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372C85" w:rsidRDefault="00372C8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12</w:t>
      </w:r>
      <w:r w:rsidR="00B97027" w:rsidRPr="00372C8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B97027" w:rsidRPr="00372C85">
        <w:rPr>
          <w:sz w:val="28"/>
          <w:szCs w:val="28"/>
        </w:rPr>
        <w:t>.20</w:t>
      </w:r>
      <w:r w:rsidR="00361CE6" w:rsidRPr="00372C85">
        <w:rPr>
          <w:sz w:val="28"/>
          <w:szCs w:val="28"/>
        </w:rPr>
        <w:t>21</w:t>
      </w:r>
      <w:r w:rsidR="0025003D" w:rsidRPr="00372C85">
        <w:rPr>
          <w:sz w:val="28"/>
          <w:szCs w:val="28"/>
        </w:rPr>
        <w:tab/>
      </w:r>
      <w:r w:rsidR="0025003D" w:rsidRPr="00372C85">
        <w:rPr>
          <w:sz w:val="28"/>
          <w:szCs w:val="28"/>
        </w:rPr>
        <w:tab/>
      </w:r>
      <w:r w:rsidR="0025003D" w:rsidRPr="00372C85">
        <w:rPr>
          <w:sz w:val="28"/>
          <w:szCs w:val="28"/>
        </w:rPr>
        <w:tab/>
      </w:r>
      <w:r w:rsidR="0025003D" w:rsidRPr="00372C85">
        <w:rPr>
          <w:sz w:val="28"/>
          <w:szCs w:val="28"/>
        </w:rPr>
        <w:tab/>
      </w:r>
      <w:r w:rsidR="0025003D" w:rsidRPr="00372C85">
        <w:rPr>
          <w:sz w:val="28"/>
          <w:szCs w:val="28"/>
        </w:rPr>
        <w:tab/>
      </w:r>
      <w:r w:rsidR="0025003D" w:rsidRPr="00372C85">
        <w:rPr>
          <w:sz w:val="28"/>
          <w:szCs w:val="28"/>
        </w:rPr>
        <w:tab/>
      </w:r>
      <w:r w:rsidR="0025003D" w:rsidRPr="00372C85">
        <w:rPr>
          <w:sz w:val="28"/>
          <w:szCs w:val="28"/>
        </w:rPr>
        <w:tab/>
      </w:r>
      <w:r w:rsidR="0025003D" w:rsidRPr="00372C85">
        <w:rPr>
          <w:sz w:val="28"/>
          <w:szCs w:val="28"/>
        </w:rPr>
        <w:tab/>
      </w:r>
      <w:r w:rsidR="0025003D" w:rsidRPr="00372C85">
        <w:rPr>
          <w:sz w:val="28"/>
          <w:szCs w:val="28"/>
        </w:rPr>
        <w:tab/>
      </w:r>
      <w:r w:rsidR="009E3E16" w:rsidRPr="00372C85">
        <w:rPr>
          <w:sz w:val="28"/>
          <w:szCs w:val="28"/>
        </w:rPr>
        <w:tab/>
      </w:r>
      <w:r w:rsidR="005D76BD" w:rsidRPr="00372C85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 100</w:t>
      </w:r>
    </w:p>
    <w:p w:rsidR="00876838" w:rsidRDefault="00876838">
      <w:pPr>
        <w:rPr>
          <w:sz w:val="28"/>
          <w:szCs w:val="28"/>
        </w:rPr>
      </w:pPr>
    </w:p>
    <w:p w:rsidR="00B97027" w:rsidRPr="0025003D" w:rsidRDefault="00B97027">
      <w:pPr>
        <w:rPr>
          <w:sz w:val="28"/>
          <w:szCs w:val="28"/>
        </w:rPr>
      </w:pPr>
    </w:p>
    <w:p w:rsidR="00372C85" w:rsidRDefault="0035257F" w:rsidP="0035257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</w:t>
      </w:r>
      <w:r w:rsidR="00EC3518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</w:t>
      </w:r>
      <w:r w:rsidR="00361CE6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</w:t>
      </w:r>
      <w:r w:rsidR="00361CE6">
        <w:rPr>
          <w:sz w:val="28"/>
          <w:szCs w:val="28"/>
        </w:rPr>
        <w:t>е</w:t>
      </w:r>
      <w:r w:rsidR="00D000FA">
        <w:rPr>
          <w:sz w:val="28"/>
          <w:szCs w:val="28"/>
        </w:rPr>
        <w:t xml:space="preserve"> </w:t>
      </w:r>
      <w:r w:rsidR="0061201E">
        <w:rPr>
          <w:sz w:val="28"/>
          <w:szCs w:val="28"/>
        </w:rPr>
        <w:t xml:space="preserve">Главы Колпашевского района </w:t>
      </w:r>
    </w:p>
    <w:p w:rsidR="00372C85" w:rsidRDefault="0061201E" w:rsidP="0035257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61CE6">
        <w:rPr>
          <w:sz w:val="28"/>
          <w:szCs w:val="28"/>
        </w:rPr>
        <w:t>01</w:t>
      </w:r>
      <w:r w:rsidR="0035257F">
        <w:rPr>
          <w:sz w:val="28"/>
          <w:szCs w:val="28"/>
        </w:rPr>
        <w:t>.0</w:t>
      </w:r>
      <w:r w:rsidR="00361CE6">
        <w:rPr>
          <w:sz w:val="28"/>
          <w:szCs w:val="28"/>
        </w:rPr>
        <w:t>6</w:t>
      </w:r>
      <w:r w:rsidR="0035257F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361CE6">
        <w:rPr>
          <w:sz w:val="28"/>
          <w:szCs w:val="28"/>
        </w:rPr>
        <w:t>15</w:t>
      </w:r>
      <w:r w:rsidR="00EC3518">
        <w:rPr>
          <w:sz w:val="28"/>
          <w:szCs w:val="28"/>
        </w:rPr>
        <w:t xml:space="preserve"> № </w:t>
      </w:r>
      <w:r w:rsidR="00361CE6">
        <w:rPr>
          <w:sz w:val="28"/>
          <w:szCs w:val="28"/>
        </w:rPr>
        <w:t>103</w:t>
      </w:r>
      <w:r w:rsidR="00D000FA">
        <w:rPr>
          <w:sz w:val="28"/>
          <w:szCs w:val="28"/>
        </w:rPr>
        <w:t xml:space="preserve"> </w:t>
      </w:r>
      <w:r w:rsidR="0035257F">
        <w:rPr>
          <w:sz w:val="28"/>
          <w:szCs w:val="28"/>
        </w:rPr>
        <w:t>«</w:t>
      </w:r>
      <w:r w:rsidR="00361CE6">
        <w:rPr>
          <w:sz w:val="28"/>
          <w:szCs w:val="28"/>
        </w:rPr>
        <w:t xml:space="preserve">О рабочей группе по разработке, корректировке </w:t>
      </w:r>
    </w:p>
    <w:p w:rsidR="00CE7641" w:rsidRDefault="00361CE6" w:rsidP="0035257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актуализации Стратегии социально-экономического развития Колпашевского района</w:t>
      </w:r>
      <w:r w:rsidR="00D000FA">
        <w:rPr>
          <w:sz w:val="28"/>
          <w:szCs w:val="28"/>
        </w:rPr>
        <w:t xml:space="preserve">» </w:t>
      </w:r>
    </w:p>
    <w:p w:rsidR="00876838" w:rsidRPr="007F5644" w:rsidRDefault="00876838" w:rsidP="0035257F">
      <w:pPr>
        <w:tabs>
          <w:tab w:val="left" w:pos="0"/>
        </w:tabs>
        <w:jc w:val="center"/>
        <w:rPr>
          <w:sz w:val="28"/>
          <w:szCs w:val="28"/>
        </w:rPr>
      </w:pP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</w:r>
      <w:r w:rsidRPr="00EB34AE">
        <w:rPr>
          <w:sz w:val="28"/>
          <w:szCs w:val="28"/>
        </w:rPr>
        <w:t xml:space="preserve">В целях </w:t>
      </w:r>
      <w:r w:rsidR="00EB34AE">
        <w:rPr>
          <w:sz w:val="28"/>
          <w:szCs w:val="28"/>
        </w:rPr>
        <w:t>организации работы по актуализации Стратегии социально-экономического развития Колпашевского района до 2030 года, утвержд</w:t>
      </w:r>
      <w:r w:rsidR="00372C85">
        <w:rPr>
          <w:sz w:val="28"/>
          <w:szCs w:val="28"/>
        </w:rPr>
        <w:t>ё</w:t>
      </w:r>
      <w:r w:rsidR="00EB34AE">
        <w:rPr>
          <w:sz w:val="28"/>
          <w:szCs w:val="28"/>
        </w:rPr>
        <w:t>нной решением Думы Колпашевского района от 29.01.2016 № 1</w:t>
      </w: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>ПОСТАНОВЛЯЮ:</w:t>
      </w:r>
    </w:p>
    <w:p w:rsidR="00361CE6" w:rsidRDefault="00CE7641" w:rsidP="0070242B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>1.</w:t>
      </w:r>
      <w:r w:rsidR="00B97027" w:rsidRPr="007F5644">
        <w:rPr>
          <w:sz w:val="28"/>
          <w:szCs w:val="28"/>
        </w:rPr>
        <w:t> </w:t>
      </w:r>
      <w:r w:rsidR="0035257F">
        <w:rPr>
          <w:sz w:val="28"/>
          <w:szCs w:val="28"/>
        </w:rPr>
        <w:t xml:space="preserve">Внести </w:t>
      </w:r>
      <w:r w:rsidR="00D000FA">
        <w:rPr>
          <w:sz w:val="28"/>
          <w:szCs w:val="28"/>
        </w:rPr>
        <w:t>в</w:t>
      </w:r>
      <w:r w:rsidR="00E208D1">
        <w:rPr>
          <w:sz w:val="28"/>
          <w:szCs w:val="28"/>
        </w:rPr>
        <w:t xml:space="preserve"> </w:t>
      </w:r>
      <w:r w:rsidR="00D000FA">
        <w:rPr>
          <w:sz w:val="28"/>
          <w:szCs w:val="28"/>
        </w:rPr>
        <w:t>постановлени</w:t>
      </w:r>
      <w:r w:rsidR="00361CE6">
        <w:rPr>
          <w:sz w:val="28"/>
          <w:szCs w:val="28"/>
        </w:rPr>
        <w:t>е</w:t>
      </w:r>
      <w:r w:rsidR="00D000FA">
        <w:rPr>
          <w:sz w:val="28"/>
          <w:szCs w:val="28"/>
        </w:rPr>
        <w:t xml:space="preserve"> Главы Колпашевского района </w:t>
      </w:r>
      <w:r w:rsidR="00361CE6">
        <w:rPr>
          <w:sz w:val="28"/>
          <w:szCs w:val="28"/>
        </w:rPr>
        <w:t xml:space="preserve">от 01.06.2015 № 103 «О рабочей группе по разработке, корректировке и актуализации Стратегии социально-экономического развития Колпашевского района» </w:t>
      </w:r>
      <w:r w:rsidR="0026376A">
        <w:rPr>
          <w:sz w:val="28"/>
          <w:szCs w:val="28"/>
        </w:rPr>
        <w:t>следующие изменения:</w:t>
      </w:r>
    </w:p>
    <w:p w:rsidR="00361CE6" w:rsidRDefault="00D000FA" w:rsidP="00372C8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2C85">
        <w:rPr>
          <w:sz w:val="28"/>
          <w:szCs w:val="28"/>
        </w:rPr>
        <w:tab/>
      </w:r>
      <w:r w:rsidR="00361CE6">
        <w:rPr>
          <w:sz w:val="28"/>
          <w:szCs w:val="28"/>
        </w:rPr>
        <w:t>1.1. в пункте 11 исключить слова «Клишина С.А.»;</w:t>
      </w:r>
    </w:p>
    <w:p w:rsidR="00361CE6" w:rsidRDefault="00361CE6" w:rsidP="00361C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="00372C85">
        <w:rPr>
          <w:sz w:val="28"/>
          <w:szCs w:val="28"/>
        </w:rPr>
        <w:t>п</w:t>
      </w:r>
      <w:r>
        <w:rPr>
          <w:sz w:val="28"/>
          <w:szCs w:val="28"/>
        </w:rPr>
        <w:t>риложении №</w:t>
      </w:r>
      <w:r w:rsidR="00372C85">
        <w:rPr>
          <w:sz w:val="28"/>
          <w:szCs w:val="28"/>
        </w:rPr>
        <w:t> </w:t>
      </w:r>
      <w:r>
        <w:rPr>
          <w:sz w:val="28"/>
          <w:szCs w:val="28"/>
        </w:rPr>
        <w:t>1:</w:t>
      </w:r>
    </w:p>
    <w:p w:rsidR="00361CE6" w:rsidRDefault="00361CE6" w:rsidP="00361C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372C85">
        <w:rPr>
          <w:sz w:val="28"/>
          <w:szCs w:val="28"/>
        </w:rPr>
        <w:t> </w:t>
      </w:r>
      <w:r w:rsidR="0026376A">
        <w:rPr>
          <w:sz w:val="28"/>
          <w:szCs w:val="28"/>
        </w:rPr>
        <w:t xml:space="preserve">абзац 2 </w:t>
      </w:r>
      <w:r>
        <w:rPr>
          <w:sz w:val="28"/>
          <w:szCs w:val="28"/>
        </w:rPr>
        <w:t>пункт</w:t>
      </w:r>
      <w:r w:rsidR="00737CD4">
        <w:rPr>
          <w:sz w:val="28"/>
          <w:szCs w:val="28"/>
        </w:rPr>
        <w:t>а</w:t>
      </w:r>
      <w:r>
        <w:rPr>
          <w:sz w:val="28"/>
          <w:szCs w:val="28"/>
        </w:rPr>
        <w:t xml:space="preserve"> 5 изложить в следующей редакции:</w:t>
      </w:r>
    </w:p>
    <w:p w:rsidR="00361CE6" w:rsidRPr="008D25CE" w:rsidRDefault="0026376A" w:rsidP="00A24CC9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361CE6" w:rsidRPr="00361CE6">
        <w:rPr>
          <w:sz w:val="28"/>
          <w:szCs w:val="28"/>
        </w:rPr>
        <w:t xml:space="preserve">организация и координация </w:t>
      </w:r>
      <w:r w:rsidR="00361CE6" w:rsidRPr="008D25CE">
        <w:rPr>
          <w:sz w:val="28"/>
          <w:szCs w:val="28"/>
        </w:rPr>
        <w:t>разработки</w:t>
      </w:r>
      <w:r w:rsidR="00D62262" w:rsidRPr="008D25CE">
        <w:rPr>
          <w:sz w:val="28"/>
          <w:szCs w:val="28"/>
        </w:rPr>
        <w:t>, корректировки и актуализации</w:t>
      </w:r>
      <w:r w:rsidR="00361CE6" w:rsidRPr="008D25CE">
        <w:rPr>
          <w:sz w:val="28"/>
          <w:szCs w:val="28"/>
        </w:rPr>
        <w:t xml:space="preserve"> Стратегии социально–экономического развития Колпашевского района в соответствии с требованиями Федерального </w:t>
      </w:r>
      <w:hyperlink r:id="rId7" w:history="1">
        <w:r w:rsidR="00361CE6" w:rsidRPr="008D25CE">
          <w:rPr>
            <w:rStyle w:val="ac"/>
            <w:color w:val="auto"/>
            <w:sz w:val="28"/>
            <w:szCs w:val="28"/>
            <w:u w:val="none"/>
          </w:rPr>
          <w:t>закона</w:t>
        </w:r>
      </w:hyperlink>
      <w:r w:rsidR="00361CE6" w:rsidRPr="008D25CE">
        <w:rPr>
          <w:sz w:val="28"/>
          <w:szCs w:val="28"/>
        </w:rPr>
        <w:t xml:space="preserve"> от 28 июня 2014 года </w:t>
      </w:r>
      <w:r w:rsidR="0070242B">
        <w:rPr>
          <w:sz w:val="28"/>
          <w:szCs w:val="28"/>
        </w:rPr>
        <w:t>№</w:t>
      </w:r>
      <w:r w:rsidR="00361CE6" w:rsidRPr="008D25CE">
        <w:rPr>
          <w:sz w:val="28"/>
          <w:szCs w:val="28"/>
        </w:rPr>
        <w:t xml:space="preserve"> 172-ФЗ «О стратегическом планировании в Российской Федерации», </w:t>
      </w:r>
      <w:hyperlink r:id="rId8" w:history="1">
        <w:r w:rsidR="00361CE6" w:rsidRPr="008D25CE">
          <w:rPr>
            <w:rStyle w:val="ac"/>
            <w:color w:val="auto"/>
            <w:sz w:val="28"/>
            <w:szCs w:val="28"/>
            <w:u w:val="none"/>
          </w:rPr>
          <w:t>Закона</w:t>
        </w:r>
      </w:hyperlink>
      <w:r w:rsidR="00361CE6" w:rsidRPr="008D25CE">
        <w:rPr>
          <w:sz w:val="28"/>
          <w:szCs w:val="28"/>
        </w:rPr>
        <w:t xml:space="preserve"> Томской области от 12 марта 2015 года </w:t>
      </w:r>
      <w:r w:rsidR="0070242B">
        <w:rPr>
          <w:sz w:val="28"/>
          <w:szCs w:val="28"/>
        </w:rPr>
        <w:t>№</w:t>
      </w:r>
      <w:r w:rsidR="00372C85">
        <w:rPr>
          <w:sz w:val="28"/>
          <w:szCs w:val="28"/>
        </w:rPr>
        <w:t> </w:t>
      </w:r>
      <w:r w:rsidR="00361CE6" w:rsidRPr="008D25CE">
        <w:rPr>
          <w:sz w:val="28"/>
          <w:szCs w:val="28"/>
        </w:rPr>
        <w:t>24-ОЗ «О стратегическом планировании в Томской области»</w:t>
      </w:r>
      <w:r w:rsidR="00D62262" w:rsidRPr="008D25CE">
        <w:rPr>
          <w:sz w:val="28"/>
          <w:szCs w:val="28"/>
        </w:rPr>
        <w:t xml:space="preserve">, </w:t>
      </w:r>
      <w:r w:rsidR="00A24CC9" w:rsidRPr="008D25CE">
        <w:rPr>
          <w:sz w:val="28"/>
          <w:szCs w:val="28"/>
        </w:rPr>
        <w:t>решения Думы Колпашевского района от 22.06.2015 №</w:t>
      </w:r>
      <w:r w:rsidR="00372C85">
        <w:rPr>
          <w:sz w:val="28"/>
          <w:szCs w:val="28"/>
        </w:rPr>
        <w:t> </w:t>
      </w:r>
      <w:r w:rsidR="00A24CC9" w:rsidRPr="008D25CE">
        <w:rPr>
          <w:sz w:val="28"/>
          <w:szCs w:val="28"/>
        </w:rPr>
        <w:t xml:space="preserve">61 «Об утверждении Положения о Стратегии социально-экономического развития </w:t>
      </w:r>
      <w:r w:rsidR="00A24CC9" w:rsidRPr="008D25CE">
        <w:rPr>
          <w:bCs/>
          <w:sz w:val="28"/>
          <w:szCs w:val="28"/>
        </w:rPr>
        <w:t>Колпашевского</w:t>
      </w:r>
      <w:proofErr w:type="gramEnd"/>
      <w:r w:rsidR="00A24CC9" w:rsidRPr="008D25CE">
        <w:rPr>
          <w:bCs/>
          <w:sz w:val="28"/>
          <w:szCs w:val="28"/>
        </w:rPr>
        <w:t xml:space="preserve"> района</w:t>
      </w:r>
      <w:r w:rsidR="00A24CC9" w:rsidRPr="008D25CE">
        <w:rPr>
          <w:sz w:val="28"/>
          <w:szCs w:val="28"/>
        </w:rPr>
        <w:t>», решения Думы Колпашевского района от 26.08.2019 №</w:t>
      </w:r>
      <w:r w:rsidR="00372C85">
        <w:rPr>
          <w:sz w:val="28"/>
          <w:szCs w:val="28"/>
        </w:rPr>
        <w:t> </w:t>
      </w:r>
      <w:r w:rsidR="00A24CC9" w:rsidRPr="008D25CE">
        <w:rPr>
          <w:sz w:val="28"/>
          <w:szCs w:val="28"/>
        </w:rPr>
        <w:t>88 «</w:t>
      </w:r>
      <w:bookmarkStart w:id="1" w:name="OLE_LINK12"/>
      <w:bookmarkStart w:id="2" w:name="OLE_LINK13"/>
      <w:bookmarkStart w:id="3" w:name="OLE_LINK14"/>
      <w:bookmarkStart w:id="4" w:name="OLE_LINK15"/>
      <w:r w:rsidR="00A24CC9" w:rsidRPr="008D25CE">
        <w:rPr>
          <w:sz w:val="28"/>
          <w:szCs w:val="28"/>
        </w:rPr>
        <w:t>О</w:t>
      </w:r>
      <w:bookmarkEnd w:id="1"/>
      <w:bookmarkEnd w:id="2"/>
      <w:bookmarkEnd w:id="3"/>
      <w:bookmarkEnd w:id="4"/>
      <w:r w:rsidR="00A24CC9" w:rsidRPr="008D25CE">
        <w:rPr>
          <w:sz w:val="28"/>
          <w:szCs w:val="28"/>
        </w:rPr>
        <w:t xml:space="preserve">б утверждении Положения о стратегическом планировании </w:t>
      </w:r>
      <w:r w:rsidR="00A24CC9" w:rsidRPr="008D25CE">
        <w:rPr>
          <w:bCs/>
          <w:sz w:val="28"/>
          <w:szCs w:val="28"/>
        </w:rPr>
        <w:t>в муниципальном образовании «Колпашевский район»</w:t>
      </w:r>
      <w:r w:rsidR="00361CE6" w:rsidRPr="008D25CE">
        <w:rPr>
          <w:sz w:val="28"/>
          <w:szCs w:val="28"/>
        </w:rPr>
        <w:t>;</w:t>
      </w:r>
    </w:p>
    <w:p w:rsidR="008D25CE" w:rsidRDefault="008D25CE" w:rsidP="00361C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пункт 7 изложить в следующей редакции:</w:t>
      </w:r>
    </w:p>
    <w:p w:rsidR="008D25CE" w:rsidRDefault="008D25CE" w:rsidP="008D25C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D25CE">
        <w:rPr>
          <w:sz w:val="28"/>
          <w:szCs w:val="28"/>
        </w:rPr>
        <w:t>7.</w:t>
      </w:r>
      <w:r w:rsidR="00372C85">
        <w:rPr>
          <w:sz w:val="28"/>
          <w:szCs w:val="28"/>
        </w:rPr>
        <w:t> </w:t>
      </w:r>
      <w:r w:rsidRPr="008D25CE">
        <w:rPr>
          <w:sz w:val="28"/>
          <w:szCs w:val="28"/>
        </w:rPr>
        <w:t>Заседания рабочей группы проводятся по мере принятия Главой Колпашевского района решения о разработке Стратегии либо внесении в неё изменений и (или) дополнений (корректировке</w:t>
      </w:r>
      <w:r>
        <w:rPr>
          <w:sz w:val="28"/>
          <w:szCs w:val="28"/>
        </w:rPr>
        <w:t>, актуализации</w:t>
      </w:r>
      <w:r w:rsidRPr="008D25CE">
        <w:rPr>
          <w:sz w:val="28"/>
          <w:szCs w:val="28"/>
        </w:rPr>
        <w:t>)</w:t>
      </w:r>
      <w:proofErr w:type="gramStart"/>
      <w:r w:rsidRPr="008D25C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8D25CE" w:rsidRDefault="008D25CE" w:rsidP="00361C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1.2.3. пункт 10 дополнить абзацем</w:t>
      </w:r>
      <w:r w:rsidR="0026376A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8D25CE" w:rsidRDefault="008D25CE" w:rsidP="00361C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случае от</w:t>
      </w:r>
      <w:r w:rsidR="0054001A">
        <w:rPr>
          <w:sz w:val="28"/>
          <w:szCs w:val="28"/>
        </w:rPr>
        <w:t>сутствия членов рабочей группы в</w:t>
      </w:r>
      <w:r>
        <w:rPr>
          <w:sz w:val="28"/>
          <w:szCs w:val="28"/>
        </w:rPr>
        <w:t xml:space="preserve"> заседаниях (в голосовании) участвуют их заместители, либо должностные лица, исполняющие их должностные обязанности</w:t>
      </w:r>
      <w:proofErr w:type="gramStart"/>
      <w:r>
        <w:rPr>
          <w:sz w:val="28"/>
          <w:szCs w:val="28"/>
        </w:rPr>
        <w:t>.»;</w:t>
      </w:r>
      <w:proofErr w:type="gramEnd"/>
    </w:p>
    <w:p w:rsidR="008D25CE" w:rsidRDefault="008D25CE" w:rsidP="00361C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 пункт 16 исключить;</w:t>
      </w:r>
    </w:p>
    <w:p w:rsidR="008D25CE" w:rsidRDefault="00372C85" w:rsidP="00361C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</w:t>
      </w:r>
      <w:r w:rsidR="008E7142">
        <w:rPr>
          <w:sz w:val="28"/>
          <w:szCs w:val="28"/>
        </w:rPr>
        <w:t>риложение</w:t>
      </w:r>
      <w:r w:rsidR="0054001A">
        <w:rPr>
          <w:sz w:val="28"/>
          <w:szCs w:val="28"/>
        </w:rPr>
        <w:t xml:space="preserve"> №</w:t>
      </w:r>
      <w:r w:rsidR="008E7142">
        <w:rPr>
          <w:sz w:val="28"/>
          <w:szCs w:val="28"/>
        </w:rPr>
        <w:t xml:space="preserve"> 2</w:t>
      </w:r>
      <w:r w:rsidR="008D25CE">
        <w:rPr>
          <w:sz w:val="28"/>
          <w:szCs w:val="28"/>
        </w:rPr>
        <w:t xml:space="preserve"> изложить в следующей редакции:</w:t>
      </w:r>
    </w:p>
    <w:p w:rsidR="0026376A" w:rsidRDefault="008D25CE" w:rsidP="008D25CE">
      <w:pPr>
        <w:tabs>
          <w:tab w:val="left" w:pos="709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8D25CE">
        <w:rPr>
          <w:sz w:val="28"/>
          <w:szCs w:val="28"/>
        </w:rPr>
        <w:t xml:space="preserve">Приложение </w:t>
      </w:r>
      <w:r w:rsidR="0054001A">
        <w:rPr>
          <w:sz w:val="28"/>
          <w:szCs w:val="28"/>
        </w:rPr>
        <w:t xml:space="preserve">№ </w:t>
      </w:r>
      <w:r w:rsidRPr="008D25CE">
        <w:rPr>
          <w:sz w:val="28"/>
          <w:szCs w:val="28"/>
        </w:rPr>
        <w:t xml:space="preserve">2 </w:t>
      </w:r>
    </w:p>
    <w:p w:rsidR="0026376A" w:rsidRDefault="0026376A" w:rsidP="008D25CE">
      <w:pPr>
        <w:tabs>
          <w:tab w:val="left" w:pos="709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D25CE" w:rsidRPr="008D25CE" w:rsidRDefault="0026376A" w:rsidP="008D25CE">
      <w:pPr>
        <w:tabs>
          <w:tab w:val="left" w:pos="709"/>
        </w:tabs>
        <w:ind w:firstLine="709"/>
        <w:jc w:val="right"/>
        <w:rPr>
          <w:sz w:val="28"/>
          <w:szCs w:val="28"/>
        </w:rPr>
      </w:pPr>
      <w:r w:rsidRPr="008D25C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</w:p>
    <w:p w:rsidR="008D25CE" w:rsidRPr="008D25CE" w:rsidRDefault="008D25CE" w:rsidP="008D25CE">
      <w:pPr>
        <w:tabs>
          <w:tab w:val="left" w:pos="709"/>
        </w:tabs>
        <w:ind w:firstLine="709"/>
        <w:jc w:val="right"/>
        <w:rPr>
          <w:sz w:val="28"/>
          <w:szCs w:val="28"/>
        </w:rPr>
      </w:pPr>
      <w:r w:rsidRPr="008D25CE">
        <w:rPr>
          <w:sz w:val="28"/>
          <w:szCs w:val="28"/>
        </w:rPr>
        <w:t xml:space="preserve">Главы Колпашевского района </w:t>
      </w:r>
    </w:p>
    <w:p w:rsidR="008D25CE" w:rsidRPr="008D25CE" w:rsidRDefault="008D25CE" w:rsidP="008D25CE">
      <w:pPr>
        <w:tabs>
          <w:tab w:val="left" w:pos="709"/>
        </w:tabs>
        <w:ind w:firstLine="709"/>
        <w:jc w:val="right"/>
        <w:rPr>
          <w:sz w:val="28"/>
          <w:szCs w:val="28"/>
        </w:rPr>
      </w:pPr>
      <w:r w:rsidRPr="008D25CE">
        <w:rPr>
          <w:sz w:val="28"/>
          <w:szCs w:val="28"/>
        </w:rPr>
        <w:t>от 01.06.2015 № 103</w:t>
      </w:r>
    </w:p>
    <w:p w:rsidR="008D25CE" w:rsidRPr="008D25CE" w:rsidRDefault="008D25CE" w:rsidP="008D25CE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D25CE" w:rsidRPr="008D25CE" w:rsidRDefault="008D25CE" w:rsidP="008D25CE">
      <w:pPr>
        <w:tabs>
          <w:tab w:val="left" w:pos="709"/>
        </w:tabs>
        <w:ind w:firstLine="709"/>
        <w:jc w:val="center"/>
        <w:rPr>
          <w:sz w:val="28"/>
          <w:szCs w:val="28"/>
        </w:rPr>
      </w:pPr>
      <w:r w:rsidRPr="008D25CE">
        <w:rPr>
          <w:sz w:val="28"/>
          <w:szCs w:val="28"/>
        </w:rPr>
        <w:t>Состав</w:t>
      </w:r>
    </w:p>
    <w:p w:rsidR="008D25CE" w:rsidRPr="008D25CE" w:rsidRDefault="008D25CE" w:rsidP="008D25CE">
      <w:pPr>
        <w:tabs>
          <w:tab w:val="left" w:pos="709"/>
        </w:tabs>
        <w:ind w:firstLine="709"/>
        <w:jc w:val="center"/>
        <w:rPr>
          <w:sz w:val="28"/>
          <w:szCs w:val="28"/>
        </w:rPr>
      </w:pPr>
      <w:r w:rsidRPr="008D25CE">
        <w:rPr>
          <w:sz w:val="28"/>
          <w:szCs w:val="28"/>
        </w:rPr>
        <w:t>рабочей группы по разработке, корректировке и актуализации</w:t>
      </w:r>
    </w:p>
    <w:p w:rsidR="008D25CE" w:rsidRPr="008D25CE" w:rsidRDefault="008D25CE" w:rsidP="008D25CE">
      <w:pPr>
        <w:tabs>
          <w:tab w:val="left" w:pos="709"/>
        </w:tabs>
        <w:ind w:firstLine="709"/>
        <w:jc w:val="center"/>
        <w:rPr>
          <w:sz w:val="28"/>
          <w:szCs w:val="28"/>
        </w:rPr>
      </w:pPr>
      <w:r w:rsidRPr="008D25CE">
        <w:rPr>
          <w:sz w:val="28"/>
          <w:szCs w:val="28"/>
        </w:rPr>
        <w:t>Стратегии социально-экономического развития Колпашевского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8"/>
      </w:tblGrid>
      <w:tr w:rsidR="00315214" w:rsidRPr="00964AE1" w:rsidTr="00315214">
        <w:tc>
          <w:tcPr>
            <w:tcW w:w="3510" w:type="dxa"/>
            <w:vAlign w:val="center"/>
            <w:hideMark/>
          </w:tcPr>
          <w:p w:rsidR="00315214" w:rsidRDefault="00315214" w:rsidP="00315214">
            <w:pPr>
              <w:rPr>
                <w:sz w:val="28"/>
                <w:szCs w:val="28"/>
              </w:rPr>
            </w:pPr>
            <w:r w:rsidRPr="00964AE1">
              <w:rPr>
                <w:sz w:val="28"/>
                <w:szCs w:val="28"/>
              </w:rPr>
              <w:t xml:space="preserve">Председатель </w:t>
            </w:r>
          </w:p>
          <w:p w:rsidR="00315214" w:rsidRPr="00964AE1" w:rsidRDefault="00315214" w:rsidP="00315214">
            <w:pPr>
              <w:rPr>
                <w:sz w:val="28"/>
                <w:szCs w:val="28"/>
              </w:rPr>
            </w:pPr>
            <w:r w:rsidRPr="00964AE1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5958" w:type="dxa"/>
            <w:vAlign w:val="center"/>
          </w:tcPr>
          <w:p w:rsidR="00315214" w:rsidRPr="00964AE1" w:rsidRDefault="00315214" w:rsidP="00315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964AE1">
              <w:rPr>
                <w:sz w:val="28"/>
                <w:szCs w:val="28"/>
              </w:rPr>
              <w:t xml:space="preserve"> Колпашевского района </w:t>
            </w:r>
          </w:p>
        </w:tc>
      </w:tr>
      <w:tr w:rsidR="00315214" w:rsidRPr="00964AE1" w:rsidTr="00315214">
        <w:tc>
          <w:tcPr>
            <w:tcW w:w="3510" w:type="dxa"/>
            <w:vAlign w:val="center"/>
            <w:hideMark/>
          </w:tcPr>
          <w:p w:rsidR="00315214" w:rsidRPr="00964AE1" w:rsidRDefault="00315214" w:rsidP="00315214">
            <w:pPr>
              <w:rPr>
                <w:sz w:val="28"/>
                <w:szCs w:val="28"/>
              </w:rPr>
            </w:pPr>
            <w:r w:rsidRPr="00964AE1">
              <w:rPr>
                <w:sz w:val="28"/>
                <w:szCs w:val="28"/>
              </w:rPr>
              <w:t>Заместитель председателя рабочей группы</w:t>
            </w:r>
          </w:p>
        </w:tc>
        <w:tc>
          <w:tcPr>
            <w:tcW w:w="5958" w:type="dxa"/>
            <w:vAlign w:val="center"/>
          </w:tcPr>
          <w:p w:rsidR="00315214" w:rsidRPr="00964AE1" w:rsidRDefault="00315214" w:rsidP="00315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Колпашевского района</w:t>
            </w:r>
          </w:p>
        </w:tc>
      </w:tr>
      <w:tr w:rsidR="00315214" w:rsidRPr="00964AE1" w:rsidTr="00315214">
        <w:tc>
          <w:tcPr>
            <w:tcW w:w="3510" w:type="dxa"/>
            <w:vAlign w:val="center"/>
            <w:hideMark/>
          </w:tcPr>
          <w:p w:rsidR="00315214" w:rsidRPr="00964AE1" w:rsidRDefault="00315214" w:rsidP="00315214">
            <w:pPr>
              <w:rPr>
                <w:sz w:val="28"/>
                <w:szCs w:val="28"/>
              </w:rPr>
            </w:pPr>
            <w:r w:rsidRPr="00964AE1">
              <w:rPr>
                <w:sz w:val="28"/>
                <w:szCs w:val="28"/>
              </w:rPr>
              <w:t>Заместитель председателя рабочей группы</w:t>
            </w:r>
          </w:p>
        </w:tc>
        <w:tc>
          <w:tcPr>
            <w:tcW w:w="5958" w:type="dxa"/>
            <w:vAlign w:val="center"/>
          </w:tcPr>
          <w:p w:rsidR="00315214" w:rsidRPr="00964AE1" w:rsidRDefault="00315214" w:rsidP="00315214">
            <w:pPr>
              <w:rPr>
                <w:sz w:val="28"/>
                <w:szCs w:val="28"/>
              </w:rPr>
            </w:pPr>
            <w:r w:rsidRPr="00964AE1">
              <w:rPr>
                <w:sz w:val="28"/>
                <w:szCs w:val="28"/>
              </w:rPr>
              <w:t>Заместитель Главы Колпашевского района по строительству и инфраструктуре</w:t>
            </w:r>
          </w:p>
        </w:tc>
      </w:tr>
      <w:tr w:rsidR="00315214" w:rsidRPr="00964AE1" w:rsidTr="00315214">
        <w:tc>
          <w:tcPr>
            <w:tcW w:w="3510" w:type="dxa"/>
            <w:vAlign w:val="center"/>
            <w:hideMark/>
          </w:tcPr>
          <w:p w:rsidR="00315214" w:rsidRDefault="00315214" w:rsidP="00315214">
            <w:pPr>
              <w:rPr>
                <w:sz w:val="28"/>
                <w:szCs w:val="28"/>
              </w:rPr>
            </w:pPr>
            <w:r w:rsidRPr="00964AE1">
              <w:rPr>
                <w:sz w:val="28"/>
                <w:szCs w:val="28"/>
              </w:rPr>
              <w:t xml:space="preserve">Секретарь </w:t>
            </w:r>
          </w:p>
          <w:p w:rsidR="00315214" w:rsidRPr="00964AE1" w:rsidRDefault="00315214" w:rsidP="00315214">
            <w:pPr>
              <w:rPr>
                <w:sz w:val="28"/>
                <w:szCs w:val="28"/>
              </w:rPr>
            </w:pPr>
            <w:r w:rsidRPr="00964AE1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5958" w:type="dxa"/>
            <w:vAlign w:val="center"/>
          </w:tcPr>
          <w:p w:rsidR="00315214" w:rsidRPr="00964AE1" w:rsidRDefault="00315214" w:rsidP="00372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специалист-экономист отдела экономического анализа и стратегического планирования Управления финансов и экономической политики Администрации Колпашевского района</w:t>
            </w:r>
          </w:p>
        </w:tc>
      </w:tr>
      <w:tr w:rsidR="00315214" w:rsidRPr="00964AE1" w:rsidTr="00315214">
        <w:tc>
          <w:tcPr>
            <w:tcW w:w="9468" w:type="dxa"/>
            <w:gridSpan w:val="2"/>
            <w:vAlign w:val="center"/>
            <w:hideMark/>
          </w:tcPr>
          <w:p w:rsidR="00315214" w:rsidRPr="00964AE1" w:rsidRDefault="00315214" w:rsidP="0070242B">
            <w:pPr>
              <w:jc w:val="center"/>
              <w:rPr>
                <w:sz w:val="28"/>
                <w:szCs w:val="28"/>
              </w:rPr>
            </w:pPr>
            <w:r w:rsidRPr="00964AE1">
              <w:rPr>
                <w:sz w:val="28"/>
                <w:szCs w:val="28"/>
              </w:rPr>
              <w:t>Члены рабочей группы</w:t>
            </w:r>
          </w:p>
        </w:tc>
      </w:tr>
      <w:tr w:rsidR="00315214" w:rsidRPr="00964AE1" w:rsidTr="00315214">
        <w:tc>
          <w:tcPr>
            <w:tcW w:w="9468" w:type="dxa"/>
            <w:gridSpan w:val="2"/>
            <w:vAlign w:val="center"/>
            <w:hideMark/>
          </w:tcPr>
          <w:p w:rsidR="00315214" w:rsidRPr="00964AE1" w:rsidRDefault="00315214" w:rsidP="00315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Колпашевского района по управлению делами</w:t>
            </w:r>
          </w:p>
        </w:tc>
      </w:tr>
      <w:tr w:rsidR="00315214" w:rsidRPr="00964AE1" w:rsidTr="00315214">
        <w:tc>
          <w:tcPr>
            <w:tcW w:w="9468" w:type="dxa"/>
            <w:gridSpan w:val="2"/>
            <w:vAlign w:val="center"/>
            <w:hideMark/>
          </w:tcPr>
          <w:p w:rsidR="00315214" w:rsidRPr="00964AE1" w:rsidRDefault="00315214" w:rsidP="00263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26376A">
              <w:rPr>
                <w:sz w:val="28"/>
                <w:szCs w:val="28"/>
              </w:rPr>
              <w:t xml:space="preserve">Главы </w:t>
            </w:r>
            <w:r>
              <w:rPr>
                <w:sz w:val="28"/>
                <w:szCs w:val="28"/>
              </w:rPr>
              <w:t>Колпашевского района по социальным вопросам</w:t>
            </w:r>
          </w:p>
        </w:tc>
      </w:tr>
      <w:tr w:rsidR="00315214" w:rsidRPr="00964AE1" w:rsidTr="00315214">
        <w:tc>
          <w:tcPr>
            <w:tcW w:w="9468" w:type="dxa"/>
            <w:gridSpan w:val="2"/>
            <w:vAlign w:val="center"/>
            <w:hideMark/>
          </w:tcPr>
          <w:p w:rsidR="00315214" w:rsidRPr="00964AE1" w:rsidRDefault="00315214" w:rsidP="00315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Думы Колпашевского района (по согласованию)</w:t>
            </w:r>
          </w:p>
        </w:tc>
      </w:tr>
      <w:tr w:rsidR="00315214" w:rsidRPr="00964AE1" w:rsidTr="00315214">
        <w:tc>
          <w:tcPr>
            <w:tcW w:w="9468" w:type="dxa"/>
            <w:gridSpan w:val="2"/>
            <w:vAlign w:val="center"/>
            <w:hideMark/>
          </w:tcPr>
          <w:p w:rsidR="00315214" w:rsidRPr="00964AE1" w:rsidRDefault="00810600" w:rsidP="00372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  <w:r w:rsidR="00315214">
              <w:rPr>
                <w:sz w:val="28"/>
                <w:szCs w:val="28"/>
              </w:rPr>
              <w:t xml:space="preserve"> Думы</w:t>
            </w:r>
            <w:r w:rsidR="00315214" w:rsidRPr="00964AE1">
              <w:rPr>
                <w:sz w:val="28"/>
                <w:szCs w:val="28"/>
              </w:rPr>
              <w:t xml:space="preserve"> Колпашевского района</w:t>
            </w:r>
            <w:r w:rsidR="003152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Сорокина Ольга Анатольевна </w:t>
            </w:r>
            <w:r w:rsidR="00315214">
              <w:rPr>
                <w:sz w:val="28"/>
                <w:szCs w:val="28"/>
              </w:rPr>
              <w:t>(по согласованию)</w:t>
            </w:r>
          </w:p>
        </w:tc>
      </w:tr>
      <w:tr w:rsidR="00315214" w:rsidRPr="00964AE1" w:rsidTr="00810600">
        <w:trPr>
          <w:trHeight w:val="552"/>
        </w:trPr>
        <w:tc>
          <w:tcPr>
            <w:tcW w:w="9468" w:type="dxa"/>
            <w:gridSpan w:val="2"/>
            <w:vAlign w:val="center"/>
            <w:hideMark/>
          </w:tcPr>
          <w:p w:rsidR="00315214" w:rsidRPr="00964AE1" w:rsidRDefault="00810600" w:rsidP="008106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Думы</w:t>
            </w:r>
            <w:r w:rsidRPr="00964AE1">
              <w:rPr>
                <w:sz w:val="28"/>
                <w:szCs w:val="28"/>
              </w:rPr>
              <w:t xml:space="preserve"> Колпашевского района</w:t>
            </w:r>
            <w:r>
              <w:rPr>
                <w:sz w:val="28"/>
                <w:szCs w:val="28"/>
              </w:rPr>
              <w:t xml:space="preserve"> Подойницын Владимир Иванович (по согласованию)</w:t>
            </w:r>
          </w:p>
        </w:tc>
      </w:tr>
      <w:tr w:rsidR="00810600" w:rsidRPr="00964AE1" w:rsidTr="00810600">
        <w:trPr>
          <w:trHeight w:val="560"/>
        </w:trPr>
        <w:tc>
          <w:tcPr>
            <w:tcW w:w="9468" w:type="dxa"/>
            <w:gridSpan w:val="2"/>
            <w:vAlign w:val="center"/>
            <w:hideMark/>
          </w:tcPr>
          <w:p w:rsidR="00810600" w:rsidRDefault="00810600" w:rsidP="008106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Колпашевского городского поселения (по согласованию)</w:t>
            </w:r>
          </w:p>
        </w:tc>
      </w:tr>
      <w:tr w:rsidR="00810600" w:rsidRPr="00964AE1" w:rsidTr="00810600">
        <w:trPr>
          <w:trHeight w:val="560"/>
        </w:trPr>
        <w:tc>
          <w:tcPr>
            <w:tcW w:w="9468" w:type="dxa"/>
            <w:gridSpan w:val="2"/>
            <w:vAlign w:val="center"/>
            <w:hideMark/>
          </w:tcPr>
          <w:p w:rsidR="00810600" w:rsidRDefault="00810600" w:rsidP="00315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Чажемтовского сельского поселения (по согласованию)</w:t>
            </w:r>
          </w:p>
        </w:tc>
      </w:tr>
      <w:tr w:rsidR="00810600" w:rsidRPr="00964AE1" w:rsidTr="00810600">
        <w:trPr>
          <w:trHeight w:val="560"/>
        </w:trPr>
        <w:tc>
          <w:tcPr>
            <w:tcW w:w="9468" w:type="dxa"/>
            <w:gridSpan w:val="2"/>
            <w:vAlign w:val="center"/>
            <w:hideMark/>
          </w:tcPr>
          <w:p w:rsidR="00810600" w:rsidRDefault="00810600" w:rsidP="00315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Новосёловского сельского поселения (по согласованию)</w:t>
            </w:r>
          </w:p>
        </w:tc>
      </w:tr>
      <w:tr w:rsidR="00315214" w:rsidRPr="00964AE1" w:rsidTr="00315214">
        <w:tc>
          <w:tcPr>
            <w:tcW w:w="9468" w:type="dxa"/>
            <w:gridSpan w:val="2"/>
            <w:vAlign w:val="center"/>
            <w:hideMark/>
          </w:tcPr>
          <w:p w:rsidR="00315214" w:rsidRPr="00964AE1" w:rsidRDefault="00315214" w:rsidP="00315214">
            <w:pPr>
              <w:rPr>
                <w:sz w:val="28"/>
                <w:szCs w:val="28"/>
              </w:rPr>
            </w:pPr>
            <w:r w:rsidRPr="00964AE1"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  <w:t>финансов и экономической политики Администрации Колпашевского района</w:t>
            </w:r>
          </w:p>
        </w:tc>
      </w:tr>
      <w:tr w:rsidR="00315214" w:rsidRPr="00964AE1" w:rsidTr="00315214">
        <w:tc>
          <w:tcPr>
            <w:tcW w:w="9468" w:type="dxa"/>
            <w:gridSpan w:val="2"/>
            <w:vAlign w:val="center"/>
            <w:hideMark/>
          </w:tcPr>
          <w:p w:rsidR="00315214" w:rsidRPr="00964AE1" w:rsidRDefault="00315214" w:rsidP="00372C85">
            <w:pPr>
              <w:jc w:val="both"/>
              <w:rPr>
                <w:sz w:val="28"/>
                <w:szCs w:val="28"/>
              </w:rPr>
            </w:pPr>
            <w:r w:rsidRPr="00964AE1">
              <w:rPr>
                <w:sz w:val="28"/>
                <w:szCs w:val="28"/>
              </w:rPr>
              <w:t xml:space="preserve">Начальник </w:t>
            </w:r>
            <w:r w:rsidR="00E15D39">
              <w:rPr>
                <w:sz w:val="28"/>
                <w:szCs w:val="28"/>
              </w:rPr>
              <w:t xml:space="preserve">отдела экономического анализа и стратегического планирования </w:t>
            </w:r>
            <w:r w:rsidR="00E15D39">
              <w:rPr>
                <w:sz w:val="28"/>
                <w:szCs w:val="28"/>
              </w:rPr>
              <w:lastRenderedPageBreak/>
              <w:t>Управления финансов и экономической политики Администрации Колпашевского района</w:t>
            </w:r>
          </w:p>
        </w:tc>
      </w:tr>
      <w:tr w:rsidR="00315214" w:rsidRPr="00964AE1" w:rsidTr="00315214">
        <w:trPr>
          <w:trHeight w:val="424"/>
        </w:trPr>
        <w:tc>
          <w:tcPr>
            <w:tcW w:w="9468" w:type="dxa"/>
            <w:gridSpan w:val="2"/>
            <w:vAlign w:val="center"/>
            <w:hideMark/>
          </w:tcPr>
          <w:p w:rsidR="00315214" w:rsidRPr="00964AE1" w:rsidRDefault="00E15D39" w:rsidP="00372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отдела предпринимательства и агропромышленного комплекса Администрации Колпашевского района</w:t>
            </w:r>
          </w:p>
        </w:tc>
      </w:tr>
      <w:tr w:rsidR="00315214" w:rsidRPr="00964AE1" w:rsidTr="00315214">
        <w:trPr>
          <w:trHeight w:val="557"/>
        </w:trPr>
        <w:tc>
          <w:tcPr>
            <w:tcW w:w="9468" w:type="dxa"/>
            <w:gridSpan w:val="2"/>
            <w:vAlign w:val="center"/>
            <w:hideMark/>
          </w:tcPr>
          <w:p w:rsidR="00315214" w:rsidRPr="00964AE1" w:rsidRDefault="00E15D39" w:rsidP="00372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культуре, спорту и молодёжной политик</w:t>
            </w:r>
            <w:r w:rsidR="0070242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Администрации Колпашевского района</w:t>
            </w:r>
          </w:p>
        </w:tc>
      </w:tr>
      <w:tr w:rsidR="00E15D39" w:rsidRPr="00964AE1" w:rsidTr="00315214">
        <w:trPr>
          <w:trHeight w:val="557"/>
        </w:trPr>
        <w:tc>
          <w:tcPr>
            <w:tcW w:w="9468" w:type="dxa"/>
            <w:gridSpan w:val="2"/>
            <w:vAlign w:val="center"/>
            <w:hideMark/>
          </w:tcPr>
          <w:p w:rsidR="00E15D39" w:rsidRPr="00964AE1" w:rsidRDefault="00E15D39" w:rsidP="00315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 Администрации Колпашевского района</w:t>
            </w:r>
          </w:p>
        </w:tc>
      </w:tr>
      <w:tr w:rsidR="00E15D39" w:rsidRPr="00964AE1" w:rsidTr="00315214">
        <w:trPr>
          <w:trHeight w:val="557"/>
        </w:trPr>
        <w:tc>
          <w:tcPr>
            <w:tcW w:w="9468" w:type="dxa"/>
            <w:gridSpan w:val="2"/>
            <w:vAlign w:val="center"/>
            <w:hideMark/>
          </w:tcPr>
          <w:p w:rsidR="00E15D39" w:rsidRPr="00964AE1" w:rsidRDefault="00E15D39" w:rsidP="00372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хозяйства Администрации Колпашевского района</w:t>
            </w:r>
          </w:p>
        </w:tc>
      </w:tr>
      <w:tr w:rsidR="00E15D39" w:rsidRPr="00964AE1" w:rsidTr="00315214">
        <w:trPr>
          <w:trHeight w:val="557"/>
        </w:trPr>
        <w:tc>
          <w:tcPr>
            <w:tcW w:w="9468" w:type="dxa"/>
            <w:gridSpan w:val="2"/>
            <w:vAlign w:val="center"/>
            <w:hideMark/>
          </w:tcPr>
          <w:p w:rsidR="00E15D39" w:rsidRPr="00964AE1" w:rsidRDefault="00E15D39" w:rsidP="00372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гражданской обороны  чрезвычайных ситуаций и безопасности населения Администрации Колпашевского района</w:t>
            </w:r>
          </w:p>
        </w:tc>
      </w:tr>
      <w:tr w:rsidR="00E15D39" w:rsidRPr="00964AE1" w:rsidTr="00315214">
        <w:trPr>
          <w:trHeight w:val="557"/>
        </w:trPr>
        <w:tc>
          <w:tcPr>
            <w:tcW w:w="9468" w:type="dxa"/>
            <w:gridSpan w:val="2"/>
            <w:vAlign w:val="center"/>
            <w:hideMark/>
          </w:tcPr>
          <w:p w:rsidR="00E15D39" w:rsidRPr="00964AE1" w:rsidRDefault="00E15D39" w:rsidP="00372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организационного отдела </w:t>
            </w:r>
            <w:r w:rsidR="0070242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Колпашевского района</w:t>
            </w:r>
          </w:p>
        </w:tc>
      </w:tr>
      <w:tr w:rsidR="00E15D39" w:rsidRPr="00964AE1" w:rsidTr="00315214">
        <w:trPr>
          <w:trHeight w:val="557"/>
        </w:trPr>
        <w:tc>
          <w:tcPr>
            <w:tcW w:w="9468" w:type="dxa"/>
            <w:gridSpan w:val="2"/>
            <w:vAlign w:val="center"/>
            <w:hideMark/>
          </w:tcPr>
          <w:p w:rsidR="00E15D39" w:rsidRPr="00964AE1" w:rsidRDefault="0070242B" w:rsidP="00315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опеке</w:t>
            </w:r>
            <w:r w:rsidR="00E15D39">
              <w:rPr>
                <w:sz w:val="28"/>
                <w:szCs w:val="28"/>
              </w:rPr>
              <w:t xml:space="preserve"> и попечительству Администрации Колпашевского района</w:t>
            </w:r>
          </w:p>
        </w:tc>
      </w:tr>
      <w:tr w:rsidR="00E15D39" w:rsidRPr="00964AE1" w:rsidTr="00315214">
        <w:trPr>
          <w:trHeight w:val="557"/>
        </w:trPr>
        <w:tc>
          <w:tcPr>
            <w:tcW w:w="9468" w:type="dxa"/>
            <w:gridSpan w:val="2"/>
            <w:vAlign w:val="center"/>
            <w:hideMark/>
          </w:tcPr>
          <w:p w:rsidR="00E15D39" w:rsidRPr="00964AE1" w:rsidRDefault="00E15D39" w:rsidP="00315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«Агентство»</w:t>
            </w:r>
          </w:p>
        </w:tc>
      </w:tr>
    </w:tbl>
    <w:p w:rsidR="008D25CE" w:rsidRDefault="008E7142" w:rsidP="008E7142">
      <w:pPr>
        <w:tabs>
          <w:tab w:val="left" w:pos="709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8E7142" w:rsidRDefault="008E7142" w:rsidP="00361C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</w:t>
      </w:r>
      <w:r w:rsidR="00372C85">
        <w:rPr>
          <w:sz w:val="28"/>
          <w:szCs w:val="28"/>
        </w:rPr>
        <w:t>п</w:t>
      </w:r>
      <w:r>
        <w:rPr>
          <w:sz w:val="28"/>
          <w:szCs w:val="28"/>
        </w:rPr>
        <w:t>риложении 3 подпункт 1.1. пункта 1 изложить в следующей редакции:</w:t>
      </w:r>
    </w:p>
    <w:p w:rsidR="00CE7641" w:rsidRDefault="008E7142" w:rsidP="00055E4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5E4E">
        <w:rPr>
          <w:sz w:val="28"/>
          <w:szCs w:val="28"/>
        </w:rPr>
        <w:t>1.1.</w:t>
      </w:r>
      <w:r w:rsidR="00372C85">
        <w:rPr>
          <w:sz w:val="28"/>
          <w:szCs w:val="28"/>
        </w:rPr>
        <w:t> </w:t>
      </w:r>
      <w:r w:rsidR="00055E4E">
        <w:rPr>
          <w:sz w:val="28"/>
          <w:szCs w:val="28"/>
        </w:rPr>
        <w:t>Оценка достигнутых целей социально-экономического развития Колпашевского района за 5 предыдущих лет».</w:t>
      </w:r>
    </w:p>
    <w:p w:rsidR="00EC3518" w:rsidRDefault="00055E4E" w:rsidP="00CE76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EC3518">
        <w:rPr>
          <w:sz w:val="28"/>
          <w:szCs w:val="28"/>
        </w:rPr>
        <w:t>. Настоящее постановление</w:t>
      </w:r>
      <w:r w:rsidR="00540EF2">
        <w:rPr>
          <w:sz w:val="28"/>
          <w:szCs w:val="28"/>
        </w:rPr>
        <w:t xml:space="preserve"> вступает в силу с даты</w:t>
      </w:r>
      <w:r w:rsidR="0026376A">
        <w:rPr>
          <w:sz w:val="28"/>
          <w:szCs w:val="28"/>
        </w:rPr>
        <w:t xml:space="preserve"> его</w:t>
      </w:r>
      <w:r w:rsidR="00540EF2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подписания.</w:t>
      </w:r>
    </w:p>
    <w:p w:rsidR="00876838" w:rsidRPr="007F5644" w:rsidRDefault="00876838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4D1692" w:rsidRPr="007F5644" w:rsidRDefault="004D1692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7F5644" w:rsidRDefault="00055E4E" w:rsidP="00CE76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D76BD">
        <w:rPr>
          <w:sz w:val="28"/>
          <w:szCs w:val="28"/>
        </w:rPr>
        <w:t xml:space="preserve"> района</w:t>
      </w:r>
      <w:r w:rsidR="005D76BD">
        <w:rPr>
          <w:sz w:val="28"/>
          <w:szCs w:val="28"/>
        </w:rPr>
        <w:tab/>
      </w:r>
      <w:r w:rsidR="005D76BD">
        <w:rPr>
          <w:sz w:val="28"/>
          <w:szCs w:val="28"/>
        </w:rPr>
        <w:tab/>
      </w:r>
      <w:r w:rsidR="005D76BD">
        <w:rPr>
          <w:sz w:val="28"/>
          <w:szCs w:val="28"/>
        </w:rPr>
        <w:tab/>
      </w:r>
      <w:r w:rsidR="005D76BD">
        <w:rPr>
          <w:sz w:val="28"/>
          <w:szCs w:val="28"/>
        </w:rPr>
        <w:tab/>
      </w:r>
      <w:r w:rsidR="005D76BD">
        <w:rPr>
          <w:sz w:val="28"/>
          <w:szCs w:val="28"/>
        </w:rPr>
        <w:tab/>
      </w:r>
      <w:r w:rsidR="005D76BD">
        <w:rPr>
          <w:sz w:val="28"/>
          <w:szCs w:val="28"/>
        </w:rPr>
        <w:tab/>
      </w:r>
      <w:r w:rsidR="005D76BD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</w:t>
      </w:r>
      <w:r w:rsidR="005D76BD">
        <w:rPr>
          <w:sz w:val="28"/>
          <w:szCs w:val="28"/>
        </w:rPr>
        <w:t xml:space="preserve">   </w:t>
      </w:r>
      <w:r>
        <w:rPr>
          <w:sz w:val="28"/>
          <w:szCs w:val="28"/>
        </w:rPr>
        <w:t>А.Ф.</w:t>
      </w:r>
      <w:proofErr w:type="gramStart"/>
      <w:r>
        <w:rPr>
          <w:sz w:val="28"/>
          <w:szCs w:val="28"/>
        </w:rPr>
        <w:t>Медных</w:t>
      </w:r>
      <w:proofErr w:type="gramEnd"/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636DDE" w:rsidRPr="00876838" w:rsidRDefault="00055E4E" w:rsidP="00764E16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Р.В.Морозова</w:t>
      </w:r>
    </w:p>
    <w:p w:rsidR="00786787" w:rsidRPr="00876838" w:rsidRDefault="00055E4E" w:rsidP="00764E16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5 35 15</w:t>
      </w:r>
      <w:r w:rsidR="00CE7641" w:rsidRPr="00876838">
        <w:rPr>
          <w:sz w:val="22"/>
          <w:szCs w:val="22"/>
        </w:rPr>
        <w:t xml:space="preserve"> </w:t>
      </w:r>
    </w:p>
    <w:sectPr w:rsidR="00786787" w:rsidRPr="00876838" w:rsidSect="00372C85">
      <w:headerReference w:type="default" r:id="rId9"/>
      <w:headerReference w:type="first" r:id="rId10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BA" w:rsidRDefault="008149BA" w:rsidP="00786787">
      <w:r>
        <w:separator/>
      </w:r>
    </w:p>
  </w:endnote>
  <w:endnote w:type="continuationSeparator" w:id="0">
    <w:p w:rsidR="008149BA" w:rsidRDefault="008149BA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BA" w:rsidRDefault="008149BA" w:rsidP="00786787">
      <w:r>
        <w:separator/>
      </w:r>
    </w:p>
  </w:footnote>
  <w:footnote w:type="continuationSeparator" w:id="0">
    <w:p w:rsidR="008149BA" w:rsidRDefault="008149BA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215567"/>
      <w:docPartObj>
        <w:docPartGallery w:val="Page Numbers (Top of Page)"/>
        <w:docPartUnique/>
      </w:docPartObj>
    </w:sdtPr>
    <w:sdtEndPr/>
    <w:sdtContent>
      <w:p w:rsidR="00372C85" w:rsidRDefault="00372C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A64">
          <w:rPr>
            <w:noProof/>
          </w:rPr>
          <w:t>3</w:t>
        </w:r>
        <w:r>
          <w:fldChar w:fldCharType="end"/>
        </w:r>
      </w:p>
    </w:sdtContent>
  </w:sdt>
  <w:p w:rsidR="00372C85" w:rsidRDefault="00372C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540EF2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540EF2" w:rsidRDefault="00540EF2" w:rsidP="00361CE6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540EF2" w:rsidRDefault="00540EF2" w:rsidP="00361CE6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93E21C9" wp14:editId="1FA2FB2E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540EF2" w:rsidRPr="00B86040" w:rsidRDefault="00540EF2" w:rsidP="00361CE6">
          <w:pPr>
            <w:spacing w:after="240"/>
            <w:jc w:val="center"/>
            <w:rPr>
              <w:b/>
            </w:rPr>
          </w:pPr>
        </w:p>
      </w:tc>
    </w:tr>
    <w:tr w:rsidR="00540EF2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40EF2" w:rsidRDefault="00540EF2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540EF2" w:rsidRPr="009B52BD" w:rsidRDefault="00540EF2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ГЛАВА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540EF2" w:rsidRPr="00786787" w:rsidRDefault="00540EF2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540EF2" w:rsidRDefault="00540EF2">
    <w:pPr>
      <w:pStyle w:val="a5"/>
    </w:pPr>
  </w:p>
  <w:p w:rsidR="00540EF2" w:rsidRDefault="00540E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3039"/>
    <w:rsid w:val="00045C52"/>
    <w:rsid w:val="00055E4E"/>
    <w:rsid w:val="00083F40"/>
    <w:rsid w:val="000A5A64"/>
    <w:rsid w:val="000B0B7C"/>
    <w:rsid w:val="000B106A"/>
    <w:rsid w:val="000E13F8"/>
    <w:rsid w:val="000E2A8C"/>
    <w:rsid w:val="001243E2"/>
    <w:rsid w:val="00137C57"/>
    <w:rsid w:val="00145BB9"/>
    <w:rsid w:val="001A29BB"/>
    <w:rsid w:val="001A6E44"/>
    <w:rsid w:val="001E01F9"/>
    <w:rsid w:val="001F1A56"/>
    <w:rsid w:val="001F516F"/>
    <w:rsid w:val="00205850"/>
    <w:rsid w:val="00221F8F"/>
    <w:rsid w:val="002379E4"/>
    <w:rsid w:val="0025003D"/>
    <w:rsid w:val="0026376A"/>
    <w:rsid w:val="0027172E"/>
    <w:rsid w:val="00280F32"/>
    <w:rsid w:val="002914EB"/>
    <w:rsid w:val="00294158"/>
    <w:rsid w:val="002F1DB0"/>
    <w:rsid w:val="00315214"/>
    <w:rsid w:val="00335ED0"/>
    <w:rsid w:val="0035257F"/>
    <w:rsid w:val="00361CE6"/>
    <w:rsid w:val="00372C85"/>
    <w:rsid w:val="003B6668"/>
    <w:rsid w:val="003C5E63"/>
    <w:rsid w:val="003D0302"/>
    <w:rsid w:val="003E56C9"/>
    <w:rsid w:val="00434BF6"/>
    <w:rsid w:val="0044678D"/>
    <w:rsid w:val="00460114"/>
    <w:rsid w:val="00466782"/>
    <w:rsid w:val="00482C58"/>
    <w:rsid w:val="00494423"/>
    <w:rsid w:val="004C6EB6"/>
    <w:rsid w:val="004D1692"/>
    <w:rsid w:val="004E04F5"/>
    <w:rsid w:val="004F1F32"/>
    <w:rsid w:val="004F5B13"/>
    <w:rsid w:val="005001C6"/>
    <w:rsid w:val="0053687F"/>
    <w:rsid w:val="0054001A"/>
    <w:rsid w:val="00540EF2"/>
    <w:rsid w:val="005D76BD"/>
    <w:rsid w:val="0061201E"/>
    <w:rsid w:val="00630905"/>
    <w:rsid w:val="00636DDE"/>
    <w:rsid w:val="006420D8"/>
    <w:rsid w:val="006539AB"/>
    <w:rsid w:val="006544F0"/>
    <w:rsid w:val="00696373"/>
    <w:rsid w:val="006C6E85"/>
    <w:rsid w:val="007023D2"/>
    <w:rsid w:val="0070242B"/>
    <w:rsid w:val="00707C9B"/>
    <w:rsid w:val="00721506"/>
    <w:rsid w:val="00733FDE"/>
    <w:rsid w:val="00737CD4"/>
    <w:rsid w:val="00764E16"/>
    <w:rsid w:val="00780B23"/>
    <w:rsid w:val="00786787"/>
    <w:rsid w:val="007B0115"/>
    <w:rsid w:val="007C1767"/>
    <w:rsid w:val="007F5644"/>
    <w:rsid w:val="00810600"/>
    <w:rsid w:val="008149BA"/>
    <w:rsid w:val="0082520A"/>
    <w:rsid w:val="008261D3"/>
    <w:rsid w:val="00832A22"/>
    <w:rsid w:val="00863BCF"/>
    <w:rsid w:val="008644E3"/>
    <w:rsid w:val="00867CB8"/>
    <w:rsid w:val="00876838"/>
    <w:rsid w:val="008D25CE"/>
    <w:rsid w:val="008D5BA6"/>
    <w:rsid w:val="008E4898"/>
    <w:rsid w:val="008E7142"/>
    <w:rsid w:val="008F4393"/>
    <w:rsid w:val="009533F3"/>
    <w:rsid w:val="009540C7"/>
    <w:rsid w:val="00991500"/>
    <w:rsid w:val="009A6B24"/>
    <w:rsid w:val="009D38E5"/>
    <w:rsid w:val="009E3E16"/>
    <w:rsid w:val="00A12325"/>
    <w:rsid w:val="00A24CC9"/>
    <w:rsid w:val="00A34F36"/>
    <w:rsid w:val="00A40707"/>
    <w:rsid w:val="00A54776"/>
    <w:rsid w:val="00A82476"/>
    <w:rsid w:val="00A84F54"/>
    <w:rsid w:val="00A91376"/>
    <w:rsid w:val="00AB68BE"/>
    <w:rsid w:val="00AD043C"/>
    <w:rsid w:val="00B04690"/>
    <w:rsid w:val="00B4131B"/>
    <w:rsid w:val="00B42CD3"/>
    <w:rsid w:val="00B53003"/>
    <w:rsid w:val="00B73331"/>
    <w:rsid w:val="00B75BCB"/>
    <w:rsid w:val="00B95054"/>
    <w:rsid w:val="00B97027"/>
    <w:rsid w:val="00BA003E"/>
    <w:rsid w:val="00BC70B6"/>
    <w:rsid w:val="00BF1752"/>
    <w:rsid w:val="00C100FF"/>
    <w:rsid w:val="00C168B1"/>
    <w:rsid w:val="00C175FB"/>
    <w:rsid w:val="00C74458"/>
    <w:rsid w:val="00C817AD"/>
    <w:rsid w:val="00CB0FE5"/>
    <w:rsid w:val="00CC1E19"/>
    <w:rsid w:val="00CE7641"/>
    <w:rsid w:val="00CF42BC"/>
    <w:rsid w:val="00CF43A0"/>
    <w:rsid w:val="00D000FA"/>
    <w:rsid w:val="00D152A2"/>
    <w:rsid w:val="00D17B1F"/>
    <w:rsid w:val="00D24293"/>
    <w:rsid w:val="00D37690"/>
    <w:rsid w:val="00D621BE"/>
    <w:rsid w:val="00D62262"/>
    <w:rsid w:val="00D67408"/>
    <w:rsid w:val="00D75CA9"/>
    <w:rsid w:val="00DA4BE5"/>
    <w:rsid w:val="00DF19D5"/>
    <w:rsid w:val="00E15D39"/>
    <w:rsid w:val="00E208D1"/>
    <w:rsid w:val="00E23496"/>
    <w:rsid w:val="00E23995"/>
    <w:rsid w:val="00E355B7"/>
    <w:rsid w:val="00E613F2"/>
    <w:rsid w:val="00E6700C"/>
    <w:rsid w:val="00E9451B"/>
    <w:rsid w:val="00EA50BE"/>
    <w:rsid w:val="00EB34AE"/>
    <w:rsid w:val="00EC05B4"/>
    <w:rsid w:val="00EC220A"/>
    <w:rsid w:val="00EC3518"/>
    <w:rsid w:val="00F70A6F"/>
    <w:rsid w:val="00F9290C"/>
    <w:rsid w:val="00F96145"/>
    <w:rsid w:val="00FA27BE"/>
    <w:rsid w:val="00FC490F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61C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61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499DF78D85E9F5BAB9BE09FAC52B32BA6121CEB1B6172BC55F3F434A7FAB650073A0F113929A7DDA26BE4Dh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499DF78D85E9F5BAB9BE1FF9A97536BA6C7BCBBDB01D7C9D00641E1D76A132473CF9B3579F9B7A4Dh9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Григоренко Татьяна Викторовна</cp:lastModifiedBy>
  <cp:revision>2</cp:revision>
  <cp:lastPrinted>2021-08-12T08:40:00Z</cp:lastPrinted>
  <dcterms:created xsi:type="dcterms:W3CDTF">2021-08-12T08:41:00Z</dcterms:created>
  <dcterms:modified xsi:type="dcterms:W3CDTF">2021-08-12T08:41:00Z</dcterms:modified>
</cp:coreProperties>
</file>