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3E6708" w:rsidRPr="00A6080A" w:rsidTr="00C55008">
        <w:tc>
          <w:tcPr>
            <w:tcW w:w="3510" w:type="dxa"/>
          </w:tcPr>
          <w:p w:rsidR="003E6708" w:rsidRPr="00A6080A" w:rsidRDefault="003E6708" w:rsidP="00C55008">
            <w:pPr>
              <w:spacing w:after="240" w:line="240" w:lineRule="auto"/>
              <w:ind w:firstLine="709"/>
              <w:jc w:val="right"/>
              <w:rPr>
                <w:rFonts w:ascii="Times New Roman" w:eastAsia="Calibri" w:hAnsi="Times New Roman" w:cs="Times New Roman"/>
              </w:rPr>
            </w:pPr>
            <w:r w:rsidRPr="00A6080A">
              <w:rPr>
                <w:rFonts w:ascii="Times New Roman" w:eastAsia="Calibri" w:hAnsi="Times New Roman" w:cs="Times New Roman"/>
              </w:rPr>
              <w:t xml:space="preserve">                         </w:t>
            </w:r>
          </w:p>
        </w:tc>
        <w:tc>
          <w:tcPr>
            <w:tcW w:w="2835" w:type="dxa"/>
          </w:tcPr>
          <w:p w:rsidR="003E6708" w:rsidRPr="00A6080A" w:rsidRDefault="003E6708" w:rsidP="00C55008">
            <w:pPr>
              <w:spacing w:after="24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A6080A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8BB2493" wp14:editId="0E76CB23">
                  <wp:simplePos x="0" y="0"/>
                  <wp:positionH relativeFrom="margin">
                    <wp:posOffset>379730</wp:posOffset>
                  </wp:positionH>
                  <wp:positionV relativeFrom="margin">
                    <wp:posOffset>-26670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1" name="Рисунок 1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6080A">
              <w:rPr>
                <w:rFonts w:ascii="Times New Roman" w:eastAsia="Calibri" w:hAnsi="Times New Roman" w:cs="Times New Roman"/>
              </w:rPr>
              <w:t xml:space="preserve">                  </w:t>
            </w:r>
          </w:p>
        </w:tc>
        <w:tc>
          <w:tcPr>
            <w:tcW w:w="3225" w:type="dxa"/>
          </w:tcPr>
          <w:p w:rsidR="003E6708" w:rsidRPr="00A6080A" w:rsidRDefault="003E6708" w:rsidP="00C55008">
            <w:pPr>
              <w:spacing w:after="24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3E6708" w:rsidRPr="00A6080A" w:rsidRDefault="003E6708" w:rsidP="003E6708">
      <w:pPr>
        <w:spacing w:after="120" w:line="240" w:lineRule="auto"/>
        <w:ind w:left="-142" w:firstLine="28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E6708" w:rsidRPr="00A6080A" w:rsidRDefault="003E6708" w:rsidP="003E6708">
      <w:pPr>
        <w:spacing w:after="120" w:line="240" w:lineRule="auto"/>
        <w:ind w:left="-142" w:firstLine="28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6080A">
        <w:rPr>
          <w:rFonts w:ascii="Times New Roman" w:eastAsia="Calibri" w:hAnsi="Times New Roman" w:cs="Times New Roman"/>
          <w:b/>
          <w:sz w:val="26"/>
          <w:szCs w:val="26"/>
        </w:rPr>
        <w:t>АДМИНИСТРАЦИЯ КОЛПАШЕВСКОГО РАЙОНА ТОМСКОЙ ОБЛАСТИ</w:t>
      </w:r>
    </w:p>
    <w:p w:rsidR="003E6708" w:rsidRDefault="003E6708" w:rsidP="003E670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608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3E6708" w:rsidRPr="00CE0D1C" w:rsidRDefault="003E6708" w:rsidP="00CE0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D1C" w:rsidRPr="00CE0D1C" w:rsidRDefault="00CE0D1C" w:rsidP="00CE0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708" w:rsidRPr="00CE0D1C" w:rsidRDefault="00CE0D1C" w:rsidP="003E67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D1C">
        <w:rPr>
          <w:rFonts w:ascii="Times New Roman" w:eastAsia="Calibri" w:hAnsi="Times New Roman" w:cs="Times New Roman"/>
          <w:sz w:val="28"/>
          <w:szCs w:val="28"/>
        </w:rPr>
        <w:t>09.12.2024</w:t>
      </w:r>
      <w:r w:rsidR="001515F1" w:rsidRPr="00CE0D1C">
        <w:rPr>
          <w:rFonts w:ascii="Times New Roman" w:eastAsia="Calibri" w:hAnsi="Times New Roman" w:cs="Times New Roman"/>
          <w:sz w:val="28"/>
          <w:szCs w:val="28"/>
        </w:rPr>
        <w:tab/>
      </w:r>
      <w:r w:rsidR="001515F1" w:rsidRPr="00CE0D1C">
        <w:rPr>
          <w:rFonts w:ascii="Times New Roman" w:eastAsia="Calibri" w:hAnsi="Times New Roman" w:cs="Times New Roman"/>
          <w:sz w:val="28"/>
          <w:szCs w:val="28"/>
        </w:rPr>
        <w:tab/>
      </w:r>
      <w:r w:rsidR="001515F1" w:rsidRPr="00CE0D1C">
        <w:rPr>
          <w:rFonts w:ascii="Times New Roman" w:eastAsia="Calibri" w:hAnsi="Times New Roman" w:cs="Times New Roman"/>
          <w:sz w:val="28"/>
          <w:szCs w:val="28"/>
        </w:rPr>
        <w:tab/>
      </w:r>
      <w:r w:rsidR="001515F1" w:rsidRPr="00CE0D1C">
        <w:rPr>
          <w:rFonts w:ascii="Times New Roman" w:eastAsia="Calibri" w:hAnsi="Times New Roman" w:cs="Times New Roman"/>
          <w:sz w:val="28"/>
          <w:szCs w:val="28"/>
        </w:rPr>
        <w:tab/>
      </w:r>
      <w:r w:rsidR="001515F1" w:rsidRPr="00CE0D1C">
        <w:rPr>
          <w:rFonts w:ascii="Times New Roman" w:eastAsia="Calibri" w:hAnsi="Times New Roman" w:cs="Times New Roman"/>
          <w:sz w:val="28"/>
          <w:szCs w:val="28"/>
        </w:rPr>
        <w:tab/>
      </w:r>
      <w:r w:rsidR="001515F1" w:rsidRPr="00CE0D1C">
        <w:rPr>
          <w:rFonts w:ascii="Times New Roman" w:eastAsia="Calibri" w:hAnsi="Times New Roman" w:cs="Times New Roman"/>
          <w:sz w:val="28"/>
          <w:szCs w:val="28"/>
        </w:rPr>
        <w:tab/>
      </w:r>
      <w:r w:rsidR="001515F1" w:rsidRPr="00CE0D1C">
        <w:rPr>
          <w:rFonts w:ascii="Times New Roman" w:eastAsia="Calibri" w:hAnsi="Times New Roman" w:cs="Times New Roman"/>
          <w:sz w:val="28"/>
          <w:szCs w:val="28"/>
        </w:rPr>
        <w:tab/>
      </w:r>
      <w:r w:rsidR="001515F1" w:rsidRPr="00CE0D1C">
        <w:rPr>
          <w:rFonts w:ascii="Times New Roman" w:eastAsia="Calibri" w:hAnsi="Times New Roman" w:cs="Times New Roman"/>
          <w:sz w:val="28"/>
          <w:szCs w:val="28"/>
        </w:rPr>
        <w:tab/>
      </w:r>
      <w:r w:rsidR="001515F1" w:rsidRPr="00CE0D1C">
        <w:rPr>
          <w:rFonts w:ascii="Times New Roman" w:eastAsia="Calibri" w:hAnsi="Times New Roman" w:cs="Times New Roman"/>
          <w:sz w:val="28"/>
          <w:szCs w:val="28"/>
        </w:rPr>
        <w:tab/>
      </w:r>
      <w:r w:rsidR="001515F1" w:rsidRPr="00CE0D1C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CE0D1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515F1" w:rsidRPr="00CE0D1C">
        <w:rPr>
          <w:rFonts w:ascii="Times New Roman" w:eastAsia="Calibri" w:hAnsi="Times New Roman" w:cs="Times New Roman"/>
          <w:sz w:val="28"/>
          <w:szCs w:val="28"/>
        </w:rPr>
        <w:t>№</w:t>
      </w:r>
      <w:r w:rsidRPr="00CE0D1C">
        <w:rPr>
          <w:rFonts w:ascii="Times New Roman" w:eastAsia="Calibri" w:hAnsi="Times New Roman" w:cs="Times New Roman"/>
          <w:sz w:val="28"/>
          <w:szCs w:val="28"/>
        </w:rPr>
        <w:t xml:space="preserve">   1026</w:t>
      </w:r>
    </w:p>
    <w:p w:rsidR="003E6708" w:rsidRDefault="003E6708" w:rsidP="00CE0D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0D1C" w:rsidRPr="00CE0D1C" w:rsidRDefault="00CE0D1C" w:rsidP="00CE0D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0D1C" w:rsidRDefault="003E6708" w:rsidP="003E6708">
      <w:pPr>
        <w:tabs>
          <w:tab w:val="left" w:pos="229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0D1C">
        <w:rPr>
          <w:rFonts w:ascii="Times New Roman" w:eastAsia="Calibri" w:hAnsi="Times New Roman" w:cs="Times New Roman"/>
          <w:sz w:val="28"/>
          <w:szCs w:val="28"/>
        </w:rPr>
        <w:t xml:space="preserve">О внесении </w:t>
      </w:r>
      <w:r w:rsidR="00B50548" w:rsidRPr="00CE0D1C">
        <w:rPr>
          <w:rFonts w:ascii="Times New Roman" w:eastAsia="Calibri" w:hAnsi="Times New Roman" w:cs="Times New Roman"/>
          <w:sz w:val="28"/>
          <w:szCs w:val="28"/>
        </w:rPr>
        <w:t xml:space="preserve">изменения </w:t>
      </w:r>
      <w:r w:rsidRPr="00CE0D1C">
        <w:rPr>
          <w:rFonts w:ascii="Times New Roman" w:eastAsia="Calibri" w:hAnsi="Times New Roman" w:cs="Times New Roman"/>
          <w:sz w:val="28"/>
          <w:szCs w:val="28"/>
        </w:rPr>
        <w:t>в</w:t>
      </w:r>
      <w:r w:rsidR="00B50548" w:rsidRPr="00CE0D1C">
        <w:rPr>
          <w:rFonts w:ascii="Times New Roman" w:eastAsia="Calibri" w:hAnsi="Times New Roman" w:cs="Times New Roman"/>
          <w:sz w:val="28"/>
          <w:szCs w:val="28"/>
        </w:rPr>
        <w:t xml:space="preserve"> приложение №</w:t>
      </w:r>
      <w:r w:rsidR="00CE0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0548" w:rsidRPr="00CE0D1C">
        <w:rPr>
          <w:rFonts w:ascii="Times New Roman" w:eastAsia="Calibri" w:hAnsi="Times New Roman" w:cs="Times New Roman"/>
          <w:sz w:val="28"/>
          <w:szCs w:val="28"/>
        </w:rPr>
        <w:t>1 к</w:t>
      </w:r>
      <w:r w:rsidRPr="00CE0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0548" w:rsidRPr="00CE0D1C">
        <w:rPr>
          <w:rFonts w:ascii="Times New Roman" w:eastAsia="Calibri" w:hAnsi="Times New Roman" w:cs="Times New Roman"/>
          <w:sz w:val="28"/>
          <w:szCs w:val="28"/>
        </w:rPr>
        <w:t xml:space="preserve">постановлению </w:t>
      </w:r>
      <w:r w:rsidRPr="00CE0D1C">
        <w:rPr>
          <w:rFonts w:ascii="Times New Roman" w:eastAsia="Calibri" w:hAnsi="Times New Roman" w:cs="Times New Roman"/>
          <w:sz w:val="28"/>
          <w:szCs w:val="28"/>
        </w:rPr>
        <w:t xml:space="preserve">Администрации Колпашевского района от 21.08.2023 № 761 «Об утверждении Положения </w:t>
      </w:r>
    </w:p>
    <w:p w:rsidR="003E6708" w:rsidRPr="00CE0D1C" w:rsidRDefault="003E6708" w:rsidP="003E6708">
      <w:pPr>
        <w:tabs>
          <w:tab w:val="left" w:pos="229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0D1C">
        <w:rPr>
          <w:rFonts w:ascii="Times New Roman" w:eastAsia="Calibri" w:hAnsi="Times New Roman" w:cs="Times New Roman"/>
          <w:sz w:val="28"/>
          <w:szCs w:val="28"/>
        </w:rPr>
        <w:t>о персонифицированном дополнительном образовании детей в муниципальном образовании «Колпашевский район»</w:t>
      </w:r>
      <w:r w:rsidR="008836D8" w:rsidRPr="00CE0D1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E6708" w:rsidRPr="00CE0D1C" w:rsidRDefault="003E6708" w:rsidP="003E6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708" w:rsidRPr="00CE0D1C" w:rsidRDefault="003E6708" w:rsidP="003E6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708" w:rsidRPr="00CE0D1C" w:rsidRDefault="003E6708" w:rsidP="003E6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возможностей получения детьми дополнительного образования по любой из дополнительных общеобразовательных общеразвивающих программ, включённых в реестр сертифицированных и значимых образовательных программ</w:t>
      </w:r>
      <w:r w:rsidR="00B848E9" w:rsidRPr="00CE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B848E9" w:rsidRPr="00CE0D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04619" w:rsidRPr="00CE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8E9" w:rsidRPr="00CE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общеобразовательных общеразвивающих </w:t>
      </w:r>
      <w:r w:rsidR="00C956D2" w:rsidRPr="00CE0D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программ, реализуемых</w:t>
      </w:r>
      <w:r w:rsidR="00E04619" w:rsidRPr="00CE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3DB" w:rsidRPr="00CE0D1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автономной некоммерческой организацией дополнительного</w:t>
      </w:r>
      <w:r w:rsidR="008A3EEE" w:rsidRPr="00CE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«Детский технопарк «</w:t>
      </w:r>
      <w:proofErr w:type="spellStart"/>
      <w:r w:rsidR="008A3EEE" w:rsidRPr="00CE0D1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</w:t>
      </w:r>
      <w:proofErr w:type="spellEnd"/>
      <w:r w:rsidR="008A3EEE" w:rsidRPr="00CE0D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E6708" w:rsidRPr="00CE0D1C" w:rsidRDefault="003E6708" w:rsidP="003E6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D1C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3E6708" w:rsidRPr="00CE0D1C" w:rsidRDefault="003E6708" w:rsidP="00FE2F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D1C">
        <w:rPr>
          <w:rFonts w:ascii="Times New Roman" w:eastAsia="Calibri" w:hAnsi="Times New Roman" w:cs="Times New Roman"/>
          <w:sz w:val="28"/>
          <w:szCs w:val="28"/>
        </w:rPr>
        <w:tab/>
        <w:t>1.</w:t>
      </w:r>
      <w:r w:rsidR="00CE0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0D1C">
        <w:rPr>
          <w:rFonts w:ascii="Times New Roman" w:eastAsia="Calibri" w:hAnsi="Times New Roman" w:cs="Times New Roman"/>
          <w:sz w:val="28"/>
          <w:szCs w:val="28"/>
        </w:rPr>
        <w:t>Внести в приложение №</w:t>
      </w:r>
      <w:r w:rsidR="00CE0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0D1C">
        <w:rPr>
          <w:rFonts w:ascii="Times New Roman" w:eastAsia="Calibri" w:hAnsi="Times New Roman" w:cs="Times New Roman"/>
          <w:sz w:val="28"/>
          <w:szCs w:val="28"/>
        </w:rPr>
        <w:t>1 к постановлению Администрации Колпашевского района от 21.08.2023 № 761 «Об утверждении Положения</w:t>
      </w:r>
      <w:r w:rsidR="00CE0D1C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CE0D1C">
        <w:rPr>
          <w:rFonts w:ascii="Times New Roman" w:eastAsia="Calibri" w:hAnsi="Times New Roman" w:cs="Times New Roman"/>
          <w:sz w:val="28"/>
          <w:szCs w:val="28"/>
        </w:rPr>
        <w:t xml:space="preserve"> о персонифицированном дополнительном образовании детей </w:t>
      </w:r>
      <w:r w:rsidR="00CE0D1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Pr="00CE0D1C">
        <w:rPr>
          <w:rFonts w:ascii="Times New Roman" w:eastAsia="Calibri" w:hAnsi="Times New Roman" w:cs="Times New Roman"/>
          <w:sz w:val="28"/>
          <w:szCs w:val="28"/>
        </w:rPr>
        <w:t>в муниципальном образовании «Колпашевский район»</w:t>
      </w:r>
      <w:r w:rsidR="00B50548" w:rsidRPr="00CE0D1C">
        <w:rPr>
          <w:rFonts w:ascii="Times New Roman" w:eastAsia="Calibri" w:hAnsi="Times New Roman" w:cs="Times New Roman"/>
          <w:sz w:val="28"/>
          <w:szCs w:val="28"/>
        </w:rPr>
        <w:t xml:space="preserve"> (в редакции постановления Администрации Колпашевского района от 25.09.2023 №</w:t>
      </w:r>
      <w:r w:rsidR="00CE0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0548" w:rsidRPr="00CE0D1C">
        <w:rPr>
          <w:rFonts w:ascii="Times New Roman" w:eastAsia="Calibri" w:hAnsi="Times New Roman" w:cs="Times New Roman"/>
          <w:sz w:val="28"/>
          <w:szCs w:val="28"/>
        </w:rPr>
        <w:t>887) изменение,</w:t>
      </w:r>
      <w:r w:rsidRPr="00CE0D1C">
        <w:rPr>
          <w:rFonts w:ascii="Times New Roman" w:eastAsia="Calibri" w:hAnsi="Times New Roman" w:cs="Times New Roman"/>
          <w:sz w:val="28"/>
          <w:szCs w:val="28"/>
        </w:rPr>
        <w:t xml:space="preserve"> изложив пункт 46 в следующей редакции:</w:t>
      </w:r>
    </w:p>
    <w:p w:rsidR="003E6708" w:rsidRPr="00CE0D1C" w:rsidRDefault="003E6708" w:rsidP="003E6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1C">
        <w:rPr>
          <w:rFonts w:ascii="Times New Roman" w:eastAsia="Calibri" w:hAnsi="Times New Roman" w:cs="Times New Roman"/>
          <w:sz w:val="28"/>
          <w:szCs w:val="28"/>
        </w:rPr>
        <w:t>«</w:t>
      </w:r>
      <w:bookmarkStart w:id="0" w:name="sub_109"/>
      <w:r w:rsidRPr="00CE0D1C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="00CE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D1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число часов учебной нагрузки, предусматриваемой одновременно по сертификату дополнительного образования за счёт бюджетных средств, в зависимости от категории детей и реестра,</w:t>
      </w:r>
      <w:r w:rsidR="00CE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CE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находится выбираемая дополнительная общеобразовательная программа, устанавливается в соответствии с Таблицей 1.</w:t>
      </w:r>
      <w:bookmarkEnd w:id="0"/>
    </w:p>
    <w:p w:rsidR="003E6708" w:rsidRPr="00CE0D1C" w:rsidRDefault="003E6708" w:rsidP="003E6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10"/>
      <w:r w:rsidRPr="00CE0D1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bookmarkEnd w:id="1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27"/>
        <w:gridCol w:w="2409"/>
        <w:gridCol w:w="2552"/>
      </w:tblGrid>
      <w:tr w:rsidR="003E6708" w:rsidRPr="00CE0D1C" w:rsidTr="00C5500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8" w:rsidRPr="00CE0D1C" w:rsidRDefault="003E6708" w:rsidP="00C55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категории 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8" w:rsidRPr="00CE0D1C" w:rsidRDefault="003E6708" w:rsidP="00C55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обеспечения сертификата дополнительного образования, часов в неделю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8" w:rsidRPr="00CE0D1C" w:rsidRDefault="003E6708" w:rsidP="00C55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часы при выборе дополнительных общеобразовательных программ, включенных в реестр значимых программ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708" w:rsidRPr="00CE0D1C" w:rsidRDefault="003E6708" w:rsidP="00C55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объём учебной нагрузки, </w:t>
            </w:r>
            <w:r w:rsidR="00CE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CE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котором допускается формирование социального сертификата</w:t>
            </w:r>
          </w:p>
        </w:tc>
      </w:tr>
      <w:tr w:rsidR="003E6708" w:rsidRPr="00CE0D1C" w:rsidTr="00C5500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1C" w:rsidRDefault="003E6708" w:rsidP="00C55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в возрасте </w:t>
            </w:r>
          </w:p>
          <w:p w:rsidR="003E6708" w:rsidRPr="00CE0D1C" w:rsidRDefault="003E6708" w:rsidP="00C55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18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8" w:rsidRPr="00CE0D1C" w:rsidRDefault="003E6708" w:rsidP="00C55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8" w:rsidRPr="00CE0D1C" w:rsidRDefault="003603CE" w:rsidP="00C55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708" w:rsidRPr="00CE0D1C" w:rsidRDefault="003E6708" w:rsidP="00C55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</w:tbl>
    <w:p w:rsidR="003E6708" w:rsidRPr="00CE0D1C" w:rsidRDefault="00CE0D1C" w:rsidP="003E67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6708" w:rsidRPr="00CE0D1C">
        <w:rPr>
          <w:rFonts w:ascii="Times New Roman" w:eastAsia="Calibri" w:hAnsi="Times New Roman" w:cs="Times New Roman"/>
          <w:sz w:val="28"/>
          <w:szCs w:val="28"/>
        </w:rPr>
        <w:t>».</w:t>
      </w:r>
      <w:r w:rsidR="003E6708" w:rsidRPr="00CE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6708" w:rsidRPr="00CE0D1C" w:rsidRDefault="003E6708" w:rsidP="003E67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1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E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Ведомостях органов местного самоуправления Колпашевского района и разместить </w:t>
      </w:r>
      <w:r w:rsidR="00CE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CE0D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органов местного самоуправления муниципального образования «Колпашевский район».</w:t>
      </w:r>
    </w:p>
    <w:p w:rsidR="003E6708" w:rsidRPr="00CE0D1C" w:rsidRDefault="003E6708" w:rsidP="00CE0D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1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B651A" w:rsidRPr="00CE0D1C">
        <w:rPr>
          <w:sz w:val="28"/>
          <w:szCs w:val="28"/>
        </w:rPr>
        <w:t xml:space="preserve"> </w:t>
      </w:r>
      <w:r w:rsidR="009B651A" w:rsidRPr="00CE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proofErr w:type="gramStart"/>
      <w:r w:rsidR="009B651A" w:rsidRPr="00CE0D1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9B651A" w:rsidRPr="00CE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его </w:t>
      </w:r>
      <w:r w:rsidR="00B50548" w:rsidRPr="00CE0D1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Pr="00CE0D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708" w:rsidRPr="00CE0D1C" w:rsidRDefault="003E6708" w:rsidP="003E6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8E9" w:rsidRPr="00CE0D1C" w:rsidRDefault="00B848E9" w:rsidP="003E6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708" w:rsidRPr="00CE0D1C" w:rsidRDefault="003E6708" w:rsidP="003E6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1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</w:t>
      </w:r>
      <w:r w:rsidRPr="00CE0D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0D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0D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0D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0D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0D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0D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0D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0D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proofErr w:type="spellStart"/>
      <w:r w:rsidRPr="00CE0D1C">
        <w:rPr>
          <w:rFonts w:ascii="Times New Roman" w:eastAsia="Times New Roman" w:hAnsi="Times New Roman" w:cs="Times New Roman"/>
          <w:sz w:val="28"/>
          <w:szCs w:val="28"/>
          <w:lang w:eastAsia="ru-RU"/>
        </w:rPr>
        <w:t>А.Б.Агеев</w:t>
      </w:r>
      <w:proofErr w:type="spellEnd"/>
    </w:p>
    <w:p w:rsidR="003E6708" w:rsidRPr="00CE0D1C" w:rsidRDefault="003E6708" w:rsidP="003E6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708" w:rsidRPr="001346EA" w:rsidRDefault="006D4D3D" w:rsidP="003E670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С.В.Браун</w:t>
      </w:r>
      <w:proofErr w:type="spellEnd"/>
    </w:p>
    <w:p w:rsidR="003E6708" w:rsidRPr="001346EA" w:rsidRDefault="003E6708" w:rsidP="003E670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346EA">
        <w:rPr>
          <w:rFonts w:ascii="Times New Roman" w:eastAsia="Times New Roman" w:hAnsi="Times New Roman" w:cs="Times New Roman"/>
          <w:lang w:eastAsia="ru-RU"/>
        </w:rPr>
        <w:t>4 22 50</w:t>
      </w:r>
    </w:p>
    <w:p w:rsidR="008C24C7" w:rsidRDefault="008C24C7"/>
    <w:sectPr w:rsidR="008C24C7" w:rsidSect="00CE0D1C">
      <w:headerReference w:type="default" r:id="rId8"/>
      <w:pgSz w:w="11906" w:h="16838"/>
      <w:pgMar w:top="1134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0C8" w:rsidRDefault="008E20C8" w:rsidP="00C902CD">
      <w:pPr>
        <w:spacing w:after="0" w:line="240" w:lineRule="auto"/>
      </w:pPr>
      <w:r>
        <w:separator/>
      </w:r>
    </w:p>
  </w:endnote>
  <w:endnote w:type="continuationSeparator" w:id="0">
    <w:p w:rsidR="008E20C8" w:rsidRDefault="008E20C8" w:rsidP="00C90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0C8" w:rsidRDefault="008E20C8" w:rsidP="00C902CD">
      <w:pPr>
        <w:spacing w:after="0" w:line="240" w:lineRule="auto"/>
      </w:pPr>
      <w:r>
        <w:separator/>
      </w:r>
    </w:p>
  </w:footnote>
  <w:footnote w:type="continuationSeparator" w:id="0">
    <w:p w:rsidR="008E20C8" w:rsidRDefault="008E20C8" w:rsidP="00C90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559986702"/>
      <w:docPartObj>
        <w:docPartGallery w:val="Page Numbers (Top of Page)"/>
        <w:docPartUnique/>
      </w:docPartObj>
    </w:sdtPr>
    <w:sdtEndPr/>
    <w:sdtContent>
      <w:p w:rsidR="00C902CD" w:rsidRPr="00CE0D1C" w:rsidRDefault="00C902C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E0D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E0D1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E0D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0D1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E0D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A0735" w:rsidRDefault="008E20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79"/>
    <w:rsid w:val="001515F1"/>
    <w:rsid w:val="003603CE"/>
    <w:rsid w:val="003E6708"/>
    <w:rsid w:val="00416A12"/>
    <w:rsid w:val="00473C92"/>
    <w:rsid w:val="005E4A2D"/>
    <w:rsid w:val="006D4D3D"/>
    <w:rsid w:val="007E1606"/>
    <w:rsid w:val="008836D8"/>
    <w:rsid w:val="008A3EEE"/>
    <w:rsid w:val="008C24C7"/>
    <w:rsid w:val="008E20C8"/>
    <w:rsid w:val="009B651A"/>
    <w:rsid w:val="00B04779"/>
    <w:rsid w:val="00B50548"/>
    <w:rsid w:val="00B848E9"/>
    <w:rsid w:val="00C27CEF"/>
    <w:rsid w:val="00C556AF"/>
    <w:rsid w:val="00C902CD"/>
    <w:rsid w:val="00C956D2"/>
    <w:rsid w:val="00CE0D1C"/>
    <w:rsid w:val="00D353DB"/>
    <w:rsid w:val="00E04619"/>
    <w:rsid w:val="00E427DB"/>
    <w:rsid w:val="00F943F5"/>
    <w:rsid w:val="00FE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6708"/>
  </w:style>
  <w:style w:type="paragraph" w:styleId="a5">
    <w:name w:val="footer"/>
    <w:basedOn w:val="a"/>
    <w:link w:val="a6"/>
    <w:uiPriority w:val="99"/>
    <w:unhideWhenUsed/>
    <w:rsid w:val="00C90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2CD"/>
  </w:style>
  <w:style w:type="paragraph" w:styleId="a7">
    <w:name w:val="Balloon Text"/>
    <w:basedOn w:val="a"/>
    <w:link w:val="a8"/>
    <w:uiPriority w:val="99"/>
    <w:semiHidden/>
    <w:unhideWhenUsed/>
    <w:rsid w:val="00B50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05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6708"/>
  </w:style>
  <w:style w:type="paragraph" w:styleId="a5">
    <w:name w:val="footer"/>
    <w:basedOn w:val="a"/>
    <w:link w:val="a6"/>
    <w:uiPriority w:val="99"/>
    <w:unhideWhenUsed/>
    <w:rsid w:val="00C90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2CD"/>
  </w:style>
  <w:style w:type="paragraph" w:styleId="a7">
    <w:name w:val="Balloon Text"/>
    <w:basedOn w:val="a"/>
    <w:link w:val="a8"/>
    <w:uiPriority w:val="99"/>
    <w:semiHidden/>
    <w:unhideWhenUsed/>
    <w:rsid w:val="00B50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0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Хайруллина Наталья Владимировна</dc:creator>
  <cp:keywords/>
  <dc:description/>
  <cp:lastModifiedBy>Бутова Мария Владимировна</cp:lastModifiedBy>
  <cp:revision>16</cp:revision>
  <cp:lastPrinted>2024-12-09T02:59:00Z</cp:lastPrinted>
  <dcterms:created xsi:type="dcterms:W3CDTF">2023-09-06T07:01:00Z</dcterms:created>
  <dcterms:modified xsi:type="dcterms:W3CDTF">2024-12-09T02:59:00Z</dcterms:modified>
</cp:coreProperties>
</file>