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17" w:rsidRPr="000871F3" w:rsidRDefault="000871F3" w:rsidP="00FF5517">
      <w:pPr>
        <w:rPr>
          <w:sz w:val="26"/>
          <w:szCs w:val="26"/>
        </w:rPr>
      </w:pPr>
      <w:bookmarkStart w:id="0" w:name="_GoBack"/>
      <w:bookmarkEnd w:id="0"/>
      <w:r w:rsidRPr="000871F3">
        <w:rPr>
          <w:sz w:val="26"/>
          <w:szCs w:val="26"/>
        </w:rPr>
        <w:t>10.02</w:t>
      </w:r>
      <w:r w:rsidR="00CE4F52" w:rsidRPr="000871F3">
        <w:rPr>
          <w:sz w:val="26"/>
          <w:szCs w:val="26"/>
        </w:rPr>
        <w:t>.202</w:t>
      </w:r>
      <w:r w:rsidR="00E75967" w:rsidRPr="000871F3">
        <w:rPr>
          <w:sz w:val="26"/>
          <w:szCs w:val="26"/>
        </w:rPr>
        <w:t>3</w:t>
      </w:r>
      <w:r w:rsidR="009C3F98" w:rsidRPr="000871F3">
        <w:rPr>
          <w:sz w:val="26"/>
          <w:szCs w:val="26"/>
        </w:rPr>
        <w:tab/>
      </w:r>
      <w:r w:rsidR="009C3F98" w:rsidRPr="000871F3">
        <w:rPr>
          <w:sz w:val="26"/>
          <w:szCs w:val="26"/>
        </w:rPr>
        <w:tab/>
      </w:r>
      <w:r w:rsidR="009C3F98" w:rsidRPr="000871F3">
        <w:rPr>
          <w:sz w:val="26"/>
          <w:szCs w:val="26"/>
        </w:rPr>
        <w:tab/>
      </w:r>
      <w:r w:rsidR="009C3F98" w:rsidRPr="000871F3">
        <w:rPr>
          <w:sz w:val="26"/>
          <w:szCs w:val="26"/>
        </w:rPr>
        <w:tab/>
      </w:r>
      <w:r w:rsidR="009C3F98" w:rsidRPr="000871F3">
        <w:rPr>
          <w:sz w:val="26"/>
          <w:szCs w:val="26"/>
        </w:rPr>
        <w:tab/>
      </w:r>
      <w:r w:rsidR="009C3F98" w:rsidRPr="000871F3">
        <w:rPr>
          <w:sz w:val="26"/>
          <w:szCs w:val="26"/>
        </w:rPr>
        <w:tab/>
      </w:r>
      <w:r w:rsidR="009C3F98" w:rsidRPr="000871F3">
        <w:rPr>
          <w:sz w:val="26"/>
          <w:szCs w:val="26"/>
        </w:rPr>
        <w:tab/>
      </w:r>
      <w:r w:rsidR="009C3F98" w:rsidRPr="000871F3">
        <w:rPr>
          <w:sz w:val="26"/>
          <w:szCs w:val="26"/>
        </w:rPr>
        <w:tab/>
      </w:r>
      <w:r w:rsidR="009C3F98" w:rsidRPr="000871F3">
        <w:rPr>
          <w:sz w:val="26"/>
          <w:szCs w:val="26"/>
        </w:rPr>
        <w:tab/>
      </w:r>
      <w:r w:rsidR="009C3F98" w:rsidRPr="000871F3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</w:t>
      </w:r>
      <w:r w:rsidR="009C3F98" w:rsidRPr="000871F3">
        <w:rPr>
          <w:sz w:val="26"/>
          <w:szCs w:val="26"/>
        </w:rPr>
        <w:t xml:space="preserve">  </w:t>
      </w:r>
      <w:r w:rsidR="00FD1CD1" w:rsidRPr="000871F3">
        <w:rPr>
          <w:sz w:val="26"/>
          <w:szCs w:val="26"/>
        </w:rPr>
        <w:t xml:space="preserve">№  </w:t>
      </w:r>
      <w:r w:rsidR="00AF11D6" w:rsidRPr="000871F3">
        <w:rPr>
          <w:sz w:val="26"/>
          <w:szCs w:val="26"/>
        </w:rPr>
        <w:t xml:space="preserve"> </w:t>
      </w:r>
      <w:r w:rsidRPr="000871F3">
        <w:rPr>
          <w:sz w:val="26"/>
          <w:szCs w:val="26"/>
        </w:rPr>
        <w:t>113</w:t>
      </w:r>
    </w:p>
    <w:p w:rsidR="00FF5517" w:rsidRPr="000871F3" w:rsidRDefault="00FF5517" w:rsidP="000871F3">
      <w:pPr>
        <w:pStyle w:val="af"/>
        <w:spacing w:after="0"/>
        <w:rPr>
          <w:sz w:val="22"/>
          <w:szCs w:val="22"/>
          <w:lang w:val="ru-RU"/>
        </w:rPr>
      </w:pPr>
    </w:p>
    <w:p w:rsidR="0008755A" w:rsidRPr="000871F3" w:rsidRDefault="0008755A" w:rsidP="00FE0C71">
      <w:pPr>
        <w:pStyle w:val="ad"/>
        <w:jc w:val="center"/>
        <w:rPr>
          <w:rFonts w:ascii="Times New Roman" w:eastAsia="Calibri" w:hAnsi="Times New Roman"/>
          <w:sz w:val="22"/>
          <w:szCs w:val="22"/>
        </w:rPr>
      </w:pPr>
    </w:p>
    <w:p w:rsidR="000871F3" w:rsidRPr="000871F3" w:rsidRDefault="00082CE7" w:rsidP="000871F3">
      <w:pPr>
        <w:pStyle w:val="ad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871F3">
        <w:rPr>
          <w:rFonts w:ascii="Times New Roman" w:eastAsia="Calibri" w:hAnsi="Times New Roman"/>
          <w:sz w:val="26"/>
          <w:szCs w:val="26"/>
        </w:rPr>
        <w:t>О внесении изменени</w:t>
      </w:r>
      <w:r w:rsidR="0008005F" w:rsidRPr="000871F3">
        <w:rPr>
          <w:rFonts w:ascii="Times New Roman" w:eastAsia="Calibri" w:hAnsi="Times New Roman"/>
          <w:sz w:val="26"/>
          <w:szCs w:val="26"/>
        </w:rPr>
        <w:t>я в приложение к</w:t>
      </w:r>
      <w:r w:rsidR="006A05EE" w:rsidRPr="000871F3">
        <w:rPr>
          <w:rFonts w:ascii="Times New Roman" w:eastAsia="Calibri" w:hAnsi="Times New Roman"/>
          <w:sz w:val="26"/>
          <w:szCs w:val="26"/>
        </w:rPr>
        <w:t xml:space="preserve"> </w:t>
      </w:r>
      <w:r w:rsidR="00CE4F52" w:rsidRPr="000871F3">
        <w:rPr>
          <w:rFonts w:ascii="Times New Roman" w:eastAsia="Calibri" w:hAnsi="Times New Roman" w:cs="Times New Roman"/>
          <w:sz w:val="26"/>
          <w:szCs w:val="26"/>
        </w:rPr>
        <w:t>постановлени</w:t>
      </w:r>
      <w:r w:rsidR="0008005F" w:rsidRPr="000871F3">
        <w:rPr>
          <w:rFonts w:ascii="Times New Roman" w:eastAsia="Calibri" w:hAnsi="Times New Roman" w:cs="Times New Roman"/>
          <w:sz w:val="26"/>
          <w:szCs w:val="26"/>
        </w:rPr>
        <w:t>ю</w:t>
      </w:r>
      <w:r w:rsidR="000871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871F3">
        <w:rPr>
          <w:rFonts w:ascii="Times New Roman" w:eastAsia="Calibri" w:hAnsi="Times New Roman" w:cs="Times New Roman"/>
          <w:sz w:val="26"/>
          <w:szCs w:val="26"/>
        </w:rPr>
        <w:t>Админист</w:t>
      </w:r>
      <w:r w:rsidRPr="000871F3">
        <w:rPr>
          <w:rFonts w:ascii="Times New Roman" w:hAnsi="Times New Roman" w:cs="Times New Roman"/>
          <w:sz w:val="26"/>
          <w:szCs w:val="26"/>
        </w:rPr>
        <w:t xml:space="preserve">рации Колпашевского района от </w:t>
      </w:r>
      <w:r w:rsidR="004C6E59" w:rsidRPr="000871F3">
        <w:rPr>
          <w:rFonts w:ascii="Times New Roman" w:hAnsi="Times New Roman" w:cs="Times New Roman"/>
          <w:sz w:val="26"/>
          <w:szCs w:val="26"/>
        </w:rPr>
        <w:t>29</w:t>
      </w:r>
      <w:r w:rsidRPr="000871F3">
        <w:rPr>
          <w:rFonts w:ascii="Times New Roman" w:hAnsi="Times New Roman" w:cs="Times New Roman"/>
          <w:sz w:val="26"/>
          <w:szCs w:val="26"/>
        </w:rPr>
        <w:t>.</w:t>
      </w:r>
      <w:r w:rsidR="004C6E59" w:rsidRPr="000871F3">
        <w:rPr>
          <w:rFonts w:ascii="Times New Roman" w:hAnsi="Times New Roman" w:cs="Times New Roman"/>
          <w:sz w:val="26"/>
          <w:szCs w:val="26"/>
        </w:rPr>
        <w:t>05</w:t>
      </w:r>
      <w:r w:rsidR="00AF11D6" w:rsidRPr="000871F3">
        <w:rPr>
          <w:rFonts w:ascii="Times New Roman" w:hAnsi="Times New Roman" w:cs="Times New Roman"/>
          <w:sz w:val="26"/>
          <w:szCs w:val="26"/>
        </w:rPr>
        <w:t>.20</w:t>
      </w:r>
      <w:r w:rsidR="004C6E59" w:rsidRPr="000871F3">
        <w:rPr>
          <w:rFonts w:ascii="Times New Roman" w:hAnsi="Times New Roman" w:cs="Times New Roman"/>
          <w:sz w:val="26"/>
          <w:szCs w:val="26"/>
        </w:rPr>
        <w:t>14</w:t>
      </w:r>
      <w:r w:rsidRPr="000871F3">
        <w:rPr>
          <w:rFonts w:ascii="Times New Roman" w:hAnsi="Times New Roman" w:cs="Times New Roman"/>
          <w:sz w:val="26"/>
          <w:szCs w:val="26"/>
        </w:rPr>
        <w:t xml:space="preserve"> № </w:t>
      </w:r>
      <w:r w:rsidR="004C6E59" w:rsidRPr="000871F3">
        <w:rPr>
          <w:rFonts w:ascii="Times New Roman" w:hAnsi="Times New Roman" w:cs="Times New Roman"/>
          <w:sz w:val="26"/>
          <w:szCs w:val="26"/>
        </w:rPr>
        <w:t>500</w:t>
      </w:r>
      <w:r w:rsidR="000871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871F3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266DF5" w:rsidRPr="000871F3">
        <w:rPr>
          <w:rFonts w:ascii="Times New Roman" w:hAnsi="Times New Roman" w:cs="Times New Roman"/>
          <w:sz w:val="26"/>
          <w:szCs w:val="26"/>
        </w:rPr>
        <w:t xml:space="preserve">Об утверждении Правил принятия решений о предоставлении субсидий </w:t>
      </w:r>
      <w:r w:rsidR="000871F3" w:rsidRPr="000871F3">
        <w:rPr>
          <w:rFonts w:ascii="Times New Roman" w:hAnsi="Times New Roman" w:cs="Times New Roman"/>
          <w:sz w:val="26"/>
          <w:szCs w:val="26"/>
        </w:rPr>
        <w:t xml:space="preserve">из бюджета </w:t>
      </w:r>
      <w:r w:rsidR="00266DF5" w:rsidRPr="000871F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«Колпашевский район» на осуществление капитальных вложений в объекты муниципальной собственности муниципального образования «Колпашевский район», на подготовку обоснования инвестиций и проведение его </w:t>
      </w:r>
    </w:p>
    <w:p w:rsidR="00082CE7" w:rsidRPr="000871F3" w:rsidRDefault="00266DF5" w:rsidP="000871F3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 w:rsidRPr="000871F3">
        <w:rPr>
          <w:rFonts w:ascii="Times New Roman" w:hAnsi="Times New Roman" w:cs="Times New Roman"/>
          <w:sz w:val="26"/>
          <w:szCs w:val="26"/>
        </w:rPr>
        <w:t>технологического и ценового аудита</w:t>
      </w:r>
      <w:r w:rsidR="00082CE7" w:rsidRPr="000871F3">
        <w:rPr>
          <w:rFonts w:ascii="Times New Roman" w:hAnsi="Times New Roman" w:cs="Times New Roman"/>
          <w:sz w:val="26"/>
          <w:szCs w:val="26"/>
        </w:rPr>
        <w:t>»</w:t>
      </w:r>
    </w:p>
    <w:p w:rsidR="002514DA" w:rsidRPr="000871F3" w:rsidRDefault="002514DA" w:rsidP="00F41494">
      <w:pPr>
        <w:rPr>
          <w:rFonts w:eastAsia="Calibri"/>
          <w:bCs/>
          <w:sz w:val="22"/>
          <w:szCs w:val="22"/>
        </w:rPr>
      </w:pPr>
    </w:p>
    <w:p w:rsidR="00FD1CD1" w:rsidRPr="000871F3" w:rsidRDefault="00FD1CD1" w:rsidP="00F41494">
      <w:pPr>
        <w:rPr>
          <w:sz w:val="22"/>
          <w:szCs w:val="22"/>
        </w:rPr>
      </w:pPr>
    </w:p>
    <w:p w:rsidR="00082CE7" w:rsidRPr="000871F3" w:rsidRDefault="0008005F" w:rsidP="00DA7F02">
      <w:pPr>
        <w:ind w:firstLine="709"/>
        <w:jc w:val="both"/>
        <w:rPr>
          <w:sz w:val="26"/>
          <w:szCs w:val="26"/>
          <w:lang w:eastAsia="en-US"/>
        </w:rPr>
      </w:pPr>
      <w:r w:rsidRPr="000871F3">
        <w:rPr>
          <w:sz w:val="26"/>
          <w:szCs w:val="26"/>
        </w:rPr>
        <w:t xml:space="preserve">В целях совершенствования </w:t>
      </w:r>
      <w:r w:rsidR="008C14EA" w:rsidRPr="000871F3">
        <w:rPr>
          <w:sz w:val="26"/>
          <w:szCs w:val="26"/>
        </w:rPr>
        <w:t xml:space="preserve">муниципального </w:t>
      </w:r>
      <w:r w:rsidRPr="000871F3">
        <w:rPr>
          <w:sz w:val="26"/>
          <w:szCs w:val="26"/>
        </w:rPr>
        <w:t>правового акта</w:t>
      </w:r>
      <w:r w:rsidR="00CE4F52" w:rsidRPr="000871F3">
        <w:rPr>
          <w:sz w:val="26"/>
          <w:szCs w:val="26"/>
          <w:lang w:eastAsia="en-US"/>
        </w:rPr>
        <w:t xml:space="preserve"> </w:t>
      </w:r>
    </w:p>
    <w:p w:rsidR="00082CE7" w:rsidRPr="000871F3" w:rsidRDefault="00082CE7" w:rsidP="00DA7F02">
      <w:pPr>
        <w:ind w:firstLine="709"/>
        <w:jc w:val="both"/>
        <w:rPr>
          <w:sz w:val="26"/>
          <w:szCs w:val="26"/>
          <w:lang w:eastAsia="en-US"/>
        </w:rPr>
      </w:pPr>
      <w:r w:rsidRPr="000871F3">
        <w:rPr>
          <w:sz w:val="26"/>
          <w:szCs w:val="26"/>
          <w:lang w:eastAsia="en-US"/>
        </w:rPr>
        <w:t>ПОСТАНОВЛЯЮ:</w:t>
      </w:r>
    </w:p>
    <w:p w:rsidR="007C2030" w:rsidRPr="000871F3" w:rsidRDefault="003406E4">
      <w:pPr>
        <w:ind w:firstLine="709"/>
        <w:jc w:val="both"/>
        <w:rPr>
          <w:sz w:val="26"/>
          <w:szCs w:val="26"/>
        </w:rPr>
      </w:pPr>
      <w:r w:rsidRPr="000871F3">
        <w:rPr>
          <w:rFonts w:eastAsia="Calibri"/>
          <w:sz w:val="26"/>
          <w:szCs w:val="26"/>
        </w:rPr>
        <w:t>1.</w:t>
      </w:r>
      <w:r w:rsidR="00FE0C71" w:rsidRPr="000871F3">
        <w:rPr>
          <w:rFonts w:eastAsia="Calibri"/>
          <w:sz w:val="26"/>
          <w:szCs w:val="26"/>
        </w:rPr>
        <w:t> </w:t>
      </w:r>
      <w:proofErr w:type="gramStart"/>
      <w:r w:rsidR="00082CE7" w:rsidRPr="000871F3">
        <w:rPr>
          <w:rFonts w:eastAsia="Calibri"/>
          <w:sz w:val="26"/>
          <w:szCs w:val="26"/>
        </w:rPr>
        <w:t xml:space="preserve">Внести </w:t>
      </w:r>
      <w:r w:rsidR="00D4483E" w:rsidRPr="000871F3">
        <w:rPr>
          <w:rFonts w:eastAsia="Calibri"/>
          <w:sz w:val="26"/>
          <w:szCs w:val="26"/>
        </w:rPr>
        <w:t xml:space="preserve">изменение в приложение к </w:t>
      </w:r>
      <w:r w:rsidR="00CE4F52" w:rsidRPr="000871F3">
        <w:rPr>
          <w:rFonts w:eastAsia="Calibri"/>
          <w:sz w:val="26"/>
          <w:szCs w:val="26"/>
        </w:rPr>
        <w:t>постановлени</w:t>
      </w:r>
      <w:r w:rsidR="00D4483E" w:rsidRPr="000871F3">
        <w:rPr>
          <w:rFonts w:eastAsia="Calibri"/>
          <w:sz w:val="26"/>
          <w:szCs w:val="26"/>
        </w:rPr>
        <w:t>ю</w:t>
      </w:r>
      <w:r w:rsidR="00082CE7" w:rsidRPr="000871F3">
        <w:rPr>
          <w:rFonts w:eastAsia="Calibri"/>
          <w:sz w:val="26"/>
          <w:szCs w:val="26"/>
        </w:rPr>
        <w:t xml:space="preserve"> Админи</w:t>
      </w:r>
      <w:r w:rsidR="006A05EE" w:rsidRPr="000871F3">
        <w:rPr>
          <w:rFonts w:eastAsia="Calibri"/>
          <w:sz w:val="26"/>
          <w:szCs w:val="26"/>
        </w:rPr>
        <w:t xml:space="preserve">страции Колпашевского </w:t>
      </w:r>
      <w:r w:rsidR="00F91AAD" w:rsidRPr="000871F3">
        <w:rPr>
          <w:rFonts w:eastAsia="Calibri"/>
          <w:sz w:val="26"/>
          <w:szCs w:val="26"/>
        </w:rPr>
        <w:t>района</w:t>
      </w:r>
      <w:r w:rsidR="006A05EE" w:rsidRPr="000871F3">
        <w:rPr>
          <w:rFonts w:eastAsia="Calibri"/>
          <w:sz w:val="26"/>
          <w:szCs w:val="26"/>
        </w:rPr>
        <w:t xml:space="preserve"> </w:t>
      </w:r>
      <w:r w:rsidR="00082CE7" w:rsidRPr="000871F3">
        <w:rPr>
          <w:sz w:val="26"/>
          <w:szCs w:val="26"/>
        </w:rPr>
        <w:t xml:space="preserve">от </w:t>
      </w:r>
      <w:r w:rsidR="00266DF5" w:rsidRPr="000871F3">
        <w:rPr>
          <w:sz w:val="26"/>
          <w:szCs w:val="26"/>
        </w:rPr>
        <w:t>29</w:t>
      </w:r>
      <w:r w:rsidR="00AF11D6" w:rsidRPr="000871F3">
        <w:rPr>
          <w:sz w:val="26"/>
          <w:szCs w:val="26"/>
        </w:rPr>
        <w:t>.</w:t>
      </w:r>
      <w:r w:rsidR="00266DF5" w:rsidRPr="000871F3">
        <w:rPr>
          <w:sz w:val="26"/>
          <w:szCs w:val="26"/>
        </w:rPr>
        <w:t>05</w:t>
      </w:r>
      <w:r w:rsidR="00082CE7" w:rsidRPr="000871F3">
        <w:rPr>
          <w:sz w:val="26"/>
          <w:szCs w:val="26"/>
        </w:rPr>
        <w:t>.20</w:t>
      </w:r>
      <w:r w:rsidR="00266DF5" w:rsidRPr="000871F3">
        <w:rPr>
          <w:sz w:val="26"/>
          <w:szCs w:val="26"/>
        </w:rPr>
        <w:t>14</w:t>
      </w:r>
      <w:r w:rsidR="00082CE7" w:rsidRPr="000871F3">
        <w:rPr>
          <w:sz w:val="26"/>
          <w:szCs w:val="26"/>
        </w:rPr>
        <w:t xml:space="preserve"> № </w:t>
      </w:r>
      <w:r w:rsidR="00266DF5" w:rsidRPr="000871F3">
        <w:rPr>
          <w:sz w:val="26"/>
          <w:szCs w:val="26"/>
        </w:rPr>
        <w:t>50</w:t>
      </w:r>
      <w:r w:rsidR="00D4483E" w:rsidRPr="000871F3">
        <w:rPr>
          <w:sz w:val="26"/>
          <w:szCs w:val="26"/>
        </w:rPr>
        <w:t>0</w:t>
      </w:r>
      <w:r w:rsidR="00082CE7" w:rsidRPr="000871F3">
        <w:rPr>
          <w:rFonts w:eastAsia="Calibri"/>
          <w:sz w:val="26"/>
          <w:szCs w:val="26"/>
        </w:rPr>
        <w:t xml:space="preserve"> </w:t>
      </w:r>
      <w:r w:rsidR="00082CE7" w:rsidRPr="000871F3">
        <w:rPr>
          <w:rFonts w:eastAsia="Calibri"/>
          <w:b/>
          <w:sz w:val="26"/>
          <w:szCs w:val="26"/>
        </w:rPr>
        <w:t>«</w:t>
      </w:r>
      <w:r w:rsidR="00266DF5" w:rsidRPr="000871F3">
        <w:rPr>
          <w:sz w:val="26"/>
          <w:szCs w:val="26"/>
        </w:rPr>
        <w:t>Об утверждении Правил принятия решений о пред</w:t>
      </w:r>
      <w:r w:rsidR="000871F3" w:rsidRPr="000871F3">
        <w:rPr>
          <w:sz w:val="26"/>
          <w:szCs w:val="26"/>
        </w:rPr>
        <w:t xml:space="preserve">оставлении субсидий из бюджета </w:t>
      </w:r>
      <w:r w:rsidR="00266DF5" w:rsidRPr="000871F3">
        <w:rPr>
          <w:sz w:val="26"/>
          <w:szCs w:val="26"/>
        </w:rPr>
        <w:t>муниципального образования «Колпашевский район» на осуществление капитальных вложений в объекты муниципальной собственности муниципального образования «Колпашевский район», на подготовку обоснования инвестиций и проведение его технологического и ценового аудита</w:t>
      </w:r>
      <w:r w:rsidR="00082CE7" w:rsidRPr="000871F3">
        <w:rPr>
          <w:sz w:val="26"/>
          <w:szCs w:val="26"/>
        </w:rPr>
        <w:t>»</w:t>
      </w:r>
      <w:r w:rsidR="00266DF5" w:rsidRPr="000871F3">
        <w:rPr>
          <w:sz w:val="26"/>
          <w:szCs w:val="26"/>
        </w:rPr>
        <w:t xml:space="preserve"> (в редакции постановлений Администрации Колпашевского района от 18.01.2016 № 17, от 01.08.2019</w:t>
      </w:r>
      <w:proofErr w:type="gramEnd"/>
      <w:r w:rsidR="00266DF5" w:rsidRPr="000871F3">
        <w:rPr>
          <w:sz w:val="26"/>
          <w:szCs w:val="26"/>
        </w:rPr>
        <w:t xml:space="preserve"> № 842)</w:t>
      </w:r>
      <w:r w:rsidR="00EA2D46" w:rsidRPr="000871F3">
        <w:rPr>
          <w:sz w:val="26"/>
          <w:szCs w:val="26"/>
        </w:rPr>
        <w:t>,</w:t>
      </w:r>
      <w:r w:rsidR="008C14EA" w:rsidRPr="000871F3">
        <w:rPr>
          <w:sz w:val="26"/>
          <w:szCs w:val="26"/>
        </w:rPr>
        <w:t xml:space="preserve"> дополнив пункт 12 предложением следующего содержания</w:t>
      </w:r>
      <w:r w:rsidR="00D4483E" w:rsidRPr="000871F3">
        <w:rPr>
          <w:sz w:val="26"/>
          <w:szCs w:val="26"/>
        </w:rPr>
        <w:t xml:space="preserve">: </w:t>
      </w:r>
      <w:proofErr w:type="gramStart"/>
      <w:r w:rsidR="00D4483E" w:rsidRPr="000871F3">
        <w:rPr>
          <w:sz w:val="26"/>
          <w:szCs w:val="26"/>
        </w:rPr>
        <w:t>«</w:t>
      </w:r>
      <w:r w:rsidR="00D4483E" w:rsidRPr="000871F3">
        <w:rPr>
          <w:color w:val="000000"/>
          <w:sz w:val="26"/>
          <w:szCs w:val="26"/>
        </w:rPr>
        <w:t>При изменении сметной стоимости (предполагаемой стоимости) объекта, указанной в положительном заключении</w:t>
      </w:r>
      <w:r w:rsidR="00A16830" w:rsidRPr="000871F3">
        <w:rPr>
          <w:color w:val="000000"/>
          <w:sz w:val="26"/>
          <w:szCs w:val="26"/>
        </w:rPr>
        <w:t xml:space="preserve"> </w:t>
      </w:r>
      <w:r w:rsidR="00A16830" w:rsidRPr="000871F3">
        <w:rPr>
          <w:sz w:val="26"/>
          <w:szCs w:val="26"/>
        </w:rPr>
        <w:t xml:space="preserve">об эффективности использования средств районного бюджета, направляемых на капитальные вложения, подготовленном </w:t>
      </w:r>
      <w:r w:rsidR="00A16830" w:rsidRPr="000871F3">
        <w:rPr>
          <w:bCs/>
          <w:color w:val="000000" w:themeColor="text1"/>
          <w:sz w:val="26"/>
          <w:szCs w:val="26"/>
        </w:rPr>
        <w:t xml:space="preserve">отделом экономического анализа и стратегического планирования УФЭП </w:t>
      </w:r>
      <w:r w:rsidR="00A16830" w:rsidRPr="000871F3">
        <w:rPr>
          <w:sz w:val="26"/>
          <w:szCs w:val="26"/>
        </w:rPr>
        <w:t>в соответствии с Порядком,</w:t>
      </w:r>
      <w:r w:rsidR="00A16830" w:rsidRPr="000871F3">
        <w:rPr>
          <w:color w:val="000000"/>
          <w:sz w:val="26"/>
          <w:szCs w:val="26"/>
        </w:rPr>
        <w:t xml:space="preserve"> </w:t>
      </w:r>
      <w:r w:rsidR="00571433" w:rsidRPr="000871F3">
        <w:rPr>
          <w:color w:val="000000"/>
          <w:sz w:val="26"/>
          <w:szCs w:val="26"/>
        </w:rPr>
        <w:t>инициатор</w:t>
      </w:r>
      <w:r w:rsidR="00D4483E" w:rsidRPr="000871F3">
        <w:rPr>
          <w:color w:val="000000"/>
          <w:sz w:val="26"/>
          <w:szCs w:val="26"/>
        </w:rPr>
        <w:t xml:space="preserve"> прикладывает также уточненный расч</w:t>
      </w:r>
      <w:r w:rsidR="000871F3" w:rsidRPr="000871F3">
        <w:rPr>
          <w:color w:val="000000"/>
          <w:sz w:val="26"/>
          <w:szCs w:val="26"/>
        </w:rPr>
        <w:t>ё</w:t>
      </w:r>
      <w:r w:rsidR="00D4483E" w:rsidRPr="000871F3">
        <w:rPr>
          <w:color w:val="000000"/>
          <w:sz w:val="26"/>
          <w:szCs w:val="26"/>
        </w:rPr>
        <w:t>т стоимости инвестиционного проекта в ценах соответствующих лет реализации с отметкой о проверке специалистом МКУ «Агентство».»</w:t>
      </w:r>
      <w:r w:rsidR="00D4483E" w:rsidRPr="000871F3">
        <w:rPr>
          <w:sz w:val="26"/>
          <w:szCs w:val="26"/>
        </w:rPr>
        <w:t>.</w:t>
      </w:r>
      <w:proofErr w:type="gramEnd"/>
    </w:p>
    <w:p w:rsidR="000112B3" w:rsidRPr="000871F3" w:rsidRDefault="000112B3" w:rsidP="00DA7F02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71F3">
        <w:rPr>
          <w:rFonts w:ascii="Times New Roman" w:hAnsi="Times New Roman" w:cs="Times New Roman"/>
          <w:sz w:val="26"/>
          <w:szCs w:val="26"/>
        </w:rPr>
        <w:t>2.</w:t>
      </w:r>
      <w:r w:rsidR="00FE0C71" w:rsidRPr="000871F3">
        <w:rPr>
          <w:rFonts w:ascii="Times New Roman" w:hAnsi="Times New Roman" w:cs="Times New Roman"/>
          <w:sz w:val="26"/>
          <w:szCs w:val="26"/>
        </w:rPr>
        <w:t> </w:t>
      </w:r>
      <w:r w:rsidRPr="000871F3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Ведомостях органов мест</w:t>
      </w:r>
      <w:r w:rsidR="00514453" w:rsidRPr="000871F3">
        <w:rPr>
          <w:rFonts w:ascii="Times New Roman" w:hAnsi="Times New Roman" w:cs="Times New Roman"/>
          <w:sz w:val="26"/>
          <w:szCs w:val="26"/>
        </w:rPr>
        <w:t>ного самоуправления Колпашевского</w:t>
      </w:r>
      <w:r w:rsidRPr="000871F3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514453" w:rsidRPr="000871F3">
        <w:rPr>
          <w:rFonts w:ascii="Times New Roman" w:hAnsi="Times New Roman" w:cs="Times New Roman"/>
          <w:sz w:val="26"/>
          <w:szCs w:val="26"/>
        </w:rPr>
        <w:t>а</w:t>
      </w:r>
      <w:r w:rsidRPr="000871F3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</w:t>
      </w:r>
      <w:r w:rsidR="008633A5" w:rsidRPr="000871F3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Pr="000871F3">
        <w:rPr>
          <w:rFonts w:ascii="Times New Roman" w:hAnsi="Times New Roman" w:cs="Times New Roman"/>
          <w:sz w:val="26"/>
          <w:szCs w:val="26"/>
        </w:rPr>
        <w:t>муниципального образования «Колпашевский район».</w:t>
      </w:r>
    </w:p>
    <w:p w:rsidR="002933B4" w:rsidRPr="000871F3" w:rsidRDefault="001A46F2" w:rsidP="00DA7F02">
      <w:pPr>
        <w:ind w:firstLine="709"/>
        <w:jc w:val="both"/>
        <w:rPr>
          <w:sz w:val="26"/>
          <w:szCs w:val="26"/>
          <w:lang w:eastAsia="en-US"/>
        </w:rPr>
      </w:pPr>
      <w:r w:rsidRPr="000871F3">
        <w:rPr>
          <w:sz w:val="26"/>
          <w:szCs w:val="26"/>
          <w:lang w:eastAsia="en-US"/>
        </w:rPr>
        <w:t>3.</w:t>
      </w:r>
      <w:r w:rsidR="00FE0C71" w:rsidRPr="000871F3">
        <w:rPr>
          <w:sz w:val="26"/>
          <w:szCs w:val="26"/>
          <w:lang w:eastAsia="en-US"/>
        </w:rPr>
        <w:t> </w:t>
      </w:r>
      <w:r w:rsidRPr="000871F3">
        <w:rPr>
          <w:sz w:val="26"/>
          <w:szCs w:val="26"/>
          <w:lang w:eastAsia="en-US"/>
        </w:rPr>
        <w:t xml:space="preserve">Настоящее постановление вступает в силу </w:t>
      </w:r>
      <w:proofErr w:type="gramStart"/>
      <w:r w:rsidRPr="000871F3">
        <w:rPr>
          <w:sz w:val="26"/>
          <w:szCs w:val="26"/>
          <w:lang w:eastAsia="en-US"/>
        </w:rPr>
        <w:t>с</w:t>
      </w:r>
      <w:proofErr w:type="gramEnd"/>
      <w:r w:rsidRPr="000871F3">
        <w:rPr>
          <w:sz w:val="26"/>
          <w:szCs w:val="26"/>
          <w:lang w:eastAsia="en-US"/>
        </w:rPr>
        <w:t xml:space="preserve"> даты его официального опубликования.</w:t>
      </w:r>
    </w:p>
    <w:p w:rsidR="008633A5" w:rsidRPr="000871F3" w:rsidRDefault="008633A5" w:rsidP="00082CE7">
      <w:pPr>
        <w:jc w:val="both"/>
        <w:rPr>
          <w:sz w:val="26"/>
          <w:szCs w:val="26"/>
        </w:rPr>
      </w:pPr>
    </w:p>
    <w:p w:rsidR="00D90993" w:rsidRPr="000871F3" w:rsidRDefault="00D90993" w:rsidP="009B0495">
      <w:pPr>
        <w:jc w:val="both"/>
        <w:rPr>
          <w:sz w:val="26"/>
          <w:szCs w:val="26"/>
        </w:rPr>
      </w:pPr>
    </w:p>
    <w:p w:rsidR="007B341E" w:rsidRDefault="000871F3" w:rsidP="009B0495">
      <w:pPr>
        <w:jc w:val="both"/>
        <w:rPr>
          <w:sz w:val="26"/>
          <w:szCs w:val="26"/>
        </w:rPr>
      </w:pPr>
      <w:proofErr w:type="spellStart"/>
      <w:r w:rsidRPr="000871F3">
        <w:rPr>
          <w:sz w:val="26"/>
          <w:szCs w:val="26"/>
        </w:rPr>
        <w:t>И.о</w:t>
      </w:r>
      <w:proofErr w:type="spellEnd"/>
      <w:r w:rsidRPr="000871F3">
        <w:rPr>
          <w:sz w:val="26"/>
          <w:szCs w:val="26"/>
        </w:rPr>
        <w:t>. Главы района</w:t>
      </w:r>
      <w:r w:rsidRPr="000871F3">
        <w:rPr>
          <w:sz w:val="26"/>
          <w:szCs w:val="26"/>
        </w:rPr>
        <w:tab/>
      </w:r>
      <w:r w:rsidRPr="000871F3">
        <w:rPr>
          <w:sz w:val="26"/>
          <w:szCs w:val="26"/>
        </w:rPr>
        <w:tab/>
      </w:r>
      <w:r w:rsidRPr="000871F3">
        <w:rPr>
          <w:sz w:val="26"/>
          <w:szCs w:val="26"/>
        </w:rPr>
        <w:tab/>
      </w:r>
      <w:r w:rsidRPr="000871F3">
        <w:rPr>
          <w:sz w:val="26"/>
          <w:szCs w:val="26"/>
        </w:rPr>
        <w:tab/>
      </w:r>
      <w:r w:rsidRPr="000871F3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Pr="000871F3">
        <w:rPr>
          <w:sz w:val="26"/>
          <w:szCs w:val="26"/>
        </w:rPr>
        <w:t xml:space="preserve">                              </w:t>
      </w:r>
      <w:proofErr w:type="spellStart"/>
      <w:r w:rsidRPr="000871F3">
        <w:rPr>
          <w:sz w:val="26"/>
          <w:szCs w:val="26"/>
        </w:rPr>
        <w:t>И.В.Ивченко</w:t>
      </w:r>
      <w:proofErr w:type="spellEnd"/>
    </w:p>
    <w:p w:rsidR="000871F3" w:rsidRPr="000871F3" w:rsidRDefault="000871F3" w:rsidP="009B0495">
      <w:pPr>
        <w:jc w:val="both"/>
        <w:rPr>
          <w:sz w:val="26"/>
          <w:szCs w:val="26"/>
        </w:rPr>
      </w:pPr>
    </w:p>
    <w:p w:rsidR="000112B3" w:rsidRPr="000871F3" w:rsidRDefault="002D2D98" w:rsidP="000112B3">
      <w:pPr>
        <w:rPr>
          <w:sz w:val="22"/>
          <w:szCs w:val="22"/>
        </w:rPr>
      </w:pPr>
      <w:proofErr w:type="spellStart"/>
      <w:r w:rsidRPr="000871F3">
        <w:rPr>
          <w:sz w:val="22"/>
          <w:szCs w:val="22"/>
        </w:rPr>
        <w:t>Р</w:t>
      </w:r>
      <w:r w:rsidR="005A37E6" w:rsidRPr="000871F3">
        <w:rPr>
          <w:sz w:val="22"/>
          <w:szCs w:val="22"/>
        </w:rPr>
        <w:t>.В.</w:t>
      </w:r>
      <w:r w:rsidRPr="000871F3">
        <w:rPr>
          <w:sz w:val="22"/>
          <w:szCs w:val="22"/>
        </w:rPr>
        <w:t>Морозова</w:t>
      </w:r>
      <w:proofErr w:type="spellEnd"/>
    </w:p>
    <w:p w:rsidR="000112B3" w:rsidRPr="000871F3" w:rsidRDefault="005A37E6" w:rsidP="000112B3">
      <w:pPr>
        <w:rPr>
          <w:sz w:val="22"/>
          <w:szCs w:val="22"/>
        </w:rPr>
      </w:pPr>
      <w:r w:rsidRPr="000871F3">
        <w:rPr>
          <w:sz w:val="22"/>
          <w:szCs w:val="22"/>
        </w:rPr>
        <w:t xml:space="preserve">5 </w:t>
      </w:r>
      <w:r w:rsidR="002D2D98" w:rsidRPr="000871F3">
        <w:rPr>
          <w:sz w:val="22"/>
          <w:szCs w:val="22"/>
        </w:rPr>
        <w:t>17 53</w:t>
      </w:r>
    </w:p>
    <w:p w:rsidR="00786787" w:rsidRPr="008C5BCA" w:rsidRDefault="00786787" w:rsidP="000112B3">
      <w:pPr>
        <w:jc w:val="both"/>
        <w:rPr>
          <w:sz w:val="22"/>
          <w:szCs w:val="22"/>
        </w:rPr>
      </w:pPr>
    </w:p>
    <w:sectPr w:rsidR="00786787" w:rsidRPr="008C5BCA" w:rsidSect="000871F3">
      <w:headerReference w:type="default" r:id="rId8"/>
      <w:headerReference w:type="first" r:id="rId9"/>
      <w:pgSz w:w="11906" w:h="16838"/>
      <w:pgMar w:top="1134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F45" w:rsidRDefault="00332F45" w:rsidP="00786787">
      <w:r>
        <w:separator/>
      </w:r>
    </w:p>
  </w:endnote>
  <w:endnote w:type="continuationSeparator" w:id="0">
    <w:p w:rsidR="00332F45" w:rsidRDefault="00332F45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F45" w:rsidRDefault="00332F45" w:rsidP="00786787">
      <w:r>
        <w:separator/>
      </w:r>
    </w:p>
  </w:footnote>
  <w:footnote w:type="continuationSeparator" w:id="0">
    <w:p w:rsidR="00332F45" w:rsidRDefault="00332F45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BD9" w:rsidRDefault="00D03BD9" w:rsidP="00D03BD9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452F77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0F5CFC" w:rsidP="00452F77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0E1E4A5A" wp14:editId="3B17135F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786787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452F77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  <w:r w:rsidRPr="009B52BD">
            <w:rPr>
              <w:b/>
              <w:sz w:val="26"/>
              <w:szCs w:val="26"/>
            </w:rPr>
            <w:t>АДМИНИСТРАЦИЯ  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Pr="000871F3" w:rsidRDefault="00786787">
    <w:pPr>
      <w:pStyle w:val="a5"/>
    </w:pPr>
  </w:p>
  <w:p w:rsidR="000871F3" w:rsidRPr="000871F3" w:rsidRDefault="000871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00A6"/>
    <w:rsid w:val="000008E8"/>
    <w:rsid w:val="000063F3"/>
    <w:rsid w:val="000112B3"/>
    <w:rsid w:val="000119AA"/>
    <w:rsid w:val="00011F95"/>
    <w:rsid w:val="00012FAE"/>
    <w:rsid w:val="000205AC"/>
    <w:rsid w:val="00020F69"/>
    <w:rsid w:val="00021619"/>
    <w:rsid w:val="00022542"/>
    <w:rsid w:val="000254BA"/>
    <w:rsid w:val="00025C87"/>
    <w:rsid w:val="00027AB1"/>
    <w:rsid w:val="000310E1"/>
    <w:rsid w:val="00031903"/>
    <w:rsid w:val="00032282"/>
    <w:rsid w:val="00036015"/>
    <w:rsid w:val="00037A78"/>
    <w:rsid w:val="0004147B"/>
    <w:rsid w:val="00043EA0"/>
    <w:rsid w:val="00044755"/>
    <w:rsid w:val="00045C52"/>
    <w:rsid w:val="00046762"/>
    <w:rsid w:val="00052FEB"/>
    <w:rsid w:val="00053D8F"/>
    <w:rsid w:val="000559AB"/>
    <w:rsid w:val="000559F7"/>
    <w:rsid w:val="00060790"/>
    <w:rsid w:val="00067CDF"/>
    <w:rsid w:val="0008005F"/>
    <w:rsid w:val="000800C6"/>
    <w:rsid w:val="0008276A"/>
    <w:rsid w:val="00082A61"/>
    <w:rsid w:val="00082CE7"/>
    <w:rsid w:val="000871F3"/>
    <w:rsid w:val="000872D8"/>
    <w:rsid w:val="0008755A"/>
    <w:rsid w:val="0008768A"/>
    <w:rsid w:val="00094057"/>
    <w:rsid w:val="00096C23"/>
    <w:rsid w:val="000A0E94"/>
    <w:rsid w:val="000A22B3"/>
    <w:rsid w:val="000A4D06"/>
    <w:rsid w:val="000A6027"/>
    <w:rsid w:val="000B03B6"/>
    <w:rsid w:val="000B0A2C"/>
    <w:rsid w:val="000B106A"/>
    <w:rsid w:val="000C4A5D"/>
    <w:rsid w:val="000D07A7"/>
    <w:rsid w:val="000D144E"/>
    <w:rsid w:val="000D15CE"/>
    <w:rsid w:val="000D293E"/>
    <w:rsid w:val="000D4421"/>
    <w:rsid w:val="000E2F2B"/>
    <w:rsid w:val="000E7AEE"/>
    <w:rsid w:val="000F2B88"/>
    <w:rsid w:val="000F5CFC"/>
    <w:rsid w:val="000F6496"/>
    <w:rsid w:val="000F64C7"/>
    <w:rsid w:val="00100A36"/>
    <w:rsid w:val="001129A7"/>
    <w:rsid w:val="00112E11"/>
    <w:rsid w:val="00112F54"/>
    <w:rsid w:val="0011698A"/>
    <w:rsid w:val="00116A53"/>
    <w:rsid w:val="00117487"/>
    <w:rsid w:val="00122407"/>
    <w:rsid w:val="001224C7"/>
    <w:rsid w:val="001243E2"/>
    <w:rsid w:val="001317ED"/>
    <w:rsid w:val="001351E1"/>
    <w:rsid w:val="00136A49"/>
    <w:rsid w:val="00137C57"/>
    <w:rsid w:val="00140DF8"/>
    <w:rsid w:val="00145BB9"/>
    <w:rsid w:val="00170929"/>
    <w:rsid w:val="00170DD0"/>
    <w:rsid w:val="00172142"/>
    <w:rsid w:val="00175829"/>
    <w:rsid w:val="001766ED"/>
    <w:rsid w:val="001811ED"/>
    <w:rsid w:val="00184B74"/>
    <w:rsid w:val="00184E17"/>
    <w:rsid w:val="0018765A"/>
    <w:rsid w:val="001878F1"/>
    <w:rsid w:val="001A46F2"/>
    <w:rsid w:val="001B0A8D"/>
    <w:rsid w:val="001B27A4"/>
    <w:rsid w:val="001B7D8E"/>
    <w:rsid w:val="001B7EC4"/>
    <w:rsid w:val="001C27F4"/>
    <w:rsid w:val="001D1DBB"/>
    <w:rsid w:val="001D4CA8"/>
    <w:rsid w:val="001D7448"/>
    <w:rsid w:val="001E01F9"/>
    <w:rsid w:val="001E0B9D"/>
    <w:rsid w:val="001E116C"/>
    <w:rsid w:val="001E2514"/>
    <w:rsid w:val="001E7423"/>
    <w:rsid w:val="001F0DFC"/>
    <w:rsid w:val="001F1A56"/>
    <w:rsid w:val="001F6563"/>
    <w:rsid w:val="0020444A"/>
    <w:rsid w:val="00205712"/>
    <w:rsid w:val="00205850"/>
    <w:rsid w:val="00207D80"/>
    <w:rsid w:val="00210176"/>
    <w:rsid w:val="00220821"/>
    <w:rsid w:val="00221F8F"/>
    <w:rsid w:val="002226B6"/>
    <w:rsid w:val="00223520"/>
    <w:rsid w:val="0022536B"/>
    <w:rsid w:val="002318B0"/>
    <w:rsid w:val="002379E4"/>
    <w:rsid w:val="00241FA2"/>
    <w:rsid w:val="00243693"/>
    <w:rsid w:val="00247984"/>
    <w:rsid w:val="00247FEE"/>
    <w:rsid w:val="002514DA"/>
    <w:rsid w:val="00252A9B"/>
    <w:rsid w:val="00253F8A"/>
    <w:rsid w:val="002547FF"/>
    <w:rsid w:val="00263476"/>
    <w:rsid w:val="00266DF5"/>
    <w:rsid w:val="00267E38"/>
    <w:rsid w:val="0027084A"/>
    <w:rsid w:val="0027172E"/>
    <w:rsid w:val="00272597"/>
    <w:rsid w:val="00273747"/>
    <w:rsid w:val="00274C9E"/>
    <w:rsid w:val="00275E44"/>
    <w:rsid w:val="002776E6"/>
    <w:rsid w:val="002778E1"/>
    <w:rsid w:val="00280F32"/>
    <w:rsid w:val="00281336"/>
    <w:rsid w:val="00282A78"/>
    <w:rsid w:val="00285C83"/>
    <w:rsid w:val="00285E6E"/>
    <w:rsid w:val="002875E0"/>
    <w:rsid w:val="002933B4"/>
    <w:rsid w:val="0029412D"/>
    <w:rsid w:val="00294158"/>
    <w:rsid w:val="002959CC"/>
    <w:rsid w:val="00297208"/>
    <w:rsid w:val="00297B71"/>
    <w:rsid w:val="002A0C2E"/>
    <w:rsid w:val="002A2E58"/>
    <w:rsid w:val="002B03AD"/>
    <w:rsid w:val="002B1CC9"/>
    <w:rsid w:val="002B35A4"/>
    <w:rsid w:val="002B46D9"/>
    <w:rsid w:val="002C2C78"/>
    <w:rsid w:val="002C3C2A"/>
    <w:rsid w:val="002C45AE"/>
    <w:rsid w:val="002C7B20"/>
    <w:rsid w:val="002D1CB3"/>
    <w:rsid w:val="002D2D98"/>
    <w:rsid w:val="002D3F5D"/>
    <w:rsid w:val="002D496F"/>
    <w:rsid w:val="002D4E68"/>
    <w:rsid w:val="002D4EA7"/>
    <w:rsid w:val="002E337B"/>
    <w:rsid w:val="002E4AC7"/>
    <w:rsid w:val="002E76B3"/>
    <w:rsid w:val="002F027C"/>
    <w:rsid w:val="002F2517"/>
    <w:rsid w:val="002F6CCD"/>
    <w:rsid w:val="002F7DC2"/>
    <w:rsid w:val="00304333"/>
    <w:rsid w:val="00305196"/>
    <w:rsid w:val="003051D3"/>
    <w:rsid w:val="00306EF8"/>
    <w:rsid w:val="00326F6E"/>
    <w:rsid w:val="0032741A"/>
    <w:rsid w:val="00332F45"/>
    <w:rsid w:val="00333D0F"/>
    <w:rsid w:val="00334708"/>
    <w:rsid w:val="00334BF7"/>
    <w:rsid w:val="00335ED0"/>
    <w:rsid w:val="00337D42"/>
    <w:rsid w:val="003406E4"/>
    <w:rsid w:val="00343390"/>
    <w:rsid w:val="00350065"/>
    <w:rsid w:val="00350F95"/>
    <w:rsid w:val="00351159"/>
    <w:rsid w:val="0035119F"/>
    <w:rsid w:val="003554AD"/>
    <w:rsid w:val="0035710E"/>
    <w:rsid w:val="00375AC9"/>
    <w:rsid w:val="0037621D"/>
    <w:rsid w:val="00383210"/>
    <w:rsid w:val="00384BFE"/>
    <w:rsid w:val="003951FC"/>
    <w:rsid w:val="003A63F0"/>
    <w:rsid w:val="003A70F0"/>
    <w:rsid w:val="003B2638"/>
    <w:rsid w:val="003B3EEC"/>
    <w:rsid w:val="003B6668"/>
    <w:rsid w:val="003B6692"/>
    <w:rsid w:val="003C0150"/>
    <w:rsid w:val="003C4CE6"/>
    <w:rsid w:val="003C5E63"/>
    <w:rsid w:val="003C7B69"/>
    <w:rsid w:val="003D1162"/>
    <w:rsid w:val="003D3A3A"/>
    <w:rsid w:val="003D69A4"/>
    <w:rsid w:val="003D7A2A"/>
    <w:rsid w:val="003D7A4F"/>
    <w:rsid w:val="003E0CDA"/>
    <w:rsid w:val="003E1CF0"/>
    <w:rsid w:val="003E2A79"/>
    <w:rsid w:val="003F2B57"/>
    <w:rsid w:val="003F3400"/>
    <w:rsid w:val="003F50F0"/>
    <w:rsid w:val="0040394C"/>
    <w:rsid w:val="0040430A"/>
    <w:rsid w:val="004062E4"/>
    <w:rsid w:val="00410D30"/>
    <w:rsid w:val="004112D2"/>
    <w:rsid w:val="00413B5F"/>
    <w:rsid w:val="00414EF9"/>
    <w:rsid w:val="004162FA"/>
    <w:rsid w:val="00420BBA"/>
    <w:rsid w:val="00423717"/>
    <w:rsid w:val="004251FE"/>
    <w:rsid w:val="0043096E"/>
    <w:rsid w:val="00434ABC"/>
    <w:rsid w:val="00434BF6"/>
    <w:rsid w:val="00435022"/>
    <w:rsid w:val="004371D7"/>
    <w:rsid w:val="00440853"/>
    <w:rsid w:val="00440B23"/>
    <w:rsid w:val="004433D1"/>
    <w:rsid w:val="00445852"/>
    <w:rsid w:val="004465B8"/>
    <w:rsid w:val="0044678D"/>
    <w:rsid w:val="00452F77"/>
    <w:rsid w:val="00456020"/>
    <w:rsid w:val="00457DA5"/>
    <w:rsid w:val="00460114"/>
    <w:rsid w:val="00460BF7"/>
    <w:rsid w:val="00463564"/>
    <w:rsid w:val="00466782"/>
    <w:rsid w:val="00466D42"/>
    <w:rsid w:val="00467D04"/>
    <w:rsid w:val="00472021"/>
    <w:rsid w:val="0047538B"/>
    <w:rsid w:val="00482512"/>
    <w:rsid w:val="004852AF"/>
    <w:rsid w:val="0048609E"/>
    <w:rsid w:val="00486779"/>
    <w:rsid w:val="00487F3A"/>
    <w:rsid w:val="004918D1"/>
    <w:rsid w:val="004A30D9"/>
    <w:rsid w:val="004A399C"/>
    <w:rsid w:val="004A5CEA"/>
    <w:rsid w:val="004A7FC1"/>
    <w:rsid w:val="004B0DBD"/>
    <w:rsid w:val="004B12B3"/>
    <w:rsid w:val="004B269B"/>
    <w:rsid w:val="004C089A"/>
    <w:rsid w:val="004C653F"/>
    <w:rsid w:val="004C6E59"/>
    <w:rsid w:val="004C6EB6"/>
    <w:rsid w:val="004D28D4"/>
    <w:rsid w:val="004D2BD0"/>
    <w:rsid w:val="004E04F5"/>
    <w:rsid w:val="004E6A2D"/>
    <w:rsid w:val="004E6C56"/>
    <w:rsid w:val="004F3A79"/>
    <w:rsid w:val="004F455C"/>
    <w:rsid w:val="005001C6"/>
    <w:rsid w:val="00500379"/>
    <w:rsid w:val="005005B8"/>
    <w:rsid w:val="00500932"/>
    <w:rsid w:val="005017F1"/>
    <w:rsid w:val="0050441D"/>
    <w:rsid w:val="0050686D"/>
    <w:rsid w:val="00510592"/>
    <w:rsid w:val="00511242"/>
    <w:rsid w:val="00514453"/>
    <w:rsid w:val="0051595F"/>
    <w:rsid w:val="00515E56"/>
    <w:rsid w:val="00517547"/>
    <w:rsid w:val="00517F6E"/>
    <w:rsid w:val="0052166D"/>
    <w:rsid w:val="00523FE5"/>
    <w:rsid w:val="00524E61"/>
    <w:rsid w:val="00530E15"/>
    <w:rsid w:val="00531866"/>
    <w:rsid w:val="00535EE4"/>
    <w:rsid w:val="00537E36"/>
    <w:rsid w:val="00540AEC"/>
    <w:rsid w:val="00542A62"/>
    <w:rsid w:val="00544E0C"/>
    <w:rsid w:val="00545C8C"/>
    <w:rsid w:val="00555F8D"/>
    <w:rsid w:val="00560AC9"/>
    <w:rsid w:val="00561F87"/>
    <w:rsid w:val="00565636"/>
    <w:rsid w:val="00571433"/>
    <w:rsid w:val="005753B3"/>
    <w:rsid w:val="005769F3"/>
    <w:rsid w:val="005811FF"/>
    <w:rsid w:val="00583872"/>
    <w:rsid w:val="00584B97"/>
    <w:rsid w:val="00593CE2"/>
    <w:rsid w:val="0059430D"/>
    <w:rsid w:val="005A2CCA"/>
    <w:rsid w:val="005A37E6"/>
    <w:rsid w:val="005A7FCC"/>
    <w:rsid w:val="005B1FEB"/>
    <w:rsid w:val="005B3F38"/>
    <w:rsid w:val="005B4885"/>
    <w:rsid w:val="005C5B12"/>
    <w:rsid w:val="005E71F4"/>
    <w:rsid w:val="005E7A77"/>
    <w:rsid w:val="005F25D0"/>
    <w:rsid w:val="005F396A"/>
    <w:rsid w:val="005F4199"/>
    <w:rsid w:val="005F7E1B"/>
    <w:rsid w:val="006000B3"/>
    <w:rsid w:val="006008B8"/>
    <w:rsid w:val="00611053"/>
    <w:rsid w:val="00614DC3"/>
    <w:rsid w:val="006211CB"/>
    <w:rsid w:val="00623D87"/>
    <w:rsid w:val="00624961"/>
    <w:rsid w:val="00625569"/>
    <w:rsid w:val="00630535"/>
    <w:rsid w:val="00631CA4"/>
    <w:rsid w:val="006333BE"/>
    <w:rsid w:val="006334DA"/>
    <w:rsid w:val="0063775A"/>
    <w:rsid w:val="00646C18"/>
    <w:rsid w:val="00651B9E"/>
    <w:rsid w:val="006528D5"/>
    <w:rsid w:val="006528D6"/>
    <w:rsid w:val="00655C39"/>
    <w:rsid w:val="00660886"/>
    <w:rsid w:val="00660E3E"/>
    <w:rsid w:val="0067616E"/>
    <w:rsid w:val="00680DA7"/>
    <w:rsid w:val="00681941"/>
    <w:rsid w:val="006856B9"/>
    <w:rsid w:val="00687A5E"/>
    <w:rsid w:val="00691531"/>
    <w:rsid w:val="006A05EE"/>
    <w:rsid w:val="006A14E4"/>
    <w:rsid w:val="006A2C3D"/>
    <w:rsid w:val="006A37CC"/>
    <w:rsid w:val="006A56BE"/>
    <w:rsid w:val="006A641E"/>
    <w:rsid w:val="006B0E44"/>
    <w:rsid w:val="006B65D9"/>
    <w:rsid w:val="006C4701"/>
    <w:rsid w:val="006C5CE4"/>
    <w:rsid w:val="006C6E85"/>
    <w:rsid w:val="006E00EF"/>
    <w:rsid w:val="006E7392"/>
    <w:rsid w:val="006F2ECA"/>
    <w:rsid w:val="006F6ECE"/>
    <w:rsid w:val="007023D2"/>
    <w:rsid w:val="00705010"/>
    <w:rsid w:val="00715D71"/>
    <w:rsid w:val="00717658"/>
    <w:rsid w:val="00726608"/>
    <w:rsid w:val="007331D8"/>
    <w:rsid w:val="00733FDE"/>
    <w:rsid w:val="00735C2A"/>
    <w:rsid w:val="00737CFC"/>
    <w:rsid w:val="00744835"/>
    <w:rsid w:val="00752EB1"/>
    <w:rsid w:val="00753785"/>
    <w:rsid w:val="007541BE"/>
    <w:rsid w:val="00761EE8"/>
    <w:rsid w:val="007648D8"/>
    <w:rsid w:val="007653BC"/>
    <w:rsid w:val="00765459"/>
    <w:rsid w:val="00767375"/>
    <w:rsid w:val="007674CF"/>
    <w:rsid w:val="0077156C"/>
    <w:rsid w:val="007723A5"/>
    <w:rsid w:val="007766FA"/>
    <w:rsid w:val="007777B6"/>
    <w:rsid w:val="00782772"/>
    <w:rsid w:val="00782AA9"/>
    <w:rsid w:val="0078340E"/>
    <w:rsid w:val="007837EC"/>
    <w:rsid w:val="007865DE"/>
    <w:rsid w:val="00786787"/>
    <w:rsid w:val="007913B0"/>
    <w:rsid w:val="007A0CEC"/>
    <w:rsid w:val="007A5DFD"/>
    <w:rsid w:val="007A705E"/>
    <w:rsid w:val="007B0115"/>
    <w:rsid w:val="007B0E9E"/>
    <w:rsid w:val="007B341E"/>
    <w:rsid w:val="007B3BB2"/>
    <w:rsid w:val="007B424B"/>
    <w:rsid w:val="007B447F"/>
    <w:rsid w:val="007B5755"/>
    <w:rsid w:val="007B5A1D"/>
    <w:rsid w:val="007B7ECA"/>
    <w:rsid w:val="007C2030"/>
    <w:rsid w:val="007C5289"/>
    <w:rsid w:val="007D15DE"/>
    <w:rsid w:val="007D3B62"/>
    <w:rsid w:val="007E0FC5"/>
    <w:rsid w:val="007E2C95"/>
    <w:rsid w:val="007E5BDC"/>
    <w:rsid w:val="007E7D05"/>
    <w:rsid w:val="007F10BB"/>
    <w:rsid w:val="007F4AF1"/>
    <w:rsid w:val="007F58C6"/>
    <w:rsid w:val="007F63A8"/>
    <w:rsid w:val="00800FB0"/>
    <w:rsid w:val="00805608"/>
    <w:rsid w:val="00805C5B"/>
    <w:rsid w:val="00810DD1"/>
    <w:rsid w:val="00811DD2"/>
    <w:rsid w:val="00813118"/>
    <w:rsid w:val="00815BC0"/>
    <w:rsid w:val="00816250"/>
    <w:rsid w:val="00822880"/>
    <w:rsid w:val="0082520A"/>
    <w:rsid w:val="00831BF5"/>
    <w:rsid w:val="00832A22"/>
    <w:rsid w:val="008340D0"/>
    <w:rsid w:val="0084190E"/>
    <w:rsid w:val="00852B01"/>
    <w:rsid w:val="00852B7A"/>
    <w:rsid w:val="00852F88"/>
    <w:rsid w:val="00856127"/>
    <w:rsid w:val="00857A51"/>
    <w:rsid w:val="0086131E"/>
    <w:rsid w:val="008633A5"/>
    <w:rsid w:val="00863BCF"/>
    <w:rsid w:val="008644E3"/>
    <w:rsid w:val="00866439"/>
    <w:rsid w:val="008808AE"/>
    <w:rsid w:val="0088168F"/>
    <w:rsid w:val="00884848"/>
    <w:rsid w:val="00891E01"/>
    <w:rsid w:val="00894275"/>
    <w:rsid w:val="008944CE"/>
    <w:rsid w:val="00896631"/>
    <w:rsid w:val="008A12DD"/>
    <w:rsid w:val="008A4592"/>
    <w:rsid w:val="008A4A6F"/>
    <w:rsid w:val="008A695F"/>
    <w:rsid w:val="008A6A13"/>
    <w:rsid w:val="008A7622"/>
    <w:rsid w:val="008A76E3"/>
    <w:rsid w:val="008A7C99"/>
    <w:rsid w:val="008B0C74"/>
    <w:rsid w:val="008B64A1"/>
    <w:rsid w:val="008B67FB"/>
    <w:rsid w:val="008B6BE3"/>
    <w:rsid w:val="008C14EA"/>
    <w:rsid w:val="008C2643"/>
    <w:rsid w:val="008C2DD6"/>
    <w:rsid w:val="008C5BCA"/>
    <w:rsid w:val="008D164E"/>
    <w:rsid w:val="008D2917"/>
    <w:rsid w:val="008D3B9F"/>
    <w:rsid w:val="008D6F7F"/>
    <w:rsid w:val="008E4898"/>
    <w:rsid w:val="008E54E0"/>
    <w:rsid w:val="008F0035"/>
    <w:rsid w:val="008F0DCE"/>
    <w:rsid w:val="008F0F99"/>
    <w:rsid w:val="008F1D5D"/>
    <w:rsid w:val="008F7387"/>
    <w:rsid w:val="008F7D9F"/>
    <w:rsid w:val="009027BB"/>
    <w:rsid w:val="0090501D"/>
    <w:rsid w:val="0091025A"/>
    <w:rsid w:val="00911726"/>
    <w:rsid w:val="00911ECD"/>
    <w:rsid w:val="00913C94"/>
    <w:rsid w:val="00914002"/>
    <w:rsid w:val="009264E4"/>
    <w:rsid w:val="00926ABE"/>
    <w:rsid w:val="00927FA5"/>
    <w:rsid w:val="00933DFB"/>
    <w:rsid w:val="009350C4"/>
    <w:rsid w:val="00935439"/>
    <w:rsid w:val="009364E2"/>
    <w:rsid w:val="00936A09"/>
    <w:rsid w:val="009538E3"/>
    <w:rsid w:val="00953CC1"/>
    <w:rsid w:val="009540C7"/>
    <w:rsid w:val="00962CF4"/>
    <w:rsid w:val="009634B5"/>
    <w:rsid w:val="00965BBB"/>
    <w:rsid w:val="00965FFC"/>
    <w:rsid w:val="00966564"/>
    <w:rsid w:val="00971EB8"/>
    <w:rsid w:val="0097277B"/>
    <w:rsid w:val="00973CDA"/>
    <w:rsid w:val="009740A9"/>
    <w:rsid w:val="00975234"/>
    <w:rsid w:val="0098289D"/>
    <w:rsid w:val="0098336E"/>
    <w:rsid w:val="0098380E"/>
    <w:rsid w:val="00985E47"/>
    <w:rsid w:val="009908AC"/>
    <w:rsid w:val="00991500"/>
    <w:rsid w:val="0099199F"/>
    <w:rsid w:val="00993793"/>
    <w:rsid w:val="009943DA"/>
    <w:rsid w:val="009A57B2"/>
    <w:rsid w:val="009A6B24"/>
    <w:rsid w:val="009B0495"/>
    <w:rsid w:val="009B2BB0"/>
    <w:rsid w:val="009B479B"/>
    <w:rsid w:val="009B7B1A"/>
    <w:rsid w:val="009C1ECA"/>
    <w:rsid w:val="009C26F2"/>
    <w:rsid w:val="009C3F98"/>
    <w:rsid w:val="009C68D8"/>
    <w:rsid w:val="009C72BF"/>
    <w:rsid w:val="009C7CED"/>
    <w:rsid w:val="009D15D1"/>
    <w:rsid w:val="009D34DD"/>
    <w:rsid w:val="009D38E5"/>
    <w:rsid w:val="009D3ADD"/>
    <w:rsid w:val="009E0396"/>
    <w:rsid w:val="009E562F"/>
    <w:rsid w:val="009F2CC6"/>
    <w:rsid w:val="009F431D"/>
    <w:rsid w:val="009F719C"/>
    <w:rsid w:val="00A0076B"/>
    <w:rsid w:val="00A00A3F"/>
    <w:rsid w:val="00A03010"/>
    <w:rsid w:val="00A03880"/>
    <w:rsid w:val="00A10072"/>
    <w:rsid w:val="00A16830"/>
    <w:rsid w:val="00A17CB2"/>
    <w:rsid w:val="00A221A9"/>
    <w:rsid w:val="00A243A4"/>
    <w:rsid w:val="00A30910"/>
    <w:rsid w:val="00A31943"/>
    <w:rsid w:val="00A37C91"/>
    <w:rsid w:val="00A40707"/>
    <w:rsid w:val="00A50E5A"/>
    <w:rsid w:val="00A51351"/>
    <w:rsid w:val="00A52B49"/>
    <w:rsid w:val="00A5346C"/>
    <w:rsid w:val="00A54776"/>
    <w:rsid w:val="00A5687D"/>
    <w:rsid w:val="00A6006A"/>
    <w:rsid w:val="00A63F8E"/>
    <w:rsid w:val="00A6589B"/>
    <w:rsid w:val="00A67551"/>
    <w:rsid w:val="00A67A9F"/>
    <w:rsid w:val="00A7089C"/>
    <w:rsid w:val="00A71687"/>
    <w:rsid w:val="00A747BE"/>
    <w:rsid w:val="00A75543"/>
    <w:rsid w:val="00A81373"/>
    <w:rsid w:val="00A822AF"/>
    <w:rsid w:val="00A8252C"/>
    <w:rsid w:val="00A9130C"/>
    <w:rsid w:val="00A91376"/>
    <w:rsid w:val="00A95402"/>
    <w:rsid w:val="00A965AE"/>
    <w:rsid w:val="00AA3D17"/>
    <w:rsid w:val="00AA3F8C"/>
    <w:rsid w:val="00AA62F5"/>
    <w:rsid w:val="00AB0BCF"/>
    <w:rsid w:val="00AB1651"/>
    <w:rsid w:val="00AB68BE"/>
    <w:rsid w:val="00AB7877"/>
    <w:rsid w:val="00AC1F7F"/>
    <w:rsid w:val="00AC2A8C"/>
    <w:rsid w:val="00AC462E"/>
    <w:rsid w:val="00AD0033"/>
    <w:rsid w:val="00AD333E"/>
    <w:rsid w:val="00AD4210"/>
    <w:rsid w:val="00AD4789"/>
    <w:rsid w:val="00AE0E5D"/>
    <w:rsid w:val="00AE4625"/>
    <w:rsid w:val="00AF11D6"/>
    <w:rsid w:val="00AF2FD3"/>
    <w:rsid w:val="00AF33AA"/>
    <w:rsid w:val="00AF3FFD"/>
    <w:rsid w:val="00B02191"/>
    <w:rsid w:val="00B034EC"/>
    <w:rsid w:val="00B05171"/>
    <w:rsid w:val="00B07447"/>
    <w:rsid w:val="00B155DF"/>
    <w:rsid w:val="00B20433"/>
    <w:rsid w:val="00B23622"/>
    <w:rsid w:val="00B23FE0"/>
    <w:rsid w:val="00B269C6"/>
    <w:rsid w:val="00B367FD"/>
    <w:rsid w:val="00B400A1"/>
    <w:rsid w:val="00B40697"/>
    <w:rsid w:val="00B41A5D"/>
    <w:rsid w:val="00B4360D"/>
    <w:rsid w:val="00B455EB"/>
    <w:rsid w:val="00B50836"/>
    <w:rsid w:val="00B50D05"/>
    <w:rsid w:val="00B51134"/>
    <w:rsid w:val="00B51A11"/>
    <w:rsid w:val="00B52EEE"/>
    <w:rsid w:val="00B532BF"/>
    <w:rsid w:val="00B55D1B"/>
    <w:rsid w:val="00B65F4E"/>
    <w:rsid w:val="00B6643A"/>
    <w:rsid w:val="00B67D1C"/>
    <w:rsid w:val="00B720A8"/>
    <w:rsid w:val="00B724A3"/>
    <w:rsid w:val="00B75BCB"/>
    <w:rsid w:val="00B94E83"/>
    <w:rsid w:val="00B95668"/>
    <w:rsid w:val="00BA003E"/>
    <w:rsid w:val="00BA23C2"/>
    <w:rsid w:val="00BA4ABD"/>
    <w:rsid w:val="00BB0301"/>
    <w:rsid w:val="00BB08BD"/>
    <w:rsid w:val="00BB2683"/>
    <w:rsid w:val="00BB4CA0"/>
    <w:rsid w:val="00BB6F3B"/>
    <w:rsid w:val="00BB74B9"/>
    <w:rsid w:val="00BD126B"/>
    <w:rsid w:val="00BE10C9"/>
    <w:rsid w:val="00BE15B8"/>
    <w:rsid w:val="00BE173C"/>
    <w:rsid w:val="00BE7584"/>
    <w:rsid w:val="00BF1752"/>
    <w:rsid w:val="00BF5B8A"/>
    <w:rsid w:val="00C06516"/>
    <w:rsid w:val="00C1007B"/>
    <w:rsid w:val="00C100FF"/>
    <w:rsid w:val="00C10220"/>
    <w:rsid w:val="00C10A48"/>
    <w:rsid w:val="00C12FF5"/>
    <w:rsid w:val="00C14A74"/>
    <w:rsid w:val="00C16000"/>
    <w:rsid w:val="00C168B1"/>
    <w:rsid w:val="00C175FB"/>
    <w:rsid w:val="00C21235"/>
    <w:rsid w:val="00C345D7"/>
    <w:rsid w:val="00C420B1"/>
    <w:rsid w:val="00C43CE4"/>
    <w:rsid w:val="00C447C3"/>
    <w:rsid w:val="00C44C52"/>
    <w:rsid w:val="00C45D8D"/>
    <w:rsid w:val="00C508D2"/>
    <w:rsid w:val="00C516BD"/>
    <w:rsid w:val="00C56C08"/>
    <w:rsid w:val="00C60884"/>
    <w:rsid w:val="00C609DB"/>
    <w:rsid w:val="00C62168"/>
    <w:rsid w:val="00C63880"/>
    <w:rsid w:val="00C64FF0"/>
    <w:rsid w:val="00C7074B"/>
    <w:rsid w:val="00C77A6C"/>
    <w:rsid w:val="00C82091"/>
    <w:rsid w:val="00C83DE6"/>
    <w:rsid w:val="00C84C09"/>
    <w:rsid w:val="00C857EF"/>
    <w:rsid w:val="00C8738C"/>
    <w:rsid w:val="00C91DB9"/>
    <w:rsid w:val="00C930DF"/>
    <w:rsid w:val="00C9420C"/>
    <w:rsid w:val="00C972B4"/>
    <w:rsid w:val="00C97800"/>
    <w:rsid w:val="00CB06D0"/>
    <w:rsid w:val="00CB0FE5"/>
    <w:rsid w:val="00CB43E2"/>
    <w:rsid w:val="00CB6277"/>
    <w:rsid w:val="00CB6DAF"/>
    <w:rsid w:val="00CB7EC3"/>
    <w:rsid w:val="00CC2A15"/>
    <w:rsid w:val="00CC3B68"/>
    <w:rsid w:val="00CC4231"/>
    <w:rsid w:val="00CD00AE"/>
    <w:rsid w:val="00CD589A"/>
    <w:rsid w:val="00CD7E7F"/>
    <w:rsid w:val="00CE4F52"/>
    <w:rsid w:val="00CE7ADC"/>
    <w:rsid w:val="00CF1AE4"/>
    <w:rsid w:val="00CF1B0F"/>
    <w:rsid w:val="00CF22A0"/>
    <w:rsid w:val="00D014BA"/>
    <w:rsid w:val="00D03BD9"/>
    <w:rsid w:val="00D12C6E"/>
    <w:rsid w:val="00D14762"/>
    <w:rsid w:val="00D1486E"/>
    <w:rsid w:val="00D152A2"/>
    <w:rsid w:val="00D17160"/>
    <w:rsid w:val="00D17DC5"/>
    <w:rsid w:val="00D20760"/>
    <w:rsid w:val="00D22F18"/>
    <w:rsid w:val="00D23393"/>
    <w:rsid w:val="00D24293"/>
    <w:rsid w:val="00D250C3"/>
    <w:rsid w:val="00D32B9E"/>
    <w:rsid w:val="00D37690"/>
    <w:rsid w:val="00D404F1"/>
    <w:rsid w:val="00D4338F"/>
    <w:rsid w:val="00D4483E"/>
    <w:rsid w:val="00D458A6"/>
    <w:rsid w:val="00D46974"/>
    <w:rsid w:val="00D46DD8"/>
    <w:rsid w:val="00D52858"/>
    <w:rsid w:val="00D53531"/>
    <w:rsid w:val="00D53FEC"/>
    <w:rsid w:val="00D56721"/>
    <w:rsid w:val="00D6025E"/>
    <w:rsid w:val="00D62921"/>
    <w:rsid w:val="00D75CA9"/>
    <w:rsid w:val="00D808C0"/>
    <w:rsid w:val="00D8228A"/>
    <w:rsid w:val="00D90993"/>
    <w:rsid w:val="00D9194A"/>
    <w:rsid w:val="00D9786B"/>
    <w:rsid w:val="00DA4BE5"/>
    <w:rsid w:val="00DA7F02"/>
    <w:rsid w:val="00DB00F1"/>
    <w:rsid w:val="00DB0736"/>
    <w:rsid w:val="00DB3890"/>
    <w:rsid w:val="00DB3C4B"/>
    <w:rsid w:val="00DC2ED4"/>
    <w:rsid w:val="00DC35CC"/>
    <w:rsid w:val="00DC45F2"/>
    <w:rsid w:val="00DC5395"/>
    <w:rsid w:val="00DC5B79"/>
    <w:rsid w:val="00DE210E"/>
    <w:rsid w:val="00DE2E90"/>
    <w:rsid w:val="00DE3910"/>
    <w:rsid w:val="00DE4C64"/>
    <w:rsid w:val="00DE5E81"/>
    <w:rsid w:val="00DE7953"/>
    <w:rsid w:val="00DF156A"/>
    <w:rsid w:val="00DF2C09"/>
    <w:rsid w:val="00E03FA0"/>
    <w:rsid w:val="00E04D7E"/>
    <w:rsid w:val="00E05DEC"/>
    <w:rsid w:val="00E12A52"/>
    <w:rsid w:val="00E22FDE"/>
    <w:rsid w:val="00E30651"/>
    <w:rsid w:val="00E355B7"/>
    <w:rsid w:val="00E35BE9"/>
    <w:rsid w:val="00E360CD"/>
    <w:rsid w:val="00E360D4"/>
    <w:rsid w:val="00E36451"/>
    <w:rsid w:val="00E446D0"/>
    <w:rsid w:val="00E479A0"/>
    <w:rsid w:val="00E53D62"/>
    <w:rsid w:val="00E53FE5"/>
    <w:rsid w:val="00E54086"/>
    <w:rsid w:val="00E54C32"/>
    <w:rsid w:val="00E54C98"/>
    <w:rsid w:val="00E62B2A"/>
    <w:rsid w:val="00E7119A"/>
    <w:rsid w:val="00E75967"/>
    <w:rsid w:val="00E7707B"/>
    <w:rsid w:val="00E84C95"/>
    <w:rsid w:val="00E87D47"/>
    <w:rsid w:val="00E9353D"/>
    <w:rsid w:val="00E9451B"/>
    <w:rsid w:val="00E977E0"/>
    <w:rsid w:val="00EA03A0"/>
    <w:rsid w:val="00EA082A"/>
    <w:rsid w:val="00EA2BFD"/>
    <w:rsid w:val="00EA2D46"/>
    <w:rsid w:val="00EA4323"/>
    <w:rsid w:val="00EA50BE"/>
    <w:rsid w:val="00EB04BA"/>
    <w:rsid w:val="00EB0F1D"/>
    <w:rsid w:val="00EB362E"/>
    <w:rsid w:val="00EB77A7"/>
    <w:rsid w:val="00EC05B4"/>
    <w:rsid w:val="00EC46F2"/>
    <w:rsid w:val="00EC4E73"/>
    <w:rsid w:val="00ED20DA"/>
    <w:rsid w:val="00ED4437"/>
    <w:rsid w:val="00ED4F09"/>
    <w:rsid w:val="00EE1114"/>
    <w:rsid w:val="00EE1380"/>
    <w:rsid w:val="00EE1D7A"/>
    <w:rsid w:val="00EE4252"/>
    <w:rsid w:val="00EE5E4D"/>
    <w:rsid w:val="00EE7788"/>
    <w:rsid w:val="00EF49B9"/>
    <w:rsid w:val="00EF53A4"/>
    <w:rsid w:val="00F001E1"/>
    <w:rsid w:val="00F02940"/>
    <w:rsid w:val="00F03B09"/>
    <w:rsid w:val="00F05F63"/>
    <w:rsid w:val="00F10327"/>
    <w:rsid w:val="00F13472"/>
    <w:rsid w:val="00F15081"/>
    <w:rsid w:val="00F1632D"/>
    <w:rsid w:val="00F23610"/>
    <w:rsid w:val="00F3003A"/>
    <w:rsid w:val="00F30B32"/>
    <w:rsid w:val="00F3415A"/>
    <w:rsid w:val="00F3418D"/>
    <w:rsid w:val="00F349AB"/>
    <w:rsid w:val="00F3626B"/>
    <w:rsid w:val="00F41494"/>
    <w:rsid w:val="00F42230"/>
    <w:rsid w:val="00F552A2"/>
    <w:rsid w:val="00F5650E"/>
    <w:rsid w:val="00F57EC7"/>
    <w:rsid w:val="00F61E73"/>
    <w:rsid w:val="00F6534D"/>
    <w:rsid w:val="00F67B70"/>
    <w:rsid w:val="00F77C37"/>
    <w:rsid w:val="00F80910"/>
    <w:rsid w:val="00F80D1F"/>
    <w:rsid w:val="00F82758"/>
    <w:rsid w:val="00F91AAD"/>
    <w:rsid w:val="00F92A97"/>
    <w:rsid w:val="00F96145"/>
    <w:rsid w:val="00FA2546"/>
    <w:rsid w:val="00FA5F31"/>
    <w:rsid w:val="00FB48C4"/>
    <w:rsid w:val="00FC0789"/>
    <w:rsid w:val="00FC23BF"/>
    <w:rsid w:val="00FC2E60"/>
    <w:rsid w:val="00FC490F"/>
    <w:rsid w:val="00FD0445"/>
    <w:rsid w:val="00FD1CD1"/>
    <w:rsid w:val="00FD3149"/>
    <w:rsid w:val="00FD75B0"/>
    <w:rsid w:val="00FE0612"/>
    <w:rsid w:val="00FE0C71"/>
    <w:rsid w:val="00FE6570"/>
    <w:rsid w:val="00FF22B9"/>
    <w:rsid w:val="00FF3BCA"/>
    <w:rsid w:val="00FF5191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2CE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D2BD0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E479A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082CE7"/>
    <w:rPr>
      <w:rFonts w:ascii="Arial" w:hAnsi="Arial"/>
      <w:b/>
      <w:bCs/>
      <w:color w:val="26282F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082CE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e">
    <w:name w:val="Гипертекстовая ссылка"/>
    <w:basedOn w:val="a0"/>
    <w:uiPriority w:val="99"/>
    <w:rsid w:val="000112B3"/>
    <w:rPr>
      <w:color w:val="106BBE"/>
    </w:rPr>
  </w:style>
  <w:style w:type="paragraph" w:styleId="af">
    <w:name w:val="Body Text Indent"/>
    <w:basedOn w:val="a"/>
    <w:link w:val="af0"/>
    <w:rsid w:val="00FF5517"/>
    <w:pPr>
      <w:spacing w:after="120"/>
      <w:ind w:left="283"/>
    </w:pPr>
    <w:rPr>
      <w:sz w:val="20"/>
      <w:szCs w:val="20"/>
      <w:lang w:val="en-US"/>
    </w:rPr>
  </w:style>
  <w:style w:type="character" w:customStyle="1" w:styleId="af0">
    <w:name w:val="Основной текст с отступом Знак"/>
    <w:basedOn w:val="a0"/>
    <w:link w:val="af"/>
    <w:rsid w:val="00FF5517"/>
    <w:rPr>
      <w:rFonts w:ascii="Times New Roman" w:eastAsia="Times New Roman" w:hAnsi="Times New Roman"/>
      <w:lang w:val="en-US"/>
    </w:rPr>
  </w:style>
  <w:style w:type="paragraph" w:styleId="af1">
    <w:name w:val="No Spacing"/>
    <w:uiPriority w:val="1"/>
    <w:qFormat/>
    <w:rsid w:val="00D4483E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2CE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D2BD0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E479A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082CE7"/>
    <w:rPr>
      <w:rFonts w:ascii="Arial" w:hAnsi="Arial"/>
      <w:b/>
      <w:bCs/>
      <w:color w:val="26282F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082CE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e">
    <w:name w:val="Гипертекстовая ссылка"/>
    <w:basedOn w:val="a0"/>
    <w:uiPriority w:val="99"/>
    <w:rsid w:val="000112B3"/>
    <w:rPr>
      <w:color w:val="106BBE"/>
    </w:rPr>
  </w:style>
  <w:style w:type="paragraph" w:styleId="af">
    <w:name w:val="Body Text Indent"/>
    <w:basedOn w:val="a"/>
    <w:link w:val="af0"/>
    <w:rsid w:val="00FF5517"/>
    <w:pPr>
      <w:spacing w:after="120"/>
      <w:ind w:left="283"/>
    </w:pPr>
    <w:rPr>
      <w:sz w:val="20"/>
      <w:szCs w:val="20"/>
      <w:lang w:val="en-US"/>
    </w:rPr>
  </w:style>
  <w:style w:type="character" w:customStyle="1" w:styleId="af0">
    <w:name w:val="Основной текст с отступом Знак"/>
    <w:basedOn w:val="a0"/>
    <w:link w:val="af"/>
    <w:rsid w:val="00FF5517"/>
    <w:rPr>
      <w:rFonts w:ascii="Times New Roman" w:eastAsia="Times New Roman" w:hAnsi="Times New Roman"/>
      <w:lang w:val="en-US"/>
    </w:rPr>
  </w:style>
  <w:style w:type="paragraph" w:styleId="af1">
    <w:name w:val="No Spacing"/>
    <w:uiPriority w:val="1"/>
    <w:qFormat/>
    <w:rsid w:val="00D4483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4750F-797F-4B01-989C-0E5DAD51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Links>
    <vt:vector size="6" baseType="variant">
      <vt:variant>
        <vt:i4>5832798</vt:i4>
      </vt:variant>
      <vt:variant>
        <vt:i4>0</vt:i4>
      </vt:variant>
      <vt:variant>
        <vt:i4>0</vt:i4>
      </vt:variant>
      <vt:variant>
        <vt:i4>5</vt:i4>
      </vt:variant>
      <vt:variant>
        <vt:lpwstr>http://storage.esp.tomsk.gov.ru/files/57605/Priloj 10 %E2%84%96216-p.pdf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Зройчикова Елена Альфредовна</cp:lastModifiedBy>
  <cp:revision>2</cp:revision>
  <cp:lastPrinted>2023-02-10T08:32:00Z</cp:lastPrinted>
  <dcterms:created xsi:type="dcterms:W3CDTF">2023-02-10T08:44:00Z</dcterms:created>
  <dcterms:modified xsi:type="dcterms:W3CDTF">2023-02-10T08:44:00Z</dcterms:modified>
</cp:coreProperties>
</file>