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Pr="00344B93" w:rsidRDefault="00344B93">
      <w:pPr>
        <w:rPr>
          <w:sz w:val="26"/>
          <w:szCs w:val="26"/>
        </w:rPr>
      </w:pPr>
      <w:r w:rsidRPr="00344B93">
        <w:rPr>
          <w:sz w:val="26"/>
          <w:szCs w:val="26"/>
        </w:rPr>
        <w:t>25.1</w:t>
      </w:r>
      <w:r w:rsidR="00CA48FF" w:rsidRPr="00344B93">
        <w:rPr>
          <w:sz w:val="26"/>
          <w:szCs w:val="26"/>
        </w:rPr>
        <w:t>0</w:t>
      </w:r>
      <w:r w:rsidR="00B97027" w:rsidRPr="00344B93">
        <w:rPr>
          <w:sz w:val="26"/>
          <w:szCs w:val="26"/>
        </w:rPr>
        <w:t>.20</w:t>
      </w:r>
      <w:r w:rsidR="0035257F" w:rsidRPr="00344B93">
        <w:rPr>
          <w:sz w:val="26"/>
          <w:szCs w:val="26"/>
        </w:rPr>
        <w:t>2</w:t>
      </w:r>
      <w:r w:rsidR="00CA48FF" w:rsidRPr="00344B93">
        <w:rPr>
          <w:sz w:val="26"/>
          <w:szCs w:val="26"/>
        </w:rPr>
        <w:t>3</w:t>
      </w:r>
      <w:r w:rsidR="0025003D" w:rsidRPr="00344B93">
        <w:rPr>
          <w:sz w:val="26"/>
          <w:szCs w:val="26"/>
        </w:rPr>
        <w:tab/>
      </w:r>
      <w:r w:rsidR="0025003D" w:rsidRPr="00344B93">
        <w:rPr>
          <w:sz w:val="26"/>
          <w:szCs w:val="26"/>
        </w:rPr>
        <w:tab/>
      </w:r>
      <w:r w:rsidR="0025003D" w:rsidRPr="00344B93">
        <w:rPr>
          <w:sz w:val="26"/>
          <w:szCs w:val="26"/>
        </w:rPr>
        <w:tab/>
      </w:r>
      <w:r w:rsidR="0025003D" w:rsidRPr="00344B93">
        <w:rPr>
          <w:sz w:val="26"/>
          <w:szCs w:val="26"/>
        </w:rPr>
        <w:tab/>
      </w:r>
      <w:r w:rsidR="0025003D" w:rsidRPr="00344B93">
        <w:rPr>
          <w:sz w:val="26"/>
          <w:szCs w:val="26"/>
        </w:rPr>
        <w:tab/>
      </w:r>
      <w:r w:rsidR="0025003D" w:rsidRPr="00344B93">
        <w:rPr>
          <w:sz w:val="26"/>
          <w:szCs w:val="26"/>
        </w:rPr>
        <w:tab/>
      </w:r>
      <w:r w:rsidR="0025003D" w:rsidRPr="00344B93">
        <w:rPr>
          <w:sz w:val="26"/>
          <w:szCs w:val="26"/>
        </w:rPr>
        <w:tab/>
      </w:r>
      <w:r w:rsidR="0025003D" w:rsidRPr="00344B93">
        <w:rPr>
          <w:sz w:val="26"/>
          <w:szCs w:val="26"/>
        </w:rPr>
        <w:tab/>
      </w:r>
      <w:r w:rsidR="0025003D" w:rsidRPr="00344B93">
        <w:rPr>
          <w:sz w:val="26"/>
          <w:szCs w:val="26"/>
        </w:rPr>
        <w:tab/>
      </w:r>
      <w:r w:rsidR="009E3E16" w:rsidRPr="00344B93">
        <w:rPr>
          <w:sz w:val="26"/>
          <w:szCs w:val="26"/>
        </w:rPr>
        <w:tab/>
      </w:r>
      <w:r w:rsidR="000C3919" w:rsidRPr="00344B9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="000C3919" w:rsidRPr="00344B93">
        <w:rPr>
          <w:sz w:val="26"/>
          <w:szCs w:val="26"/>
        </w:rPr>
        <w:t xml:space="preserve"> </w:t>
      </w:r>
      <w:r w:rsidR="00B97027" w:rsidRPr="00344B93">
        <w:rPr>
          <w:sz w:val="26"/>
          <w:szCs w:val="26"/>
        </w:rPr>
        <w:t xml:space="preserve">№   </w:t>
      </w:r>
      <w:r w:rsidRPr="00344B93">
        <w:rPr>
          <w:sz w:val="26"/>
          <w:szCs w:val="26"/>
        </w:rPr>
        <w:t>117</w:t>
      </w:r>
    </w:p>
    <w:p w:rsidR="00B97027" w:rsidRPr="00344B93" w:rsidRDefault="00B97027">
      <w:pPr>
        <w:rPr>
          <w:sz w:val="26"/>
          <w:szCs w:val="26"/>
        </w:rPr>
      </w:pPr>
    </w:p>
    <w:p w:rsidR="008C531C" w:rsidRPr="00344B93" w:rsidRDefault="008C531C">
      <w:pPr>
        <w:rPr>
          <w:sz w:val="26"/>
          <w:szCs w:val="26"/>
        </w:rPr>
      </w:pPr>
    </w:p>
    <w:p w:rsidR="00BB335F" w:rsidRPr="00344B93" w:rsidRDefault="0035257F" w:rsidP="0035257F">
      <w:pPr>
        <w:tabs>
          <w:tab w:val="left" w:pos="0"/>
        </w:tabs>
        <w:jc w:val="center"/>
        <w:rPr>
          <w:sz w:val="26"/>
          <w:szCs w:val="26"/>
        </w:rPr>
      </w:pPr>
      <w:r w:rsidRPr="00344B93">
        <w:rPr>
          <w:sz w:val="26"/>
          <w:szCs w:val="26"/>
        </w:rPr>
        <w:t>О внесени</w:t>
      </w:r>
      <w:r w:rsidR="00EC3518" w:rsidRPr="00344B93">
        <w:rPr>
          <w:sz w:val="26"/>
          <w:szCs w:val="26"/>
        </w:rPr>
        <w:t>и</w:t>
      </w:r>
      <w:r w:rsidRPr="00344B93">
        <w:rPr>
          <w:sz w:val="26"/>
          <w:szCs w:val="26"/>
        </w:rPr>
        <w:t xml:space="preserve"> изменени</w:t>
      </w:r>
      <w:r w:rsidR="00E208D1" w:rsidRPr="00344B93">
        <w:rPr>
          <w:sz w:val="26"/>
          <w:szCs w:val="26"/>
        </w:rPr>
        <w:t>я</w:t>
      </w:r>
      <w:r w:rsidRPr="00344B93">
        <w:rPr>
          <w:sz w:val="26"/>
          <w:szCs w:val="26"/>
        </w:rPr>
        <w:t xml:space="preserve"> в </w:t>
      </w:r>
      <w:r w:rsidR="00E208D1" w:rsidRPr="00344B93">
        <w:rPr>
          <w:sz w:val="26"/>
          <w:szCs w:val="26"/>
        </w:rPr>
        <w:t xml:space="preserve">приложение к </w:t>
      </w:r>
      <w:r w:rsidRPr="00344B93">
        <w:rPr>
          <w:sz w:val="26"/>
          <w:szCs w:val="26"/>
        </w:rPr>
        <w:t>постановлени</w:t>
      </w:r>
      <w:r w:rsidR="00E208D1" w:rsidRPr="00344B93">
        <w:rPr>
          <w:sz w:val="26"/>
          <w:szCs w:val="26"/>
        </w:rPr>
        <w:t>ю</w:t>
      </w:r>
      <w:r w:rsidR="00D000FA" w:rsidRPr="00344B93">
        <w:rPr>
          <w:sz w:val="26"/>
          <w:szCs w:val="26"/>
        </w:rPr>
        <w:t xml:space="preserve"> Главы </w:t>
      </w:r>
    </w:p>
    <w:p w:rsidR="00BB335F" w:rsidRPr="00344B93" w:rsidRDefault="00D000FA" w:rsidP="0035257F">
      <w:pPr>
        <w:tabs>
          <w:tab w:val="left" w:pos="0"/>
        </w:tabs>
        <w:jc w:val="center"/>
        <w:rPr>
          <w:sz w:val="26"/>
          <w:szCs w:val="26"/>
        </w:rPr>
      </w:pPr>
      <w:r w:rsidRPr="00344B93">
        <w:rPr>
          <w:sz w:val="26"/>
          <w:szCs w:val="26"/>
        </w:rPr>
        <w:t>Колпашевского района от 25</w:t>
      </w:r>
      <w:r w:rsidR="0035257F" w:rsidRPr="00344B93">
        <w:rPr>
          <w:sz w:val="26"/>
          <w:szCs w:val="26"/>
        </w:rPr>
        <w:t>.0</w:t>
      </w:r>
      <w:r w:rsidRPr="00344B93">
        <w:rPr>
          <w:sz w:val="26"/>
          <w:szCs w:val="26"/>
        </w:rPr>
        <w:t>4</w:t>
      </w:r>
      <w:r w:rsidR="0035257F" w:rsidRPr="00344B93">
        <w:rPr>
          <w:sz w:val="26"/>
          <w:szCs w:val="26"/>
        </w:rPr>
        <w:t>.</w:t>
      </w:r>
      <w:r w:rsidR="00EC3518" w:rsidRPr="00344B93">
        <w:rPr>
          <w:sz w:val="26"/>
          <w:szCs w:val="26"/>
        </w:rPr>
        <w:t>201</w:t>
      </w:r>
      <w:r w:rsidRPr="00344B93">
        <w:rPr>
          <w:sz w:val="26"/>
          <w:szCs w:val="26"/>
        </w:rPr>
        <w:t>4</w:t>
      </w:r>
      <w:r w:rsidR="00EC3518" w:rsidRPr="00344B93">
        <w:rPr>
          <w:sz w:val="26"/>
          <w:szCs w:val="26"/>
        </w:rPr>
        <w:t xml:space="preserve"> № </w:t>
      </w:r>
      <w:r w:rsidRPr="00344B93">
        <w:rPr>
          <w:sz w:val="26"/>
          <w:szCs w:val="26"/>
        </w:rPr>
        <w:t>6</w:t>
      </w:r>
      <w:r w:rsidR="00EC3518" w:rsidRPr="00344B93">
        <w:rPr>
          <w:sz w:val="26"/>
          <w:szCs w:val="26"/>
        </w:rPr>
        <w:t>8</w:t>
      </w:r>
      <w:r w:rsidRPr="00344B93">
        <w:rPr>
          <w:sz w:val="26"/>
          <w:szCs w:val="26"/>
        </w:rPr>
        <w:t xml:space="preserve"> </w:t>
      </w:r>
      <w:r w:rsidR="0035257F" w:rsidRPr="00344B93">
        <w:rPr>
          <w:sz w:val="26"/>
          <w:szCs w:val="26"/>
        </w:rPr>
        <w:t>«</w:t>
      </w:r>
      <w:r w:rsidR="00CE7641" w:rsidRPr="00344B93">
        <w:rPr>
          <w:sz w:val="26"/>
          <w:szCs w:val="26"/>
        </w:rPr>
        <w:t>Об</w:t>
      </w:r>
      <w:r w:rsidRPr="00344B93">
        <w:rPr>
          <w:sz w:val="26"/>
          <w:szCs w:val="26"/>
        </w:rPr>
        <w:t xml:space="preserve"> утверждении положения </w:t>
      </w:r>
    </w:p>
    <w:p w:rsidR="00BB335F" w:rsidRPr="00344B93" w:rsidRDefault="00D000FA" w:rsidP="0035257F">
      <w:pPr>
        <w:tabs>
          <w:tab w:val="left" w:pos="0"/>
        </w:tabs>
        <w:jc w:val="center"/>
        <w:rPr>
          <w:sz w:val="26"/>
          <w:szCs w:val="26"/>
        </w:rPr>
      </w:pPr>
      <w:r w:rsidRPr="00344B93">
        <w:rPr>
          <w:sz w:val="26"/>
          <w:szCs w:val="26"/>
        </w:rPr>
        <w:t xml:space="preserve">об оплате труда и ежегодных основных оплачиваемых отпусках, </w:t>
      </w:r>
    </w:p>
    <w:p w:rsidR="00344B93" w:rsidRDefault="00D000FA" w:rsidP="0035257F">
      <w:pPr>
        <w:tabs>
          <w:tab w:val="left" w:pos="0"/>
        </w:tabs>
        <w:jc w:val="center"/>
        <w:rPr>
          <w:sz w:val="26"/>
          <w:szCs w:val="26"/>
        </w:rPr>
      </w:pPr>
      <w:r w:rsidRPr="00344B93">
        <w:rPr>
          <w:sz w:val="26"/>
          <w:szCs w:val="26"/>
        </w:rPr>
        <w:t xml:space="preserve">ежегодных дополнительных оплачиваемых </w:t>
      </w:r>
      <w:proofErr w:type="gramStart"/>
      <w:r w:rsidRPr="00344B93">
        <w:rPr>
          <w:sz w:val="26"/>
          <w:szCs w:val="26"/>
        </w:rPr>
        <w:t>отпусках</w:t>
      </w:r>
      <w:proofErr w:type="gramEnd"/>
      <w:r w:rsidRPr="00344B93">
        <w:rPr>
          <w:sz w:val="26"/>
          <w:szCs w:val="26"/>
        </w:rPr>
        <w:t xml:space="preserve"> работников </w:t>
      </w:r>
    </w:p>
    <w:p w:rsidR="00CE7641" w:rsidRPr="00344B93" w:rsidRDefault="00D000FA" w:rsidP="0035257F">
      <w:pPr>
        <w:tabs>
          <w:tab w:val="left" w:pos="0"/>
        </w:tabs>
        <w:jc w:val="center"/>
        <w:rPr>
          <w:sz w:val="26"/>
          <w:szCs w:val="26"/>
        </w:rPr>
      </w:pPr>
      <w:r w:rsidRPr="00344B93">
        <w:rPr>
          <w:sz w:val="26"/>
          <w:szCs w:val="26"/>
        </w:rPr>
        <w:t xml:space="preserve">муниципальных архивных учреждений» </w:t>
      </w:r>
    </w:p>
    <w:p w:rsidR="00CE7641" w:rsidRPr="00344B93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8C531C" w:rsidRPr="00344B93" w:rsidRDefault="008C531C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CE7641" w:rsidRPr="00344B93" w:rsidRDefault="00BB335F" w:rsidP="00344B9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44B93">
        <w:rPr>
          <w:sz w:val="26"/>
          <w:szCs w:val="26"/>
        </w:rPr>
        <w:t>В целях повышения реального уровня заработной платы работников муниципальных архивных учреждений</w:t>
      </w:r>
    </w:p>
    <w:p w:rsidR="00CE7641" w:rsidRPr="00344B93" w:rsidRDefault="00CE7641" w:rsidP="00344B9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44B93">
        <w:rPr>
          <w:sz w:val="26"/>
          <w:szCs w:val="26"/>
        </w:rPr>
        <w:t>ПОСТАНОВЛЯЮ:</w:t>
      </w:r>
    </w:p>
    <w:p w:rsidR="00C664A7" w:rsidRPr="00344B93" w:rsidRDefault="00CE7641" w:rsidP="00344B9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44B93">
        <w:rPr>
          <w:sz w:val="26"/>
          <w:szCs w:val="26"/>
        </w:rPr>
        <w:t>1.</w:t>
      </w:r>
      <w:r w:rsidR="00344B93">
        <w:rPr>
          <w:sz w:val="26"/>
          <w:szCs w:val="26"/>
        </w:rPr>
        <w:t xml:space="preserve"> </w:t>
      </w:r>
      <w:proofErr w:type="gramStart"/>
      <w:r w:rsidR="0035257F" w:rsidRPr="00344B93">
        <w:rPr>
          <w:sz w:val="26"/>
          <w:szCs w:val="26"/>
        </w:rPr>
        <w:t xml:space="preserve">Внести </w:t>
      </w:r>
      <w:r w:rsidR="00D000FA" w:rsidRPr="00344B93">
        <w:rPr>
          <w:sz w:val="26"/>
          <w:szCs w:val="26"/>
        </w:rPr>
        <w:t>в</w:t>
      </w:r>
      <w:r w:rsidR="00E208D1" w:rsidRPr="00344B93">
        <w:rPr>
          <w:sz w:val="26"/>
          <w:szCs w:val="26"/>
        </w:rPr>
        <w:t xml:space="preserve"> приложение к </w:t>
      </w:r>
      <w:r w:rsidR="00D000FA" w:rsidRPr="00344B93">
        <w:rPr>
          <w:sz w:val="26"/>
          <w:szCs w:val="26"/>
        </w:rPr>
        <w:t>постановлени</w:t>
      </w:r>
      <w:r w:rsidR="00E208D1" w:rsidRPr="00344B93">
        <w:rPr>
          <w:sz w:val="26"/>
          <w:szCs w:val="26"/>
        </w:rPr>
        <w:t>ю</w:t>
      </w:r>
      <w:r w:rsidR="00D000FA" w:rsidRPr="00344B93">
        <w:rPr>
          <w:sz w:val="26"/>
          <w:szCs w:val="26"/>
        </w:rPr>
        <w:t xml:space="preserve"> Главы Колпашевского района </w:t>
      </w:r>
      <w:r w:rsidR="00344B93">
        <w:rPr>
          <w:sz w:val="26"/>
          <w:szCs w:val="26"/>
        </w:rPr>
        <w:t xml:space="preserve">                   </w:t>
      </w:r>
      <w:r w:rsidR="00D000FA" w:rsidRPr="00344B93">
        <w:rPr>
          <w:sz w:val="26"/>
          <w:szCs w:val="26"/>
        </w:rPr>
        <w:t xml:space="preserve">от 25.04.2014 № 68 «Об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 </w:t>
      </w:r>
      <w:r w:rsidR="00344B93">
        <w:rPr>
          <w:sz w:val="26"/>
          <w:szCs w:val="26"/>
        </w:rPr>
        <w:t xml:space="preserve">                                         </w:t>
      </w:r>
      <w:r w:rsidR="00D000FA" w:rsidRPr="00344B93">
        <w:rPr>
          <w:sz w:val="26"/>
          <w:szCs w:val="26"/>
        </w:rPr>
        <w:t>от 15.09.2016 № 217, от 04.10.2016 № 233, от 09.02.2017 № 20, от 02.06.2017 № 96, от 30</w:t>
      </w:r>
      <w:r w:rsidR="00E208D1" w:rsidRPr="00344B93">
        <w:rPr>
          <w:sz w:val="26"/>
          <w:szCs w:val="26"/>
        </w:rPr>
        <w:t>.01.2018 № 16, от 11.02.2019 № 2</w:t>
      </w:r>
      <w:r w:rsidR="00D000FA" w:rsidRPr="00344B93">
        <w:rPr>
          <w:sz w:val="26"/>
          <w:szCs w:val="26"/>
        </w:rPr>
        <w:t>8, от 23.10.2019 № 201</w:t>
      </w:r>
      <w:proofErr w:type="gramEnd"/>
      <w:r w:rsidR="005B11DF" w:rsidRPr="00344B93">
        <w:rPr>
          <w:sz w:val="26"/>
          <w:szCs w:val="26"/>
        </w:rPr>
        <w:t>, от 02.07.2020 № 75</w:t>
      </w:r>
      <w:r w:rsidR="00F85AA2" w:rsidRPr="00344B93">
        <w:rPr>
          <w:sz w:val="26"/>
          <w:szCs w:val="26"/>
        </w:rPr>
        <w:t>, от 16.03.2021 № 16</w:t>
      </w:r>
      <w:r w:rsidR="00CA48FF" w:rsidRPr="00344B93">
        <w:rPr>
          <w:sz w:val="26"/>
          <w:szCs w:val="26"/>
        </w:rPr>
        <w:t>, от 22.07.2022 № 108</w:t>
      </w:r>
      <w:r w:rsidR="00400CC0" w:rsidRPr="00344B93">
        <w:rPr>
          <w:sz w:val="26"/>
          <w:szCs w:val="26"/>
        </w:rPr>
        <w:t>, от 31.01.2023 № 9</w:t>
      </w:r>
      <w:r w:rsidR="00BB335F" w:rsidRPr="00344B93">
        <w:rPr>
          <w:sz w:val="26"/>
          <w:szCs w:val="26"/>
        </w:rPr>
        <w:t>, от 02.10.2023 № 107</w:t>
      </w:r>
      <w:r w:rsidR="00D000FA" w:rsidRPr="00344B93">
        <w:rPr>
          <w:sz w:val="26"/>
          <w:szCs w:val="26"/>
        </w:rPr>
        <w:t xml:space="preserve">) </w:t>
      </w:r>
      <w:r w:rsidR="00BB335F" w:rsidRPr="00344B93">
        <w:rPr>
          <w:sz w:val="26"/>
          <w:szCs w:val="26"/>
        </w:rPr>
        <w:t>изложив подпункт 2.2 таблицы «Должностные оклады работникам архивного учреждения устанавливаются в следующих размерах»</w:t>
      </w:r>
      <w:r w:rsidR="003C0AD9" w:rsidRPr="00344B93">
        <w:rPr>
          <w:sz w:val="26"/>
          <w:szCs w:val="26"/>
        </w:rPr>
        <w:t xml:space="preserve"> </w:t>
      </w:r>
      <w:r w:rsidR="00C664A7" w:rsidRPr="00344B93">
        <w:rPr>
          <w:sz w:val="26"/>
          <w:szCs w:val="26"/>
        </w:rPr>
        <w:t>в следующей редакции:</w:t>
      </w:r>
    </w:p>
    <w:p w:rsidR="00D9535C" w:rsidRDefault="00D9535C" w:rsidP="00344B93">
      <w:pPr>
        <w:tabs>
          <w:tab w:val="left" w:pos="0"/>
        </w:tabs>
        <w:snapToGrid w:val="0"/>
        <w:ind w:firstLine="709"/>
        <w:jc w:val="both"/>
        <w:rPr>
          <w:sz w:val="26"/>
          <w:szCs w:val="26"/>
        </w:rPr>
      </w:pPr>
      <w:r w:rsidRPr="00344B93">
        <w:rPr>
          <w:sz w:val="26"/>
          <w:szCs w:val="26"/>
        </w:rPr>
        <w:t xml:space="preserve">«Должностные оклады работникам архивного учреждения устанавливаются </w:t>
      </w:r>
      <w:r w:rsidR="00344B93">
        <w:rPr>
          <w:sz w:val="26"/>
          <w:szCs w:val="26"/>
        </w:rPr>
        <w:t xml:space="preserve">                      </w:t>
      </w:r>
      <w:r w:rsidRPr="00344B93">
        <w:rPr>
          <w:sz w:val="26"/>
          <w:szCs w:val="26"/>
        </w:rPr>
        <w:t>в следующих размерах:</w:t>
      </w:r>
    </w:p>
    <w:p w:rsidR="00344B93" w:rsidRPr="00344B93" w:rsidRDefault="00344B93" w:rsidP="00D9535C">
      <w:pPr>
        <w:tabs>
          <w:tab w:val="left" w:pos="0"/>
        </w:tabs>
        <w:snapToGrid w:val="0"/>
        <w:ind w:firstLine="57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24E67" w:rsidRPr="00344B93" w:rsidTr="008C531C">
        <w:tc>
          <w:tcPr>
            <w:tcW w:w="5919" w:type="dxa"/>
            <w:shd w:val="clear" w:color="auto" w:fill="auto"/>
            <w:vAlign w:val="center"/>
          </w:tcPr>
          <w:p w:rsidR="00024E67" w:rsidRPr="00344B93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24E67" w:rsidRPr="00344B93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Размер</w:t>
            </w:r>
          </w:p>
          <w:p w:rsidR="00024E67" w:rsidRPr="00344B93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должностного</w:t>
            </w:r>
          </w:p>
          <w:p w:rsidR="00024E67" w:rsidRPr="00344B93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оклада (рублей)</w:t>
            </w:r>
          </w:p>
        </w:tc>
      </w:tr>
      <w:tr w:rsidR="00D9535C" w:rsidRPr="00344B93" w:rsidTr="00B22594">
        <w:tc>
          <w:tcPr>
            <w:tcW w:w="5919" w:type="dxa"/>
            <w:shd w:val="clear" w:color="auto" w:fill="auto"/>
          </w:tcPr>
          <w:p w:rsidR="00D9535C" w:rsidRPr="00344B93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Директор</w:t>
            </w:r>
          </w:p>
        </w:tc>
        <w:tc>
          <w:tcPr>
            <w:tcW w:w="3651" w:type="dxa"/>
            <w:shd w:val="clear" w:color="auto" w:fill="auto"/>
          </w:tcPr>
          <w:p w:rsidR="00D9535C" w:rsidRPr="00344B93" w:rsidRDefault="00D9535C" w:rsidP="00BB335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1</w:t>
            </w:r>
            <w:r w:rsidR="00BB335F" w:rsidRPr="00344B93">
              <w:rPr>
                <w:sz w:val="26"/>
                <w:szCs w:val="26"/>
              </w:rPr>
              <w:t>3701</w:t>
            </w:r>
            <w:r w:rsidRPr="00344B93">
              <w:rPr>
                <w:sz w:val="26"/>
                <w:szCs w:val="26"/>
              </w:rPr>
              <w:t xml:space="preserve"> – 1</w:t>
            </w:r>
            <w:r w:rsidR="00BB335F" w:rsidRPr="00344B93">
              <w:rPr>
                <w:sz w:val="26"/>
                <w:szCs w:val="26"/>
              </w:rPr>
              <w:t>6152</w:t>
            </w:r>
          </w:p>
        </w:tc>
      </w:tr>
      <w:tr w:rsidR="00D9535C" w:rsidRPr="00344B93" w:rsidTr="00B22594">
        <w:tc>
          <w:tcPr>
            <w:tcW w:w="5919" w:type="dxa"/>
            <w:shd w:val="clear" w:color="auto" w:fill="auto"/>
          </w:tcPr>
          <w:p w:rsidR="00D9535C" w:rsidRPr="00344B93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651" w:type="dxa"/>
            <w:shd w:val="clear" w:color="auto" w:fill="auto"/>
          </w:tcPr>
          <w:p w:rsidR="00D9535C" w:rsidRPr="00344B93" w:rsidRDefault="00400CC0" w:rsidP="00BB335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7</w:t>
            </w:r>
            <w:r w:rsidR="00BB335F" w:rsidRPr="00344B93">
              <w:rPr>
                <w:sz w:val="26"/>
                <w:szCs w:val="26"/>
              </w:rPr>
              <w:t>988</w:t>
            </w:r>
            <w:r w:rsidR="00D9535C" w:rsidRPr="00344B93">
              <w:rPr>
                <w:sz w:val="26"/>
                <w:szCs w:val="26"/>
              </w:rPr>
              <w:t xml:space="preserve"> – </w:t>
            </w:r>
            <w:r w:rsidR="00BB335F" w:rsidRPr="00344B93">
              <w:rPr>
                <w:sz w:val="26"/>
                <w:szCs w:val="26"/>
              </w:rPr>
              <w:t>10767</w:t>
            </w:r>
          </w:p>
        </w:tc>
      </w:tr>
      <w:tr w:rsidR="00024E67" w:rsidRPr="00344B93" w:rsidTr="005C7ED4">
        <w:tc>
          <w:tcPr>
            <w:tcW w:w="5919" w:type="dxa"/>
            <w:shd w:val="clear" w:color="auto" w:fill="auto"/>
          </w:tcPr>
          <w:p w:rsidR="00024E67" w:rsidRPr="00344B93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Ведущий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344B93" w:rsidRDefault="00711757" w:rsidP="00400CC0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12</w:t>
            </w:r>
            <w:r w:rsidR="00400CC0" w:rsidRPr="00344B93">
              <w:rPr>
                <w:sz w:val="26"/>
                <w:szCs w:val="26"/>
              </w:rPr>
              <w:t>718</w:t>
            </w:r>
            <w:r w:rsidRPr="00344B93">
              <w:rPr>
                <w:sz w:val="26"/>
                <w:szCs w:val="26"/>
              </w:rPr>
              <w:t xml:space="preserve"> – 1</w:t>
            </w:r>
            <w:r w:rsidR="00400CC0" w:rsidRPr="00344B93">
              <w:rPr>
                <w:sz w:val="26"/>
                <w:szCs w:val="26"/>
              </w:rPr>
              <w:t>3233</w:t>
            </w:r>
          </w:p>
        </w:tc>
      </w:tr>
      <w:tr w:rsidR="00024E67" w:rsidRPr="00344B93" w:rsidTr="005C7ED4">
        <w:tc>
          <w:tcPr>
            <w:tcW w:w="5919" w:type="dxa"/>
            <w:shd w:val="clear" w:color="auto" w:fill="auto"/>
          </w:tcPr>
          <w:p w:rsidR="00024E67" w:rsidRPr="00344B93" w:rsidRDefault="00024E67" w:rsidP="006E79C6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Главный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344B93" w:rsidRDefault="00711757" w:rsidP="00D73EAB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1</w:t>
            </w:r>
            <w:r w:rsidR="00400CC0" w:rsidRPr="00344B93">
              <w:rPr>
                <w:sz w:val="26"/>
                <w:szCs w:val="26"/>
              </w:rPr>
              <w:t>3233</w:t>
            </w:r>
            <w:r w:rsidRPr="00344B93">
              <w:rPr>
                <w:sz w:val="26"/>
                <w:szCs w:val="26"/>
              </w:rPr>
              <w:t xml:space="preserve"> – 14</w:t>
            </w:r>
            <w:r w:rsidR="00D73EAB" w:rsidRPr="00344B93">
              <w:rPr>
                <w:sz w:val="26"/>
                <w:szCs w:val="26"/>
              </w:rPr>
              <w:t>938</w:t>
            </w:r>
            <w:r w:rsidRPr="00344B93">
              <w:rPr>
                <w:sz w:val="26"/>
                <w:szCs w:val="26"/>
              </w:rPr>
              <w:t xml:space="preserve"> </w:t>
            </w:r>
          </w:p>
        </w:tc>
      </w:tr>
      <w:tr w:rsidR="00024E67" w:rsidRPr="00344B93" w:rsidTr="005C7ED4">
        <w:tc>
          <w:tcPr>
            <w:tcW w:w="5919" w:type="dxa"/>
            <w:shd w:val="clear" w:color="auto" w:fill="auto"/>
          </w:tcPr>
          <w:p w:rsidR="00024E67" w:rsidRPr="00344B93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Уборщик производственных помещений</w:t>
            </w:r>
          </w:p>
        </w:tc>
        <w:tc>
          <w:tcPr>
            <w:tcW w:w="3651" w:type="dxa"/>
            <w:shd w:val="clear" w:color="auto" w:fill="auto"/>
          </w:tcPr>
          <w:p w:rsidR="00024E67" w:rsidRPr="00344B93" w:rsidRDefault="00D73EAB" w:rsidP="00D73EAB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6"/>
                <w:szCs w:val="26"/>
              </w:rPr>
            </w:pPr>
            <w:r w:rsidRPr="00344B93">
              <w:rPr>
                <w:sz w:val="26"/>
                <w:szCs w:val="26"/>
              </w:rPr>
              <w:t>7329</w:t>
            </w:r>
            <w:r w:rsidR="00024E67" w:rsidRPr="00344B93">
              <w:rPr>
                <w:sz w:val="26"/>
                <w:szCs w:val="26"/>
              </w:rPr>
              <w:t xml:space="preserve"> – </w:t>
            </w:r>
            <w:r w:rsidR="00CA48FF" w:rsidRPr="00344B93">
              <w:rPr>
                <w:sz w:val="26"/>
                <w:szCs w:val="26"/>
              </w:rPr>
              <w:t>7</w:t>
            </w:r>
            <w:r w:rsidRPr="00344B93">
              <w:rPr>
                <w:sz w:val="26"/>
                <w:szCs w:val="26"/>
              </w:rPr>
              <w:t>572</w:t>
            </w:r>
          </w:p>
        </w:tc>
      </w:tr>
    </w:tbl>
    <w:p w:rsidR="00024E67" w:rsidRPr="00344B93" w:rsidRDefault="00D9535C" w:rsidP="008C531C">
      <w:pPr>
        <w:tabs>
          <w:tab w:val="left" w:pos="0"/>
        </w:tabs>
        <w:jc w:val="right"/>
        <w:rPr>
          <w:sz w:val="26"/>
          <w:szCs w:val="26"/>
        </w:rPr>
      </w:pPr>
      <w:r w:rsidRPr="00344B93">
        <w:rPr>
          <w:sz w:val="26"/>
          <w:szCs w:val="26"/>
        </w:rPr>
        <w:t>».</w:t>
      </w:r>
    </w:p>
    <w:p w:rsidR="00CE7641" w:rsidRPr="00344B93" w:rsidRDefault="004D1692" w:rsidP="00344B9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44B93">
        <w:rPr>
          <w:sz w:val="26"/>
          <w:szCs w:val="26"/>
        </w:rPr>
        <w:t>2.</w:t>
      </w:r>
      <w:r w:rsidR="00344B93">
        <w:rPr>
          <w:sz w:val="26"/>
          <w:szCs w:val="26"/>
        </w:rPr>
        <w:t xml:space="preserve"> </w:t>
      </w:r>
      <w:r w:rsidR="00CE7641" w:rsidRPr="00344B93">
        <w:rPr>
          <w:sz w:val="26"/>
          <w:szCs w:val="26"/>
        </w:rPr>
        <w:t xml:space="preserve">Опубликовать </w:t>
      </w:r>
      <w:r w:rsidR="00092C10" w:rsidRPr="00344B93">
        <w:rPr>
          <w:sz w:val="26"/>
          <w:szCs w:val="26"/>
        </w:rPr>
        <w:t xml:space="preserve">настоящее </w:t>
      </w:r>
      <w:r w:rsidR="00CE7641" w:rsidRPr="00344B93">
        <w:rPr>
          <w:sz w:val="26"/>
          <w:szCs w:val="26"/>
        </w:rPr>
        <w:t>постановление в Ведомостях органов местного самоуправления Колпашевского района</w:t>
      </w:r>
      <w:r w:rsidR="00E208D1" w:rsidRPr="00344B93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344B93">
        <w:rPr>
          <w:sz w:val="26"/>
          <w:szCs w:val="26"/>
        </w:rPr>
        <w:t>.</w:t>
      </w:r>
    </w:p>
    <w:p w:rsidR="00EC3518" w:rsidRPr="00344B93" w:rsidRDefault="00EC3518" w:rsidP="00344B9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44B93">
        <w:rPr>
          <w:sz w:val="26"/>
          <w:szCs w:val="26"/>
        </w:rPr>
        <w:t>3. Настоящее постановление</w:t>
      </w:r>
      <w:r w:rsidR="00867CB8" w:rsidRPr="00344B93">
        <w:rPr>
          <w:sz w:val="26"/>
          <w:szCs w:val="26"/>
        </w:rPr>
        <w:t xml:space="preserve"> вступает в силу </w:t>
      </w:r>
      <w:proofErr w:type="gramStart"/>
      <w:r w:rsidR="00BB335F" w:rsidRPr="00344B93">
        <w:rPr>
          <w:sz w:val="26"/>
          <w:szCs w:val="26"/>
        </w:rPr>
        <w:t>с</w:t>
      </w:r>
      <w:proofErr w:type="gramEnd"/>
      <w:r w:rsidR="00092C10" w:rsidRPr="00344B93">
        <w:rPr>
          <w:sz w:val="26"/>
          <w:szCs w:val="26"/>
        </w:rPr>
        <w:t xml:space="preserve"> даты его официального опубликования и распространяет свое действие на правоотношения, возникшие </w:t>
      </w:r>
      <w:r w:rsidR="00344B93">
        <w:rPr>
          <w:sz w:val="26"/>
          <w:szCs w:val="26"/>
        </w:rPr>
        <w:t xml:space="preserve">                   </w:t>
      </w:r>
      <w:r w:rsidR="00092C10" w:rsidRPr="00344B93">
        <w:rPr>
          <w:sz w:val="26"/>
          <w:szCs w:val="26"/>
        </w:rPr>
        <w:t>с 01.10.2023</w:t>
      </w:r>
      <w:r w:rsidR="00867CB8" w:rsidRPr="00344B93">
        <w:rPr>
          <w:sz w:val="26"/>
          <w:szCs w:val="26"/>
        </w:rPr>
        <w:t>.</w:t>
      </w:r>
    </w:p>
    <w:p w:rsidR="004D1692" w:rsidRPr="00344B93" w:rsidRDefault="004D1692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8C531C" w:rsidRPr="00344B93" w:rsidRDefault="008C531C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CE7641" w:rsidRPr="00344B93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  <w:r w:rsidRPr="00344B93">
        <w:rPr>
          <w:sz w:val="26"/>
          <w:szCs w:val="26"/>
        </w:rPr>
        <w:t>Глав</w:t>
      </w:r>
      <w:r w:rsidR="004D1692" w:rsidRPr="00344B93">
        <w:rPr>
          <w:sz w:val="26"/>
          <w:szCs w:val="26"/>
        </w:rPr>
        <w:t>а</w:t>
      </w:r>
      <w:r w:rsidRPr="00344B93">
        <w:rPr>
          <w:sz w:val="26"/>
          <w:szCs w:val="26"/>
        </w:rPr>
        <w:t xml:space="preserve"> район</w:t>
      </w:r>
      <w:r w:rsidR="00B97027" w:rsidRPr="00344B93">
        <w:rPr>
          <w:sz w:val="26"/>
          <w:szCs w:val="26"/>
        </w:rPr>
        <w:t>а</w:t>
      </w:r>
      <w:r w:rsidRPr="00344B93">
        <w:rPr>
          <w:sz w:val="26"/>
          <w:szCs w:val="26"/>
        </w:rPr>
        <w:tab/>
      </w:r>
      <w:r w:rsidRPr="00344B93">
        <w:rPr>
          <w:sz w:val="26"/>
          <w:szCs w:val="26"/>
        </w:rPr>
        <w:tab/>
      </w:r>
      <w:r w:rsidRPr="00344B93">
        <w:rPr>
          <w:sz w:val="26"/>
          <w:szCs w:val="26"/>
        </w:rPr>
        <w:tab/>
      </w:r>
      <w:r w:rsidRPr="00344B93">
        <w:rPr>
          <w:sz w:val="26"/>
          <w:szCs w:val="26"/>
        </w:rPr>
        <w:tab/>
      </w:r>
      <w:r w:rsidRPr="00344B93">
        <w:rPr>
          <w:sz w:val="26"/>
          <w:szCs w:val="26"/>
        </w:rPr>
        <w:tab/>
      </w:r>
      <w:r w:rsidRPr="00344B93">
        <w:rPr>
          <w:sz w:val="26"/>
          <w:szCs w:val="26"/>
        </w:rPr>
        <w:tab/>
      </w:r>
      <w:r w:rsidR="00EC3518" w:rsidRPr="00344B93">
        <w:rPr>
          <w:sz w:val="26"/>
          <w:szCs w:val="26"/>
        </w:rPr>
        <w:tab/>
      </w:r>
      <w:r w:rsidR="00EC3518" w:rsidRPr="00344B93">
        <w:rPr>
          <w:sz w:val="26"/>
          <w:szCs w:val="26"/>
        </w:rPr>
        <w:tab/>
      </w:r>
      <w:r w:rsidR="008C531C" w:rsidRPr="00344B93">
        <w:rPr>
          <w:sz w:val="26"/>
          <w:szCs w:val="26"/>
        </w:rPr>
        <w:t xml:space="preserve">    </w:t>
      </w:r>
      <w:r w:rsidR="00CA48FF" w:rsidRPr="00344B93">
        <w:rPr>
          <w:sz w:val="26"/>
          <w:szCs w:val="26"/>
        </w:rPr>
        <w:tab/>
        <w:t xml:space="preserve">  </w:t>
      </w:r>
      <w:r w:rsidR="00344B93">
        <w:rPr>
          <w:sz w:val="26"/>
          <w:szCs w:val="26"/>
        </w:rPr>
        <w:t xml:space="preserve"> </w:t>
      </w:r>
      <w:r w:rsidR="00CA48FF" w:rsidRPr="00344B93">
        <w:rPr>
          <w:sz w:val="26"/>
          <w:szCs w:val="26"/>
        </w:rPr>
        <w:t xml:space="preserve">   </w:t>
      </w:r>
      <w:proofErr w:type="spellStart"/>
      <w:r w:rsidR="004D1692" w:rsidRPr="00344B93">
        <w:rPr>
          <w:sz w:val="26"/>
          <w:szCs w:val="26"/>
        </w:rPr>
        <w:t>А</w:t>
      </w:r>
      <w:r w:rsidRPr="00344B93">
        <w:rPr>
          <w:sz w:val="26"/>
          <w:szCs w:val="26"/>
        </w:rPr>
        <w:t>.</w:t>
      </w:r>
      <w:r w:rsidR="00F85AA2" w:rsidRPr="00344B93">
        <w:rPr>
          <w:sz w:val="26"/>
          <w:szCs w:val="26"/>
        </w:rPr>
        <w:t>Б</w:t>
      </w:r>
      <w:r w:rsidR="00B97027" w:rsidRPr="00344B93">
        <w:rPr>
          <w:sz w:val="26"/>
          <w:szCs w:val="26"/>
        </w:rPr>
        <w:t>.</w:t>
      </w:r>
      <w:r w:rsidR="00F85AA2" w:rsidRPr="00344B93">
        <w:rPr>
          <w:sz w:val="26"/>
          <w:szCs w:val="26"/>
        </w:rPr>
        <w:t>Агеев</w:t>
      </w:r>
      <w:proofErr w:type="spellEnd"/>
    </w:p>
    <w:p w:rsidR="00CE7641" w:rsidRPr="00344B93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636DDE" w:rsidRPr="00344B93" w:rsidRDefault="00B97027" w:rsidP="00764E16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344B93">
        <w:rPr>
          <w:sz w:val="20"/>
          <w:szCs w:val="20"/>
        </w:rPr>
        <w:t>М.Н.</w:t>
      </w:r>
      <w:r w:rsidR="00CE7641" w:rsidRPr="00344B93">
        <w:rPr>
          <w:sz w:val="20"/>
          <w:szCs w:val="20"/>
        </w:rPr>
        <w:t>Смородкина</w:t>
      </w:r>
      <w:proofErr w:type="spellEnd"/>
    </w:p>
    <w:p w:rsidR="00786787" w:rsidRPr="00344B93" w:rsidRDefault="00CE7641" w:rsidP="00764E16">
      <w:pPr>
        <w:tabs>
          <w:tab w:val="left" w:pos="0"/>
        </w:tabs>
        <w:jc w:val="both"/>
        <w:rPr>
          <w:sz w:val="20"/>
          <w:szCs w:val="20"/>
        </w:rPr>
      </w:pPr>
      <w:r w:rsidRPr="00344B93">
        <w:rPr>
          <w:sz w:val="20"/>
          <w:szCs w:val="20"/>
        </w:rPr>
        <w:t xml:space="preserve">5 26 58 </w:t>
      </w:r>
    </w:p>
    <w:sectPr w:rsidR="00786787" w:rsidRPr="00344B93" w:rsidSect="00786787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B5" w:rsidRDefault="00C44AB5" w:rsidP="00786787">
      <w:r>
        <w:separator/>
      </w:r>
    </w:p>
  </w:endnote>
  <w:endnote w:type="continuationSeparator" w:id="0">
    <w:p w:rsidR="00C44AB5" w:rsidRDefault="00C44AB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B5" w:rsidRDefault="00C44AB5" w:rsidP="00786787">
      <w:r>
        <w:separator/>
      </w:r>
    </w:p>
  </w:footnote>
  <w:footnote w:type="continuationSeparator" w:id="0">
    <w:p w:rsidR="00C44AB5" w:rsidRDefault="00C44AB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1C" w:rsidRDefault="008C531C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D157345" wp14:editId="1AF410E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F85AA2" w:rsidRDefault="00786787" w:rsidP="001D34CD">
          <w:pPr>
            <w:spacing w:after="240"/>
            <w:jc w:val="center"/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61269A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4E67"/>
    <w:rsid w:val="00045C52"/>
    <w:rsid w:val="00083F40"/>
    <w:rsid w:val="00092C10"/>
    <w:rsid w:val="000B0B7C"/>
    <w:rsid w:val="000B106A"/>
    <w:rsid w:val="000C3919"/>
    <w:rsid w:val="000E13F8"/>
    <w:rsid w:val="000E2A8C"/>
    <w:rsid w:val="000F6738"/>
    <w:rsid w:val="000F69EE"/>
    <w:rsid w:val="001007EF"/>
    <w:rsid w:val="00120914"/>
    <w:rsid w:val="001243E2"/>
    <w:rsid w:val="00137C57"/>
    <w:rsid w:val="00145BB9"/>
    <w:rsid w:val="00177E85"/>
    <w:rsid w:val="001A29BB"/>
    <w:rsid w:val="001E01F9"/>
    <w:rsid w:val="001F1A56"/>
    <w:rsid w:val="001F516F"/>
    <w:rsid w:val="0020160C"/>
    <w:rsid w:val="00205850"/>
    <w:rsid w:val="00221F8F"/>
    <w:rsid w:val="002379E4"/>
    <w:rsid w:val="0025003D"/>
    <w:rsid w:val="0027172E"/>
    <w:rsid w:val="00275D87"/>
    <w:rsid w:val="00280F32"/>
    <w:rsid w:val="002914EB"/>
    <w:rsid w:val="00294158"/>
    <w:rsid w:val="002F1DB0"/>
    <w:rsid w:val="00335ED0"/>
    <w:rsid w:val="00344B93"/>
    <w:rsid w:val="0035257F"/>
    <w:rsid w:val="003B2769"/>
    <w:rsid w:val="003B6668"/>
    <w:rsid w:val="003C0AD9"/>
    <w:rsid w:val="003C5E63"/>
    <w:rsid w:val="003D0302"/>
    <w:rsid w:val="00400CC0"/>
    <w:rsid w:val="004019C1"/>
    <w:rsid w:val="00434BF6"/>
    <w:rsid w:val="0044666E"/>
    <w:rsid w:val="0044678D"/>
    <w:rsid w:val="00460114"/>
    <w:rsid w:val="00466782"/>
    <w:rsid w:val="00482C58"/>
    <w:rsid w:val="004C6EB6"/>
    <w:rsid w:val="004D1692"/>
    <w:rsid w:val="004E04F5"/>
    <w:rsid w:val="004F1F32"/>
    <w:rsid w:val="004F5B13"/>
    <w:rsid w:val="005001C6"/>
    <w:rsid w:val="00515546"/>
    <w:rsid w:val="005323E3"/>
    <w:rsid w:val="005A35F0"/>
    <w:rsid w:val="005B11DF"/>
    <w:rsid w:val="0061269A"/>
    <w:rsid w:val="00630905"/>
    <w:rsid w:val="00636DDE"/>
    <w:rsid w:val="006420D8"/>
    <w:rsid w:val="006539AB"/>
    <w:rsid w:val="006544F0"/>
    <w:rsid w:val="006C6E85"/>
    <w:rsid w:val="007023D2"/>
    <w:rsid w:val="00711757"/>
    <w:rsid w:val="00720B69"/>
    <w:rsid w:val="00721506"/>
    <w:rsid w:val="00733FDE"/>
    <w:rsid w:val="00764E16"/>
    <w:rsid w:val="00780B23"/>
    <w:rsid w:val="00786787"/>
    <w:rsid w:val="007B0115"/>
    <w:rsid w:val="007D6074"/>
    <w:rsid w:val="007E4C0F"/>
    <w:rsid w:val="007E7AC7"/>
    <w:rsid w:val="007F5644"/>
    <w:rsid w:val="008236A0"/>
    <w:rsid w:val="0082520A"/>
    <w:rsid w:val="00832A22"/>
    <w:rsid w:val="00863BCF"/>
    <w:rsid w:val="008644E3"/>
    <w:rsid w:val="00867CB8"/>
    <w:rsid w:val="008A1916"/>
    <w:rsid w:val="008C531C"/>
    <w:rsid w:val="008D5BA6"/>
    <w:rsid w:val="008E4898"/>
    <w:rsid w:val="008E4FBF"/>
    <w:rsid w:val="008F4393"/>
    <w:rsid w:val="00907397"/>
    <w:rsid w:val="009533F3"/>
    <w:rsid w:val="009540C7"/>
    <w:rsid w:val="00963BF2"/>
    <w:rsid w:val="00991500"/>
    <w:rsid w:val="009A6B24"/>
    <w:rsid w:val="009D38E5"/>
    <w:rsid w:val="009E3E16"/>
    <w:rsid w:val="00A40707"/>
    <w:rsid w:val="00A54776"/>
    <w:rsid w:val="00A82476"/>
    <w:rsid w:val="00A84F54"/>
    <w:rsid w:val="00A91376"/>
    <w:rsid w:val="00AB68BE"/>
    <w:rsid w:val="00AF164B"/>
    <w:rsid w:val="00AF2133"/>
    <w:rsid w:val="00B04690"/>
    <w:rsid w:val="00B42CD3"/>
    <w:rsid w:val="00B54003"/>
    <w:rsid w:val="00B75BCB"/>
    <w:rsid w:val="00B97027"/>
    <w:rsid w:val="00BA003E"/>
    <w:rsid w:val="00BA3FF4"/>
    <w:rsid w:val="00BB335F"/>
    <w:rsid w:val="00BC223F"/>
    <w:rsid w:val="00BC3F37"/>
    <w:rsid w:val="00BC70B6"/>
    <w:rsid w:val="00BF1752"/>
    <w:rsid w:val="00C100FF"/>
    <w:rsid w:val="00C168B1"/>
    <w:rsid w:val="00C175FB"/>
    <w:rsid w:val="00C44AB5"/>
    <w:rsid w:val="00C57AD9"/>
    <w:rsid w:val="00C664A7"/>
    <w:rsid w:val="00C74458"/>
    <w:rsid w:val="00C817AD"/>
    <w:rsid w:val="00CA48FF"/>
    <w:rsid w:val="00CB0FE5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3EAB"/>
    <w:rsid w:val="00D75CA9"/>
    <w:rsid w:val="00D9535C"/>
    <w:rsid w:val="00DA4BE5"/>
    <w:rsid w:val="00DC0470"/>
    <w:rsid w:val="00E208D1"/>
    <w:rsid w:val="00E23496"/>
    <w:rsid w:val="00E23995"/>
    <w:rsid w:val="00E355B7"/>
    <w:rsid w:val="00E613F2"/>
    <w:rsid w:val="00E9451B"/>
    <w:rsid w:val="00EA50BE"/>
    <w:rsid w:val="00EB17E3"/>
    <w:rsid w:val="00EC05B4"/>
    <w:rsid w:val="00EC220A"/>
    <w:rsid w:val="00EC3518"/>
    <w:rsid w:val="00EC3EE8"/>
    <w:rsid w:val="00F63D9E"/>
    <w:rsid w:val="00F70A6F"/>
    <w:rsid w:val="00F85AA2"/>
    <w:rsid w:val="00F96145"/>
    <w:rsid w:val="00FA27BE"/>
    <w:rsid w:val="00FA5F39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26</cp:revision>
  <cp:lastPrinted>2023-10-25T02:33:00Z</cp:lastPrinted>
  <dcterms:created xsi:type="dcterms:W3CDTF">2022-07-19T09:58:00Z</dcterms:created>
  <dcterms:modified xsi:type="dcterms:W3CDTF">2023-10-25T02:33:00Z</dcterms:modified>
</cp:coreProperties>
</file>