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95" w:type="dxa"/>
        <w:tblInd w:w="-106" w:type="dxa"/>
        <w:tblLook w:val="00A0" w:firstRow="1" w:lastRow="0" w:firstColumn="1" w:lastColumn="0" w:noHBand="0" w:noVBand="0"/>
      </w:tblPr>
      <w:tblGrid>
        <w:gridCol w:w="3510"/>
        <w:gridCol w:w="6060"/>
        <w:gridCol w:w="3083"/>
        <w:gridCol w:w="142"/>
      </w:tblGrid>
      <w:tr w:rsidR="00A561B0" w:rsidTr="00136A01">
        <w:tc>
          <w:tcPr>
            <w:tcW w:w="3510" w:type="dxa"/>
          </w:tcPr>
          <w:p w:rsidR="00A561B0" w:rsidRDefault="00F15347" w:rsidP="0032537E">
            <w:r>
              <w:t xml:space="preserve"> </w:t>
            </w:r>
          </w:p>
        </w:tc>
        <w:tc>
          <w:tcPr>
            <w:tcW w:w="6060" w:type="dxa"/>
          </w:tcPr>
          <w:p w:rsidR="00A561B0" w:rsidRPr="00D82408" w:rsidRDefault="00A561B0" w:rsidP="0032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gridSpan w:val="2"/>
          </w:tcPr>
          <w:p w:rsidR="00A561B0" w:rsidRPr="00B86040" w:rsidRDefault="00A561B0" w:rsidP="0032537E">
            <w:pPr>
              <w:jc w:val="center"/>
              <w:rPr>
                <w:b/>
                <w:bCs/>
              </w:rPr>
            </w:pPr>
          </w:p>
        </w:tc>
      </w:tr>
      <w:tr w:rsidR="00B20794" w:rsidRPr="00F437ED" w:rsidTr="00136A01">
        <w:trPr>
          <w:gridAfter w:val="1"/>
          <w:wAfter w:w="142" w:type="dxa"/>
        </w:trPr>
        <w:tc>
          <w:tcPr>
            <w:tcW w:w="9570" w:type="dxa"/>
            <w:gridSpan w:val="2"/>
          </w:tcPr>
          <w:p w:rsidR="00B20794" w:rsidRPr="00D82408" w:rsidRDefault="0032537E" w:rsidP="0032537E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46F24" w:rsidRPr="00D82408">
              <w:rPr>
                <w:rFonts w:ascii="Times New Roman" w:hAnsi="Times New Roman"/>
                <w:sz w:val="28"/>
                <w:szCs w:val="28"/>
              </w:rPr>
              <w:t>.</w:t>
            </w:r>
            <w:r w:rsidR="00D82408" w:rsidRPr="00D8240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46F24" w:rsidRPr="00D82408">
              <w:rPr>
                <w:rFonts w:ascii="Times New Roman" w:hAnsi="Times New Roman"/>
                <w:sz w:val="28"/>
                <w:szCs w:val="28"/>
              </w:rPr>
              <w:t>.</w:t>
            </w:r>
            <w:r w:rsidR="00D82408" w:rsidRPr="00D82408">
              <w:rPr>
                <w:rFonts w:ascii="Times New Roman" w:hAnsi="Times New Roman"/>
                <w:sz w:val="28"/>
                <w:szCs w:val="28"/>
              </w:rPr>
              <w:t>2020</w:t>
            </w:r>
            <w:r w:rsidR="00A67C58" w:rsidRPr="00D82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6F24" w:rsidRPr="00D8240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D8240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122D9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C46F24" w:rsidRPr="00D824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36A01" w:rsidRPr="00D8240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A67C58" w:rsidRPr="00D8240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  <w:p w:rsidR="00C46F24" w:rsidRPr="00D82408" w:rsidRDefault="00C46F24" w:rsidP="0032537E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60" w:right="420" w:firstLine="6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20794" w:rsidRPr="00C25259" w:rsidRDefault="00B20794" w:rsidP="0032537E">
            <w:pPr>
              <w:jc w:val="center"/>
              <w:rPr>
                <w:sz w:val="25"/>
                <w:szCs w:val="25"/>
              </w:rPr>
            </w:pPr>
          </w:p>
        </w:tc>
      </w:tr>
      <w:tr w:rsidR="00A561B0" w:rsidRPr="00F437ED" w:rsidTr="00136A01">
        <w:trPr>
          <w:gridAfter w:val="1"/>
          <w:wAfter w:w="142" w:type="dxa"/>
        </w:trPr>
        <w:tc>
          <w:tcPr>
            <w:tcW w:w="9570" w:type="dxa"/>
            <w:gridSpan w:val="2"/>
          </w:tcPr>
          <w:p w:rsidR="0032537E" w:rsidRDefault="0032537E" w:rsidP="0032537E">
            <w:pPr>
              <w:pStyle w:val="1"/>
              <w:tabs>
                <w:tab w:val="left" w:pos="8426"/>
              </w:tabs>
              <w:spacing w:before="0" w:after="0" w:line="240" w:lineRule="auto"/>
              <w:ind w:left="60" w:right="420" w:firstLine="66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32537E" w:rsidRDefault="003A63E0" w:rsidP="0032537E">
            <w:pPr>
              <w:pStyle w:val="1"/>
              <w:tabs>
                <w:tab w:val="left" w:pos="8426"/>
              </w:tabs>
              <w:spacing w:before="0" w:after="0" w:line="240" w:lineRule="auto"/>
              <w:ind w:left="-36" w:right="420" w:firstLine="36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О внесении изменени</w:t>
            </w:r>
            <w:r w:rsidR="009A0F38">
              <w:rPr>
                <w:rFonts w:ascii="Times New Roman" w:hAnsi="Times New Roman"/>
                <w:spacing w:val="0"/>
                <w:sz w:val="28"/>
                <w:szCs w:val="28"/>
              </w:rPr>
              <w:t>й</w:t>
            </w:r>
            <w:r w:rsidR="00937A5C" w:rsidRPr="00937A5C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9A0F38">
              <w:rPr>
                <w:rFonts w:ascii="Times New Roman" w:hAnsi="Times New Roman"/>
                <w:spacing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постановлени</w:t>
            </w:r>
            <w:r w:rsidR="009A0F38">
              <w:rPr>
                <w:rFonts w:ascii="Times New Roman" w:hAnsi="Times New Roman"/>
                <w:spacing w:val="0"/>
                <w:sz w:val="28"/>
                <w:szCs w:val="28"/>
              </w:rPr>
              <w:t>е</w:t>
            </w:r>
            <w:r w:rsidR="00937A5C" w:rsidRPr="00937A5C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Главы Колпашевского района </w:t>
            </w:r>
          </w:p>
          <w:p w:rsidR="00C8311A" w:rsidRDefault="00937A5C" w:rsidP="0032537E">
            <w:pPr>
              <w:pStyle w:val="1"/>
              <w:tabs>
                <w:tab w:val="left" w:pos="8426"/>
              </w:tabs>
              <w:spacing w:before="0" w:after="0" w:line="240" w:lineRule="auto"/>
              <w:ind w:left="-36" w:right="420" w:firstLine="36"/>
              <w:jc w:val="center"/>
            </w:pPr>
            <w:r w:rsidRPr="00937A5C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28</w:t>
            </w:r>
            <w:r w:rsidRPr="00937A5C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="00A875A6">
              <w:rPr>
                <w:rFonts w:ascii="Times New Roman" w:hAnsi="Times New Roman"/>
                <w:spacing w:val="0"/>
                <w:sz w:val="28"/>
                <w:szCs w:val="28"/>
              </w:rPr>
              <w:t>05</w:t>
            </w:r>
            <w:r w:rsidRPr="00937A5C">
              <w:rPr>
                <w:rFonts w:ascii="Times New Roman" w:hAnsi="Times New Roman"/>
                <w:spacing w:val="0"/>
                <w:sz w:val="28"/>
                <w:szCs w:val="28"/>
              </w:rPr>
              <w:t>.20</w:t>
            </w:r>
            <w:r w:rsidR="00A875A6">
              <w:rPr>
                <w:rFonts w:ascii="Times New Roman" w:hAnsi="Times New Roman"/>
                <w:spacing w:val="0"/>
                <w:sz w:val="28"/>
                <w:szCs w:val="28"/>
              </w:rPr>
              <w:t>20</w:t>
            </w:r>
            <w:r w:rsidRPr="00937A5C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№ </w:t>
            </w:r>
            <w:r w:rsidR="00A875A6">
              <w:rPr>
                <w:rFonts w:ascii="Times New Roman" w:hAnsi="Times New Roman"/>
                <w:spacing w:val="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«</w:t>
            </w:r>
            <w:r w:rsidR="00A875A6" w:rsidRPr="00A875A6">
              <w:rPr>
                <w:rFonts w:ascii="Times New Roman" w:hAnsi="Times New Roman"/>
                <w:spacing w:val="0"/>
                <w:sz w:val="28"/>
                <w:szCs w:val="28"/>
              </w:rPr>
              <w:t>О реорганизации МБДОУ «Озеренский детский сад» и МБДОУ «Чажемтовский детский сад» пут</w:t>
            </w:r>
            <w:r w:rsidR="0032537E">
              <w:rPr>
                <w:rFonts w:ascii="Times New Roman" w:hAnsi="Times New Roman"/>
                <w:spacing w:val="0"/>
                <w:sz w:val="28"/>
                <w:szCs w:val="28"/>
              </w:rPr>
              <w:t>ё</w:t>
            </w:r>
            <w:r w:rsidR="00A875A6" w:rsidRPr="00A875A6">
              <w:rPr>
                <w:rFonts w:ascii="Times New Roman" w:hAnsi="Times New Roman"/>
                <w:spacing w:val="0"/>
                <w:sz w:val="28"/>
                <w:szCs w:val="28"/>
              </w:rPr>
              <w:t>м присоединения МБДОУ «</w:t>
            </w:r>
            <w:proofErr w:type="spellStart"/>
            <w:r w:rsidR="00A875A6" w:rsidRPr="00A875A6">
              <w:rPr>
                <w:rFonts w:ascii="Times New Roman" w:hAnsi="Times New Roman"/>
                <w:spacing w:val="0"/>
                <w:sz w:val="28"/>
                <w:szCs w:val="28"/>
              </w:rPr>
              <w:t>Озеренский</w:t>
            </w:r>
            <w:proofErr w:type="spellEnd"/>
            <w:r w:rsidR="00A875A6" w:rsidRPr="00A875A6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детский сад» к МБДОУ «Чажемтовский детский сад»</w:t>
            </w:r>
            <w:r w:rsidR="00DD3BA4">
              <w:t xml:space="preserve"> </w:t>
            </w:r>
          </w:p>
          <w:p w:rsidR="0032537E" w:rsidRDefault="0032537E" w:rsidP="0032537E">
            <w:pPr>
              <w:pStyle w:val="1"/>
              <w:tabs>
                <w:tab w:val="left" w:pos="8426"/>
              </w:tabs>
              <w:spacing w:before="0" w:after="0" w:line="240" w:lineRule="auto"/>
              <w:ind w:left="60" w:right="420" w:firstLine="660"/>
              <w:jc w:val="center"/>
              <w:rPr>
                <w:sz w:val="28"/>
                <w:szCs w:val="28"/>
              </w:rPr>
            </w:pPr>
          </w:p>
          <w:p w:rsidR="00C46F24" w:rsidRPr="001E6A95" w:rsidRDefault="00C46F24" w:rsidP="0032537E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60" w:right="42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A561B0" w:rsidRPr="00C25259" w:rsidRDefault="00A561B0" w:rsidP="0032537E">
            <w:pPr>
              <w:jc w:val="center"/>
              <w:rPr>
                <w:sz w:val="25"/>
                <w:szCs w:val="25"/>
              </w:rPr>
            </w:pPr>
          </w:p>
        </w:tc>
      </w:tr>
    </w:tbl>
    <w:p w:rsidR="00937A5C" w:rsidRPr="001433EA" w:rsidRDefault="00A875A6" w:rsidP="00325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ходатайства МБДОУ «Озеренский детский сад» от </w:t>
      </w:r>
      <w:r w:rsidR="009A0F38">
        <w:rPr>
          <w:sz w:val="28"/>
          <w:szCs w:val="28"/>
        </w:rPr>
        <w:t>14.</w:t>
      </w:r>
      <w:r>
        <w:rPr>
          <w:sz w:val="28"/>
          <w:szCs w:val="28"/>
        </w:rPr>
        <w:t>0</w:t>
      </w:r>
      <w:r w:rsidR="009A0F38">
        <w:rPr>
          <w:sz w:val="28"/>
          <w:szCs w:val="28"/>
        </w:rPr>
        <w:t>9</w:t>
      </w:r>
      <w:r>
        <w:rPr>
          <w:sz w:val="28"/>
          <w:szCs w:val="28"/>
        </w:rPr>
        <w:t>.2020</w:t>
      </w:r>
      <w:r w:rsidR="003A63E0">
        <w:rPr>
          <w:sz w:val="28"/>
          <w:szCs w:val="28"/>
        </w:rPr>
        <w:t xml:space="preserve"> </w:t>
      </w:r>
    </w:p>
    <w:p w:rsidR="00937A5C" w:rsidRPr="00734465" w:rsidRDefault="00937A5C" w:rsidP="0032537E">
      <w:pPr>
        <w:ind w:firstLine="709"/>
        <w:rPr>
          <w:sz w:val="27"/>
          <w:szCs w:val="27"/>
        </w:rPr>
      </w:pPr>
      <w:r w:rsidRPr="00734465">
        <w:rPr>
          <w:sz w:val="27"/>
          <w:szCs w:val="27"/>
        </w:rPr>
        <w:t>ПОСТАНОВЛЯЮ:</w:t>
      </w:r>
    </w:p>
    <w:p w:rsidR="009A0F38" w:rsidRPr="009A0F38" w:rsidRDefault="00937A5C" w:rsidP="0032537E">
      <w:pPr>
        <w:ind w:firstLine="708"/>
        <w:jc w:val="both"/>
        <w:rPr>
          <w:sz w:val="28"/>
          <w:szCs w:val="28"/>
        </w:rPr>
      </w:pPr>
      <w:r w:rsidRPr="006B64F5">
        <w:rPr>
          <w:sz w:val="28"/>
          <w:szCs w:val="28"/>
        </w:rPr>
        <w:t>1.</w:t>
      </w:r>
      <w:r w:rsidR="0032537E">
        <w:rPr>
          <w:sz w:val="28"/>
          <w:szCs w:val="28"/>
        </w:rPr>
        <w:t> </w:t>
      </w:r>
      <w:r w:rsidRPr="006B64F5">
        <w:rPr>
          <w:sz w:val="28"/>
          <w:szCs w:val="28"/>
        </w:rPr>
        <w:t xml:space="preserve">Внести </w:t>
      </w:r>
      <w:r w:rsidR="009A0F38">
        <w:rPr>
          <w:sz w:val="28"/>
          <w:szCs w:val="28"/>
        </w:rPr>
        <w:t xml:space="preserve">в </w:t>
      </w:r>
      <w:r w:rsidRPr="006B64F5">
        <w:rPr>
          <w:sz w:val="28"/>
          <w:szCs w:val="28"/>
        </w:rPr>
        <w:t>постановлени</w:t>
      </w:r>
      <w:r w:rsidR="009A0F38">
        <w:rPr>
          <w:sz w:val="28"/>
          <w:szCs w:val="28"/>
        </w:rPr>
        <w:t>е</w:t>
      </w:r>
      <w:r w:rsidRPr="006B64F5">
        <w:rPr>
          <w:sz w:val="28"/>
          <w:szCs w:val="28"/>
        </w:rPr>
        <w:t xml:space="preserve"> </w:t>
      </w:r>
      <w:r w:rsidRPr="00D36A0F">
        <w:rPr>
          <w:sz w:val="28"/>
          <w:szCs w:val="28"/>
        </w:rPr>
        <w:t xml:space="preserve">Главы Колпашевского района </w:t>
      </w:r>
      <w:r w:rsidR="007373AF" w:rsidRPr="007373AF">
        <w:rPr>
          <w:sz w:val="28"/>
          <w:szCs w:val="28"/>
        </w:rPr>
        <w:t>от 28.05.2020 № 60 «О реорганизации МБДОУ «Озеренский детский сад» и МБДОУ «Чажемтовский детский сад» путем присоединения МБДОУ «Озеренский детский сад» к М</w:t>
      </w:r>
      <w:r w:rsidR="00EF4333">
        <w:rPr>
          <w:sz w:val="28"/>
          <w:szCs w:val="28"/>
        </w:rPr>
        <w:t xml:space="preserve">БДОУ «Чажемтовский детский сад» </w:t>
      </w:r>
      <w:r w:rsidR="00DD3BA4" w:rsidRPr="00DD3BA4">
        <w:rPr>
          <w:sz w:val="28"/>
          <w:szCs w:val="28"/>
        </w:rPr>
        <w:t>(в редакции постановления Главы Колпашевского района от 21.07.2020 № 78</w:t>
      </w:r>
      <w:r w:rsidR="00A13B1E">
        <w:rPr>
          <w:sz w:val="28"/>
          <w:szCs w:val="28"/>
        </w:rPr>
        <w:t>)</w:t>
      </w:r>
      <w:r w:rsidR="00B87AC2">
        <w:rPr>
          <w:sz w:val="28"/>
          <w:szCs w:val="28"/>
        </w:rPr>
        <w:t xml:space="preserve"> следующие</w:t>
      </w:r>
      <w:r w:rsidR="009A0F38" w:rsidRPr="009A0F38">
        <w:t xml:space="preserve"> </w:t>
      </w:r>
      <w:r w:rsidR="009A0F38" w:rsidRPr="009A0F38">
        <w:rPr>
          <w:sz w:val="28"/>
          <w:szCs w:val="28"/>
        </w:rPr>
        <w:t>изменения:</w:t>
      </w:r>
    </w:p>
    <w:p w:rsidR="008216D7" w:rsidRPr="008216D7" w:rsidRDefault="009A0F38" w:rsidP="0032537E">
      <w:pPr>
        <w:ind w:firstLine="708"/>
        <w:jc w:val="both"/>
        <w:rPr>
          <w:sz w:val="28"/>
          <w:szCs w:val="28"/>
        </w:rPr>
      </w:pPr>
      <w:r w:rsidRPr="009A0F38">
        <w:rPr>
          <w:sz w:val="28"/>
          <w:szCs w:val="28"/>
        </w:rPr>
        <w:t>1) приложение № 2 изложить в следующей редакции:</w:t>
      </w:r>
    </w:p>
    <w:p w:rsidR="00A561B0" w:rsidRPr="008E2A04" w:rsidRDefault="00A561B0" w:rsidP="0032537E">
      <w:pPr>
        <w:ind w:firstLine="708"/>
        <w:jc w:val="both"/>
        <w:rPr>
          <w:sz w:val="32"/>
          <w:szCs w:val="28"/>
        </w:rPr>
      </w:pPr>
    </w:p>
    <w:p w:rsidR="00A008C0" w:rsidRDefault="00A008C0" w:rsidP="0032537E">
      <w:pPr>
        <w:sectPr w:rsidR="00A008C0" w:rsidSect="0032537E">
          <w:headerReference w:type="first" r:id="rId8"/>
          <w:pgSz w:w="11906" w:h="16838"/>
          <w:pgMar w:top="1134" w:right="851" w:bottom="1134" w:left="1701" w:header="993" w:footer="709" w:gutter="0"/>
          <w:cols w:space="708"/>
          <w:titlePg/>
          <w:docGrid w:linePitch="360"/>
        </w:sectPr>
      </w:pPr>
    </w:p>
    <w:p w:rsidR="009F75AF" w:rsidRDefault="009F75AF" w:rsidP="0032537E">
      <w:pPr>
        <w:jc w:val="right"/>
        <w:rPr>
          <w:sz w:val="28"/>
          <w:szCs w:val="28"/>
        </w:rPr>
      </w:pPr>
    </w:p>
    <w:p w:rsidR="00DD3BA4" w:rsidRPr="0032537E" w:rsidRDefault="00DD3BA4" w:rsidP="0032537E">
      <w:pPr>
        <w:jc w:val="right"/>
        <w:rPr>
          <w:sz w:val="28"/>
          <w:szCs w:val="28"/>
        </w:rPr>
      </w:pPr>
      <w:r w:rsidRPr="0032537E">
        <w:rPr>
          <w:sz w:val="28"/>
          <w:szCs w:val="28"/>
        </w:rPr>
        <w:t>«Приложение № 2</w:t>
      </w:r>
    </w:p>
    <w:p w:rsidR="00DD3BA4" w:rsidRPr="0032537E" w:rsidRDefault="00DD3BA4" w:rsidP="0032537E">
      <w:pPr>
        <w:jc w:val="right"/>
        <w:rPr>
          <w:sz w:val="28"/>
          <w:szCs w:val="28"/>
        </w:rPr>
      </w:pPr>
      <w:r w:rsidRPr="0032537E">
        <w:rPr>
          <w:sz w:val="28"/>
          <w:szCs w:val="28"/>
        </w:rPr>
        <w:t>УТВЕРЖДЕНО</w:t>
      </w:r>
    </w:p>
    <w:p w:rsidR="00DD3BA4" w:rsidRPr="0032537E" w:rsidRDefault="00DD3BA4" w:rsidP="0032537E">
      <w:pPr>
        <w:jc w:val="right"/>
        <w:rPr>
          <w:sz w:val="28"/>
          <w:szCs w:val="28"/>
        </w:rPr>
      </w:pPr>
      <w:r w:rsidRPr="0032537E">
        <w:rPr>
          <w:sz w:val="28"/>
          <w:szCs w:val="28"/>
        </w:rPr>
        <w:t xml:space="preserve"> постановлением </w:t>
      </w:r>
    </w:p>
    <w:p w:rsidR="00B87AC2" w:rsidRPr="0032537E" w:rsidRDefault="00DD3BA4" w:rsidP="0032537E">
      <w:pPr>
        <w:jc w:val="right"/>
        <w:rPr>
          <w:sz w:val="28"/>
          <w:szCs w:val="28"/>
        </w:rPr>
      </w:pPr>
      <w:r w:rsidRPr="0032537E">
        <w:rPr>
          <w:sz w:val="28"/>
          <w:szCs w:val="28"/>
        </w:rPr>
        <w:t>Главы</w:t>
      </w:r>
      <w:r w:rsidR="00B87AC2" w:rsidRPr="0032537E">
        <w:rPr>
          <w:sz w:val="28"/>
          <w:szCs w:val="28"/>
        </w:rPr>
        <w:t xml:space="preserve"> Колпашевского</w:t>
      </w:r>
      <w:r w:rsidRPr="0032537E">
        <w:rPr>
          <w:sz w:val="28"/>
          <w:szCs w:val="28"/>
        </w:rPr>
        <w:t xml:space="preserve"> района </w:t>
      </w:r>
    </w:p>
    <w:p w:rsidR="00DD3BA4" w:rsidRPr="0032537E" w:rsidRDefault="00DD3BA4" w:rsidP="0032537E">
      <w:pPr>
        <w:jc w:val="right"/>
        <w:rPr>
          <w:sz w:val="28"/>
          <w:szCs w:val="28"/>
        </w:rPr>
      </w:pPr>
      <w:r w:rsidRPr="0032537E">
        <w:rPr>
          <w:sz w:val="28"/>
          <w:szCs w:val="28"/>
        </w:rPr>
        <w:t>от 28.05.2020 № 60</w:t>
      </w:r>
    </w:p>
    <w:p w:rsidR="00DD3BA4" w:rsidRDefault="00DD3BA4" w:rsidP="0032537E">
      <w:pPr>
        <w:jc w:val="right"/>
      </w:pPr>
    </w:p>
    <w:p w:rsidR="00DD3BA4" w:rsidRDefault="00DD3BA4" w:rsidP="0032537E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9D3526">
        <w:rPr>
          <w:sz w:val="28"/>
          <w:szCs w:val="28"/>
        </w:rPr>
        <w:t xml:space="preserve">еречень имущества, </w:t>
      </w:r>
      <w:r w:rsidRPr="00415323">
        <w:rPr>
          <w:bCs/>
          <w:color w:val="000000"/>
          <w:sz w:val="28"/>
          <w:szCs w:val="28"/>
        </w:rPr>
        <w:t xml:space="preserve">закрепляемого за </w:t>
      </w:r>
      <w:r w:rsidRPr="00F06544">
        <w:rPr>
          <w:color w:val="000000" w:themeColor="text1"/>
          <w:sz w:val="28"/>
          <w:szCs w:val="28"/>
        </w:rPr>
        <w:t>МБДОУ «Чажемтовский детский сад»</w:t>
      </w:r>
      <w:r>
        <w:rPr>
          <w:color w:val="000000" w:themeColor="text1"/>
          <w:sz w:val="28"/>
          <w:szCs w:val="28"/>
        </w:rPr>
        <w:t xml:space="preserve">, </w:t>
      </w:r>
      <w:r w:rsidRPr="00415323">
        <w:rPr>
          <w:bCs/>
          <w:color w:val="000000"/>
          <w:sz w:val="28"/>
          <w:szCs w:val="28"/>
        </w:rPr>
        <w:t>необходимого для выполнения учреждением своих задач и подлежащего учету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</w:p>
    <w:p w:rsidR="00DD3BA4" w:rsidRDefault="00DD3BA4" w:rsidP="0032537E">
      <w:pPr>
        <w:jc w:val="center"/>
        <w:rPr>
          <w:bCs/>
          <w:color w:val="000000"/>
          <w:sz w:val="28"/>
          <w:szCs w:val="28"/>
        </w:rPr>
      </w:pPr>
    </w:p>
    <w:tbl>
      <w:tblPr>
        <w:tblW w:w="199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3065"/>
        <w:gridCol w:w="1417"/>
        <w:gridCol w:w="1896"/>
        <w:gridCol w:w="1677"/>
        <w:gridCol w:w="1865"/>
        <w:gridCol w:w="1108"/>
        <w:gridCol w:w="1799"/>
        <w:gridCol w:w="6545"/>
      </w:tblGrid>
      <w:tr w:rsidR="00DD3BA4" w:rsidRPr="009A354B" w:rsidTr="00770862">
        <w:trPr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9A354B" w:rsidRDefault="00DD3BA4" w:rsidP="0032537E">
            <w:pPr>
              <w:rPr>
                <w:color w:val="00000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9A354B" w:rsidRDefault="00DD3BA4" w:rsidP="0032537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3BA4" w:rsidRPr="009A354B" w:rsidRDefault="00DD3BA4" w:rsidP="0032537E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9A354B" w:rsidRDefault="00DD3BA4" w:rsidP="0032537E"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9A354B" w:rsidRDefault="00DD3BA4" w:rsidP="0032537E">
            <w:pPr>
              <w:rPr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9A354B" w:rsidRDefault="00DD3BA4" w:rsidP="0032537E">
            <w:pPr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9A354B" w:rsidRDefault="00DD3BA4" w:rsidP="0032537E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9A354B" w:rsidRDefault="00DD3BA4" w:rsidP="0032537E">
            <w:pPr>
              <w:rPr>
                <w:color w:val="00000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9A354B" w:rsidRDefault="00DD3BA4" w:rsidP="0032537E">
            <w:pPr>
              <w:rPr>
                <w:color w:val="000000"/>
              </w:rPr>
            </w:pPr>
          </w:p>
        </w:tc>
      </w:tr>
    </w:tbl>
    <w:p w:rsidR="00DD3BA4" w:rsidRPr="00042EC1" w:rsidRDefault="00DD3BA4" w:rsidP="0032537E">
      <w:pPr>
        <w:rPr>
          <w:sz w:val="9"/>
        </w:rPr>
      </w:pPr>
    </w:p>
    <w:tbl>
      <w:tblPr>
        <w:tblW w:w="21676" w:type="dxa"/>
        <w:tblInd w:w="93" w:type="dxa"/>
        <w:tblLook w:val="04A0" w:firstRow="1" w:lastRow="0" w:firstColumn="1" w:lastColumn="0" w:noHBand="0" w:noVBand="1"/>
      </w:tblPr>
      <w:tblGrid>
        <w:gridCol w:w="567"/>
        <w:gridCol w:w="1733"/>
        <w:gridCol w:w="2813"/>
        <w:gridCol w:w="1547"/>
        <w:gridCol w:w="1276"/>
        <w:gridCol w:w="1984"/>
        <w:gridCol w:w="1999"/>
        <w:gridCol w:w="1929"/>
        <w:gridCol w:w="1497"/>
        <w:gridCol w:w="6455"/>
      </w:tblGrid>
      <w:tr w:rsidR="00DD3BA4" w:rsidRPr="00743F56" w:rsidTr="00770862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32537E" w:rsidP="003253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r w:rsidR="00DD3BA4" w:rsidRPr="00743F56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Инвентарный номер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Наименование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32537E" w:rsidP="003253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 w:rsidR="00DD3BA4" w:rsidRPr="00743F5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Характеристика объекта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Балансовая стоимость (руб.)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 xml:space="preserve">Остаточная стоимость (руб.) на </w:t>
            </w:r>
            <w:r>
              <w:rPr>
                <w:color w:val="000000"/>
                <w:sz w:val="26"/>
                <w:szCs w:val="26"/>
              </w:rPr>
              <w:t>01</w:t>
            </w:r>
            <w:r w:rsidRPr="00743F56">
              <w:rPr>
                <w:color w:val="000000"/>
                <w:sz w:val="26"/>
                <w:szCs w:val="26"/>
              </w:rPr>
              <w:t>.05.2020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</w:p>
        </w:tc>
      </w:tr>
      <w:tr w:rsidR="00DD3BA4" w:rsidRPr="00743F56" w:rsidTr="00770862">
        <w:trPr>
          <w:trHeight w:val="315"/>
        </w:trPr>
        <w:tc>
          <w:tcPr>
            <w:tcW w:w="15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Движимое имущество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</w:p>
        </w:tc>
      </w:tr>
      <w:tr w:rsidR="00DD3BA4" w:rsidRPr="00743F56" w:rsidTr="00770862">
        <w:trPr>
          <w:trHeight w:val="4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ОС10610124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3BA4" w:rsidRPr="00743F56" w:rsidRDefault="00274FF9" w:rsidP="003253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Многофункциональное устройство «</w:t>
            </w:r>
            <w:proofErr w:type="spellStart"/>
            <w:r>
              <w:rPr>
                <w:color w:val="000000"/>
                <w:sz w:val="26"/>
                <w:szCs w:val="26"/>
              </w:rPr>
              <w:t>LaserJei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Pro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M1132»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09-28-3252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37E" w:rsidRDefault="0032537E" w:rsidP="003253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DD3BA4" w:rsidRPr="00743F56">
              <w:rPr>
                <w:color w:val="000000"/>
                <w:sz w:val="26"/>
                <w:szCs w:val="26"/>
              </w:rPr>
              <w:t xml:space="preserve">. Озерное, </w:t>
            </w:r>
          </w:p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ул. Почтовая 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43F56">
              <w:rPr>
                <w:color w:val="000000"/>
                <w:sz w:val="26"/>
                <w:szCs w:val="26"/>
              </w:rPr>
              <w:t>740,00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</w:p>
        </w:tc>
      </w:tr>
      <w:tr w:rsidR="00DD3BA4" w:rsidRPr="00743F56" w:rsidTr="00770862">
        <w:trPr>
          <w:trHeight w:val="4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</w:p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 xml:space="preserve">ОС10610059                    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Облучатель-</w:t>
            </w:r>
            <w:proofErr w:type="spellStart"/>
            <w:r w:rsidRPr="00743F56">
              <w:rPr>
                <w:color w:val="000000"/>
                <w:sz w:val="26"/>
                <w:szCs w:val="26"/>
              </w:rPr>
              <w:t>рециркулятор</w:t>
            </w:r>
            <w:proofErr w:type="spellEnd"/>
            <w:r w:rsidRPr="00743F56">
              <w:rPr>
                <w:color w:val="000000"/>
                <w:sz w:val="26"/>
                <w:szCs w:val="26"/>
              </w:rPr>
              <w:t xml:space="preserve"> ОРБпБ-01 исп.2/2 (2Х30Вт) с/плат</w:t>
            </w:r>
            <w:proofErr w:type="gramStart"/>
            <w:r w:rsidRPr="00743F56">
              <w:rPr>
                <w:color w:val="000000"/>
                <w:sz w:val="26"/>
                <w:szCs w:val="26"/>
              </w:rPr>
              <w:t xml:space="preserve">., </w:t>
            </w:r>
            <w:proofErr w:type="gramEnd"/>
            <w:r w:rsidRPr="00743F56">
              <w:rPr>
                <w:color w:val="000000"/>
                <w:sz w:val="26"/>
                <w:szCs w:val="26"/>
              </w:rPr>
              <w:t>с лампами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</w:p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09-28-3251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37E" w:rsidRDefault="0032537E" w:rsidP="003253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DD3BA4" w:rsidRPr="00743F56">
              <w:rPr>
                <w:color w:val="000000"/>
                <w:sz w:val="26"/>
                <w:szCs w:val="26"/>
              </w:rPr>
              <w:t xml:space="preserve">. Озерное, </w:t>
            </w:r>
          </w:p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ул. Почтовая 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743F56">
              <w:rPr>
                <w:color w:val="000000"/>
                <w:sz w:val="26"/>
                <w:szCs w:val="26"/>
              </w:rPr>
              <w:t>600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</w:p>
        </w:tc>
      </w:tr>
      <w:tr w:rsidR="00DD3BA4" w:rsidRPr="00743F56" w:rsidTr="00770862">
        <w:trPr>
          <w:trHeight w:val="4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</w:p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 xml:space="preserve">ОС10610143                  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Дублирующий сигнал о пожаре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</w:p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09-28-41-41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37E" w:rsidRDefault="0032537E" w:rsidP="003253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DD3BA4" w:rsidRPr="00743F56">
              <w:rPr>
                <w:color w:val="000000"/>
                <w:sz w:val="26"/>
                <w:szCs w:val="26"/>
              </w:rPr>
              <w:t xml:space="preserve">. Озерное, </w:t>
            </w:r>
          </w:p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ул. Почтовая 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60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43F56">
              <w:rPr>
                <w:color w:val="000000"/>
                <w:sz w:val="26"/>
                <w:szCs w:val="26"/>
              </w:rPr>
              <w:t>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18 571,18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</w:p>
        </w:tc>
      </w:tr>
      <w:tr w:rsidR="00DD3BA4" w:rsidRPr="00743F56" w:rsidTr="00770862">
        <w:trPr>
          <w:trHeight w:val="315"/>
        </w:trPr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76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43F56">
              <w:rPr>
                <w:color w:val="000000"/>
                <w:sz w:val="26"/>
                <w:szCs w:val="26"/>
              </w:rPr>
              <w:t>340,00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18 571,18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A4" w:rsidRPr="00743F56" w:rsidRDefault="00DD3BA4" w:rsidP="0032537E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DD3BA4" w:rsidRDefault="00B87AC2" w:rsidP="0032537E">
      <w:pPr>
        <w:ind w:left="9912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74FF9" w:rsidRDefault="00274FF9" w:rsidP="00274FF9">
      <w:pPr>
        <w:ind w:firstLine="708"/>
        <w:jc w:val="both"/>
        <w:rPr>
          <w:sz w:val="28"/>
          <w:szCs w:val="28"/>
        </w:rPr>
      </w:pPr>
      <w:r w:rsidRPr="009A0F38">
        <w:rPr>
          <w:sz w:val="28"/>
          <w:szCs w:val="28"/>
        </w:rPr>
        <w:t>2) приложение № 3 изложить в следующей редакции:</w:t>
      </w:r>
    </w:p>
    <w:p w:rsidR="00274FF9" w:rsidRDefault="00274FF9" w:rsidP="00274FF9">
      <w:pPr>
        <w:ind w:firstLine="708"/>
        <w:jc w:val="both"/>
        <w:rPr>
          <w:sz w:val="28"/>
          <w:szCs w:val="28"/>
        </w:rPr>
        <w:sectPr w:rsidR="00274FF9" w:rsidSect="008216D7">
          <w:pgSz w:w="16838" w:h="11906" w:orient="landscape"/>
          <w:pgMar w:top="851" w:right="1134" w:bottom="1701" w:left="907" w:header="709" w:footer="709" w:gutter="0"/>
          <w:cols w:space="708"/>
          <w:docGrid w:linePitch="360"/>
        </w:sectPr>
      </w:pPr>
    </w:p>
    <w:p w:rsidR="009F75AF" w:rsidRDefault="009F75AF" w:rsidP="0032537E">
      <w:pPr>
        <w:ind w:left="9912" w:firstLine="708"/>
        <w:jc w:val="right"/>
        <w:rPr>
          <w:sz w:val="28"/>
          <w:szCs w:val="28"/>
        </w:rPr>
      </w:pPr>
    </w:p>
    <w:p w:rsidR="007373AF" w:rsidRDefault="009A0F38" w:rsidP="0032537E">
      <w:pPr>
        <w:ind w:left="9912" w:firstLine="708"/>
        <w:jc w:val="right"/>
      </w:pPr>
      <w:r>
        <w:rPr>
          <w:sz w:val="28"/>
          <w:szCs w:val="28"/>
        </w:rPr>
        <w:t>«</w:t>
      </w:r>
      <w:r w:rsidR="007373AF">
        <w:t>Приложение № 3</w:t>
      </w:r>
    </w:p>
    <w:p w:rsidR="007373AF" w:rsidRDefault="007373AF" w:rsidP="0032537E">
      <w:pPr>
        <w:ind w:left="9912" w:firstLine="708"/>
        <w:jc w:val="right"/>
      </w:pPr>
      <w:r>
        <w:t>УТВЕРЖДЕНО</w:t>
      </w:r>
    </w:p>
    <w:p w:rsidR="00A023CB" w:rsidRDefault="00A023CB" w:rsidP="0032537E">
      <w:pPr>
        <w:ind w:left="9912" w:firstLine="708"/>
        <w:jc w:val="right"/>
      </w:pPr>
      <w:r>
        <w:t>П</w:t>
      </w:r>
      <w:r w:rsidR="007373AF">
        <w:t>остановлением</w:t>
      </w:r>
    </w:p>
    <w:p w:rsidR="00A023CB" w:rsidRDefault="007373AF" w:rsidP="0032537E">
      <w:pPr>
        <w:ind w:left="9912" w:firstLine="708"/>
        <w:jc w:val="right"/>
      </w:pPr>
      <w:r>
        <w:t xml:space="preserve"> Главы</w:t>
      </w:r>
      <w:r w:rsidR="00A023CB">
        <w:t xml:space="preserve"> Колпашевского</w:t>
      </w:r>
      <w:r>
        <w:t xml:space="preserve"> района</w:t>
      </w:r>
      <w:r w:rsidR="00A023CB">
        <w:t xml:space="preserve"> </w:t>
      </w:r>
    </w:p>
    <w:p w:rsidR="00A561B0" w:rsidRDefault="007373AF" w:rsidP="0032537E">
      <w:pPr>
        <w:ind w:left="9912" w:firstLine="708"/>
        <w:jc w:val="right"/>
      </w:pPr>
      <w:r>
        <w:t>от 28.05.2020 № 60</w:t>
      </w:r>
    </w:p>
    <w:p w:rsidR="008216D7" w:rsidRDefault="008216D7" w:rsidP="0032537E"/>
    <w:p w:rsidR="008216D7" w:rsidRDefault="008216D7" w:rsidP="0032537E"/>
    <w:p w:rsidR="002664CB" w:rsidRDefault="00900054" w:rsidP="0032537E">
      <w:pPr>
        <w:jc w:val="center"/>
        <w:rPr>
          <w:sz w:val="28"/>
          <w:szCs w:val="28"/>
        </w:rPr>
      </w:pPr>
      <w:r w:rsidRPr="00900054">
        <w:rPr>
          <w:sz w:val="28"/>
          <w:szCs w:val="28"/>
        </w:rPr>
        <w:t xml:space="preserve">Перечень имущества для передачи с баланса МБДОУ «Озеренский детский сад» и МБДОУ «Чажемтовский детский сад» по состоянию на </w:t>
      </w:r>
      <w:r>
        <w:rPr>
          <w:sz w:val="28"/>
          <w:szCs w:val="28"/>
        </w:rPr>
        <w:t>15</w:t>
      </w:r>
      <w:r w:rsidRPr="0090005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00054">
        <w:rPr>
          <w:sz w:val="28"/>
          <w:szCs w:val="28"/>
        </w:rPr>
        <w:t>.2020, не подлежащего учёту в реестре муниципального имущества</w:t>
      </w:r>
    </w:p>
    <w:p w:rsidR="00900054" w:rsidRPr="000B3DAE" w:rsidRDefault="00900054" w:rsidP="0032537E">
      <w:pPr>
        <w:jc w:val="center"/>
        <w:rPr>
          <w:sz w:val="28"/>
          <w:szCs w:val="28"/>
        </w:rPr>
      </w:pPr>
    </w:p>
    <w:tbl>
      <w:tblPr>
        <w:tblW w:w="15975" w:type="dxa"/>
        <w:tblInd w:w="1384" w:type="dxa"/>
        <w:tblLook w:val="04A0" w:firstRow="1" w:lastRow="0" w:firstColumn="1" w:lastColumn="0" w:noHBand="0" w:noVBand="1"/>
      </w:tblPr>
      <w:tblGrid>
        <w:gridCol w:w="992"/>
        <w:gridCol w:w="5903"/>
        <w:gridCol w:w="6558"/>
        <w:gridCol w:w="2522"/>
      </w:tblGrid>
      <w:tr w:rsidR="002C732A" w:rsidRPr="00D573A9" w:rsidTr="00274FF9">
        <w:trPr>
          <w:trHeight w:val="4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2A" w:rsidRPr="00D573A9" w:rsidRDefault="002C732A" w:rsidP="0032537E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№ п\п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  <w:r w:rsidRPr="00D573A9">
              <w:rPr>
                <w:color w:val="000000"/>
              </w:rPr>
              <w:t>Наименование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  <w:r w:rsidRPr="00D573A9">
              <w:rPr>
                <w:color w:val="000000"/>
              </w:rPr>
              <w:t>Балансовая стоимость (руб.)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</w:p>
        </w:tc>
      </w:tr>
      <w:tr w:rsidR="002C732A" w:rsidRPr="00D573A9" w:rsidTr="00274FF9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274FF9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1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  <w:r w:rsidRPr="00D573A9">
              <w:rPr>
                <w:color w:val="000000"/>
              </w:rPr>
              <w:t>Машины и оборудование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9A0F38" w:rsidP="003253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137 081,00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</w:p>
        </w:tc>
      </w:tr>
      <w:tr w:rsidR="002C732A" w:rsidRPr="00D573A9" w:rsidTr="00274FF9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274FF9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2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  <w:r w:rsidRPr="00D573A9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900054" w:rsidP="003253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196 327,92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</w:p>
        </w:tc>
      </w:tr>
      <w:tr w:rsidR="002C732A" w:rsidRPr="00D573A9" w:rsidTr="00274FF9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274FF9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3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  <w:r w:rsidRPr="00D573A9">
              <w:rPr>
                <w:color w:val="000000"/>
              </w:rPr>
              <w:t>Прочие основные средства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900054" w:rsidP="003253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</w:p>
        </w:tc>
      </w:tr>
      <w:tr w:rsidR="002C732A" w:rsidRPr="00D573A9" w:rsidTr="00274FF9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274FF9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4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  <w:r w:rsidRPr="00D573A9">
              <w:rPr>
                <w:color w:val="000000"/>
              </w:rPr>
              <w:t>Основные средства в опер</w:t>
            </w:r>
            <w:r>
              <w:rPr>
                <w:color w:val="000000"/>
              </w:rPr>
              <w:t xml:space="preserve">ативном </w:t>
            </w:r>
            <w:r w:rsidRPr="00D573A9">
              <w:rPr>
                <w:color w:val="000000"/>
              </w:rPr>
              <w:t>учете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9A0F38" w:rsidP="003253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37 633,41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</w:p>
        </w:tc>
      </w:tr>
      <w:tr w:rsidR="002C732A" w:rsidRPr="00D573A9" w:rsidTr="00274FF9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274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  <w:r w:rsidRPr="00D573A9">
              <w:rPr>
                <w:color w:val="000000"/>
              </w:rPr>
              <w:t>Материальные запасы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664CB" w:rsidP="0032537E">
            <w:pPr>
              <w:jc w:val="right"/>
              <w:rPr>
                <w:color w:val="000000"/>
              </w:rPr>
            </w:pPr>
            <w:r>
              <w:t>на момент передачи имущества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</w:p>
        </w:tc>
      </w:tr>
      <w:tr w:rsidR="002C732A" w:rsidRPr="00D573A9" w:rsidTr="00274FF9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  <w:r w:rsidRPr="00D573A9">
              <w:rPr>
                <w:color w:val="000000"/>
              </w:rPr>
              <w:t> 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  <w:r w:rsidRPr="00D573A9">
              <w:rPr>
                <w:color w:val="000000"/>
              </w:rPr>
              <w:t>Итого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9A0F38" w:rsidP="003253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371 042,33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32537E">
            <w:pPr>
              <w:rPr>
                <w:color w:val="000000"/>
              </w:rPr>
            </w:pPr>
          </w:p>
        </w:tc>
      </w:tr>
    </w:tbl>
    <w:p w:rsidR="004D66FA" w:rsidRDefault="004D66FA" w:rsidP="0032537E">
      <w:pPr>
        <w:rPr>
          <w:sz w:val="22"/>
          <w:szCs w:val="22"/>
        </w:rPr>
      </w:pPr>
    </w:p>
    <w:p w:rsidR="00D47D56" w:rsidRDefault="00D47D56" w:rsidP="0032537E">
      <w:pPr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23CB">
        <w:rPr>
          <w:sz w:val="22"/>
          <w:szCs w:val="22"/>
        </w:rPr>
        <w:t xml:space="preserve">                             </w:t>
      </w:r>
      <w:r w:rsidRPr="00D47D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7D56" w:rsidRDefault="00D47D56" w:rsidP="0032537E">
      <w:pPr>
        <w:rPr>
          <w:sz w:val="28"/>
          <w:szCs w:val="28"/>
        </w:rPr>
      </w:pPr>
    </w:p>
    <w:p w:rsidR="00D47D56" w:rsidRDefault="00D47D56" w:rsidP="0032537E">
      <w:pPr>
        <w:rPr>
          <w:sz w:val="28"/>
          <w:szCs w:val="28"/>
        </w:rPr>
        <w:sectPr w:rsidR="00D47D56" w:rsidSect="009A0F38">
          <w:pgSz w:w="16838" w:h="11906" w:orient="landscape"/>
          <w:pgMar w:top="851" w:right="1134" w:bottom="1701" w:left="907" w:header="709" w:footer="709" w:gutter="0"/>
          <w:cols w:space="708"/>
          <w:docGrid w:linePitch="360"/>
        </w:sectPr>
      </w:pPr>
    </w:p>
    <w:p w:rsidR="009F75AF" w:rsidRDefault="009F75AF" w:rsidP="0032537E">
      <w:pPr>
        <w:ind w:firstLine="709"/>
        <w:jc w:val="both"/>
        <w:rPr>
          <w:sz w:val="28"/>
          <w:szCs w:val="28"/>
        </w:rPr>
      </w:pPr>
    </w:p>
    <w:p w:rsidR="00D47D56" w:rsidRPr="006B64F5" w:rsidRDefault="006C28A1" w:rsidP="0032537E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D47D56" w:rsidRPr="006B64F5">
        <w:rPr>
          <w:sz w:val="28"/>
          <w:szCs w:val="28"/>
        </w:rPr>
        <w:t>.</w:t>
      </w:r>
      <w:r w:rsidR="00274FF9">
        <w:rPr>
          <w:sz w:val="28"/>
          <w:szCs w:val="28"/>
        </w:rPr>
        <w:t> </w:t>
      </w:r>
      <w:r w:rsidR="00D47D56" w:rsidRPr="006B64F5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D47D56">
        <w:rPr>
          <w:sz w:val="28"/>
          <w:szCs w:val="28"/>
        </w:rPr>
        <w:t xml:space="preserve"> </w:t>
      </w:r>
      <w:r w:rsidR="00D47D56" w:rsidRPr="005B2A95">
        <w:rPr>
          <w:sz w:val="28"/>
          <w:szCs w:val="28"/>
        </w:rPr>
        <w:t>и разместить на официальном сайте органов местного самоуправления муниципального образования «Колпашевский район».</w:t>
      </w:r>
    </w:p>
    <w:p w:rsidR="00D47D56" w:rsidRDefault="00D47D56" w:rsidP="0032537E">
      <w:pPr>
        <w:ind w:firstLine="709"/>
        <w:rPr>
          <w:sz w:val="27"/>
          <w:szCs w:val="27"/>
        </w:rPr>
      </w:pPr>
    </w:p>
    <w:p w:rsidR="00D47D56" w:rsidRDefault="00D47D56" w:rsidP="0032537E">
      <w:pPr>
        <w:rPr>
          <w:sz w:val="28"/>
          <w:szCs w:val="28"/>
        </w:rPr>
      </w:pPr>
    </w:p>
    <w:p w:rsidR="00D47D56" w:rsidRPr="001433EA" w:rsidRDefault="00D47D56" w:rsidP="0032537E">
      <w:pPr>
        <w:rPr>
          <w:sz w:val="28"/>
          <w:szCs w:val="28"/>
        </w:rPr>
      </w:pPr>
    </w:p>
    <w:p w:rsidR="00D47D56" w:rsidRPr="001433EA" w:rsidRDefault="00274FF9" w:rsidP="003253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D47D56" w:rsidRDefault="00D47D56" w:rsidP="0032537E">
      <w:pPr>
        <w:ind w:firstLine="709"/>
        <w:jc w:val="both"/>
        <w:rPr>
          <w:sz w:val="28"/>
          <w:szCs w:val="28"/>
        </w:rPr>
      </w:pPr>
    </w:p>
    <w:p w:rsidR="00D47D56" w:rsidRPr="00274FF9" w:rsidRDefault="009A0F38" w:rsidP="0032537E">
      <w:pPr>
        <w:rPr>
          <w:sz w:val="22"/>
          <w:szCs w:val="22"/>
        </w:rPr>
      </w:pPr>
      <w:proofErr w:type="spellStart"/>
      <w:r w:rsidRPr="00274FF9">
        <w:rPr>
          <w:sz w:val="22"/>
          <w:szCs w:val="22"/>
        </w:rPr>
        <w:t>С.В.Браун</w:t>
      </w:r>
      <w:proofErr w:type="spellEnd"/>
    </w:p>
    <w:p w:rsidR="00D47D56" w:rsidRPr="00274FF9" w:rsidRDefault="00D47D56" w:rsidP="0032537E">
      <w:pPr>
        <w:rPr>
          <w:sz w:val="22"/>
          <w:szCs w:val="22"/>
        </w:rPr>
      </w:pPr>
      <w:r w:rsidRPr="00274FF9">
        <w:rPr>
          <w:sz w:val="22"/>
          <w:szCs w:val="22"/>
        </w:rPr>
        <w:t>4</w:t>
      </w:r>
      <w:r w:rsidR="00274FF9">
        <w:rPr>
          <w:sz w:val="22"/>
          <w:szCs w:val="22"/>
        </w:rPr>
        <w:t xml:space="preserve"> 22 </w:t>
      </w:r>
      <w:r w:rsidRPr="00274FF9">
        <w:rPr>
          <w:sz w:val="22"/>
          <w:szCs w:val="22"/>
        </w:rPr>
        <w:t>50</w:t>
      </w:r>
    </w:p>
    <w:p w:rsidR="00D47D56" w:rsidRDefault="00D47D56" w:rsidP="0032537E">
      <w:pPr>
        <w:rPr>
          <w:sz w:val="28"/>
          <w:szCs w:val="28"/>
        </w:rPr>
      </w:pPr>
    </w:p>
    <w:p w:rsidR="00D47D56" w:rsidRDefault="00D47D56" w:rsidP="0032537E">
      <w:pPr>
        <w:rPr>
          <w:sz w:val="28"/>
          <w:szCs w:val="28"/>
        </w:rPr>
      </w:pPr>
    </w:p>
    <w:p w:rsidR="00D47D56" w:rsidRDefault="00D47D56" w:rsidP="0032537E">
      <w:pPr>
        <w:rPr>
          <w:sz w:val="28"/>
          <w:szCs w:val="28"/>
        </w:rPr>
      </w:pPr>
    </w:p>
    <w:p w:rsidR="00D47D56" w:rsidRDefault="00D47D56" w:rsidP="0032537E">
      <w:pPr>
        <w:rPr>
          <w:sz w:val="28"/>
          <w:szCs w:val="28"/>
        </w:rPr>
      </w:pPr>
    </w:p>
    <w:sectPr w:rsidR="00D47D56" w:rsidSect="009A0F38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BE" w:rsidRDefault="00D650BE" w:rsidP="009C0B87">
      <w:r>
        <w:separator/>
      </w:r>
    </w:p>
  </w:endnote>
  <w:endnote w:type="continuationSeparator" w:id="0">
    <w:p w:rsidR="00D650BE" w:rsidRDefault="00D650BE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BE" w:rsidRDefault="00D650BE" w:rsidP="009C0B87">
      <w:r>
        <w:separator/>
      </w:r>
    </w:p>
  </w:footnote>
  <w:footnote w:type="continuationSeparator" w:id="0">
    <w:p w:rsidR="00D650BE" w:rsidRDefault="00D650BE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7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08"/>
      <w:gridCol w:w="3129"/>
      <w:gridCol w:w="3560"/>
    </w:tblGrid>
    <w:tr w:rsidR="002664CB" w:rsidTr="0032537E">
      <w:trPr>
        <w:trHeight w:val="1412"/>
      </w:trPr>
      <w:tc>
        <w:tcPr>
          <w:tcW w:w="2908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0511C4">
          <w:pPr>
            <w:spacing w:after="240"/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0511C4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5E8FD6A3" wp14:editId="4F2A2246">
                <wp:extent cx="510540" cy="712470"/>
                <wp:effectExtent l="0" t="0" r="3810" b="0"/>
                <wp:docPr id="4" name="Рисунок 4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2664CB" w:rsidRPr="00B86040" w:rsidRDefault="002664CB" w:rsidP="000511C4">
          <w:pPr>
            <w:spacing w:after="240"/>
            <w:jc w:val="center"/>
            <w:rPr>
              <w:b/>
              <w:bCs/>
            </w:rPr>
          </w:pPr>
        </w:p>
      </w:tc>
    </w:tr>
    <w:tr w:rsidR="002664CB" w:rsidTr="0032537E">
      <w:trPr>
        <w:trHeight w:val="1412"/>
      </w:trPr>
      <w:tc>
        <w:tcPr>
          <w:tcW w:w="959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664CB" w:rsidRPr="009B52BD" w:rsidRDefault="002664CB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2664CB" w:rsidRPr="00786787" w:rsidRDefault="002664CB" w:rsidP="00786787">
          <w:pPr>
            <w:tabs>
              <w:tab w:val="left" w:pos="480"/>
            </w:tabs>
            <w:spacing w:after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2664CB" w:rsidRDefault="00266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06640"/>
    <w:rsid w:val="00022D2A"/>
    <w:rsid w:val="0002524A"/>
    <w:rsid w:val="00030EEC"/>
    <w:rsid w:val="00032063"/>
    <w:rsid w:val="00037524"/>
    <w:rsid w:val="00042EC1"/>
    <w:rsid w:val="000511C4"/>
    <w:rsid w:val="00055F43"/>
    <w:rsid w:val="00064A3B"/>
    <w:rsid w:val="00070A7C"/>
    <w:rsid w:val="00070B63"/>
    <w:rsid w:val="00081E20"/>
    <w:rsid w:val="000930E2"/>
    <w:rsid w:val="000A0877"/>
    <w:rsid w:val="000A7B58"/>
    <w:rsid w:val="000B3DAE"/>
    <w:rsid w:val="000B5414"/>
    <w:rsid w:val="000C1425"/>
    <w:rsid w:val="000C4549"/>
    <w:rsid w:val="000D6BB7"/>
    <w:rsid w:val="000E5240"/>
    <w:rsid w:val="000F22CE"/>
    <w:rsid w:val="000F483A"/>
    <w:rsid w:val="00101590"/>
    <w:rsid w:val="00102FEE"/>
    <w:rsid w:val="00103DB3"/>
    <w:rsid w:val="00110B8F"/>
    <w:rsid w:val="00126BEA"/>
    <w:rsid w:val="00132808"/>
    <w:rsid w:val="00133931"/>
    <w:rsid w:val="00136A01"/>
    <w:rsid w:val="0014587A"/>
    <w:rsid w:val="0014652E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7C02"/>
    <w:rsid w:val="001D5200"/>
    <w:rsid w:val="001E30AC"/>
    <w:rsid w:val="001E3625"/>
    <w:rsid w:val="001E36FE"/>
    <w:rsid w:val="001E6A95"/>
    <w:rsid w:val="001F131C"/>
    <w:rsid w:val="00207B32"/>
    <w:rsid w:val="00221DD9"/>
    <w:rsid w:val="00241357"/>
    <w:rsid w:val="00243188"/>
    <w:rsid w:val="00247977"/>
    <w:rsid w:val="002560D5"/>
    <w:rsid w:val="0026078C"/>
    <w:rsid w:val="002664CB"/>
    <w:rsid w:val="0026731C"/>
    <w:rsid w:val="00274FF9"/>
    <w:rsid w:val="0027689B"/>
    <w:rsid w:val="002904DF"/>
    <w:rsid w:val="0029677E"/>
    <w:rsid w:val="00296FEE"/>
    <w:rsid w:val="002A30C1"/>
    <w:rsid w:val="002A3AC1"/>
    <w:rsid w:val="002A4E4D"/>
    <w:rsid w:val="002B49EC"/>
    <w:rsid w:val="002C1B25"/>
    <w:rsid w:val="002C732A"/>
    <w:rsid w:val="002D436E"/>
    <w:rsid w:val="002D79B1"/>
    <w:rsid w:val="002E501D"/>
    <w:rsid w:val="002E74AF"/>
    <w:rsid w:val="002F3925"/>
    <w:rsid w:val="00310584"/>
    <w:rsid w:val="003137AF"/>
    <w:rsid w:val="00315CE2"/>
    <w:rsid w:val="0032537E"/>
    <w:rsid w:val="0036080D"/>
    <w:rsid w:val="00360D93"/>
    <w:rsid w:val="00364D79"/>
    <w:rsid w:val="00365578"/>
    <w:rsid w:val="00376B78"/>
    <w:rsid w:val="0037782A"/>
    <w:rsid w:val="003A4878"/>
    <w:rsid w:val="003A4CF6"/>
    <w:rsid w:val="003A63E0"/>
    <w:rsid w:val="003C316E"/>
    <w:rsid w:val="003C6E4F"/>
    <w:rsid w:val="00402F2F"/>
    <w:rsid w:val="00403FFE"/>
    <w:rsid w:val="0040523B"/>
    <w:rsid w:val="00411E2F"/>
    <w:rsid w:val="00415323"/>
    <w:rsid w:val="0042073C"/>
    <w:rsid w:val="00420966"/>
    <w:rsid w:val="00425CD5"/>
    <w:rsid w:val="004407DF"/>
    <w:rsid w:val="00442B90"/>
    <w:rsid w:val="00444356"/>
    <w:rsid w:val="00465473"/>
    <w:rsid w:val="00472599"/>
    <w:rsid w:val="00482303"/>
    <w:rsid w:val="004940A8"/>
    <w:rsid w:val="004B24EC"/>
    <w:rsid w:val="004B2650"/>
    <w:rsid w:val="004D261E"/>
    <w:rsid w:val="004D66FA"/>
    <w:rsid w:val="004E322E"/>
    <w:rsid w:val="004E6BFC"/>
    <w:rsid w:val="004E7BC1"/>
    <w:rsid w:val="004F0AFD"/>
    <w:rsid w:val="004F69CF"/>
    <w:rsid w:val="00513578"/>
    <w:rsid w:val="00522EB9"/>
    <w:rsid w:val="0052628E"/>
    <w:rsid w:val="0053360E"/>
    <w:rsid w:val="005443FE"/>
    <w:rsid w:val="00566BB8"/>
    <w:rsid w:val="00573D06"/>
    <w:rsid w:val="005853C5"/>
    <w:rsid w:val="00593044"/>
    <w:rsid w:val="005A28F4"/>
    <w:rsid w:val="005A6515"/>
    <w:rsid w:val="005A71A8"/>
    <w:rsid w:val="006003F8"/>
    <w:rsid w:val="006229A6"/>
    <w:rsid w:val="00623851"/>
    <w:rsid w:val="00645F51"/>
    <w:rsid w:val="00651F82"/>
    <w:rsid w:val="00653020"/>
    <w:rsid w:val="00661C56"/>
    <w:rsid w:val="00666B9C"/>
    <w:rsid w:val="00667AAD"/>
    <w:rsid w:val="00686507"/>
    <w:rsid w:val="006C21D2"/>
    <w:rsid w:val="006C28A1"/>
    <w:rsid w:val="006C4037"/>
    <w:rsid w:val="006D6ED0"/>
    <w:rsid w:val="006F4A9E"/>
    <w:rsid w:val="007105DF"/>
    <w:rsid w:val="007153E6"/>
    <w:rsid w:val="00715CFA"/>
    <w:rsid w:val="00726E6D"/>
    <w:rsid w:val="00730A40"/>
    <w:rsid w:val="007373AF"/>
    <w:rsid w:val="00737EA8"/>
    <w:rsid w:val="00746FF3"/>
    <w:rsid w:val="00760D74"/>
    <w:rsid w:val="00767966"/>
    <w:rsid w:val="0077493D"/>
    <w:rsid w:val="00780922"/>
    <w:rsid w:val="00783299"/>
    <w:rsid w:val="00784204"/>
    <w:rsid w:val="00786787"/>
    <w:rsid w:val="00790290"/>
    <w:rsid w:val="007937D3"/>
    <w:rsid w:val="007C6A0E"/>
    <w:rsid w:val="007E2B62"/>
    <w:rsid w:val="007E35E6"/>
    <w:rsid w:val="007E5CAA"/>
    <w:rsid w:val="007F2836"/>
    <w:rsid w:val="007F5E52"/>
    <w:rsid w:val="0080110B"/>
    <w:rsid w:val="00812363"/>
    <w:rsid w:val="00820892"/>
    <w:rsid w:val="008216D7"/>
    <w:rsid w:val="008235BE"/>
    <w:rsid w:val="00827BD1"/>
    <w:rsid w:val="00856326"/>
    <w:rsid w:val="008566B8"/>
    <w:rsid w:val="00863E74"/>
    <w:rsid w:val="008817BC"/>
    <w:rsid w:val="008927E0"/>
    <w:rsid w:val="008940C5"/>
    <w:rsid w:val="00894D8B"/>
    <w:rsid w:val="008D2238"/>
    <w:rsid w:val="008D3A87"/>
    <w:rsid w:val="008D4147"/>
    <w:rsid w:val="008D5403"/>
    <w:rsid w:val="008E2A04"/>
    <w:rsid w:val="008F648F"/>
    <w:rsid w:val="00900054"/>
    <w:rsid w:val="009122D9"/>
    <w:rsid w:val="00912B08"/>
    <w:rsid w:val="00924406"/>
    <w:rsid w:val="00925DD9"/>
    <w:rsid w:val="00927C9C"/>
    <w:rsid w:val="00927EF0"/>
    <w:rsid w:val="00932BAA"/>
    <w:rsid w:val="00937A5C"/>
    <w:rsid w:val="009615EC"/>
    <w:rsid w:val="00963B4C"/>
    <w:rsid w:val="00970E8B"/>
    <w:rsid w:val="009866C5"/>
    <w:rsid w:val="00990DF2"/>
    <w:rsid w:val="009A0F38"/>
    <w:rsid w:val="009A50AE"/>
    <w:rsid w:val="009A681D"/>
    <w:rsid w:val="009B52BD"/>
    <w:rsid w:val="009C0B87"/>
    <w:rsid w:val="009D3526"/>
    <w:rsid w:val="009D6D12"/>
    <w:rsid w:val="009E00EB"/>
    <w:rsid w:val="009F75AF"/>
    <w:rsid w:val="00A008C0"/>
    <w:rsid w:val="00A023CB"/>
    <w:rsid w:val="00A044FE"/>
    <w:rsid w:val="00A1372E"/>
    <w:rsid w:val="00A13B1E"/>
    <w:rsid w:val="00A1671B"/>
    <w:rsid w:val="00A34DDB"/>
    <w:rsid w:val="00A466DD"/>
    <w:rsid w:val="00A561B0"/>
    <w:rsid w:val="00A61F33"/>
    <w:rsid w:val="00A67C58"/>
    <w:rsid w:val="00A74045"/>
    <w:rsid w:val="00A80A41"/>
    <w:rsid w:val="00A81BB5"/>
    <w:rsid w:val="00A83053"/>
    <w:rsid w:val="00A8381C"/>
    <w:rsid w:val="00A875A6"/>
    <w:rsid w:val="00A90956"/>
    <w:rsid w:val="00AA078F"/>
    <w:rsid w:val="00AA4BF0"/>
    <w:rsid w:val="00AB5445"/>
    <w:rsid w:val="00AE0111"/>
    <w:rsid w:val="00AF716E"/>
    <w:rsid w:val="00B123FE"/>
    <w:rsid w:val="00B20794"/>
    <w:rsid w:val="00B23C89"/>
    <w:rsid w:val="00B6026C"/>
    <w:rsid w:val="00B62FA4"/>
    <w:rsid w:val="00B7027E"/>
    <w:rsid w:val="00B75CD6"/>
    <w:rsid w:val="00B84B25"/>
    <w:rsid w:val="00B86040"/>
    <w:rsid w:val="00B87AC2"/>
    <w:rsid w:val="00B87B5C"/>
    <w:rsid w:val="00B92105"/>
    <w:rsid w:val="00BA466D"/>
    <w:rsid w:val="00BB44BD"/>
    <w:rsid w:val="00BC0B63"/>
    <w:rsid w:val="00BC3B60"/>
    <w:rsid w:val="00BC7DF9"/>
    <w:rsid w:val="00BD760C"/>
    <w:rsid w:val="00BF01E6"/>
    <w:rsid w:val="00BF6CF6"/>
    <w:rsid w:val="00C0275B"/>
    <w:rsid w:val="00C216E5"/>
    <w:rsid w:val="00C25259"/>
    <w:rsid w:val="00C34A6A"/>
    <w:rsid w:val="00C46F24"/>
    <w:rsid w:val="00C705A0"/>
    <w:rsid w:val="00C72717"/>
    <w:rsid w:val="00C727BF"/>
    <w:rsid w:val="00C8311A"/>
    <w:rsid w:val="00C848F5"/>
    <w:rsid w:val="00CB1AED"/>
    <w:rsid w:val="00CB7E25"/>
    <w:rsid w:val="00CC0127"/>
    <w:rsid w:val="00CC5455"/>
    <w:rsid w:val="00CF72BB"/>
    <w:rsid w:val="00D0132E"/>
    <w:rsid w:val="00D030E4"/>
    <w:rsid w:val="00D0615A"/>
    <w:rsid w:val="00D158A0"/>
    <w:rsid w:val="00D211AB"/>
    <w:rsid w:val="00D26FFB"/>
    <w:rsid w:val="00D47D56"/>
    <w:rsid w:val="00D573A9"/>
    <w:rsid w:val="00D650BE"/>
    <w:rsid w:val="00D75BC0"/>
    <w:rsid w:val="00D82408"/>
    <w:rsid w:val="00D926A3"/>
    <w:rsid w:val="00D962FF"/>
    <w:rsid w:val="00DB0FA7"/>
    <w:rsid w:val="00DC410C"/>
    <w:rsid w:val="00DD3BA4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7A6F"/>
    <w:rsid w:val="00E540DE"/>
    <w:rsid w:val="00E57A9B"/>
    <w:rsid w:val="00E640F5"/>
    <w:rsid w:val="00E73D3D"/>
    <w:rsid w:val="00E7523A"/>
    <w:rsid w:val="00E92574"/>
    <w:rsid w:val="00EB6C16"/>
    <w:rsid w:val="00EC2107"/>
    <w:rsid w:val="00EC5EEE"/>
    <w:rsid w:val="00EC79DA"/>
    <w:rsid w:val="00EE4077"/>
    <w:rsid w:val="00EE7AA1"/>
    <w:rsid w:val="00EF2CDD"/>
    <w:rsid w:val="00EF4333"/>
    <w:rsid w:val="00F115CC"/>
    <w:rsid w:val="00F11934"/>
    <w:rsid w:val="00F125B2"/>
    <w:rsid w:val="00F15347"/>
    <w:rsid w:val="00F266E9"/>
    <w:rsid w:val="00F3512A"/>
    <w:rsid w:val="00F35D4C"/>
    <w:rsid w:val="00F437ED"/>
    <w:rsid w:val="00F466B8"/>
    <w:rsid w:val="00F63B6B"/>
    <w:rsid w:val="00F848A9"/>
    <w:rsid w:val="00FA490D"/>
    <w:rsid w:val="00FB3631"/>
    <w:rsid w:val="00FB576F"/>
    <w:rsid w:val="00FC0F5D"/>
    <w:rsid w:val="00FD12A0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AFA1-7D67-4B45-A3BD-842A3BD8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Григоренко Татьяна Викторовна</cp:lastModifiedBy>
  <cp:revision>4</cp:revision>
  <cp:lastPrinted>2020-09-29T08:07:00Z</cp:lastPrinted>
  <dcterms:created xsi:type="dcterms:W3CDTF">2020-09-29T08:06:00Z</dcterms:created>
  <dcterms:modified xsi:type="dcterms:W3CDTF">2020-09-29T08:08:00Z</dcterms:modified>
</cp:coreProperties>
</file>