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7A109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D82C0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E4BA0">
        <w:rPr>
          <w:sz w:val="28"/>
          <w:szCs w:val="28"/>
        </w:rPr>
        <w:t>11</w:t>
      </w:r>
      <w:r w:rsidR="00825DFF" w:rsidRPr="00825DF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№ </w:t>
      </w:r>
      <w:r w:rsidR="00D82C03">
        <w:rPr>
          <w:sz w:val="28"/>
          <w:szCs w:val="28"/>
        </w:rPr>
        <w:t>128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D82C03" w:rsidRDefault="00630295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</w:t>
            </w:r>
          </w:p>
          <w:p w:rsidR="00D82C03" w:rsidRDefault="00074CE7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D82C03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 xml:space="preserve">Муниципальному бюджетному </w:t>
            </w:r>
            <w:r w:rsidR="00EE4BA0">
              <w:rPr>
                <w:sz w:val="28"/>
              </w:rPr>
              <w:t xml:space="preserve">учреждению </w:t>
            </w:r>
          </w:p>
          <w:p w:rsidR="00630295" w:rsidRDefault="00EE4BA0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«Центр культуры и досуга» </w:t>
            </w:r>
          </w:p>
          <w:p w:rsidR="00D82C03" w:rsidRPr="00EE4BA0" w:rsidRDefault="00D82C03" w:rsidP="00384DD3">
            <w:pPr>
              <w:tabs>
                <w:tab w:val="left" w:pos="5685"/>
              </w:tabs>
              <w:jc w:val="center"/>
              <w:rPr>
                <w:sz w:val="28"/>
              </w:rPr>
            </w:pP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825DFF" w:rsidRDefault="00825DFF" w:rsidP="001922EE">
      <w:pPr>
        <w:rPr>
          <w:sz w:val="28"/>
          <w:szCs w:val="28"/>
        </w:rPr>
      </w:pPr>
    </w:p>
    <w:p w:rsidR="00EC7957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</w:t>
      </w:r>
      <w:r w:rsidR="00EE4BA0">
        <w:t>учреждения «Центр культуры и досуга» от  07</w:t>
      </w:r>
      <w:r w:rsidR="00EB546F">
        <w:t>.</w:t>
      </w:r>
      <w:r w:rsidR="00EE4BA0">
        <w:t>10</w:t>
      </w:r>
      <w:r w:rsidR="00EB546F">
        <w:t>.2021</w:t>
      </w:r>
      <w:r w:rsidR="0010077B">
        <w:t xml:space="preserve"> </w:t>
      </w:r>
      <w:r w:rsidR="00EB546F">
        <w:t xml:space="preserve">№ </w:t>
      </w:r>
      <w:r w:rsidR="00EE4BA0">
        <w:t>687</w:t>
      </w:r>
      <w:r w:rsidR="0092457C">
        <w:t xml:space="preserve">, </w:t>
      </w:r>
      <w:r w:rsidR="00BB1251">
        <w:t>актов оценки</w:t>
      </w:r>
      <w:r w:rsidR="00EC7957">
        <w:t xml:space="preserve"> технического состояния </w:t>
      </w:r>
      <w:r w:rsidR="007803A8">
        <w:t xml:space="preserve">от </w:t>
      </w:r>
      <w:r w:rsidR="00EE4BA0">
        <w:t>27.09.2</w:t>
      </w:r>
      <w:r w:rsidR="00EC7957">
        <w:t xml:space="preserve">021 № </w:t>
      </w:r>
      <w:r w:rsidR="00EE4BA0">
        <w:t>191</w:t>
      </w:r>
      <w:r w:rsidR="00EC7957">
        <w:t xml:space="preserve">, № </w:t>
      </w:r>
      <w:r w:rsidR="00EE4BA0">
        <w:t>192</w:t>
      </w:r>
      <w:r w:rsidR="00EC7957">
        <w:t>,</w:t>
      </w:r>
      <w:r w:rsidR="0092457C">
        <w:t xml:space="preserve"> выданн</w:t>
      </w:r>
      <w:r w:rsidR="00EC7957">
        <w:t>ых</w:t>
      </w:r>
      <w:r w:rsidR="00AF4D63">
        <w:t xml:space="preserve"> </w:t>
      </w:r>
      <w:r w:rsidR="007803A8">
        <w:t xml:space="preserve">обществом с ограниченной ответственностью </w:t>
      </w:r>
      <w:r w:rsidR="00EE4BA0">
        <w:t xml:space="preserve">                     «</w:t>
      </w:r>
      <w:r w:rsidR="00EC7957">
        <w:t>Коннект</w:t>
      </w:r>
      <w:r w:rsidR="00EB546F">
        <w:t>»</w:t>
      </w:r>
      <w:r w:rsidR="00EC7957">
        <w:t xml:space="preserve"> и акта </w:t>
      </w:r>
      <w:r w:rsidR="00EC7957" w:rsidRPr="00EC7957">
        <w:t xml:space="preserve">обследования имущества, находящегося  в собственности  муниципального образования «Колпашевский район» и переданного в оперативное управление Муниципальному бюджетному </w:t>
      </w:r>
      <w:r w:rsidR="00EE4BA0">
        <w:t>учреждению «Центр культуры и досуга»</w:t>
      </w:r>
      <w:r w:rsidR="00EC7957">
        <w:t xml:space="preserve"> от </w:t>
      </w:r>
      <w:r w:rsidR="00EE4BA0">
        <w:t>20</w:t>
      </w:r>
      <w:r w:rsidR="00EC7957">
        <w:t>.</w:t>
      </w:r>
      <w:r w:rsidR="00EE4BA0">
        <w:t>10</w:t>
      </w:r>
      <w:r w:rsidR="00EC7957">
        <w:t>.2021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D82C03">
        <w:t> </w:t>
      </w:r>
      <w:r w:rsidR="00EB546F">
        <w:t xml:space="preserve">Разрешить </w:t>
      </w:r>
      <w:r w:rsidR="00EC7957" w:rsidRPr="00EC7957">
        <w:t xml:space="preserve">Муниципальному бюджетному </w:t>
      </w:r>
      <w:r w:rsidR="00EE4BA0">
        <w:t>учреждению «Центр культуры и досуга»</w:t>
      </w:r>
      <w:r w:rsidR="00EC7957" w:rsidRPr="00EC7957">
        <w:t xml:space="preserve">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D82C03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05"/>
        <w:gridCol w:w="1559"/>
        <w:gridCol w:w="1418"/>
        <w:gridCol w:w="1276"/>
        <w:gridCol w:w="1417"/>
      </w:tblGrid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№</w:t>
            </w:r>
          </w:p>
        </w:tc>
        <w:tc>
          <w:tcPr>
            <w:tcW w:w="3005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E4BA0" w:rsidRPr="00EE4BA0" w:rsidRDefault="00EE4BA0" w:rsidP="00D82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Балансовая стоимость (руб.)</w:t>
            </w:r>
          </w:p>
        </w:tc>
        <w:tc>
          <w:tcPr>
            <w:tcW w:w="1417" w:type="dxa"/>
            <w:noWrap/>
            <w:vAlign w:val="center"/>
          </w:tcPr>
          <w:p w:rsidR="00EE4BA0" w:rsidRPr="00EE4BA0" w:rsidRDefault="00EE4BA0" w:rsidP="00D82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 xml:space="preserve">Миниатюрный театральный микрофон </w:t>
            </w:r>
            <w:r w:rsidRPr="00EE4BA0">
              <w:rPr>
                <w:sz w:val="22"/>
                <w:szCs w:val="22"/>
                <w:lang w:val="en-US"/>
              </w:rPr>
              <w:t>SHURE</w:t>
            </w:r>
          </w:p>
        </w:tc>
        <w:tc>
          <w:tcPr>
            <w:tcW w:w="1559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1010410005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03-01-4086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10 100,00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0,00</w:t>
            </w:r>
          </w:p>
        </w:tc>
      </w:tr>
      <w:tr w:rsidR="00EE4BA0" w:rsidRPr="00EE4BA0" w:rsidTr="00BC48AD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E4BA0">
              <w:rPr>
                <w:sz w:val="22"/>
                <w:szCs w:val="22"/>
              </w:rPr>
              <w:t xml:space="preserve">Миниатюрный театральный микрофон </w:t>
            </w:r>
            <w:r w:rsidRPr="00EE4BA0">
              <w:rPr>
                <w:sz w:val="22"/>
                <w:szCs w:val="22"/>
                <w:lang w:val="en-US"/>
              </w:rPr>
              <w:t>SHURE</w:t>
            </w:r>
          </w:p>
        </w:tc>
        <w:tc>
          <w:tcPr>
            <w:tcW w:w="1559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1010410013</w:t>
            </w:r>
          </w:p>
        </w:tc>
        <w:tc>
          <w:tcPr>
            <w:tcW w:w="1418" w:type="dxa"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03-01-4087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10 100,00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E4BA0" w:rsidRPr="00EE4BA0" w:rsidRDefault="00EE4BA0" w:rsidP="00EE4BA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E4BA0">
              <w:rPr>
                <w:sz w:val="22"/>
                <w:szCs w:val="22"/>
              </w:rPr>
              <w:t>0,00</w:t>
            </w:r>
          </w:p>
        </w:tc>
        <w:bookmarkStart w:id="0" w:name="_GoBack"/>
        <w:bookmarkEnd w:id="0"/>
      </w:tr>
    </w:tbl>
    <w:p w:rsidR="00E76F1C" w:rsidRDefault="00EB546F" w:rsidP="00EE4BA0">
      <w:pPr>
        <w:pStyle w:val="ab"/>
        <w:ind w:firstLine="708"/>
      </w:pPr>
      <w:r>
        <w:lastRenderedPageBreak/>
        <w:t>2.</w:t>
      </w:r>
      <w:r w:rsidR="00D82C03">
        <w:t> 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</w:t>
      </w:r>
      <w:r w:rsidR="00EE4BA0">
        <w:t>Центр культуры и досуга</w:t>
      </w:r>
      <w:r w:rsidR="00EC7957" w:rsidRPr="00EC7957">
        <w:t xml:space="preserve">» </w:t>
      </w:r>
      <w:r w:rsidR="00EE4BA0">
        <w:t>Шонгину М.В.</w:t>
      </w:r>
      <w:r w:rsidR="00E76F1C">
        <w:t>:</w:t>
      </w:r>
    </w:p>
    <w:p w:rsidR="009A4292" w:rsidRDefault="00D82C03" w:rsidP="00E76F1C">
      <w:pPr>
        <w:pStyle w:val="ab"/>
        <w:ind w:firstLine="708"/>
      </w:pPr>
      <w:r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>
        <w:t>,</w:t>
      </w:r>
      <w:r w:rsidR="001D2836" w:rsidRPr="001C4D1F">
        <w:t xml:space="preserve"> </w:t>
      </w:r>
      <w:r w:rsidR="009A4292" w:rsidRPr="001C4D1F">
        <w:t xml:space="preserve">в срок до </w:t>
      </w:r>
      <w:r w:rsidR="00EE4BA0">
        <w:t>31</w:t>
      </w:r>
      <w:r w:rsidR="00B441F9" w:rsidRPr="00825DFF">
        <w:t>.</w:t>
      </w:r>
      <w:r w:rsidR="00837314">
        <w:t>1</w:t>
      </w:r>
      <w:r w:rsidR="00EE4BA0">
        <w:t>2</w:t>
      </w:r>
      <w:r w:rsidR="0062755B" w:rsidRPr="00825DFF">
        <w:t>.20</w:t>
      </w:r>
      <w:r w:rsidR="007803A8" w:rsidRPr="00825DFF">
        <w:t>2</w:t>
      </w:r>
      <w:r w:rsidR="00825DFF">
        <w:t>1</w:t>
      </w:r>
      <w:r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837314">
        <w:t>15</w:t>
      </w:r>
      <w:r w:rsidR="00B441F9" w:rsidRPr="00825DFF">
        <w:t>.</w:t>
      </w:r>
      <w:r w:rsidR="00EE4BA0">
        <w:t>01</w:t>
      </w:r>
      <w:r w:rsidR="00B441F9" w:rsidRPr="00825DFF">
        <w:t>.20</w:t>
      </w:r>
      <w:r w:rsidR="00B67067" w:rsidRPr="00825DFF">
        <w:t>2</w:t>
      </w:r>
      <w:r w:rsidR="00EE4BA0">
        <w:t>2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</w:t>
      </w:r>
      <w:r w:rsidR="00EE4BA0">
        <w:rPr>
          <w:szCs w:val="28"/>
        </w:rPr>
        <w:t>0</w:t>
      </w:r>
      <w:r w:rsidR="00177547" w:rsidRPr="00177547">
        <w:rPr>
          <w:szCs w:val="28"/>
        </w:rPr>
        <w:t>.</w:t>
      </w:r>
      <w:r w:rsidR="00EE4BA0">
        <w:rPr>
          <w:szCs w:val="28"/>
        </w:rPr>
        <w:t>01</w:t>
      </w:r>
      <w:r w:rsidR="00177547" w:rsidRPr="00177547">
        <w:rPr>
          <w:szCs w:val="28"/>
        </w:rPr>
        <w:t>.200</w:t>
      </w:r>
      <w:r w:rsidR="00EE4BA0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</w:t>
      </w:r>
      <w:r w:rsidR="00EE4BA0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учреждению «</w:t>
      </w:r>
      <w:r w:rsidR="001922EE">
        <w:t>Центр культуры и досуга</w:t>
      </w:r>
      <w:r w:rsidR="00EC7957" w:rsidRPr="00EC7957">
        <w:t>»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D82C03">
        <w:rPr>
          <w:sz w:val="28"/>
          <w:szCs w:val="28"/>
        </w:rPr>
        <w:t>оставляю за собой.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847DD2" w:rsidRDefault="00D82C03" w:rsidP="00825DFF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1922EE">
        <w:rPr>
          <w:sz w:val="28"/>
          <w:szCs w:val="28"/>
        </w:rPr>
        <w:t xml:space="preserve">ы района            </w:t>
      </w:r>
      <w:r w:rsidR="00630295">
        <w:rPr>
          <w:sz w:val="28"/>
          <w:szCs w:val="28"/>
        </w:rPr>
        <w:t xml:space="preserve">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 w:rsidR="0016435E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 w:rsidR="0016435E">
        <w:rPr>
          <w:sz w:val="28"/>
          <w:szCs w:val="28"/>
        </w:rPr>
        <w:t xml:space="preserve">      </w:t>
      </w:r>
      <w:r w:rsidR="001922EE">
        <w:rPr>
          <w:sz w:val="28"/>
          <w:szCs w:val="28"/>
        </w:rPr>
        <w:t xml:space="preserve">       А.Б.Агеев</w:t>
      </w:r>
    </w:p>
    <w:p w:rsidR="001922EE" w:rsidRDefault="001922EE" w:rsidP="00825DFF">
      <w:pPr>
        <w:rPr>
          <w:sz w:val="28"/>
          <w:szCs w:val="28"/>
        </w:rPr>
      </w:pPr>
    </w:p>
    <w:p w:rsidR="00630295" w:rsidRPr="00825DFF" w:rsidRDefault="00D82C03" w:rsidP="00072E5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847DD2" w:rsidRPr="00825DFF">
        <w:rPr>
          <w:sz w:val="22"/>
          <w:szCs w:val="22"/>
        </w:rPr>
        <w:t xml:space="preserve">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65" w:rsidRDefault="00CE7765" w:rsidP="00786787">
      <w:r>
        <w:separator/>
      </w:r>
    </w:p>
  </w:endnote>
  <w:endnote w:type="continuationSeparator" w:id="0">
    <w:p w:rsidR="00CE7765" w:rsidRDefault="00CE776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65" w:rsidRDefault="00CE7765" w:rsidP="00786787">
      <w:r>
        <w:separator/>
      </w:r>
    </w:p>
  </w:footnote>
  <w:footnote w:type="continuationSeparator" w:id="0">
    <w:p w:rsidR="00CE7765" w:rsidRDefault="00CE776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03" w:rsidRDefault="00D82C03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D82C03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5E63"/>
    <w:rsid w:val="003D03BB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E7765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2C0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6035-B2C4-4F1B-9F08-AE7F7C77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2018-03-05T11:38:00Z</cp:lastPrinted>
  <dcterms:created xsi:type="dcterms:W3CDTF">2021-11-09T04:34:00Z</dcterms:created>
  <dcterms:modified xsi:type="dcterms:W3CDTF">2021-11-09T04:34:00Z</dcterms:modified>
</cp:coreProperties>
</file>