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7B" w:rsidRDefault="00D7067B" w:rsidP="00A60B4D">
      <w:pPr>
        <w:pStyle w:val="a7"/>
      </w:pPr>
      <w:r>
        <w:t>АДМИНИСТРАЦИЯ</w:t>
      </w:r>
      <w:r w:rsidR="00A60B4D">
        <w:t xml:space="preserve"> КОЛПАШЕВСКОГО РАЙОНА</w:t>
      </w:r>
    </w:p>
    <w:p w:rsidR="00A60B4D" w:rsidRDefault="00D7067B" w:rsidP="00A60B4D">
      <w:pPr>
        <w:pStyle w:val="a7"/>
      </w:pPr>
      <w:r>
        <w:t>ТОМСКОЙ ОБЛАСТИ</w:t>
      </w:r>
      <w:r w:rsidR="00A60B4D">
        <w:t xml:space="preserve"> </w:t>
      </w:r>
    </w:p>
    <w:p w:rsidR="00A60B4D" w:rsidRDefault="00A60B4D" w:rsidP="00A60B4D">
      <w:pPr>
        <w:rPr>
          <w:b/>
          <w:sz w:val="26"/>
          <w:szCs w:val="20"/>
        </w:rPr>
      </w:pPr>
    </w:p>
    <w:p w:rsidR="00A60B4D" w:rsidRDefault="00A60B4D" w:rsidP="00A60B4D">
      <w:pPr>
        <w:pStyle w:val="a9"/>
        <w:rPr>
          <w:sz w:val="40"/>
        </w:rPr>
      </w:pPr>
      <w:r>
        <w:rPr>
          <w:sz w:val="40"/>
        </w:rPr>
        <w:t>ПОСТАНОВЛЕНИЕ</w:t>
      </w:r>
    </w:p>
    <w:p w:rsidR="00A60B4D" w:rsidRDefault="00A60B4D" w:rsidP="00A60B4D">
      <w:pPr>
        <w:rPr>
          <w:sz w:val="28"/>
          <w:szCs w:val="20"/>
        </w:rPr>
      </w:pPr>
      <w:r>
        <w:rPr>
          <w:sz w:val="28"/>
        </w:rPr>
        <w:t xml:space="preserve">             </w:t>
      </w:r>
    </w:p>
    <w:p w:rsidR="00A60B4D" w:rsidRDefault="00320CF4" w:rsidP="00A60B4D">
      <w:pPr>
        <w:jc w:val="both"/>
        <w:rPr>
          <w:sz w:val="28"/>
          <w:szCs w:val="20"/>
        </w:rPr>
      </w:pPr>
      <w:r>
        <w:rPr>
          <w:sz w:val="28"/>
        </w:rPr>
        <w:t>29.12.2011</w:t>
      </w:r>
      <w:r>
        <w:rPr>
          <w:sz w:val="28"/>
        </w:rPr>
        <w:tab/>
      </w:r>
      <w:r>
        <w:rPr>
          <w:sz w:val="28"/>
        </w:rPr>
        <w:tab/>
      </w:r>
      <w:r w:rsidR="00A60B4D">
        <w:rPr>
          <w:sz w:val="28"/>
        </w:rPr>
        <w:t xml:space="preserve">    №    </w:t>
      </w:r>
      <w:r>
        <w:rPr>
          <w:sz w:val="28"/>
        </w:rPr>
        <w:t xml:space="preserve"> 1426</w:t>
      </w:r>
    </w:p>
    <w:p w:rsidR="00A60B4D" w:rsidRDefault="00A60B4D" w:rsidP="00A60B4D">
      <w:pPr>
        <w:jc w:val="both"/>
        <w:rPr>
          <w:sz w:val="28"/>
          <w:szCs w:val="20"/>
        </w:rPr>
      </w:pPr>
      <w:r>
        <w:rPr>
          <w:sz w:val="28"/>
        </w:rPr>
        <w:t>г. Колпашево</w:t>
      </w:r>
    </w:p>
    <w:p w:rsidR="00A60B4D" w:rsidRDefault="00A60B4D" w:rsidP="00A60B4D">
      <w:pPr>
        <w:jc w:val="both"/>
        <w:rPr>
          <w:sz w:val="28"/>
          <w:szCs w:val="20"/>
        </w:rPr>
      </w:pPr>
    </w:p>
    <w:tbl>
      <w:tblPr>
        <w:tblW w:w="10527" w:type="dxa"/>
        <w:tblLook w:val="0000"/>
      </w:tblPr>
      <w:tblGrid>
        <w:gridCol w:w="5778"/>
        <w:gridCol w:w="4749"/>
      </w:tblGrid>
      <w:tr w:rsidR="00A60B4D" w:rsidRPr="00320CF4" w:rsidTr="00320CF4">
        <w:tc>
          <w:tcPr>
            <w:tcW w:w="5778" w:type="dxa"/>
          </w:tcPr>
          <w:p w:rsidR="00A60B4D" w:rsidRPr="00320CF4" w:rsidRDefault="00A60B4D" w:rsidP="00320CF4">
            <w:pPr>
              <w:ind w:right="-108"/>
              <w:jc w:val="both"/>
              <w:rPr>
                <w:sz w:val="26"/>
                <w:szCs w:val="26"/>
              </w:rPr>
            </w:pPr>
            <w:r w:rsidRPr="00320CF4">
              <w:rPr>
                <w:sz w:val="26"/>
                <w:szCs w:val="26"/>
              </w:rPr>
              <w:t xml:space="preserve">Об утверждении </w:t>
            </w:r>
            <w:proofErr w:type="gramStart"/>
            <w:r w:rsidRPr="00320CF4">
              <w:rPr>
                <w:sz w:val="26"/>
                <w:szCs w:val="26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320CF4">
              <w:rPr>
                <w:sz w:val="26"/>
                <w:szCs w:val="26"/>
              </w:rPr>
              <w:t xml:space="preserve"> Колпашевского района</w:t>
            </w:r>
          </w:p>
        </w:tc>
        <w:tc>
          <w:tcPr>
            <w:tcW w:w="4749" w:type="dxa"/>
          </w:tcPr>
          <w:p w:rsidR="00A60B4D" w:rsidRPr="00320CF4" w:rsidRDefault="00A60B4D" w:rsidP="00160288">
            <w:pPr>
              <w:jc w:val="both"/>
              <w:rPr>
                <w:sz w:val="26"/>
                <w:szCs w:val="26"/>
              </w:rPr>
            </w:pPr>
          </w:p>
        </w:tc>
      </w:tr>
    </w:tbl>
    <w:p w:rsidR="00A60B4D" w:rsidRPr="00320CF4" w:rsidRDefault="00A60B4D" w:rsidP="00A60B4D">
      <w:pPr>
        <w:jc w:val="both"/>
        <w:rPr>
          <w:sz w:val="26"/>
          <w:szCs w:val="26"/>
        </w:rPr>
      </w:pPr>
    </w:p>
    <w:p w:rsidR="00A60B4D" w:rsidRPr="00320CF4" w:rsidRDefault="00A60B4D" w:rsidP="00A60B4D">
      <w:pPr>
        <w:jc w:val="both"/>
        <w:rPr>
          <w:sz w:val="26"/>
          <w:szCs w:val="26"/>
        </w:rPr>
      </w:pPr>
    </w:p>
    <w:p w:rsidR="00A60B4D" w:rsidRPr="00320CF4" w:rsidRDefault="00A60B4D" w:rsidP="00D7067B">
      <w:pPr>
        <w:pStyle w:val="a5"/>
        <w:jc w:val="both"/>
        <w:rPr>
          <w:sz w:val="26"/>
          <w:szCs w:val="26"/>
        </w:rPr>
      </w:pPr>
      <w:r w:rsidRPr="00320CF4">
        <w:rPr>
          <w:sz w:val="26"/>
          <w:szCs w:val="26"/>
        </w:rPr>
        <w:t>В соответствии со стать</w:t>
      </w:r>
      <w:r w:rsidR="00320CF4" w:rsidRPr="00320CF4">
        <w:rPr>
          <w:sz w:val="26"/>
          <w:szCs w:val="26"/>
        </w:rPr>
        <w:t>ё</w:t>
      </w:r>
      <w:r w:rsidRPr="00320CF4">
        <w:rPr>
          <w:sz w:val="26"/>
          <w:szCs w:val="26"/>
        </w:rPr>
        <w:t>й 81 Бюджетного кодекса Российской Федерации и в целях эффективного расходования средств бюджета МО «Колпашевский район»</w:t>
      </w:r>
    </w:p>
    <w:p w:rsidR="00A60B4D" w:rsidRPr="00320CF4" w:rsidRDefault="00A60B4D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>ПОСТАНОВЛЯЮ</w:t>
      </w:r>
    </w:p>
    <w:p w:rsidR="00A60B4D" w:rsidRPr="00320CF4" w:rsidRDefault="00320CF4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>1. </w:t>
      </w:r>
      <w:r w:rsidR="00A60B4D" w:rsidRPr="00320CF4">
        <w:rPr>
          <w:sz w:val="26"/>
          <w:szCs w:val="26"/>
        </w:rPr>
        <w:t>Утвердить Порядок использования бюджетных ассигнований резервного фонда Администрации Колпашевского района</w:t>
      </w:r>
      <w:r w:rsidR="00D7067B" w:rsidRPr="00320CF4">
        <w:rPr>
          <w:sz w:val="26"/>
          <w:szCs w:val="26"/>
        </w:rPr>
        <w:t xml:space="preserve"> в новой редакции</w:t>
      </w:r>
      <w:r w:rsidRPr="00320CF4">
        <w:rPr>
          <w:sz w:val="26"/>
          <w:szCs w:val="26"/>
        </w:rPr>
        <w:t>,</w:t>
      </w:r>
      <w:r w:rsidR="00A60B4D" w:rsidRPr="00320CF4">
        <w:rPr>
          <w:sz w:val="26"/>
          <w:szCs w:val="26"/>
        </w:rPr>
        <w:t xml:space="preserve"> согласно приложению </w:t>
      </w:r>
      <w:r w:rsidRPr="00320CF4">
        <w:rPr>
          <w:sz w:val="26"/>
          <w:szCs w:val="26"/>
        </w:rPr>
        <w:t xml:space="preserve">№ </w:t>
      </w:r>
      <w:r w:rsidR="00A60B4D" w:rsidRPr="00320CF4">
        <w:rPr>
          <w:sz w:val="26"/>
          <w:szCs w:val="26"/>
        </w:rPr>
        <w:t>1 к настоящему постановлению.</w:t>
      </w:r>
    </w:p>
    <w:p w:rsidR="00A60B4D" w:rsidRPr="00320CF4" w:rsidRDefault="00A60B4D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>2. Утвердить форму заявки на выделение бюджетных ассигнований из резервного фонда Адм</w:t>
      </w:r>
      <w:r w:rsidR="00320CF4" w:rsidRPr="00320CF4">
        <w:rPr>
          <w:sz w:val="26"/>
          <w:szCs w:val="26"/>
        </w:rPr>
        <w:t>инистрации Колпашевского района</w:t>
      </w:r>
      <w:r w:rsidR="00D7067B" w:rsidRPr="00320CF4">
        <w:rPr>
          <w:sz w:val="26"/>
          <w:szCs w:val="26"/>
        </w:rPr>
        <w:t xml:space="preserve"> в новой редакции</w:t>
      </w:r>
      <w:r w:rsidR="00320CF4" w:rsidRPr="00320CF4">
        <w:rPr>
          <w:sz w:val="26"/>
          <w:szCs w:val="26"/>
        </w:rPr>
        <w:t>,</w:t>
      </w:r>
      <w:r w:rsidRPr="00320CF4">
        <w:rPr>
          <w:sz w:val="26"/>
          <w:szCs w:val="26"/>
        </w:rPr>
        <w:t xml:space="preserve"> согласно приложению </w:t>
      </w:r>
      <w:r w:rsidR="00320CF4" w:rsidRPr="00320CF4">
        <w:rPr>
          <w:sz w:val="26"/>
          <w:szCs w:val="26"/>
        </w:rPr>
        <w:t xml:space="preserve">№ </w:t>
      </w:r>
      <w:r w:rsidRPr="00320CF4">
        <w:rPr>
          <w:sz w:val="26"/>
          <w:szCs w:val="26"/>
        </w:rPr>
        <w:t>2 к настоящему постановлению.</w:t>
      </w:r>
    </w:p>
    <w:p w:rsidR="00D7067B" w:rsidRPr="00320CF4" w:rsidRDefault="00A60B4D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 xml:space="preserve">3. </w:t>
      </w:r>
      <w:r w:rsidR="00D7067B" w:rsidRPr="00320CF4">
        <w:rPr>
          <w:sz w:val="26"/>
          <w:szCs w:val="26"/>
        </w:rPr>
        <w:t>Признать утратившим силу:</w:t>
      </w:r>
    </w:p>
    <w:p w:rsidR="00A60B4D" w:rsidRPr="00320CF4" w:rsidRDefault="00D7067B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>3.1. п</w:t>
      </w:r>
      <w:r w:rsidR="00A60B4D" w:rsidRPr="00320CF4">
        <w:rPr>
          <w:sz w:val="26"/>
          <w:szCs w:val="26"/>
        </w:rPr>
        <w:t xml:space="preserve">остановление </w:t>
      </w:r>
      <w:r w:rsidRPr="00320CF4">
        <w:rPr>
          <w:sz w:val="26"/>
          <w:szCs w:val="26"/>
        </w:rPr>
        <w:t>Г</w:t>
      </w:r>
      <w:r w:rsidR="00A60B4D" w:rsidRPr="00320CF4">
        <w:rPr>
          <w:sz w:val="26"/>
          <w:szCs w:val="26"/>
        </w:rPr>
        <w:t xml:space="preserve">лавы Колпашевского района от 16.05.2008 № 406 «Об утверждении </w:t>
      </w:r>
      <w:proofErr w:type="gramStart"/>
      <w:r w:rsidR="00A60B4D" w:rsidRPr="00320CF4">
        <w:rPr>
          <w:sz w:val="26"/>
          <w:szCs w:val="26"/>
        </w:rPr>
        <w:t xml:space="preserve">Порядка использования бюджетных ассигнований резервного фонда </w:t>
      </w:r>
      <w:r w:rsidR="00320CF4" w:rsidRPr="00320CF4">
        <w:rPr>
          <w:sz w:val="26"/>
          <w:szCs w:val="26"/>
        </w:rPr>
        <w:t>А</w:t>
      </w:r>
      <w:r w:rsidR="00A60B4D" w:rsidRPr="00320CF4">
        <w:rPr>
          <w:sz w:val="26"/>
          <w:szCs w:val="26"/>
        </w:rPr>
        <w:t>дминистрации</w:t>
      </w:r>
      <w:proofErr w:type="gramEnd"/>
      <w:r w:rsidR="00A60B4D" w:rsidRPr="00320CF4">
        <w:rPr>
          <w:sz w:val="26"/>
          <w:szCs w:val="26"/>
        </w:rPr>
        <w:t xml:space="preserve"> Колпашевского района</w:t>
      </w:r>
      <w:r w:rsidRPr="00320CF4">
        <w:rPr>
          <w:sz w:val="26"/>
          <w:szCs w:val="26"/>
        </w:rPr>
        <w:t>;</w:t>
      </w:r>
    </w:p>
    <w:p w:rsidR="00D7067B" w:rsidRPr="00320CF4" w:rsidRDefault="00D7067B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 xml:space="preserve">3.2. постановление Главы Колпашевского района от 12.09.2008 № 820 «О внесении изменений в постановление Главы Колпашевского района от 16.05.2008 № 406 «Об утверждении </w:t>
      </w:r>
      <w:proofErr w:type="gramStart"/>
      <w:r w:rsidRPr="00320CF4">
        <w:rPr>
          <w:sz w:val="26"/>
          <w:szCs w:val="26"/>
        </w:rPr>
        <w:t>Порядка использования бюджетных ассигнований резервного фонда Администрации</w:t>
      </w:r>
      <w:proofErr w:type="gramEnd"/>
      <w:r w:rsidRPr="00320CF4">
        <w:rPr>
          <w:sz w:val="26"/>
          <w:szCs w:val="26"/>
        </w:rPr>
        <w:t xml:space="preserve"> Колпашевского района»;</w:t>
      </w:r>
    </w:p>
    <w:p w:rsidR="00D7067B" w:rsidRPr="00320CF4" w:rsidRDefault="00D7067B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 xml:space="preserve">3.3. постановление Главы Колпашевского района от 19.01.2009 № 406 «О внесении изменений в постановление Главы Колпашевского района от 16.05.2008 № 406 «Об утверждении </w:t>
      </w:r>
      <w:proofErr w:type="gramStart"/>
      <w:r w:rsidRPr="00320CF4">
        <w:rPr>
          <w:sz w:val="26"/>
          <w:szCs w:val="26"/>
        </w:rPr>
        <w:t>Порядка использования бюджетных ассигнований резервного фонда Администрации</w:t>
      </w:r>
      <w:proofErr w:type="gramEnd"/>
      <w:r w:rsidRPr="00320CF4">
        <w:rPr>
          <w:sz w:val="26"/>
          <w:szCs w:val="26"/>
        </w:rPr>
        <w:t xml:space="preserve"> Колпашевского района (в редакции постановления Главы Колпашевского района от 12.09.2008 № 820)».</w:t>
      </w:r>
    </w:p>
    <w:p w:rsidR="00A60B4D" w:rsidRPr="00320CF4" w:rsidRDefault="00A60B4D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>4. Настоящее постановление вступает в силу с 01 января 2012 г.</w:t>
      </w:r>
    </w:p>
    <w:p w:rsidR="00A60B4D" w:rsidRPr="00320CF4" w:rsidRDefault="00A60B4D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>5.</w:t>
      </w:r>
      <w:r w:rsidR="00320CF4" w:rsidRPr="00320CF4">
        <w:rPr>
          <w:sz w:val="26"/>
          <w:szCs w:val="26"/>
        </w:rPr>
        <w:t> </w:t>
      </w:r>
      <w:r w:rsidRPr="00320CF4">
        <w:rPr>
          <w:sz w:val="26"/>
          <w:szCs w:val="26"/>
        </w:rPr>
        <w:t>Опубликовать настоящее постановление в Ведомостях органов местного самоуправления Колпашевского района.</w:t>
      </w:r>
    </w:p>
    <w:p w:rsidR="00A60B4D" w:rsidRPr="00320CF4" w:rsidRDefault="00A60B4D" w:rsidP="00A60B4D">
      <w:pPr>
        <w:ind w:firstLine="720"/>
        <w:jc w:val="both"/>
        <w:rPr>
          <w:sz w:val="26"/>
          <w:szCs w:val="26"/>
        </w:rPr>
      </w:pPr>
      <w:r w:rsidRPr="00320CF4">
        <w:rPr>
          <w:sz w:val="26"/>
          <w:szCs w:val="26"/>
        </w:rPr>
        <w:t xml:space="preserve">6. </w:t>
      </w:r>
      <w:proofErr w:type="gramStart"/>
      <w:r w:rsidRPr="00320CF4">
        <w:rPr>
          <w:sz w:val="26"/>
          <w:szCs w:val="26"/>
        </w:rPr>
        <w:t>Контроль за</w:t>
      </w:r>
      <w:proofErr w:type="gramEnd"/>
      <w:r w:rsidRPr="00320CF4">
        <w:rPr>
          <w:sz w:val="26"/>
          <w:szCs w:val="26"/>
        </w:rPr>
        <w:t xml:space="preserve"> выполнением настоящего постановления возложить на начальника Управления финансов и экономической политики Администрации Колпашевского района Р.В. Морозову.</w:t>
      </w:r>
    </w:p>
    <w:p w:rsidR="00A60B4D" w:rsidRPr="00320CF4" w:rsidRDefault="00A60B4D" w:rsidP="00A60B4D">
      <w:pPr>
        <w:jc w:val="both"/>
        <w:rPr>
          <w:sz w:val="26"/>
          <w:szCs w:val="26"/>
        </w:rPr>
      </w:pPr>
    </w:p>
    <w:p w:rsidR="00A60B4D" w:rsidRPr="00320CF4" w:rsidRDefault="00A60B4D" w:rsidP="00A60B4D">
      <w:pPr>
        <w:jc w:val="both"/>
        <w:rPr>
          <w:sz w:val="26"/>
          <w:szCs w:val="26"/>
        </w:rPr>
      </w:pPr>
    </w:p>
    <w:p w:rsidR="00A60B4D" w:rsidRPr="00320CF4" w:rsidRDefault="00A60B4D" w:rsidP="00A60B4D">
      <w:pPr>
        <w:jc w:val="both"/>
        <w:rPr>
          <w:sz w:val="26"/>
          <w:szCs w:val="26"/>
        </w:rPr>
      </w:pPr>
      <w:r w:rsidRPr="00320CF4">
        <w:rPr>
          <w:sz w:val="26"/>
          <w:szCs w:val="26"/>
        </w:rPr>
        <w:t xml:space="preserve">Глава района                                                        </w:t>
      </w:r>
      <w:r w:rsidR="00320CF4" w:rsidRPr="00320CF4">
        <w:rPr>
          <w:sz w:val="26"/>
          <w:szCs w:val="26"/>
        </w:rPr>
        <w:t xml:space="preserve">                           </w:t>
      </w:r>
      <w:proofErr w:type="spellStart"/>
      <w:r w:rsidR="00320CF4" w:rsidRPr="00320CF4">
        <w:rPr>
          <w:sz w:val="26"/>
          <w:szCs w:val="26"/>
        </w:rPr>
        <w:t>В.И.</w:t>
      </w:r>
      <w:r w:rsidRPr="00320CF4">
        <w:rPr>
          <w:sz w:val="26"/>
          <w:szCs w:val="26"/>
        </w:rPr>
        <w:t>Шафрыгин</w:t>
      </w:r>
      <w:proofErr w:type="spellEnd"/>
    </w:p>
    <w:p w:rsidR="00A60B4D" w:rsidRPr="00320CF4" w:rsidRDefault="00A60B4D" w:rsidP="00A60B4D">
      <w:pPr>
        <w:jc w:val="both"/>
        <w:rPr>
          <w:sz w:val="26"/>
          <w:szCs w:val="26"/>
        </w:rPr>
      </w:pPr>
    </w:p>
    <w:p w:rsidR="00A60B4D" w:rsidRPr="00320CF4" w:rsidRDefault="00320CF4" w:rsidP="00A60B4D">
      <w:pPr>
        <w:jc w:val="both"/>
        <w:rPr>
          <w:sz w:val="20"/>
          <w:szCs w:val="20"/>
        </w:rPr>
      </w:pPr>
      <w:r w:rsidRPr="00320CF4">
        <w:rPr>
          <w:sz w:val="20"/>
          <w:szCs w:val="20"/>
        </w:rPr>
        <w:t>Р.В.</w:t>
      </w:r>
      <w:r w:rsidR="00A60B4D" w:rsidRPr="00320CF4">
        <w:rPr>
          <w:sz w:val="20"/>
          <w:szCs w:val="20"/>
        </w:rPr>
        <w:t>Морозова</w:t>
      </w:r>
    </w:p>
    <w:p w:rsidR="00D7067B" w:rsidRDefault="00A60B4D" w:rsidP="00320CF4">
      <w:pPr>
        <w:jc w:val="both"/>
        <w:rPr>
          <w:sz w:val="26"/>
          <w:szCs w:val="26"/>
        </w:rPr>
      </w:pPr>
      <w:r w:rsidRPr="00320CF4">
        <w:rPr>
          <w:sz w:val="20"/>
          <w:szCs w:val="20"/>
        </w:rPr>
        <w:t>5 35 15</w:t>
      </w:r>
    </w:p>
    <w:p w:rsidR="003B0037" w:rsidRPr="00F641AA" w:rsidRDefault="003B0037" w:rsidP="003B0037">
      <w:pPr>
        <w:pStyle w:val="a3"/>
        <w:tabs>
          <w:tab w:val="left" w:pos="0"/>
        </w:tabs>
        <w:jc w:val="right"/>
        <w:rPr>
          <w:sz w:val="26"/>
          <w:szCs w:val="26"/>
        </w:rPr>
      </w:pPr>
      <w:r w:rsidRPr="00F641AA">
        <w:rPr>
          <w:sz w:val="26"/>
          <w:szCs w:val="26"/>
        </w:rPr>
        <w:lastRenderedPageBreak/>
        <w:t xml:space="preserve">Приложение </w:t>
      </w:r>
      <w:r w:rsidR="00320CF4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Pr="00F641AA">
        <w:rPr>
          <w:sz w:val="26"/>
          <w:szCs w:val="26"/>
        </w:rPr>
        <w:t xml:space="preserve"> к постановлению</w:t>
      </w:r>
    </w:p>
    <w:p w:rsidR="003B0037" w:rsidRDefault="003B0037" w:rsidP="003B0037">
      <w:pPr>
        <w:pStyle w:val="a3"/>
        <w:tabs>
          <w:tab w:val="left" w:pos="0"/>
        </w:tabs>
        <w:jc w:val="right"/>
        <w:rPr>
          <w:sz w:val="26"/>
          <w:szCs w:val="26"/>
        </w:rPr>
      </w:pPr>
      <w:r w:rsidRPr="00F641AA">
        <w:rPr>
          <w:sz w:val="26"/>
          <w:szCs w:val="26"/>
        </w:rPr>
        <w:t xml:space="preserve"> </w:t>
      </w:r>
      <w:r w:rsidR="00320CF4">
        <w:rPr>
          <w:sz w:val="26"/>
          <w:szCs w:val="26"/>
        </w:rPr>
        <w:t>А</w:t>
      </w:r>
      <w:r>
        <w:rPr>
          <w:sz w:val="26"/>
          <w:szCs w:val="26"/>
        </w:rPr>
        <w:t>дминистрации Колпашевского района</w:t>
      </w:r>
    </w:p>
    <w:p w:rsidR="003B0037" w:rsidRDefault="003B0037" w:rsidP="003B0037">
      <w:pPr>
        <w:pStyle w:val="a3"/>
        <w:tabs>
          <w:tab w:val="left" w:pos="0"/>
        </w:tabs>
        <w:jc w:val="right"/>
        <w:rPr>
          <w:sz w:val="26"/>
          <w:szCs w:val="26"/>
        </w:rPr>
      </w:pPr>
      <w:r w:rsidRPr="00F641A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20CF4">
        <w:rPr>
          <w:sz w:val="26"/>
          <w:szCs w:val="26"/>
        </w:rPr>
        <w:t xml:space="preserve">29.12.2011  </w:t>
      </w:r>
      <w:r w:rsidRPr="00F641AA">
        <w:rPr>
          <w:sz w:val="26"/>
          <w:szCs w:val="26"/>
        </w:rPr>
        <w:t xml:space="preserve"> №</w:t>
      </w:r>
      <w:r w:rsidR="00320CF4">
        <w:rPr>
          <w:sz w:val="26"/>
          <w:szCs w:val="26"/>
        </w:rPr>
        <w:t xml:space="preserve">  1426</w:t>
      </w:r>
    </w:p>
    <w:p w:rsidR="003B0037" w:rsidRPr="00FC6296" w:rsidRDefault="003B0037" w:rsidP="003B0037">
      <w:pPr>
        <w:pStyle w:val="1"/>
        <w:jc w:val="right"/>
        <w:rPr>
          <w:b w:val="0"/>
        </w:rPr>
      </w:pPr>
    </w:p>
    <w:p w:rsidR="003B0037" w:rsidRPr="005676C4" w:rsidRDefault="003B0037" w:rsidP="003B0037">
      <w:pPr>
        <w:pStyle w:val="1"/>
        <w:rPr>
          <w:sz w:val="27"/>
          <w:szCs w:val="27"/>
        </w:rPr>
      </w:pPr>
      <w:r w:rsidRPr="005676C4">
        <w:rPr>
          <w:sz w:val="27"/>
          <w:szCs w:val="27"/>
        </w:rPr>
        <w:t>Порядок</w:t>
      </w:r>
    </w:p>
    <w:p w:rsidR="003B0037" w:rsidRPr="005676C4" w:rsidRDefault="003B0037" w:rsidP="003B0037">
      <w:pPr>
        <w:jc w:val="center"/>
        <w:rPr>
          <w:b/>
          <w:bCs/>
          <w:sz w:val="27"/>
          <w:szCs w:val="27"/>
        </w:rPr>
      </w:pPr>
      <w:r w:rsidRPr="005676C4">
        <w:rPr>
          <w:b/>
          <w:bCs/>
          <w:sz w:val="27"/>
          <w:szCs w:val="27"/>
        </w:rPr>
        <w:t xml:space="preserve">использования бюджетных ассигнований резервного фонда Администрации Колпашевского района </w:t>
      </w:r>
    </w:p>
    <w:p w:rsidR="003B0037" w:rsidRPr="005676C4" w:rsidRDefault="003B0037" w:rsidP="003B0037">
      <w:pPr>
        <w:rPr>
          <w:b/>
          <w:bCs/>
          <w:sz w:val="27"/>
          <w:szCs w:val="27"/>
        </w:rPr>
      </w:pPr>
    </w:p>
    <w:p w:rsidR="003B0037" w:rsidRPr="005676C4" w:rsidRDefault="00320CF4" w:rsidP="00320CF4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1. </w:t>
      </w:r>
      <w:r w:rsidR="003B0037" w:rsidRPr="005676C4">
        <w:rPr>
          <w:b/>
          <w:bCs/>
          <w:sz w:val="27"/>
          <w:szCs w:val="27"/>
        </w:rPr>
        <w:t>Общие положения</w:t>
      </w:r>
    </w:p>
    <w:p w:rsidR="003B0037" w:rsidRPr="005676C4" w:rsidRDefault="003B0037" w:rsidP="003B0037">
      <w:pPr>
        <w:pStyle w:val="a5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1.1.</w:t>
      </w:r>
      <w:r w:rsidR="00320CF4">
        <w:rPr>
          <w:sz w:val="27"/>
          <w:szCs w:val="27"/>
        </w:rPr>
        <w:t> </w:t>
      </w:r>
      <w:r w:rsidRPr="005676C4">
        <w:rPr>
          <w:sz w:val="27"/>
          <w:szCs w:val="27"/>
        </w:rPr>
        <w:t xml:space="preserve">Настоящий порядок предусматривает механизм выделения и использования бюджетных ассигнований резервного фонда Администрации Колпашевского района, а также </w:t>
      </w:r>
      <w:proofErr w:type="gramStart"/>
      <w:r w:rsidRPr="005676C4">
        <w:rPr>
          <w:sz w:val="27"/>
          <w:szCs w:val="27"/>
        </w:rPr>
        <w:t>контроль за</w:t>
      </w:r>
      <w:proofErr w:type="gramEnd"/>
      <w:r w:rsidRPr="005676C4">
        <w:rPr>
          <w:sz w:val="27"/>
          <w:szCs w:val="27"/>
        </w:rPr>
        <w:t xml:space="preserve"> использованием выделенных средств.</w:t>
      </w:r>
    </w:p>
    <w:p w:rsidR="003B0037" w:rsidRPr="005676C4" w:rsidRDefault="003B0037" w:rsidP="003B0037">
      <w:pPr>
        <w:pStyle w:val="21"/>
        <w:rPr>
          <w:sz w:val="27"/>
          <w:szCs w:val="27"/>
        </w:rPr>
      </w:pPr>
      <w:r w:rsidRPr="005676C4">
        <w:rPr>
          <w:sz w:val="27"/>
          <w:szCs w:val="27"/>
        </w:rPr>
        <w:t>1.2. Резервный фонд Администрации Колпашевского района (далее – резервный фонд) созда</w:t>
      </w:r>
      <w:r w:rsidR="00320CF4">
        <w:rPr>
          <w:sz w:val="27"/>
          <w:szCs w:val="27"/>
        </w:rPr>
        <w:t>ё</w:t>
      </w:r>
      <w:r w:rsidRPr="005676C4">
        <w:rPr>
          <w:sz w:val="27"/>
          <w:szCs w:val="27"/>
        </w:rPr>
        <w:t>тся для финансирования непредвиденных расходов и мероприятий, не предусмотренных в бюджете муниципального образования «Колпашевский район» (далее – МО «Колпашевский район»).</w:t>
      </w:r>
    </w:p>
    <w:p w:rsidR="003B0037" w:rsidRPr="005676C4" w:rsidRDefault="003B0037" w:rsidP="003B0037">
      <w:pPr>
        <w:jc w:val="center"/>
        <w:rPr>
          <w:b/>
          <w:bCs/>
          <w:sz w:val="27"/>
          <w:szCs w:val="27"/>
        </w:rPr>
      </w:pPr>
    </w:p>
    <w:p w:rsidR="003B0037" w:rsidRPr="005676C4" w:rsidRDefault="003B0037" w:rsidP="003B0037">
      <w:pPr>
        <w:jc w:val="center"/>
        <w:rPr>
          <w:b/>
          <w:bCs/>
          <w:sz w:val="27"/>
          <w:szCs w:val="27"/>
        </w:rPr>
      </w:pPr>
      <w:r w:rsidRPr="005676C4">
        <w:rPr>
          <w:b/>
          <w:bCs/>
          <w:sz w:val="27"/>
          <w:szCs w:val="27"/>
        </w:rPr>
        <w:t>2. Формирование резервного фонда</w:t>
      </w:r>
    </w:p>
    <w:p w:rsidR="003B0037" w:rsidRPr="005676C4" w:rsidRDefault="003B0037" w:rsidP="003B0037">
      <w:pPr>
        <w:pStyle w:val="21"/>
        <w:rPr>
          <w:sz w:val="27"/>
          <w:szCs w:val="27"/>
        </w:rPr>
      </w:pPr>
      <w:r w:rsidRPr="005676C4">
        <w:rPr>
          <w:sz w:val="27"/>
          <w:szCs w:val="27"/>
        </w:rPr>
        <w:t>2.1.</w:t>
      </w:r>
      <w:r w:rsidR="00320CF4">
        <w:rPr>
          <w:sz w:val="27"/>
          <w:szCs w:val="27"/>
        </w:rPr>
        <w:t> </w:t>
      </w:r>
      <w:r w:rsidRPr="005676C4">
        <w:rPr>
          <w:sz w:val="27"/>
          <w:szCs w:val="27"/>
        </w:rPr>
        <w:t>Резервный фонд формируется в расходной части бюджета МО «Колпашевский район», бюджетные ассигнования отражаются в решении Думы Колпашевского района в составе ведомственной структуры расходов по главному распорядителю – Управлению финансов Администрации Колпашевского района (далее – УФЭП).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2.2</w:t>
      </w:r>
      <w:r w:rsidR="00320CF4">
        <w:rPr>
          <w:sz w:val="27"/>
          <w:szCs w:val="27"/>
        </w:rPr>
        <w:t>. </w:t>
      </w:r>
      <w:r w:rsidRPr="005676C4">
        <w:rPr>
          <w:sz w:val="27"/>
          <w:szCs w:val="27"/>
        </w:rPr>
        <w:t>Объ</w:t>
      </w:r>
      <w:r w:rsidR="00320CF4">
        <w:rPr>
          <w:sz w:val="27"/>
          <w:szCs w:val="27"/>
        </w:rPr>
        <w:t>ё</w:t>
      </w:r>
      <w:r w:rsidRPr="005676C4">
        <w:rPr>
          <w:sz w:val="27"/>
          <w:szCs w:val="27"/>
        </w:rPr>
        <w:t>м резервного фонда на соответствующий финансовый год определяется решением Думы Колпашевского района о бюджете МО «Колпашевский район», на соответствующий финансовый год и не может превышать 3 % общего объ</w:t>
      </w:r>
      <w:r w:rsidR="00320CF4">
        <w:rPr>
          <w:sz w:val="27"/>
          <w:szCs w:val="27"/>
        </w:rPr>
        <w:t>ё</w:t>
      </w:r>
      <w:r w:rsidRPr="005676C4">
        <w:rPr>
          <w:sz w:val="27"/>
          <w:szCs w:val="27"/>
        </w:rPr>
        <w:t>ма расходов.</w:t>
      </w:r>
    </w:p>
    <w:p w:rsidR="003B0037" w:rsidRPr="005676C4" w:rsidRDefault="003B0037" w:rsidP="003B0037">
      <w:pPr>
        <w:jc w:val="center"/>
        <w:rPr>
          <w:b/>
          <w:bCs/>
          <w:sz w:val="27"/>
          <w:szCs w:val="27"/>
        </w:rPr>
      </w:pPr>
    </w:p>
    <w:p w:rsidR="003B0037" w:rsidRPr="005676C4" w:rsidRDefault="003B0037" w:rsidP="003B0037">
      <w:pPr>
        <w:jc w:val="center"/>
        <w:rPr>
          <w:b/>
          <w:bCs/>
          <w:sz w:val="27"/>
          <w:szCs w:val="27"/>
        </w:rPr>
      </w:pPr>
      <w:r w:rsidRPr="005676C4">
        <w:rPr>
          <w:b/>
          <w:bCs/>
          <w:sz w:val="27"/>
          <w:szCs w:val="27"/>
        </w:rPr>
        <w:t>3. Основные направления расходования средств резервного фонда</w:t>
      </w:r>
    </w:p>
    <w:p w:rsidR="003B0037" w:rsidRPr="005676C4" w:rsidRDefault="003B0037" w:rsidP="003B0037">
      <w:pPr>
        <w:pStyle w:val="21"/>
        <w:rPr>
          <w:sz w:val="27"/>
          <w:szCs w:val="27"/>
        </w:rPr>
      </w:pPr>
      <w:r w:rsidRPr="005676C4">
        <w:rPr>
          <w:sz w:val="27"/>
          <w:szCs w:val="27"/>
        </w:rPr>
        <w:t>3.1.</w:t>
      </w:r>
      <w:r w:rsidR="00320CF4">
        <w:rPr>
          <w:sz w:val="27"/>
          <w:szCs w:val="27"/>
        </w:rPr>
        <w:t> </w:t>
      </w:r>
      <w:r w:rsidRPr="005676C4">
        <w:rPr>
          <w:sz w:val="27"/>
          <w:szCs w:val="27"/>
        </w:rPr>
        <w:t xml:space="preserve">Бюджетные ассигнования резервного фонда направляются на финансовое обеспечение непредвиденных расходов в рамках решения вопросов местного значения </w:t>
      </w:r>
      <w:r w:rsidR="00D7067B">
        <w:rPr>
          <w:sz w:val="27"/>
          <w:szCs w:val="27"/>
        </w:rPr>
        <w:t>МО</w:t>
      </w:r>
      <w:r w:rsidRPr="005676C4">
        <w:rPr>
          <w:sz w:val="27"/>
          <w:szCs w:val="27"/>
        </w:rPr>
        <w:t xml:space="preserve"> «Колпашевский район», в том числе </w:t>
      </w:r>
      <w:proofErr w:type="gramStart"/>
      <w:r w:rsidRPr="005676C4">
        <w:rPr>
          <w:sz w:val="27"/>
          <w:szCs w:val="27"/>
        </w:rPr>
        <w:t>на</w:t>
      </w:r>
      <w:proofErr w:type="gramEnd"/>
      <w:r w:rsidRPr="005676C4">
        <w:rPr>
          <w:sz w:val="27"/>
          <w:szCs w:val="27"/>
        </w:rPr>
        <w:t>: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а) организацию и проведение социально-культурных, спортивных и иных мероприятий районного значения;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б)</w:t>
      </w:r>
      <w:r w:rsidR="00320CF4">
        <w:rPr>
          <w:sz w:val="27"/>
          <w:szCs w:val="27"/>
        </w:rPr>
        <w:t> </w:t>
      </w:r>
      <w:r w:rsidRPr="005676C4">
        <w:rPr>
          <w:sz w:val="27"/>
          <w:szCs w:val="27"/>
        </w:rPr>
        <w:t>участие муниципальных каз</w:t>
      </w:r>
      <w:r w:rsidR="00320CF4">
        <w:rPr>
          <w:sz w:val="27"/>
          <w:szCs w:val="27"/>
        </w:rPr>
        <w:t>ё</w:t>
      </w:r>
      <w:r w:rsidRPr="005676C4">
        <w:rPr>
          <w:sz w:val="27"/>
          <w:szCs w:val="27"/>
        </w:rPr>
        <w:t>нных</w:t>
      </w:r>
      <w:r w:rsidR="00D7067B">
        <w:rPr>
          <w:sz w:val="27"/>
          <w:szCs w:val="27"/>
        </w:rPr>
        <w:t>,</w:t>
      </w:r>
      <w:r w:rsidRPr="005676C4">
        <w:rPr>
          <w:sz w:val="27"/>
          <w:szCs w:val="27"/>
        </w:rPr>
        <w:t xml:space="preserve"> бюджетных</w:t>
      </w:r>
      <w:r w:rsidR="00D7067B">
        <w:rPr>
          <w:sz w:val="27"/>
          <w:szCs w:val="27"/>
        </w:rPr>
        <w:t>,</w:t>
      </w:r>
      <w:r w:rsidRPr="005676C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автономных </w:t>
      </w:r>
      <w:r w:rsidRPr="005676C4">
        <w:rPr>
          <w:sz w:val="27"/>
          <w:szCs w:val="27"/>
        </w:rPr>
        <w:t>учреждений МО «Колпашевский район» в ярмарках, выставках, семинарах, конференциях, культурных и спортивных мероприятиях областного и международного значения;</w:t>
      </w:r>
    </w:p>
    <w:p w:rsidR="003B0037" w:rsidRPr="005676C4" w:rsidRDefault="003B0037" w:rsidP="003B0037">
      <w:pPr>
        <w:pStyle w:val="21"/>
        <w:rPr>
          <w:sz w:val="27"/>
          <w:szCs w:val="27"/>
        </w:rPr>
      </w:pPr>
      <w:r w:rsidRPr="005676C4">
        <w:rPr>
          <w:sz w:val="27"/>
          <w:szCs w:val="27"/>
        </w:rPr>
        <w:t>в) организацию и проведение праздничных и юбилейных мероприятий, приобретение памятных подарков, цветов и выплату разовых денежных премий;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г)</w:t>
      </w:r>
      <w:r w:rsidR="00320CF4">
        <w:rPr>
          <w:sz w:val="27"/>
          <w:szCs w:val="27"/>
        </w:rPr>
        <w:t> </w:t>
      </w:r>
      <w:r w:rsidRPr="005676C4">
        <w:rPr>
          <w:sz w:val="27"/>
          <w:szCs w:val="27"/>
        </w:rPr>
        <w:t>проведение аварийно - восстановительных работ по ликвидации последствий стихийных бедствий</w:t>
      </w:r>
      <w:r>
        <w:rPr>
          <w:sz w:val="27"/>
          <w:szCs w:val="27"/>
        </w:rPr>
        <w:t xml:space="preserve"> и других чрезвычайных ситуаций</w:t>
      </w:r>
      <w:r w:rsidRPr="005676C4">
        <w:rPr>
          <w:sz w:val="27"/>
          <w:szCs w:val="27"/>
        </w:rPr>
        <w:t>;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proofErr w:type="spellStart"/>
      <w:r w:rsidRPr="005676C4">
        <w:rPr>
          <w:sz w:val="27"/>
          <w:szCs w:val="27"/>
        </w:rPr>
        <w:t>д</w:t>
      </w:r>
      <w:proofErr w:type="spellEnd"/>
      <w:r w:rsidRPr="005676C4">
        <w:rPr>
          <w:sz w:val="27"/>
          <w:szCs w:val="27"/>
        </w:rPr>
        <w:t>) исполнение судебных актов по искам к МО «Колпашевский район»;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е) иные непредвиденные расходы.</w:t>
      </w:r>
    </w:p>
    <w:p w:rsidR="00593158" w:rsidRDefault="00593158" w:rsidP="003B0037">
      <w:pPr>
        <w:jc w:val="center"/>
        <w:rPr>
          <w:b/>
          <w:bCs/>
          <w:sz w:val="27"/>
          <w:szCs w:val="27"/>
        </w:rPr>
      </w:pPr>
    </w:p>
    <w:p w:rsidR="003B0037" w:rsidRPr="005676C4" w:rsidRDefault="003B0037" w:rsidP="003B0037">
      <w:pPr>
        <w:jc w:val="center"/>
        <w:rPr>
          <w:b/>
          <w:bCs/>
          <w:sz w:val="27"/>
          <w:szCs w:val="27"/>
        </w:rPr>
      </w:pPr>
      <w:r w:rsidRPr="005676C4">
        <w:rPr>
          <w:b/>
          <w:bCs/>
          <w:sz w:val="27"/>
          <w:szCs w:val="27"/>
        </w:rPr>
        <w:lastRenderedPageBreak/>
        <w:t>4. Порядок выделения и доведения бюджетных ассигнований резервного фонда</w:t>
      </w:r>
    </w:p>
    <w:p w:rsidR="003B0037" w:rsidRPr="00593158" w:rsidRDefault="003B0037" w:rsidP="003B0037">
      <w:pPr>
        <w:ind w:firstLine="720"/>
        <w:jc w:val="both"/>
        <w:rPr>
          <w:sz w:val="27"/>
          <w:szCs w:val="27"/>
        </w:rPr>
      </w:pPr>
      <w:r w:rsidRPr="00593158">
        <w:rPr>
          <w:sz w:val="27"/>
          <w:szCs w:val="27"/>
        </w:rPr>
        <w:t>4.1.</w:t>
      </w:r>
      <w:r w:rsidR="00320CF4">
        <w:rPr>
          <w:sz w:val="27"/>
          <w:szCs w:val="27"/>
        </w:rPr>
        <w:t> </w:t>
      </w:r>
      <w:r w:rsidRPr="00593158">
        <w:rPr>
          <w:sz w:val="27"/>
          <w:szCs w:val="27"/>
        </w:rPr>
        <w:t>Бюджетные ассигнования из резервного фонда выделяются юридическим лицам, являющимся каз</w:t>
      </w:r>
      <w:r w:rsidR="00320CF4">
        <w:rPr>
          <w:sz w:val="27"/>
          <w:szCs w:val="27"/>
        </w:rPr>
        <w:t>ё</w:t>
      </w:r>
      <w:r w:rsidRPr="00593158">
        <w:rPr>
          <w:sz w:val="27"/>
          <w:szCs w:val="27"/>
        </w:rPr>
        <w:t xml:space="preserve">нными учреждениями, финансируемыми из бюджета МО «Колпашевский район», подведомственным главному распорядителю бюджетных средств МО «Колпашевский район». 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случае если мероприятия, указанные в разделе 3 настоящего порядка, реализуются </w:t>
      </w:r>
      <w:r w:rsidR="00593158">
        <w:rPr>
          <w:sz w:val="27"/>
          <w:szCs w:val="27"/>
        </w:rPr>
        <w:t xml:space="preserve">муниципальными </w:t>
      </w:r>
      <w:r>
        <w:rPr>
          <w:sz w:val="27"/>
          <w:szCs w:val="27"/>
        </w:rPr>
        <w:t>бюджетными и муниципальными автономными учреждениями</w:t>
      </w:r>
      <w:r w:rsidR="00593158">
        <w:rPr>
          <w:sz w:val="27"/>
          <w:szCs w:val="27"/>
        </w:rPr>
        <w:t xml:space="preserve"> МО «Колпашевский район»</w:t>
      </w:r>
      <w:r>
        <w:rPr>
          <w:sz w:val="27"/>
          <w:szCs w:val="27"/>
        </w:rPr>
        <w:t>, по которым принято решение о предоставлении субсидий в соответствии с абзацем вторым пункта 1 статьи 78.1 Бюджетного кодекса Российской Федерации (далее – субсидии) б</w:t>
      </w:r>
      <w:r w:rsidRPr="005676C4">
        <w:rPr>
          <w:sz w:val="27"/>
          <w:szCs w:val="27"/>
        </w:rPr>
        <w:t xml:space="preserve">юджетные ассигнования из резервного фонда выделяются органам местного </w:t>
      </w:r>
      <w:proofErr w:type="spellStart"/>
      <w:r w:rsidRPr="005676C4">
        <w:rPr>
          <w:sz w:val="27"/>
          <w:szCs w:val="27"/>
        </w:rPr>
        <w:t>само</w:t>
      </w:r>
      <w:r w:rsidR="001C446F">
        <w:rPr>
          <w:sz w:val="27"/>
          <w:szCs w:val="27"/>
        </w:rPr>
        <w:t>-</w:t>
      </w:r>
      <w:r w:rsidRPr="005676C4">
        <w:rPr>
          <w:sz w:val="27"/>
          <w:szCs w:val="27"/>
        </w:rPr>
        <w:t>управления</w:t>
      </w:r>
      <w:proofErr w:type="spellEnd"/>
      <w:r w:rsidRPr="005676C4">
        <w:rPr>
          <w:sz w:val="27"/>
          <w:szCs w:val="27"/>
        </w:rPr>
        <w:t>,</w:t>
      </w:r>
      <w:r>
        <w:rPr>
          <w:sz w:val="27"/>
          <w:szCs w:val="27"/>
        </w:rPr>
        <w:t xml:space="preserve"> органам </w:t>
      </w:r>
      <w:r w:rsidR="001C446F">
        <w:rPr>
          <w:sz w:val="27"/>
          <w:szCs w:val="27"/>
        </w:rPr>
        <w:t>А</w:t>
      </w:r>
      <w:r>
        <w:rPr>
          <w:sz w:val="27"/>
          <w:szCs w:val="27"/>
        </w:rPr>
        <w:t>дминистрации Колпашевского района,</w:t>
      </w:r>
      <w:r w:rsidRPr="005676C4">
        <w:rPr>
          <w:sz w:val="27"/>
          <w:szCs w:val="27"/>
        </w:rPr>
        <w:t xml:space="preserve"> осуществляющим функции и полномочия учредителя</w:t>
      </w:r>
      <w:proofErr w:type="gramEnd"/>
      <w:r w:rsidRPr="005676C4">
        <w:rPr>
          <w:sz w:val="27"/>
          <w:szCs w:val="27"/>
        </w:rPr>
        <w:t xml:space="preserve"> в отношении</w:t>
      </w:r>
      <w:r>
        <w:rPr>
          <w:sz w:val="27"/>
          <w:szCs w:val="27"/>
        </w:rPr>
        <w:t xml:space="preserve"> муниципальных</w:t>
      </w:r>
      <w:r w:rsidRPr="005676C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бюджетных (автономных) </w:t>
      </w:r>
      <w:r w:rsidRPr="005676C4">
        <w:rPr>
          <w:sz w:val="27"/>
          <w:szCs w:val="27"/>
        </w:rPr>
        <w:t>учреждений</w:t>
      </w:r>
      <w:r>
        <w:rPr>
          <w:sz w:val="27"/>
          <w:szCs w:val="27"/>
        </w:rPr>
        <w:t xml:space="preserve"> </w:t>
      </w:r>
      <w:r w:rsidRPr="005676C4">
        <w:rPr>
          <w:sz w:val="27"/>
          <w:szCs w:val="27"/>
        </w:rPr>
        <w:t xml:space="preserve">(далее – </w:t>
      </w:r>
      <w:r w:rsidRPr="007A6AB3">
        <w:rPr>
          <w:sz w:val="27"/>
          <w:szCs w:val="27"/>
        </w:rPr>
        <w:t>учредитель)</w:t>
      </w:r>
      <w:r w:rsidRPr="005676C4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5676C4">
        <w:rPr>
          <w:sz w:val="27"/>
          <w:szCs w:val="27"/>
        </w:rPr>
        <w:t xml:space="preserve">для финансового обеспечения мероприятий, путем предоставления субсидий </w:t>
      </w:r>
      <w:r>
        <w:rPr>
          <w:sz w:val="27"/>
          <w:szCs w:val="27"/>
        </w:rPr>
        <w:t xml:space="preserve">на иные цели муниципальным </w:t>
      </w:r>
      <w:r w:rsidRPr="005676C4">
        <w:rPr>
          <w:sz w:val="27"/>
          <w:szCs w:val="27"/>
        </w:rPr>
        <w:t xml:space="preserve">бюджетным </w:t>
      </w:r>
      <w:r>
        <w:rPr>
          <w:sz w:val="27"/>
          <w:szCs w:val="27"/>
        </w:rPr>
        <w:t xml:space="preserve">(автономным) </w:t>
      </w:r>
      <w:r w:rsidRPr="005676C4">
        <w:rPr>
          <w:sz w:val="27"/>
          <w:szCs w:val="27"/>
        </w:rPr>
        <w:t>учреждениям, являющимся исполнителями данных мероприятий.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4.2.</w:t>
      </w:r>
      <w:r w:rsidR="001C446F">
        <w:rPr>
          <w:sz w:val="27"/>
          <w:szCs w:val="27"/>
        </w:rPr>
        <w:t> </w:t>
      </w:r>
      <w:proofErr w:type="gramStart"/>
      <w:r w:rsidRPr="005676C4">
        <w:rPr>
          <w:sz w:val="27"/>
          <w:szCs w:val="27"/>
        </w:rPr>
        <w:t>Выделенные бюджетные ассигнования из резервного фонда отражаются в сводной бюджетной росписи средств бюджета МО «</w:t>
      </w:r>
      <w:proofErr w:type="spellStart"/>
      <w:r w:rsidRPr="005676C4">
        <w:rPr>
          <w:sz w:val="27"/>
          <w:szCs w:val="27"/>
        </w:rPr>
        <w:t>Колпашев</w:t>
      </w:r>
      <w:r w:rsidR="001C446F">
        <w:rPr>
          <w:sz w:val="27"/>
          <w:szCs w:val="27"/>
        </w:rPr>
        <w:t>-</w:t>
      </w:r>
      <w:r w:rsidRPr="005676C4">
        <w:rPr>
          <w:sz w:val="27"/>
          <w:szCs w:val="27"/>
        </w:rPr>
        <w:t>ский</w:t>
      </w:r>
      <w:proofErr w:type="spellEnd"/>
      <w:r w:rsidRPr="005676C4">
        <w:rPr>
          <w:sz w:val="27"/>
          <w:szCs w:val="27"/>
        </w:rPr>
        <w:t xml:space="preserve"> район» по соответствующему главному распорядителю средств бюджета МО «Колпашевский район» и по соответствующим разделам бюджетной классификации расходов исходя из отраслевой и ведомственной принадлежности в соответствии с порядком составления и ведения сводной бюджетной росписи средств бюджета МО «Колпашевский район».</w:t>
      </w:r>
      <w:proofErr w:type="gramEnd"/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 xml:space="preserve">4.3. Выделение и использование бюджетных ассигнований из резервного фонда осуществляется на основании распоряжения </w:t>
      </w:r>
      <w:r w:rsidR="00593158">
        <w:rPr>
          <w:sz w:val="27"/>
          <w:szCs w:val="27"/>
        </w:rPr>
        <w:t>А</w:t>
      </w:r>
      <w:r w:rsidRPr="005676C4">
        <w:rPr>
          <w:sz w:val="27"/>
          <w:szCs w:val="27"/>
        </w:rPr>
        <w:t>дминистрации Колпашевского района.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4.4.</w:t>
      </w:r>
      <w:r w:rsidR="001C446F">
        <w:rPr>
          <w:sz w:val="27"/>
          <w:szCs w:val="27"/>
        </w:rPr>
        <w:t> </w:t>
      </w:r>
      <w:r w:rsidRPr="005676C4">
        <w:rPr>
          <w:sz w:val="27"/>
          <w:szCs w:val="27"/>
        </w:rPr>
        <w:t xml:space="preserve">Проекты распоряжений </w:t>
      </w:r>
      <w:r w:rsidR="00593158">
        <w:rPr>
          <w:sz w:val="27"/>
          <w:szCs w:val="27"/>
        </w:rPr>
        <w:t>А</w:t>
      </w:r>
      <w:r w:rsidRPr="005676C4">
        <w:rPr>
          <w:sz w:val="27"/>
          <w:szCs w:val="27"/>
        </w:rPr>
        <w:t>дминистрации Колпашевского района о выделении и использовании бюджетных ассигнований резервного фонда готовятся специалистами УФЭП.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 xml:space="preserve">В распоряжении </w:t>
      </w:r>
      <w:r w:rsidR="00593158">
        <w:rPr>
          <w:sz w:val="27"/>
          <w:szCs w:val="27"/>
        </w:rPr>
        <w:t>А</w:t>
      </w:r>
      <w:r w:rsidRPr="005676C4">
        <w:rPr>
          <w:sz w:val="27"/>
          <w:szCs w:val="27"/>
        </w:rPr>
        <w:t>дминистрации Колпашевского района указываются получатели бюджетных ассигнований, цели, на которые выделены бюджетные ассигнования, их объ</w:t>
      </w:r>
      <w:r w:rsidR="001C446F">
        <w:rPr>
          <w:sz w:val="27"/>
          <w:szCs w:val="27"/>
        </w:rPr>
        <w:t>ё</w:t>
      </w:r>
      <w:r w:rsidRPr="005676C4">
        <w:rPr>
          <w:sz w:val="27"/>
          <w:szCs w:val="27"/>
        </w:rPr>
        <w:t xml:space="preserve">м, </w:t>
      </w:r>
      <w:r w:rsidRPr="00376DFD">
        <w:rPr>
          <w:sz w:val="27"/>
          <w:szCs w:val="27"/>
        </w:rPr>
        <w:t>сроки использования и предоставления отч</w:t>
      </w:r>
      <w:r w:rsidR="001C446F">
        <w:rPr>
          <w:sz w:val="27"/>
          <w:szCs w:val="27"/>
        </w:rPr>
        <w:t>ё</w:t>
      </w:r>
      <w:r w:rsidRPr="00376DFD">
        <w:rPr>
          <w:sz w:val="27"/>
          <w:szCs w:val="27"/>
        </w:rPr>
        <w:t>та об их использовании.</w:t>
      </w:r>
    </w:p>
    <w:p w:rsidR="003B0037" w:rsidRPr="00A60B4D" w:rsidRDefault="003B0037" w:rsidP="003B0037">
      <w:pPr>
        <w:ind w:firstLine="720"/>
        <w:jc w:val="both"/>
        <w:rPr>
          <w:sz w:val="27"/>
          <w:szCs w:val="27"/>
        </w:rPr>
      </w:pPr>
      <w:r w:rsidRPr="00B8008B">
        <w:rPr>
          <w:sz w:val="27"/>
          <w:szCs w:val="27"/>
        </w:rPr>
        <w:t>4.5.</w:t>
      </w:r>
      <w:r w:rsidR="001C446F">
        <w:rPr>
          <w:sz w:val="27"/>
          <w:szCs w:val="27"/>
        </w:rPr>
        <w:t> </w:t>
      </w:r>
      <w:r w:rsidRPr="00B8008B">
        <w:rPr>
          <w:sz w:val="27"/>
          <w:szCs w:val="27"/>
        </w:rPr>
        <w:t>Для получения бюджетных ассигнований из резервного фонда руководитель (иное уполномоченное лицо) муниципального учреждени</w:t>
      </w:r>
      <w:r>
        <w:rPr>
          <w:sz w:val="27"/>
          <w:szCs w:val="27"/>
        </w:rPr>
        <w:t>я</w:t>
      </w:r>
      <w:r w:rsidRPr="00B8008B">
        <w:rPr>
          <w:sz w:val="27"/>
          <w:szCs w:val="27"/>
        </w:rPr>
        <w:t xml:space="preserve"> обращается с письменным заявлением произвольной формы к Главе Колпашевского района с просьбой о выделении </w:t>
      </w:r>
      <w:r w:rsidRPr="00A60B4D">
        <w:rPr>
          <w:sz w:val="27"/>
          <w:szCs w:val="27"/>
        </w:rPr>
        <w:t>средств из резервного фонда.</w:t>
      </w:r>
    </w:p>
    <w:p w:rsidR="003B0037" w:rsidRPr="007A6AB3" w:rsidRDefault="003B0037" w:rsidP="003B0037">
      <w:pPr>
        <w:ind w:firstLine="720"/>
        <w:jc w:val="both"/>
        <w:rPr>
          <w:sz w:val="27"/>
          <w:szCs w:val="27"/>
        </w:rPr>
      </w:pPr>
      <w:r w:rsidRPr="007A6AB3">
        <w:rPr>
          <w:sz w:val="27"/>
          <w:szCs w:val="27"/>
        </w:rPr>
        <w:t>Для получения Администрацией Колпашевского района бюджетных ассигнований из резервного фонда к Главе Колпашевского района с письменным заявлением о выделении денежных средств из резервного фонда обращается заместитель Главы Колпашевского района, руководитель структурного подразделения Администрации Колпашевского района, в ведении которого находится вопрос, требующий финансирования за сч</w:t>
      </w:r>
      <w:r w:rsidR="001C446F">
        <w:rPr>
          <w:sz w:val="27"/>
          <w:szCs w:val="27"/>
        </w:rPr>
        <w:t>ё</w:t>
      </w:r>
      <w:r w:rsidRPr="007A6AB3">
        <w:rPr>
          <w:sz w:val="27"/>
          <w:szCs w:val="27"/>
        </w:rPr>
        <w:t>т средств резервного фонда.</w:t>
      </w:r>
    </w:p>
    <w:p w:rsidR="003B0037" w:rsidRDefault="003B0037" w:rsidP="003B0037">
      <w:pPr>
        <w:ind w:firstLine="720"/>
        <w:jc w:val="both"/>
        <w:rPr>
          <w:sz w:val="27"/>
          <w:szCs w:val="27"/>
        </w:rPr>
      </w:pPr>
      <w:r w:rsidRPr="007A6AB3">
        <w:rPr>
          <w:sz w:val="27"/>
          <w:szCs w:val="27"/>
        </w:rPr>
        <w:lastRenderedPageBreak/>
        <w:t>В заявлении указывается суть проблемы или вопроса, размер и обоснование необходимости выделения бюджетных ассигнований из резервного фонда.</w:t>
      </w:r>
    </w:p>
    <w:p w:rsidR="003B0037" w:rsidRPr="00675FD1" w:rsidRDefault="003B0037" w:rsidP="003B00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bookmarkStart w:id="0" w:name="sub_9"/>
      <w:r w:rsidRPr="00675FD1">
        <w:rPr>
          <w:color w:val="000000" w:themeColor="text1"/>
          <w:sz w:val="27"/>
          <w:szCs w:val="27"/>
        </w:rPr>
        <w:t>4.5.1.</w:t>
      </w:r>
      <w:bookmarkEnd w:id="0"/>
      <w:r w:rsidR="001C446F">
        <w:rPr>
          <w:color w:val="000000" w:themeColor="text1"/>
          <w:sz w:val="27"/>
          <w:szCs w:val="27"/>
        </w:rPr>
        <w:t> </w:t>
      </w:r>
      <w:r w:rsidRPr="00675FD1">
        <w:rPr>
          <w:color w:val="000000" w:themeColor="text1"/>
          <w:sz w:val="27"/>
          <w:szCs w:val="27"/>
        </w:rPr>
        <w:t>Отказ в выделении средств резервного фонда производится в случае, если:</w:t>
      </w:r>
    </w:p>
    <w:p w:rsidR="003B0037" w:rsidRPr="00675FD1" w:rsidRDefault="003B0037" w:rsidP="003B00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675FD1">
        <w:rPr>
          <w:color w:val="000000" w:themeColor="text1"/>
          <w:sz w:val="27"/>
          <w:szCs w:val="27"/>
        </w:rPr>
        <w:t>-</w:t>
      </w:r>
      <w:r w:rsidR="001C446F">
        <w:rPr>
          <w:color w:val="000000" w:themeColor="text1"/>
          <w:sz w:val="27"/>
          <w:szCs w:val="27"/>
        </w:rPr>
        <w:t> </w:t>
      </w:r>
      <w:r w:rsidR="00A60B4D" w:rsidRPr="00675FD1">
        <w:rPr>
          <w:color w:val="000000" w:themeColor="text1"/>
          <w:sz w:val="27"/>
          <w:szCs w:val="27"/>
        </w:rPr>
        <w:t>не</w:t>
      </w:r>
      <w:r w:rsidRPr="00675FD1">
        <w:rPr>
          <w:color w:val="000000" w:themeColor="text1"/>
          <w:sz w:val="27"/>
          <w:szCs w:val="27"/>
        </w:rPr>
        <w:t xml:space="preserve"> обоснован</w:t>
      </w:r>
      <w:r w:rsidR="00A60B4D" w:rsidRPr="00675FD1">
        <w:rPr>
          <w:color w:val="000000" w:themeColor="text1"/>
          <w:sz w:val="27"/>
          <w:szCs w:val="27"/>
        </w:rPr>
        <w:t>а</w:t>
      </w:r>
      <w:r w:rsidRPr="00675FD1">
        <w:rPr>
          <w:color w:val="000000" w:themeColor="text1"/>
          <w:sz w:val="27"/>
          <w:szCs w:val="27"/>
        </w:rPr>
        <w:t xml:space="preserve"> необходимост</w:t>
      </w:r>
      <w:r w:rsidR="00A60B4D" w:rsidRPr="00675FD1">
        <w:rPr>
          <w:color w:val="000000" w:themeColor="text1"/>
          <w:sz w:val="27"/>
          <w:szCs w:val="27"/>
        </w:rPr>
        <w:t>ь</w:t>
      </w:r>
      <w:r w:rsidR="001C446F">
        <w:rPr>
          <w:color w:val="000000" w:themeColor="text1"/>
          <w:sz w:val="27"/>
          <w:szCs w:val="27"/>
        </w:rPr>
        <w:t xml:space="preserve"> проведения расходов за счё</w:t>
      </w:r>
      <w:r w:rsidRPr="00675FD1">
        <w:rPr>
          <w:color w:val="000000" w:themeColor="text1"/>
          <w:sz w:val="27"/>
          <w:szCs w:val="27"/>
        </w:rPr>
        <w:t>т средств резервного фонда;</w:t>
      </w:r>
    </w:p>
    <w:p w:rsidR="003B0037" w:rsidRPr="00675FD1" w:rsidRDefault="003B0037" w:rsidP="003B00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675FD1">
        <w:rPr>
          <w:color w:val="000000" w:themeColor="text1"/>
          <w:sz w:val="27"/>
          <w:szCs w:val="27"/>
        </w:rPr>
        <w:t>-</w:t>
      </w:r>
      <w:r w:rsidR="001C446F">
        <w:rPr>
          <w:color w:val="000000" w:themeColor="text1"/>
          <w:sz w:val="27"/>
          <w:szCs w:val="27"/>
        </w:rPr>
        <w:t> </w:t>
      </w:r>
      <w:r w:rsidRPr="00675FD1">
        <w:rPr>
          <w:color w:val="000000" w:themeColor="text1"/>
          <w:sz w:val="27"/>
          <w:szCs w:val="27"/>
        </w:rPr>
        <w:t xml:space="preserve">заявление предусматривает финансирование расходов на вопросы, не относящие к вопросам местного значения муниципального района в соответствии с </w:t>
      </w:r>
      <w:hyperlink r:id="rId5" w:history="1">
        <w:r w:rsidRPr="00675FD1">
          <w:rPr>
            <w:rFonts w:eastAsia="Arial Unicode MS"/>
            <w:color w:val="000000" w:themeColor="text1"/>
            <w:sz w:val="27"/>
            <w:szCs w:val="27"/>
          </w:rPr>
          <w:t>Федеральным законом</w:t>
        </w:r>
      </w:hyperlink>
      <w:r w:rsidRPr="00675FD1">
        <w:rPr>
          <w:color w:val="000000" w:themeColor="text1"/>
          <w:sz w:val="27"/>
          <w:szCs w:val="27"/>
        </w:rPr>
        <w:t xml:space="preserve"> от 06.10.2003 </w:t>
      </w:r>
      <w:r w:rsidR="001C446F">
        <w:rPr>
          <w:color w:val="000000" w:themeColor="text1"/>
          <w:sz w:val="27"/>
          <w:szCs w:val="27"/>
        </w:rPr>
        <w:t>№</w:t>
      </w:r>
      <w:r w:rsidRPr="00675FD1">
        <w:rPr>
          <w:color w:val="000000" w:themeColor="text1"/>
          <w:sz w:val="27"/>
          <w:szCs w:val="27"/>
        </w:rPr>
        <w:t xml:space="preserve"> 131-ФЗ "Об общих принципах организации местного самоуправления в Российской Федерации";</w:t>
      </w:r>
    </w:p>
    <w:p w:rsidR="003B0037" w:rsidRPr="00675FD1" w:rsidRDefault="003B0037" w:rsidP="003B003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675FD1">
        <w:rPr>
          <w:color w:val="000000" w:themeColor="text1"/>
          <w:sz w:val="27"/>
          <w:szCs w:val="27"/>
        </w:rPr>
        <w:t>-</w:t>
      </w:r>
      <w:r w:rsidR="001C446F">
        <w:rPr>
          <w:color w:val="000000" w:themeColor="text1"/>
          <w:sz w:val="27"/>
          <w:szCs w:val="27"/>
        </w:rPr>
        <w:t> </w:t>
      </w:r>
      <w:r w:rsidRPr="00675FD1">
        <w:rPr>
          <w:color w:val="000000" w:themeColor="text1"/>
          <w:sz w:val="27"/>
          <w:szCs w:val="27"/>
        </w:rPr>
        <w:t>заявление предусматривает финансирование расходов, предусмотренных бюджетом МО «Колпашевский район» на очередной финансовый год</w:t>
      </w:r>
      <w:r w:rsidR="00A60B4D" w:rsidRPr="00675FD1">
        <w:rPr>
          <w:color w:val="000000" w:themeColor="text1"/>
          <w:sz w:val="27"/>
          <w:szCs w:val="27"/>
        </w:rPr>
        <w:t>;</w:t>
      </w:r>
    </w:p>
    <w:p w:rsidR="00A60B4D" w:rsidRPr="00675FD1" w:rsidRDefault="00A60B4D" w:rsidP="00A60B4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7"/>
          <w:szCs w:val="27"/>
        </w:rPr>
      </w:pPr>
      <w:r w:rsidRPr="00675FD1">
        <w:rPr>
          <w:color w:val="000000" w:themeColor="text1"/>
          <w:sz w:val="27"/>
          <w:szCs w:val="27"/>
        </w:rPr>
        <w:t>-</w:t>
      </w:r>
      <w:r w:rsidR="001C446F">
        <w:rPr>
          <w:color w:val="000000" w:themeColor="text1"/>
          <w:sz w:val="27"/>
          <w:szCs w:val="27"/>
        </w:rPr>
        <w:t> </w:t>
      </w:r>
      <w:r w:rsidRPr="00675FD1">
        <w:rPr>
          <w:color w:val="000000" w:themeColor="text1"/>
          <w:sz w:val="27"/>
          <w:szCs w:val="27"/>
        </w:rPr>
        <w:t>в резервном фонде недостаточно  бюджетных ассигнований для выделения средств, указанных в заявлении.</w:t>
      </w:r>
    </w:p>
    <w:p w:rsidR="003B0037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4.5.2. В случае принятия положительного решения Главой Колпашевского район</w:t>
      </w:r>
      <w:r>
        <w:rPr>
          <w:sz w:val="27"/>
          <w:szCs w:val="27"/>
        </w:rPr>
        <w:t>а</w:t>
      </w:r>
      <w:r w:rsidRPr="005676C4">
        <w:rPr>
          <w:sz w:val="27"/>
          <w:szCs w:val="27"/>
        </w:rPr>
        <w:t>, заявление с визой Главы Колпашевского района переда</w:t>
      </w:r>
      <w:r w:rsidR="001C446F">
        <w:rPr>
          <w:sz w:val="27"/>
          <w:szCs w:val="27"/>
        </w:rPr>
        <w:t>ё</w:t>
      </w:r>
      <w:r w:rsidRPr="005676C4">
        <w:rPr>
          <w:sz w:val="27"/>
          <w:szCs w:val="27"/>
        </w:rPr>
        <w:t>тся в УФЭП, копия заявления с визой Главы Колпашевского района организационным отделом Администрации Колпашевского района направляется</w:t>
      </w:r>
      <w:r>
        <w:rPr>
          <w:sz w:val="27"/>
          <w:szCs w:val="27"/>
        </w:rPr>
        <w:t>:</w:t>
      </w:r>
    </w:p>
    <w:p w:rsidR="003B0037" w:rsidRDefault="003B0037" w:rsidP="003B0037">
      <w:pPr>
        <w:ind w:firstLine="720"/>
        <w:jc w:val="both"/>
        <w:rPr>
          <w:sz w:val="27"/>
          <w:szCs w:val="27"/>
        </w:rPr>
      </w:pPr>
      <w:r w:rsidRPr="00D7067B">
        <w:rPr>
          <w:sz w:val="27"/>
          <w:szCs w:val="27"/>
        </w:rPr>
        <w:t>муниципальному каз</w:t>
      </w:r>
      <w:r w:rsidR="001C446F">
        <w:rPr>
          <w:sz w:val="27"/>
          <w:szCs w:val="27"/>
        </w:rPr>
        <w:t>ё</w:t>
      </w:r>
      <w:r w:rsidRPr="00D7067B">
        <w:rPr>
          <w:sz w:val="27"/>
          <w:szCs w:val="27"/>
        </w:rPr>
        <w:t>нному учреждению –</w:t>
      </w:r>
      <w:r>
        <w:rPr>
          <w:sz w:val="27"/>
          <w:szCs w:val="27"/>
        </w:rPr>
        <w:t xml:space="preserve"> если заявитель является муниципальным каз</w:t>
      </w:r>
      <w:r w:rsidR="001C446F">
        <w:rPr>
          <w:sz w:val="27"/>
          <w:szCs w:val="27"/>
        </w:rPr>
        <w:t>ё</w:t>
      </w:r>
      <w:r>
        <w:rPr>
          <w:sz w:val="27"/>
          <w:szCs w:val="27"/>
        </w:rPr>
        <w:t>нным учреждением;</w:t>
      </w:r>
    </w:p>
    <w:p w:rsidR="003B0037" w:rsidRDefault="003B0037" w:rsidP="003B0037">
      <w:pPr>
        <w:ind w:firstLine="720"/>
        <w:jc w:val="both"/>
        <w:rPr>
          <w:sz w:val="27"/>
          <w:szCs w:val="27"/>
        </w:rPr>
      </w:pPr>
      <w:r w:rsidRPr="00D7067B">
        <w:rPr>
          <w:sz w:val="27"/>
          <w:szCs w:val="27"/>
        </w:rPr>
        <w:t>муниципальному бюджетному (автономному) учреждению, а также учредителю данных учреждений –</w:t>
      </w:r>
      <w:r>
        <w:rPr>
          <w:sz w:val="27"/>
          <w:szCs w:val="27"/>
        </w:rPr>
        <w:t xml:space="preserve"> если заявителем является муниципальное бюджетное (автономное) учреждение.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 xml:space="preserve">4.5.3. В течение 5 рабочих дней с момента </w:t>
      </w:r>
      <w:r>
        <w:rPr>
          <w:sz w:val="27"/>
          <w:szCs w:val="27"/>
        </w:rPr>
        <w:t>получения</w:t>
      </w:r>
      <w:r w:rsidRPr="005676C4">
        <w:rPr>
          <w:sz w:val="27"/>
          <w:szCs w:val="27"/>
        </w:rPr>
        <w:t xml:space="preserve"> копии заявления с визой Главы Колпашевского района о выделении бюджетных ассигнований, в УФЭП представля</w:t>
      </w:r>
      <w:r>
        <w:rPr>
          <w:sz w:val="27"/>
          <w:szCs w:val="27"/>
        </w:rPr>
        <w:t>ю</w:t>
      </w:r>
      <w:r w:rsidRPr="005676C4">
        <w:rPr>
          <w:sz w:val="27"/>
          <w:szCs w:val="27"/>
        </w:rPr>
        <w:t>т</w:t>
      </w:r>
      <w:r>
        <w:rPr>
          <w:sz w:val="27"/>
          <w:szCs w:val="27"/>
        </w:rPr>
        <w:t>ся</w:t>
      </w:r>
      <w:r w:rsidRPr="005676C4">
        <w:rPr>
          <w:sz w:val="27"/>
          <w:szCs w:val="27"/>
        </w:rPr>
        <w:t>:</w:t>
      </w:r>
    </w:p>
    <w:p w:rsidR="003B0037" w:rsidRDefault="003B0037" w:rsidP="003B0037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1C446F">
        <w:rPr>
          <w:sz w:val="27"/>
          <w:szCs w:val="27"/>
        </w:rPr>
        <w:t> </w:t>
      </w:r>
      <w:r>
        <w:rPr>
          <w:sz w:val="27"/>
          <w:szCs w:val="27"/>
        </w:rPr>
        <w:t>заявка</w:t>
      </w:r>
      <w:r w:rsidRPr="005676C4">
        <w:rPr>
          <w:sz w:val="27"/>
          <w:szCs w:val="27"/>
        </w:rPr>
        <w:t xml:space="preserve"> на выделение бюджетных ассигнований из резервного фонда</w:t>
      </w:r>
      <w:r>
        <w:rPr>
          <w:sz w:val="27"/>
          <w:szCs w:val="27"/>
        </w:rPr>
        <w:t xml:space="preserve"> (далее – заявка)</w:t>
      </w:r>
      <w:r w:rsidRPr="005676C4">
        <w:rPr>
          <w:sz w:val="27"/>
          <w:szCs w:val="27"/>
        </w:rPr>
        <w:t xml:space="preserve">, по форме согласно приложению </w:t>
      </w:r>
      <w:r w:rsidR="001C446F">
        <w:rPr>
          <w:sz w:val="27"/>
          <w:szCs w:val="27"/>
        </w:rPr>
        <w:t xml:space="preserve">№ </w:t>
      </w:r>
      <w:r w:rsidRPr="005676C4">
        <w:rPr>
          <w:sz w:val="27"/>
          <w:szCs w:val="27"/>
        </w:rPr>
        <w:t xml:space="preserve">2 к </w:t>
      </w:r>
      <w:r w:rsidR="001C446F">
        <w:rPr>
          <w:sz w:val="27"/>
          <w:szCs w:val="27"/>
        </w:rPr>
        <w:t>п</w:t>
      </w:r>
      <w:r w:rsidRPr="005676C4">
        <w:rPr>
          <w:sz w:val="27"/>
          <w:szCs w:val="27"/>
        </w:rPr>
        <w:t xml:space="preserve">остановлению </w:t>
      </w:r>
      <w:r w:rsidR="00593158">
        <w:rPr>
          <w:sz w:val="27"/>
          <w:szCs w:val="27"/>
        </w:rPr>
        <w:t>А</w:t>
      </w:r>
      <w:r w:rsidRPr="005676C4">
        <w:rPr>
          <w:sz w:val="27"/>
          <w:szCs w:val="27"/>
        </w:rPr>
        <w:t>дминистрации Колпашевского района;</w:t>
      </w:r>
    </w:p>
    <w:p w:rsidR="003B0037" w:rsidRPr="00931709" w:rsidRDefault="003B0037" w:rsidP="003B0037">
      <w:pPr>
        <w:ind w:firstLine="720"/>
        <w:jc w:val="both"/>
        <w:rPr>
          <w:sz w:val="27"/>
          <w:szCs w:val="27"/>
        </w:rPr>
      </w:pPr>
      <w:r w:rsidRPr="00931709">
        <w:rPr>
          <w:sz w:val="27"/>
          <w:szCs w:val="27"/>
        </w:rPr>
        <w:t>- документы, подтверждающие направления расходования средств (</w:t>
      </w:r>
      <w:r>
        <w:rPr>
          <w:sz w:val="27"/>
          <w:szCs w:val="27"/>
        </w:rPr>
        <w:t>сметы расходов</w:t>
      </w:r>
      <w:r w:rsidR="001C446F">
        <w:rPr>
          <w:sz w:val="27"/>
          <w:szCs w:val="27"/>
        </w:rPr>
        <w:t>, расчё</w:t>
      </w:r>
      <w:r w:rsidRPr="00931709">
        <w:rPr>
          <w:sz w:val="27"/>
          <w:szCs w:val="27"/>
        </w:rPr>
        <w:t xml:space="preserve">ты и др.) </w:t>
      </w:r>
      <w:r>
        <w:rPr>
          <w:sz w:val="27"/>
          <w:szCs w:val="27"/>
        </w:rPr>
        <w:t>(</w:t>
      </w:r>
      <w:r w:rsidRPr="00931709">
        <w:rPr>
          <w:sz w:val="27"/>
          <w:szCs w:val="27"/>
        </w:rPr>
        <w:t>далее – расч</w:t>
      </w:r>
      <w:r w:rsidR="001C446F">
        <w:rPr>
          <w:sz w:val="27"/>
          <w:szCs w:val="27"/>
        </w:rPr>
        <w:t>ё</w:t>
      </w:r>
      <w:r w:rsidRPr="00931709">
        <w:rPr>
          <w:sz w:val="27"/>
          <w:szCs w:val="27"/>
        </w:rPr>
        <w:t>т</w:t>
      </w:r>
      <w:r>
        <w:rPr>
          <w:sz w:val="27"/>
          <w:szCs w:val="27"/>
        </w:rPr>
        <w:t>)</w:t>
      </w:r>
      <w:r w:rsidRPr="00931709">
        <w:rPr>
          <w:sz w:val="27"/>
          <w:szCs w:val="27"/>
        </w:rPr>
        <w:t>.</w:t>
      </w:r>
    </w:p>
    <w:p w:rsidR="003B0037" w:rsidRDefault="003B0037" w:rsidP="003B0037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Заявка с расч</w:t>
      </w:r>
      <w:r w:rsidR="001C446F">
        <w:rPr>
          <w:sz w:val="27"/>
          <w:szCs w:val="27"/>
        </w:rPr>
        <w:t>ё</w:t>
      </w:r>
      <w:r>
        <w:rPr>
          <w:sz w:val="27"/>
          <w:szCs w:val="27"/>
        </w:rPr>
        <w:t>том предоставляется:</w:t>
      </w:r>
    </w:p>
    <w:p w:rsidR="003B0037" w:rsidRDefault="003B0037" w:rsidP="003B0037">
      <w:pPr>
        <w:ind w:firstLine="720"/>
        <w:jc w:val="both"/>
        <w:rPr>
          <w:sz w:val="27"/>
          <w:szCs w:val="27"/>
        </w:rPr>
      </w:pPr>
      <w:r w:rsidRPr="00D7067B">
        <w:rPr>
          <w:sz w:val="27"/>
          <w:szCs w:val="27"/>
        </w:rPr>
        <w:t>муниципальным каз</w:t>
      </w:r>
      <w:r w:rsidR="001C446F">
        <w:rPr>
          <w:sz w:val="27"/>
          <w:szCs w:val="27"/>
        </w:rPr>
        <w:t>ё</w:t>
      </w:r>
      <w:r w:rsidRPr="00D7067B">
        <w:rPr>
          <w:sz w:val="27"/>
          <w:szCs w:val="27"/>
        </w:rPr>
        <w:t>нным учреждением</w:t>
      </w:r>
      <w:r>
        <w:rPr>
          <w:sz w:val="27"/>
          <w:szCs w:val="27"/>
        </w:rPr>
        <w:t xml:space="preserve"> – если заявителем является муниципальное каз</w:t>
      </w:r>
      <w:r w:rsidR="001C446F">
        <w:rPr>
          <w:sz w:val="27"/>
          <w:szCs w:val="27"/>
        </w:rPr>
        <w:t>ё</w:t>
      </w:r>
      <w:r>
        <w:rPr>
          <w:sz w:val="27"/>
          <w:szCs w:val="27"/>
        </w:rPr>
        <w:t>нное учреждение;</w:t>
      </w:r>
    </w:p>
    <w:p w:rsidR="003B0037" w:rsidRPr="00931709" w:rsidRDefault="003B0037" w:rsidP="003B0037">
      <w:pPr>
        <w:ind w:firstLine="720"/>
        <w:jc w:val="both"/>
        <w:rPr>
          <w:sz w:val="27"/>
          <w:szCs w:val="27"/>
        </w:rPr>
      </w:pPr>
      <w:r w:rsidRPr="00D7067B">
        <w:rPr>
          <w:sz w:val="27"/>
          <w:szCs w:val="27"/>
        </w:rPr>
        <w:t>учредителем –</w:t>
      </w:r>
      <w:r>
        <w:rPr>
          <w:sz w:val="27"/>
          <w:szCs w:val="27"/>
        </w:rPr>
        <w:t xml:space="preserve"> если заявителем является муниципальное бюджетное (автономное) учреждение.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 xml:space="preserve">4.6. УФЭП </w:t>
      </w:r>
      <w:r w:rsidR="001C446F">
        <w:rPr>
          <w:sz w:val="27"/>
          <w:szCs w:val="27"/>
        </w:rPr>
        <w:t xml:space="preserve">  </w:t>
      </w:r>
      <w:r w:rsidRPr="005676C4">
        <w:rPr>
          <w:sz w:val="27"/>
          <w:szCs w:val="27"/>
        </w:rPr>
        <w:t xml:space="preserve">в </w:t>
      </w:r>
      <w:r w:rsidR="001C446F">
        <w:rPr>
          <w:sz w:val="27"/>
          <w:szCs w:val="27"/>
        </w:rPr>
        <w:t xml:space="preserve">  </w:t>
      </w:r>
      <w:r w:rsidRPr="005676C4">
        <w:rPr>
          <w:sz w:val="27"/>
          <w:szCs w:val="27"/>
        </w:rPr>
        <w:t xml:space="preserve">течение 2 рабочих дней с момента поступления </w:t>
      </w:r>
      <w:r>
        <w:rPr>
          <w:sz w:val="27"/>
          <w:szCs w:val="27"/>
        </w:rPr>
        <w:t xml:space="preserve">документов согласно п. 4.5.3. </w:t>
      </w:r>
      <w:r w:rsidRPr="005676C4">
        <w:rPr>
          <w:sz w:val="27"/>
          <w:szCs w:val="27"/>
        </w:rPr>
        <w:t xml:space="preserve">проверяет </w:t>
      </w:r>
      <w:r>
        <w:rPr>
          <w:sz w:val="27"/>
          <w:szCs w:val="27"/>
        </w:rPr>
        <w:t xml:space="preserve">их </w:t>
      </w:r>
      <w:r w:rsidRPr="005676C4">
        <w:rPr>
          <w:sz w:val="27"/>
          <w:szCs w:val="27"/>
        </w:rPr>
        <w:t>на соответствие требованиям</w:t>
      </w:r>
      <w:r>
        <w:rPr>
          <w:sz w:val="27"/>
          <w:szCs w:val="27"/>
        </w:rPr>
        <w:t>,</w:t>
      </w:r>
      <w:r w:rsidRPr="005676C4">
        <w:rPr>
          <w:sz w:val="27"/>
          <w:szCs w:val="27"/>
        </w:rPr>
        <w:t xml:space="preserve"> указанны</w:t>
      </w:r>
      <w:r>
        <w:rPr>
          <w:sz w:val="27"/>
          <w:szCs w:val="27"/>
        </w:rPr>
        <w:t xml:space="preserve">м в п. 4.5.3., </w:t>
      </w:r>
      <w:r w:rsidRPr="005676C4">
        <w:rPr>
          <w:sz w:val="27"/>
          <w:szCs w:val="27"/>
        </w:rPr>
        <w:t xml:space="preserve">в случае соответствия указанным требованиям </w:t>
      </w:r>
      <w:r>
        <w:rPr>
          <w:sz w:val="27"/>
          <w:szCs w:val="27"/>
        </w:rPr>
        <w:t xml:space="preserve">- </w:t>
      </w:r>
      <w:r w:rsidRPr="005676C4">
        <w:rPr>
          <w:sz w:val="27"/>
          <w:szCs w:val="27"/>
        </w:rPr>
        <w:t xml:space="preserve">готовит проект распоряжения </w:t>
      </w:r>
      <w:r w:rsidR="00593158">
        <w:rPr>
          <w:sz w:val="27"/>
          <w:szCs w:val="27"/>
        </w:rPr>
        <w:t>А</w:t>
      </w:r>
      <w:r w:rsidRPr="005676C4">
        <w:rPr>
          <w:sz w:val="27"/>
          <w:szCs w:val="27"/>
        </w:rPr>
        <w:t>дминистрации Колпашевского района о выделении бюджетных ассигнований за сч</w:t>
      </w:r>
      <w:r w:rsidR="001C446F">
        <w:rPr>
          <w:sz w:val="27"/>
          <w:szCs w:val="27"/>
        </w:rPr>
        <w:t>ё</w:t>
      </w:r>
      <w:r w:rsidRPr="005676C4">
        <w:rPr>
          <w:sz w:val="27"/>
          <w:szCs w:val="27"/>
        </w:rPr>
        <w:t>т средств резервного фонда.</w:t>
      </w:r>
    </w:p>
    <w:p w:rsidR="003B0037" w:rsidRDefault="003B0037" w:rsidP="001C446F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 xml:space="preserve">Если документы не соответствуют установленным требованиям, то специалист УФЭП возвращает их на доработку соответствующему главному </w:t>
      </w:r>
      <w:r w:rsidR="001C446F">
        <w:rPr>
          <w:sz w:val="27"/>
          <w:szCs w:val="27"/>
        </w:rPr>
        <w:t xml:space="preserve"> </w:t>
      </w:r>
      <w:r w:rsidRPr="005676C4">
        <w:rPr>
          <w:sz w:val="27"/>
          <w:szCs w:val="27"/>
        </w:rPr>
        <w:t xml:space="preserve">распорядителю бюджетных средств с отметкой на заявке «Возвращено на </w:t>
      </w:r>
      <w:r w:rsidRPr="005676C4">
        <w:rPr>
          <w:sz w:val="27"/>
          <w:szCs w:val="27"/>
        </w:rPr>
        <w:lastRenderedPageBreak/>
        <w:t>доработку», указанием даты возврата, причины возврата и подписью ответственного лица.</w:t>
      </w:r>
    </w:p>
    <w:p w:rsidR="003B0037" w:rsidRPr="00675FD1" w:rsidRDefault="003B0037" w:rsidP="003B0037">
      <w:pPr>
        <w:ind w:firstLine="720"/>
        <w:jc w:val="both"/>
        <w:rPr>
          <w:color w:val="000000" w:themeColor="text1"/>
          <w:sz w:val="27"/>
          <w:szCs w:val="27"/>
        </w:rPr>
      </w:pPr>
      <w:r w:rsidRPr="00675FD1">
        <w:rPr>
          <w:color w:val="000000" w:themeColor="text1"/>
          <w:sz w:val="27"/>
          <w:szCs w:val="27"/>
        </w:rPr>
        <w:t xml:space="preserve">4.7. </w:t>
      </w:r>
      <w:proofErr w:type="gramStart"/>
      <w:r w:rsidRPr="00675FD1">
        <w:rPr>
          <w:color w:val="000000" w:themeColor="text1"/>
          <w:sz w:val="27"/>
          <w:szCs w:val="27"/>
        </w:rPr>
        <w:t xml:space="preserve">В случае установления на стадии согласования проекта распоряжения </w:t>
      </w:r>
      <w:r w:rsidR="00593158" w:rsidRPr="00675FD1">
        <w:rPr>
          <w:color w:val="000000" w:themeColor="text1"/>
          <w:sz w:val="27"/>
          <w:szCs w:val="27"/>
        </w:rPr>
        <w:t>А</w:t>
      </w:r>
      <w:r w:rsidRPr="00675FD1">
        <w:rPr>
          <w:color w:val="000000" w:themeColor="text1"/>
          <w:sz w:val="27"/>
          <w:szCs w:val="27"/>
        </w:rPr>
        <w:t>дминистрации Колпашевского района о выделении средств резервного фонда (далее – распоряжение), оснований для отказа в предоставлении средств резервного фонда, указанных в пункте 4.5.1 настоящего порядка, специалистом УФЭП готовится соответствующее уведомление об отказе заявителю в выделении средств резервного фонда и направляется Главе Колпашевского района на подписание.</w:t>
      </w:r>
      <w:proofErr w:type="gramEnd"/>
    </w:p>
    <w:p w:rsidR="003B0037" w:rsidRPr="00675FD1" w:rsidRDefault="003B0037" w:rsidP="003B0037">
      <w:pPr>
        <w:ind w:firstLine="720"/>
        <w:jc w:val="both"/>
        <w:rPr>
          <w:color w:val="000000" w:themeColor="text1"/>
          <w:sz w:val="27"/>
          <w:szCs w:val="27"/>
        </w:rPr>
      </w:pPr>
      <w:r w:rsidRPr="00675FD1">
        <w:rPr>
          <w:color w:val="000000" w:themeColor="text1"/>
          <w:sz w:val="27"/>
          <w:szCs w:val="27"/>
        </w:rPr>
        <w:t>В</w:t>
      </w:r>
      <w:r w:rsidR="001C446F">
        <w:rPr>
          <w:color w:val="000000" w:themeColor="text1"/>
          <w:sz w:val="27"/>
          <w:szCs w:val="27"/>
        </w:rPr>
        <w:t> </w:t>
      </w:r>
      <w:r w:rsidRPr="00675FD1">
        <w:rPr>
          <w:color w:val="000000" w:themeColor="text1"/>
          <w:sz w:val="27"/>
          <w:szCs w:val="27"/>
        </w:rPr>
        <w:t xml:space="preserve">случае принятия отрицательного решения Главой Колпашевского района </w:t>
      </w:r>
      <w:r w:rsidR="00791C3E" w:rsidRPr="00675FD1">
        <w:rPr>
          <w:color w:val="000000" w:themeColor="text1"/>
          <w:sz w:val="27"/>
          <w:szCs w:val="27"/>
        </w:rPr>
        <w:t>по основаниям для отказа в предоставлении средств</w:t>
      </w:r>
      <w:r w:rsidR="00A60B4D" w:rsidRPr="00675FD1">
        <w:rPr>
          <w:color w:val="000000" w:themeColor="text1"/>
          <w:sz w:val="27"/>
          <w:szCs w:val="27"/>
        </w:rPr>
        <w:t>,</w:t>
      </w:r>
      <w:r w:rsidR="00791C3E" w:rsidRPr="00675FD1">
        <w:rPr>
          <w:color w:val="000000" w:themeColor="text1"/>
          <w:sz w:val="27"/>
          <w:szCs w:val="27"/>
        </w:rPr>
        <w:t xml:space="preserve"> указанн</w:t>
      </w:r>
      <w:r w:rsidR="00A60B4D" w:rsidRPr="00675FD1">
        <w:rPr>
          <w:color w:val="000000" w:themeColor="text1"/>
          <w:sz w:val="27"/>
          <w:szCs w:val="27"/>
        </w:rPr>
        <w:t>ым</w:t>
      </w:r>
      <w:r w:rsidR="00791C3E" w:rsidRPr="00675FD1">
        <w:rPr>
          <w:color w:val="000000" w:themeColor="text1"/>
          <w:sz w:val="27"/>
          <w:szCs w:val="27"/>
        </w:rPr>
        <w:t xml:space="preserve"> в п.4.5.</w:t>
      </w:r>
      <w:r w:rsidR="00A60B4D" w:rsidRPr="00675FD1">
        <w:rPr>
          <w:color w:val="000000" w:themeColor="text1"/>
          <w:sz w:val="27"/>
          <w:szCs w:val="27"/>
        </w:rPr>
        <w:t>1 настоящего порядка,</w:t>
      </w:r>
      <w:r w:rsidR="00791C3E" w:rsidRPr="00675FD1">
        <w:rPr>
          <w:color w:val="000000" w:themeColor="text1"/>
          <w:sz w:val="27"/>
          <w:szCs w:val="27"/>
        </w:rPr>
        <w:t xml:space="preserve"> </w:t>
      </w:r>
      <w:r w:rsidRPr="00675FD1">
        <w:rPr>
          <w:color w:val="000000" w:themeColor="text1"/>
          <w:sz w:val="27"/>
          <w:szCs w:val="27"/>
        </w:rPr>
        <w:t>до стадии согласования распоряжения, заявление с визой Главы Колпашевского района направляется в организационный отдел Администрации Колпашевского района для оформления соответствующего уведомления об отказе.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4.</w:t>
      </w:r>
      <w:r>
        <w:rPr>
          <w:sz w:val="27"/>
          <w:szCs w:val="27"/>
        </w:rPr>
        <w:t>8</w:t>
      </w:r>
      <w:r w:rsidRPr="005676C4">
        <w:rPr>
          <w:sz w:val="27"/>
          <w:szCs w:val="27"/>
        </w:rPr>
        <w:t>.</w:t>
      </w:r>
      <w:r w:rsidR="001C446F">
        <w:rPr>
          <w:sz w:val="27"/>
          <w:szCs w:val="27"/>
        </w:rPr>
        <w:t> </w:t>
      </w:r>
      <w:r w:rsidRPr="005676C4">
        <w:rPr>
          <w:sz w:val="27"/>
          <w:szCs w:val="27"/>
        </w:rPr>
        <w:t xml:space="preserve">После подписания распоряжения Главой Колпашевского района </w:t>
      </w:r>
      <w:r>
        <w:rPr>
          <w:sz w:val="27"/>
          <w:szCs w:val="27"/>
        </w:rPr>
        <w:t>главный распорядитель бюджетных средств, подведомственное муниципальное учреждение,</w:t>
      </w:r>
      <w:r w:rsidR="00416053">
        <w:rPr>
          <w:sz w:val="27"/>
          <w:szCs w:val="27"/>
        </w:rPr>
        <w:t xml:space="preserve"> которо</w:t>
      </w:r>
      <w:r w:rsidR="00A60B4D">
        <w:rPr>
          <w:sz w:val="27"/>
          <w:szCs w:val="27"/>
        </w:rPr>
        <w:t>е</w:t>
      </w:r>
      <w:r>
        <w:rPr>
          <w:sz w:val="27"/>
          <w:szCs w:val="27"/>
        </w:rPr>
        <w:t xml:space="preserve"> является получателем бюджетных ассигнований резервного фонда,</w:t>
      </w:r>
      <w:r w:rsidRPr="005676C4">
        <w:rPr>
          <w:sz w:val="27"/>
          <w:szCs w:val="27"/>
        </w:rPr>
        <w:t xml:space="preserve"> в течение рабочего дня с момента получения распоряжения </w:t>
      </w:r>
      <w:r w:rsidR="00593158">
        <w:rPr>
          <w:sz w:val="27"/>
          <w:szCs w:val="27"/>
        </w:rPr>
        <w:t>А</w:t>
      </w:r>
      <w:r w:rsidRPr="005676C4">
        <w:rPr>
          <w:sz w:val="27"/>
          <w:szCs w:val="27"/>
        </w:rPr>
        <w:t>дминистрации Колпашевского района представляет в УФЭП: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-</w:t>
      </w:r>
      <w:r w:rsidR="001C446F">
        <w:rPr>
          <w:sz w:val="27"/>
          <w:szCs w:val="27"/>
        </w:rPr>
        <w:t> </w:t>
      </w:r>
      <w:r w:rsidRPr="005676C4">
        <w:rPr>
          <w:sz w:val="27"/>
          <w:szCs w:val="27"/>
        </w:rPr>
        <w:t>справку об изменении св</w:t>
      </w:r>
      <w:r>
        <w:rPr>
          <w:sz w:val="27"/>
          <w:szCs w:val="27"/>
        </w:rPr>
        <w:t xml:space="preserve">одной бюджетной росписи и </w:t>
      </w:r>
      <w:r w:rsidRPr="00593158">
        <w:rPr>
          <w:color w:val="000000" w:themeColor="text1"/>
          <w:sz w:val="27"/>
          <w:szCs w:val="27"/>
        </w:rPr>
        <w:t xml:space="preserve">лимитах </w:t>
      </w:r>
      <w:r w:rsidRPr="005676C4">
        <w:rPr>
          <w:sz w:val="27"/>
          <w:szCs w:val="27"/>
        </w:rPr>
        <w:t>бюджетных обязательств;</w:t>
      </w:r>
    </w:p>
    <w:p w:rsidR="003B0037" w:rsidRPr="005676C4" w:rsidRDefault="001C446F" w:rsidP="001C446F">
      <w:pPr>
        <w:pStyle w:val="21"/>
        <w:rPr>
          <w:sz w:val="27"/>
          <w:szCs w:val="27"/>
        </w:rPr>
      </w:pPr>
      <w:r>
        <w:rPr>
          <w:sz w:val="27"/>
          <w:szCs w:val="27"/>
        </w:rPr>
        <w:t>- п</w:t>
      </w:r>
      <w:r w:rsidR="003B0037" w:rsidRPr="005676C4">
        <w:rPr>
          <w:sz w:val="27"/>
          <w:szCs w:val="27"/>
        </w:rPr>
        <w:t>рогноз кассовых выплат из бюджета МО «Колпашевский район».</w:t>
      </w:r>
    </w:p>
    <w:p w:rsidR="003B0037" w:rsidRDefault="003B0037" w:rsidP="003B0037">
      <w:pPr>
        <w:pStyle w:val="21"/>
        <w:rPr>
          <w:sz w:val="27"/>
          <w:szCs w:val="27"/>
        </w:rPr>
      </w:pPr>
      <w:r w:rsidRPr="005676C4">
        <w:rPr>
          <w:sz w:val="27"/>
          <w:szCs w:val="27"/>
        </w:rPr>
        <w:t>После получения вышеуказанных документов УФЭП доводит бюджетные ассигнования и лимиты бюджетных обязательств до главных распорядителей бюджетных сре</w:t>
      </w:r>
      <w:proofErr w:type="gramStart"/>
      <w:r w:rsidRPr="005676C4">
        <w:rPr>
          <w:sz w:val="27"/>
          <w:szCs w:val="27"/>
        </w:rPr>
        <w:t>дств в ср</w:t>
      </w:r>
      <w:proofErr w:type="gramEnd"/>
      <w:r w:rsidRPr="005676C4">
        <w:rPr>
          <w:sz w:val="27"/>
          <w:szCs w:val="27"/>
        </w:rPr>
        <w:t>оки, определ</w:t>
      </w:r>
      <w:r w:rsidR="001C446F">
        <w:rPr>
          <w:sz w:val="27"/>
          <w:szCs w:val="27"/>
        </w:rPr>
        <w:t>ё</w:t>
      </w:r>
      <w:r w:rsidRPr="005676C4">
        <w:rPr>
          <w:sz w:val="27"/>
          <w:szCs w:val="27"/>
        </w:rPr>
        <w:t xml:space="preserve">нные вышеуказанным распоряжением. </w:t>
      </w:r>
    </w:p>
    <w:p w:rsidR="001C446F" w:rsidRDefault="001C446F" w:rsidP="003B0037">
      <w:pPr>
        <w:pStyle w:val="21"/>
        <w:rPr>
          <w:sz w:val="27"/>
          <w:szCs w:val="27"/>
        </w:rPr>
      </w:pPr>
    </w:p>
    <w:p w:rsidR="003B0037" w:rsidRPr="005676C4" w:rsidRDefault="003B0037" w:rsidP="003B0037">
      <w:pPr>
        <w:pStyle w:val="21"/>
        <w:jc w:val="center"/>
        <w:rPr>
          <w:b/>
          <w:bCs/>
          <w:sz w:val="27"/>
          <w:szCs w:val="27"/>
        </w:rPr>
      </w:pPr>
      <w:r w:rsidRPr="005676C4">
        <w:rPr>
          <w:b/>
          <w:bCs/>
          <w:sz w:val="27"/>
          <w:szCs w:val="27"/>
        </w:rPr>
        <w:t>5. Продление срока использования бюджетных ассигнований резервного фонда</w:t>
      </w:r>
    </w:p>
    <w:p w:rsidR="003B0037" w:rsidRDefault="003B0037" w:rsidP="003B0037">
      <w:pPr>
        <w:pStyle w:val="21"/>
        <w:rPr>
          <w:sz w:val="27"/>
          <w:szCs w:val="27"/>
        </w:rPr>
      </w:pPr>
      <w:r w:rsidRPr="005676C4">
        <w:rPr>
          <w:sz w:val="27"/>
          <w:szCs w:val="27"/>
        </w:rPr>
        <w:t>5.1.</w:t>
      </w:r>
      <w:r w:rsidR="001C446F">
        <w:rPr>
          <w:sz w:val="27"/>
          <w:szCs w:val="27"/>
        </w:rPr>
        <w:t> </w:t>
      </w:r>
      <w:r w:rsidRPr="005676C4">
        <w:rPr>
          <w:sz w:val="27"/>
          <w:szCs w:val="27"/>
        </w:rPr>
        <w:t xml:space="preserve">Продление срока использования бюджетных ассигнований, выделенных из резервного фонда, осуществляется на основании заявления </w:t>
      </w:r>
      <w:r>
        <w:rPr>
          <w:sz w:val="27"/>
          <w:szCs w:val="27"/>
        </w:rPr>
        <w:t>получателя бюджетных ассигнований резервного фонда</w:t>
      </w:r>
      <w:r w:rsidRPr="005676C4">
        <w:rPr>
          <w:sz w:val="27"/>
          <w:szCs w:val="27"/>
        </w:rPr>
        <w:t>, поданного не менее чем за 5 дней до момента истечения срока использования бюджетных ассигнований. Заявление о продлении срока использования бюджетных ассигнований резервного фонда рассматривается в порядке, установленном для заявления о выделении бюджетных ассигнований резервного фонда.</w:t>
      </w:r>
      <w:r w:rsidR="00285E35">
        <w:rPr>
          <w:sz w:val="27"/>
          <w:szCs w:val="27"/>
        </w:rPr>
        <w:t xml:space="preserve"> </w:t>
      </w:r>
    </w:p>
    <w:p w:rsidR="00285E35" w:rsidRPr="005676C4" w:rsidRDefault="00285E35" w:rsidP="003B0037">
      <w:pPr>
        <w:pStyle w:val="21"/>
        <w:rPr>
          <w:sz w:val="27"/>
          <w:szCs w:val="27"/>
        </w:rPr>
      </w:pPr>
    </w:p>
    <w:p w:rsidR="003B0037" w:rsidRPr="005676C4" w:rsidRDefault="003B0037" w:rsidP="003B0037">
      <w:pPr>
        <w:jc w:val="center"/>
        <w:rPr>
          <w:b/>
          <w:bCs/>
          <w:sz w:val="27"/>
          <w:szCs w:val="27"/>
        </w:rPr>
      </w:pPr>
      <w:r w:rsidRPr="005676C4">
        <w:rPr>
          <w:b/>
          <w:bCs/>
          <w:sz w:val="27"/>
          <w:szCs w:val="27"/>
        </w:rPr>
        <w:t xml:space="preserve">6. </w:t>
      </w:r>
      <w:proofErr w:type="gramStart"/>
      <w:r w:rsidRPr="005676C4">
        <w:rPr>
          <w:b/>
          <w:bCs/>
          <w:sz w:val="27"/>
          <w:szCs w:val="27"/>
        </w:rPr>
        <w:t>Контроль за</w:t>
      </w:r>
      <w:proofErr w:type="gramEnd"/>
      <w:r w:rsidRPr="005676C4">
        <w:rPr>
          <w:b/>
          <w:bCs/>
          <w:sz w:val="27"/>
          <w:szCs w:val="27"/>
        </w:rPr>
        <w:t xml:space="preserve"> использованием </w:t>
      </w:r>
    </w:p>
    <w:p w:rsidR="003B0037" w:rsidRPr="005676C4" w:rsidRDefault="003B0037" w:rsidP="003B0037">
      <w:pPr>
        <w:jc w:val="center"/>
        <w:rPr>
          <w:sz w:val="27"/>
          <w:szCs w:val="27"/>
        </w:rPr>
      </w:pPr>
      <w:r w:rsidRPr="005676C4">
        <w:rPr>
          <w:b/>
          <w:bCs/>
          <w:sz w:val="27"/>
          <w:szCs w:val="27"/>
        </w:rPr>
        <w:t>бюджетных ассигнований резервного фонда</w:t>
      </w:r>
    </w:p>
    <w:p w:rsidR="003B0037" w:rsidRPr="005676C4" w:rsidRDefault="00285E35" w:rsidP="003B0037">
      <w:pPr>
        <w:pStyle w:val="21"/>
        <w:rPr>
          <w:sz w:val="27"/>
          <w:szCs w:val="27"/>
        </w:rPr>
      </w:pPr>
      <w:r>
        <w:rPr>
          <w:sz w:val="27"/>
          <w:szCs w:val="27"/>
        </w:rPr>
        <w:t>6.1. </w:t>
      </w:r>
      <w:r w:rsidR="003B0037">
        <w:rPr>
          <w:sz w:val="27"/>
          <w:szCs w:val="27"/>
        </w:rPr>
        <w:t>Получатели</w:t>
      </w:r>
      <w:r w:rsidR="003B0037" w:rsidRPr="005676C4">
        <w:rPr>
          <w:sz w:val="27"/>
          <w:szCs w:val="27"/>
        </w:rPr>
        <w:t xml:space="preserve"> бюджетных ассигнований резервного фонда обязаны представлять в УФЭП отч</w:t>
      </w:r>
      <w:r>
        <w:rPr>
          <w:sz w:val="27"/>
          <w:szCs w:val="27"/>
        </w:rPr>
        <w:t>ё</w:t>
      </w:r>
      <w:r w:rsidR="003B0037" w:rsidRPr="005676C4">
        <w:rPr>
          <w:sz w:val="27"/>
          <w:szCs w:val="27"/>
        </w:rPr>
        <w:t xml:space="preserve">ты об использовании бюджетных ассигнований резервного фонда с приложением документов, подтверждающих их целевое использование, в сроки, установленные распоряжением </w:t>
      </w:r>
      <w:r w:rsidR="00593158">
        <w:rPr>
          <w:sz w:val="27"/>
          <w:szCs w:val="27"/>
        </w:rPr>
        <w:t>А</w:t>
      </w:r>
      <w:r w:rsidR="003B0037" w:rsidRPr="005676C4">
        <w:rPr>
          <w:sz w:val="27"/>
          <w:szCs w:val="27"/>
        </w:rPr>
        <w:t>дминистрации Колпашевского района. Непредставление отч</w:t>
      </w:r>
      <w:r>
        <w:rPr>
          <w:sz w:val="27"/>
          <w:szCs w:val="27"/>
        </w:rPr>
        <w:t>ё</w:t>
      </w:r>
      <w:r w:rsidR="003B0037" w:rsidRPr="005676C4">
        <w:rPr>
          <w:sz w:val="27"/>
          <w:szCs w:val="27"/>
        </w:rPr>
        <w:t>та может служить основанием отказа в последующем выделении бюджетных ассигнований из резервного фонда.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lastRenderedPageBreak/>
        <w:t xml:space="preserve">УФЭП осуществляет </w:t>
      </w:r>
      <w:proofErr w:type="gramStart"/>
      <w:r w:rsidRPr="005676C4">
        <w:rPr>
          <w:sz w:val="27"/>
          <w:szCs w:val="27"/>
        </w:rPr>
        <w:t>контроль за</w:t>
      </w:r>
      <w:proofErr w:type="gramEnd"/>
      <w:r w:rsidRPr="005676C4">
        <w:rPr>
          <w:sz w:val="27"/>
          <w:szCs w:val="27"/>
        </w:rPr>
        <w:t xml:space="preserve"> сроками предоставления отчётов об использовании бюджетных ассигнований резервного фонда, а также осуществляет проверку представленных отчётов.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9D0A96">
        <w:rPr>
          <w:sz w:val="27"/>
          <w:szCs w:val="27"/>
        </w:rPr>
        <w:t>Остатки неиспользованных бюджетных ассигнований в срок, указанный в распоряжении Главы Колпашевского района</w:t>
      </w:r>
      <w:r w:rsidR="00285E35">
        <w:rPr>
          <w:sz w:val="27"/>
          <w:szCs w:val="27"/>
        </w:rPr>
        <w:t>,</w:t>
      </w:r>
      <w:r w:rsidRPr="009D0A96">
        <w:rPr>
          <w:sz w:val="27"/>
          <w:szCs w:val="27"/>
        </w:rPr>
        <w:t xml:space="preserve"> подлежат возврату в бюджет МО «Колпашевский район» с представлением отч</w:t>
      </w:r>
      <w:r w:rsidR="00285E35">
        <w:rPr>
          <w:sz w:val="27"/>
          <w:szCs w:val="27"/>
        </w:rPr>
        <w:t>ё</w:t>
      </w:r>
      <w:r w:rsidRPr="009D0A96">
        <w:rPr>
          <w:sz w:val="27"/>
          <w:szCs w:val="27"/>
        </w:rPr>
        <w:t>та.</w:t>
      </w:r>
    </w:p>
    <w:p w:rsidR="003B0037" w:rsidRPr="005676C4" w:rsidRDefault="003B0037" w:rsidP="003B0037">
      <w:pPr>
        <w:pStyle w:val="21"/>
        <w:rPr>
          <w:sz w:val="27"/>
          <w:szCs w:val="27"/>
        </w:rPr>
      </w:pPr>
      <w:r w:rsidRPr="005676C4">
        <w:rPr>
          <w:sz w:val="27"/>
          <w:szCs w:val="27"/>
        </w:rPr>
        <w:t xml:space="preserve">6.2. </w:t>
      </w:r>
      <w:r>
        <w:rPr>
          <w:sz w:val="27"/>
          <w:szCs w:val="27"/>
        </w:rPr>
        <w:t>Главный распорядитель бюджетных средств</w:t>
      </w:r>
      <w:r w:rsidRPr="005676C4">
        <w:rPr>
          <w:sz w:val="27"/>
          <w:szCs w:val="27"/>
        </w:rPr>
        <w:t xml:space="preserve"> осуществляет </w:t>
      </w:r>
      <w:proofErr w:type="gramStart"/>
      <w:r w:rsidRPr="005676C4">
        <w:rPr>
          <w:sz w:val="27"/>
          <w:szCs w:val="27"/>
        </w:rPr>
        <w:t>контроль за</w:t>
      </w:r>
      <w:proofErr w:type="gramEnd"/>
      <w:r w:rsidRPr="005676C4">
        <w:rPr>
          <w:sz w:val="27"/>
          <w:szCs w:val="27"/>
        </w:rPr>
        <w:t xml:space="preserve"> целевым использованием бюджетны</w:t>
      </w:r>
      <w:r>
        <w:rPr>
          <w:sz w:val="27"/>
          <w:szCs w:val="27"/>
        </w:rPr>
        <w:t>х ассигнований резервного фонда, направленн</w:t>
      </w:r>
      <w:r w:rsidR="00593158">
        <w:rPr>
          <w:sz w:val="27"/>
          <w:szCs w:val="27"/>
        </w:rPr>
        <w:t>ых</w:t>
      </w:r>
      <w:r>
        <w:rPr>
          <w:sz w:val="27"/>
          <w:szCs w:val="27"/>
        </w:rPr>
        <w:t xml:space="preserve"> на предоставление субсидии на иные цели муниципальным учреждениям</w:t>
      </w:r>
      <w:r w:rsidRPr="005676C4">
        <w:rPr>
          <w:sz w:val="27"/>
          <w:szCs w:val="27"/>
        </w:rPr>
        <w:t xml:space="preserve">. </w:t>
      </w:r>
    </w:p>
    <w:p w:rsidR="003B0037" w:rsidRPr="005676C4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6.3.</w:t>
      </w:r>
      <w:r w:rsidR="00285E35">
        <w:rPr>
          <w:sz w:val="27"/>
          <w:szCs w:val="27"/>
        </w:rPr>
        <w:t> </w:t>
      </w:r>
      <w:r w:rsidRPr="005676C4">
        <w:rPr>
          <w:sz w:val="27"/>
          <w:szCs w:val="27"/>
        </w:rPr>
        <w:t>УФЭП представляет отчет об использовании бюджетных ассигнований резервного фонда Главе Колпашевского района до 5 числа месяца, следующим за отч</w:t>
      </w:r>
      <w:r w:rsidR="00F16B56">
        <w:rPr>
          <w:sz w:val="27"/>
          <w:szCs w:val="27"/>
        </w:rPr>
        <w:t>ё</w:t>
      </w:r>
      <w:r w:rsidRPr="005676C4">
        <w:rPr>
          <w:sz w:val="27"/>
          <w:szCs w:val="27"/>
        </w:rPr>
        <w:t>тным периодом.</w:t>
      </w:r>
    </w:p>
    <w:p w:rsidR="003B0037" w:rsidRDefault="003B0037" w:rsidP="003B0037">
      <w:pPr>
        <w:ind w:firstLine="720"/>
        <w:jc w:val="both"/>
        <w:rPr>
          <w:sz w:val="27"/>
          <w:szCs w:val="27"/>
        </w:rPr>
      </w:pPr>
      <w:r w:rsidRPr="005676C4">
        <w:rPr>
          <w:sz w:val="27"/>
          <w:szCs w:val="27"/>
        </w:rPr>
        <w:t>6.4.</w:t>
      </w:r>
      <w:r w:rsidR="00F16B56">
        <w:rPr>
          <w:sz w:val="27"/>
          <w:szCs w:val="27"/>
        </w:rPr>
        <w:t> </w:t>
      </w:r>
      <w:r w:rsidRPr="005676C4">
        <w:rPr>
          <w:sz w:val="27"/>
          <w:szCs w:val="27"/>
        </w:rPr>
        <w:t xml:space="preserve">Квартальные отчеты о расходовании бюджетных ассигнований резервного </w:t>
      </w:r>
      <w:r w:rsidR="00F16B56">
        <w:rPr>
          <w:sz w:val="27"/>
          <w:szCs w:val="27"/>
        </w:rPr>
        <w:t xml:space="preserve">  </w:t>
      </w:r>
      <w:r w:rsidRPr="005676C4">
        <w:rPr>
          <w:sz w:val="27"/>
          <w:szCs w:val="27"/>
        </w:rPr>
        <w:t xml:space="preserve">фонда </w:t>
      </w:r>
      <w:r w:rsidR="00F16B56">
        <w:rPr>
          <w:sz w:val="27"/>
          <w:szCs w:val="27"/>
        </w:rPr>
        <w:t xml:space="preserve">   </w:t>
      </w:r>
      <w:r w:rsidRPr="005676C4">
        <w:rPr>
          <w:sz w:val="27"/>
          <w:szCs w:val="27"/>
        </w:rPr>
        <w:t>представляются в Думу Колпашевского района, в порядке и сроки, установленные решением Думы Колпашевского района от 24.03.2008 № 446 «Об утверждении положения о бюджетном процессе в муниципальном образовании «Колпашевский район». Данные отч</w:t>
      </w:r>
      <w:r w:rsidR="00F16B56">
        <w:rPr>
          <w:sz w:val="27"/>
          <w:szCs w:val="27"/>
        </w:rPr>
        <w:t>ё</w:t>
      </w:r>
      <w:r w:rsidRPr="005676C4">
        <w:rPr>
          <w:sz w:val="27"/>
          <w:szCs w:val="27"/>
        </w:rPr>
        <w:t>ты должны содержать: номер и дату принятия распоряж</w:t>
      </w:r>
      <w:r w:rsidR="00593158">
        <w:rPr>
          <w:sz w:val="27"/>
          <w:szCs w:val="27"/>
        </w:rPr>
        <w:t>ения А</w:t>
      </w:r>
      <w:r w:rsidRPr="005676C4">
        <w:rPr>
          <w:sz w:val="27"/>
          <w:szCs w:val="27"/>
        </w:rPr>
        <w:t>дминистрации Колпашевского района, суммы выделенных и использованных средств, наименование получателя бюджетных ассигнований и направление их использования.</w:t>
      </w:r>
    </w:p>
    <w:p w:rsidR="003B0037" w:rsidRDefault="003B0037" w:rsidP="003B0037">
      <w:pPr>
        <w:ind w:firstLine="720"/>
        <w:jc w:val="both"/>
        <w:rPr>
          <w:sz w:val="27"/>
          <w:szCs w:val="27"/>
        </w:rPr>
      </w:pPr>
    </w:p>
    <w:p w:rsidR="003B0037" w:rsidRDefault="003B0037" w:rsidP="003B0037">
      <w:pPr>
        <w:ind w:firstLine="720"/>
        <w:jc w:val="both"/>
        <w:rPr>
          <w:sz w:val="27"/>
          <w:szCs w:val="27"/>
        </w:rPr>
      </w:pPr>
    </w:p>
    <w:p w:rsidR="003B0037" w:rsidRDefault="003B0037" w:rsidP="003B0037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0037" w:rsidRPr="003338A3" w:rsidTr="00266177">
        <w:trPr>
          <w:trHeight w:val="179"/>
        </w:trPr>
        <w:tc>
          <w:tcPr>
            <w:tcW w:w="4785" w:type="dxa"/>
          </w:tcPr>
          <w:p w:rsidR="003B0037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</w:rPr>
            </w:pPr>
          </w:p>
          <w:p w:rsidR="003B0037" w:rsidRPr="003338A3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</w:rPr>
            </w:pPr>
          </w:p>
        </w:tc>
        <w:tc>
          <w:tcPr>
            <w:tcW w:w="4786" w:type="dxa"/>
          </w:tcPr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3B0037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</w:p>
          <w:p w:rsidR="00F16B56" w:rsidRPr="00F641AA" w:rsidRDefault="00F16B56" w:rsidP="00F16B56">
            <w:pPr>
              <w:pStyle w:val="a3"/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 w:rsidRPr="00F641AA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№ 2</w:t>
            </w:r>
            <w:r w:rsidRPr="00F641AA">
              <w:rPr>
                <w:sz w:val="26"/>
                <w:szCs w:val="26"/>
              </w:rPr>
              <w:t xml:space="preserve"> к постановлению</w:t>
            </w:r>
          </w:p>
          <w:p w:rsidR="00F16B56" w:rsidRDefault="00F16B56" w:rsidP="00F16B56">
            <w:pPr>
              <w:pStyle w:val="a3"/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 w:rsidRPr="00F641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 Колпашевского района</w:t>
            </w:r>
          </w:p>
          <w:p w:rsidR="00F16B56" w:rsidRDefault="00F16B56" w:rsidP="00F16B56">
            <w:pPr>
              <w:pStyle w:val="a3"/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 w:rsidRPr="00F641A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29.12.2011  </w:t>
            </w:r>
            <w:r w:rsidRPr="00F641AA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 1426</w:t>
            </w:r>
          </w:p>
          <w:p w:rsidR="003B0037" w:rsidRPr="003338A3" w:rsidRDefault="003B0037" w:rsidP="00266177">
            <w:pPr>
              <w:pStyle w:val="a3"/>
              <w:tabs>
                <w:tab w:val="left" w:pos="0"/>
              </w:tabs>
              <w:jc w:val="right"/>
              <w:rPr>
                <w:sz w:val="25"/>
                <w:szCs w:val="25"/>
              </w:rPr>
            </w:pPr>
            <w:r w:rsidRPr="003338A3">
              <w:rPr>
                <w:sz w:val="25"/>
                <w:szCs w:val="25"/>
              </w:rPr>
              <w:t xml:space="preserve"> </w:t>
            </w:r>
          </w:p>
        </w:tc>
      </w:tr>
      <w:tr w:rsidR="003B0037" w:rsidRPr="003338A3" w:rsidTr="00266177">
        <w:trPr>
          <w:trHeight w:val="1496"/>
        </w:trPr>
        <w:tc>
          <w:tcPr>
            <w:tcW w:w="4785" w:type="dxa"/>
          </w:tcPr>
          <w:p w:rsidR="003B0037" w:rsidRPr="003338A3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  <w:vertAlign w:val="superscript"/>
              </w:rPr>
            </w:pPr>
            <w:r w:rsidRPr="003338A3">
              <w:rPr>
                <w:sz w:val="25"/>
                <w:szCs w:val="25"/>
              </w:rPr>
              <w:lastRenderedPageBreak/>
              <w:t>Согласовано:</w:t>
            </w:r>
            <w:r w:rsidRPr="003338A3">
              <w:rPr>
                <w:sz w:val="25"/>
                <w:szCs w:val="25"/>
                <w:vertAlign w:val="superscript"/>
              </w:rPr>
              <w:t>*</w:t>
            </w:r>
          </w:p>
          <w:p w:rsidR="003B0037" w:rsidRPr="003338A3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</w:rPr>
            </w:pPr>
            <w:r w:rsidRPr="003338A3">
              <w:rPr>
                <w:sz w:val="25"/>
                <w:szCs w:val="25"/>
              </w:rPr>
              <w:t>Руководитель _________________________</w:t>
            </w:r>
          </w:p>
          <w:p w:rsidR="003B0037" w:rsidRPr="003338A3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</w:rPr>
            </w:pPr>
            <w:r w:rsidRPr="003338A3">
              <w:rPr>
                <w:sz w:val="25"/>
                <w:szCs w:val="25"/>
              </w:rPr>
              <w:t xml:space="preserve">       наименование ГРБС </w:t>
            </w:r>
          </w:p>
          <w:p w:rsidR="003B0037" w:rsidRPr="003338A3" w:rsidRDefault="003B0037" w:rsidP="00266177">
            <w:pPr>
              <w:pStyle w:val="a3"/>
              <w:tabs>
                <w:tab w:val="left" w:pos="0"/>
              </w:tabs>
              <w:jc w:val="center"/>
              <w:rPr>
                <w:sz w:val="25"/>
                <w:szCs w:val="25"/>
              </w:rPr>
            </w:pPr>
            <w:r w:rsidRPr="003338A3">
              <w:rPr>
                <w:sz w:val="25"/>
                <w:szCs w:val="25"/>
              </w:rPr>
              <w:t>___________ _____________</w:t>
            </w:r>
          </w:p>
          <w:p w:rsidR="003B0037" w:rsidRPr="003338A3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</w:rPr>
            </w:pPr>
            <w:r w:rsidRPr="003338A3">
              <w:rPr>
                <w:sz w:val="25"/>
                <w:szCs w:val="25"/>
              </w:rPr>
              <w:t xml:space="preserve">        (подпись)           (Ф.И.О.)</w:t>
            </w:r>
          </w:p>
        </w:tc>
        <w:tc>
          <w:tcPr>
            <w:tcW w:w="4786" w:type="dxa"/>
          </w:tcPr>
          <w:p w:rsidR="003B0037" w:rsidRPr="003338A3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</w:rPr>
            </w:pPr>
            <w:r w:rsidRPr="003338A3">
              <w:rPr>
                <w:sz w:val="25"/>
                <w:szCs w:val="25"/>
              </w:rPr>
              <w:t>Начальнику Управления финансов и экономической политики Администрации Колпашевского района</w:t>
            </w:r>
          </w:p>
          <w:p w:rsidR="003B0037" w:rsidRPr="003338A3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</w:rPr>
            </w:pPr>
          </w:p>
          <w:p w:rsidR="003B0037" w:rsidRPr="003338A3" w:rsidRDefault="003B0037" w:rsidP="00266177">
            <w:pPr>
              <w:pStyle w:val="a3"/>
              <w:tabs>
                <w:tab w:val="left" w:pos="0"/>
              </w:tabs>
              <w:jc w:val="center"/>
              <w:rPr>
                <w:sz w:val="25"/>
                <w:szCs w:val="25"/>
              </w:rPr>
            </w:pPr>
            <w:r w:rsidRPr="003338A3">
              <w:rPr>
                <w:sz w:val="25"/>
                <w:szCs w:val="25"/>
              </w:rPr>
              <w:t xml:space="preserve">___________________________________ </w:t>
            </w:r>
          </w:p>
          <w:p w:rsidR="003B0037" w:rsidRPr="003338A3" w:rsidRDefault="003B0037" w:rsidP="00266177">
            <w:pPr>
              <w:pStyle w:val="a3"/>
              <w:tabs>
                <w:tab w:val="left" w:pos="0"/>
              </w:tabs>
              <w:jc w:val="center"/>
              <w:rPr>
                <w:sz w:val="25"/>
                <w:szCs w:val="25"/>
              </w:rPr>
            </w:pPr>
            <w:r w:rsidRPr="003338A3">
              <w:rPr>
                <w:sz w:val="25"/>
                <w:szCs w:val="25"/>
              </w:rPr>
              <w:t>(Ф.И.О.)</w:t>
            </w:r>
          </w:p>
        </w:tc>
      </w:tr>
      <w:tr w:rsidR="003B0037" w:rsidRPr="003338A3" w:rsidTr="00266177">
        <w:trPr>
          <w:trHeight w:val="317"/>
        </w:trPr>
        <w:tc>
          <w:tcPr>
            <w:tcW w:w="4785" w:type="dxa"/>
            <w:hideMark/>
          </w:tcPr>
          <w:p w:rsidR="003B0037" w:rsidRPr="003338A3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</w:rPr>
            </w:pPr>
            <w:r w:rsidRPr="003338A3">
              <w:rPr>
                <w:sz w:val="25"/>
                <w:szCs w:val="25"/>
              </w:rPr>
              <w:t>«___»______________ 201__ г.</w:t>
            </w:r>
          </w:p>
        </w:tc>
        <w:tc>
          <w:tcPr>
            <w:tcW w:w="4786" w:type="dxa"/>
          </w:tcPr>
          <w:p w:rsidR="003B0037" w:rsidRPr="003338A3" w:rsidRDefault="003B0037" w:rsidP="00266177">
            <w:pPr>
              <w:pStyle w:val="a3"/>
              <w:tabs>
                <w:tab w:val="left" w:pos="0"/>
              </w:tabs>
              <w:rPr>
                <w:sz w:val="25"/>
                <w:szCs w:val="25"/>
              </w:rPr>
            </w:pPr>
          </w:p>
        </w:tc>
      </w:tr>
    </w:tbl>
    <w:p w:rsidR="003B0037" w:rsidRPr="003338A3" w:rsidRDefault="003B0037" w:rsidP="003B0037">
      <w:pPr>
        <w:rPr>
          <w:sz w:val="25"/>
          <w:szCs w:val="25"/>
        </w:rPr>
      </w:pPr>
    </w:p>
    <w:p w:rsidR="003B0037" w:rsidRPr="003338A3" w:rsidRDefault="003B0037" w:rsidP="003B0037">
      <w:pPr>
        <w:pStyle w:val="4"/>
        <w:jc w:val="center"/>
        <w:rPr>
          <w:sz w:val="25"/>
          <w:szCs w:val="25"/>
        </w:rPr>
      </w:pPr>
      <w:r w:rsidRPr="003338A3">
        <w:rPr>
          <w:sz w:val="25"/>
          <w:szCs w:val="25"/>
        </w:rPr>
        <w:t>Заявка</w:t>
      </w:r>
    </w:p>
    <w:p w:rsidR="003B0037" w:rsidRPr="003338A3" w:rsidRDefault="003B0037" w:rsidP="003B0037">
      <w:pPr>
        <w:pStyle w:val="3"/>
        <w:rPr>
          <w:sz w:val="25"/>
          <w:szCs w:val="25"/>
        </w:rPr>
      </w:pPr>
      <w:r w:rsidRPr="003338A3">
        <w:rPr>
          <w:sz w:val="25"/>
          <w:szCs w:val="25"/>
        </w:rPr>
        <w:t>на выделение бюджетных ассигнований из резервного фонда Администрации Колпашевского района</w:t>
      </w:r>
    </w:p>
    <w:p w:rsidR="003B0037" w:rsidRPr="003338A3" w:rsidRDefault="003B0037" w:rsidP="003B0037">
      <w:pPr>
        <w:ind w:right="-5"/>
        <w:rPr>
          <w:sz w:val="25"/>
          <w:szCs w:val="25"/>
        </w:rPr>
      </w:pPr>
      <w:r w:rsidRPr="003338A3">
        <w:rPr>
          <w:sz w:val="25"/>
          <w:szCs w:val="25"/>
        </w:rPr>
        <w:t>1. __________________________________________________________________</w:t>
      </w:r>
    </w:p>
    <w:p w:rsidR="003B0037" w:rsidRPr="003338A3" w:rsidRDefault="003B0037" w:rsidP="003B0037">
      <w:pPr>
        <w:jc w:val="center"/>
        <w:rPr>
          <w:sz w:val="25"/>
          <w:szCs w:val="25"/>
        </w:rPr>
      </w:pPr>
      <w:r w:rsidRPr="003338A3">
        <w:rPr>
          <w:sz w:val="25"/>
          <w:szCs w:val="25"/>
        </w:rPr>
        <w:t xml:space="preserve"> (полное юридическое наименование </w:t>
      </w:r>
      <w:r>
        <w:rPr>
          <w:sz w:val="25"/>
          <w:szCs w:val="25"/>
        </w:rPr>
        <w:t xml:space="preserve">муниципального </w:t>
      </w:r>
      <w:r w:rsidRPr="003338A3">
        <w:rPr>
          <w:sz w:val="25"/>
          <w:szCs w:val="25"/>
        </w:rPr>
        <w:t>учреждения)</w:t>
      </w:r>
    </w:p>
    <w:p w:rsidR="003B0037" w:rsidRPr="003338A3" w:rsidRDefault="003B0037" w:rsidP="003B0037">
      <w:pPr>
        <w:jc w:val="both"/>
        <w:rPr>
          <w:sz w:val="25"/>
          <w:szCs w:val="25"/>
        </w:rPr>
      </w:pPr>
      <w:r w:rsidRPr="003338A3">
        <w:rPr>
          <w:sz w:val="25"/>
          <w:szCs w:val="25"/>
        </w:rPr>
        <w:t>__________________________________________________________________</w:t>
      </w:r>
    </w:p>
    <w:p w:rsidR="003B0037" w:rsidRPr="003338A3" w:rsidRDefault="003B0037" w:rsidP="003B0037">
      <w:pPr>
        <w:jc w:val="both"/>
        <w:rPr>
          <w:sz w:val="25"/>
          <w:szCs w:val="25"/>
        </w:rPr>
      </w:pPr>
      <w:r w:rsidRPr="003338A3">
        <w:rPr>
          <w:sz w:val="25"/>
          <w:szCs w:val="25"/>
        </w:rPr>
        <w:t>2. Согласно заявлению № ____ от «____» _____________ 201__г. в соответствии с ____________________№ _____от «____» _____________ 201__г.</w:t>
      </w:r>
    </w:p>
    <w:p w:rsidR="003B0037" w:rsidRPr="003338A3" w:rsidRDefault="003B0037" w:rsidP="003B0037">
      <w:pPr>
        <w:jc w:val="both"/>
        <w:rPr>
          <w:sz w:val="25"/>
          <w:szCs w:val="25"/>
        </w:rPr>
      </w:pPr>
      <w:r w:rsidRPr="003338A3">
        <w:rPr>
          <w:sz w:val="25"/>
          <w:szCs w:val="25"/>
        </w:rPr>
        <w:t>(наименование правового акта, устанавливающего расходное обязательство)</w:t>
      </w:r>
    </w:p>
    <w:p w:rsidR="003B0037" w:rsidRPr="003338A3" w:rsidRDefault="003B0037" w:rsidP="003B0037">
      <w:pPr>
        <w:jc w:val="both"/>
        <w:rPr>
          <w:sz w:val="25"/>
          <w:szCs w:val="25"/>
        </w:rPr>
      </w:pPr>
      <w:r w:rsidRPr="003338A3">
        <w:rPr>
          <w:sz w:val="25"/>
          <w:szCs w:val="25"/>
        </w:rPr>
        <w:t xml:space="preserve">запрашивает денежные средства из резервного фонда Администрации Колпашевского района </w:t>
      </w:r>
      <w:proofErr w:type="gramStart"/>
      <w:r w:rsidRPr="003338A3">
        <w:rPr>
          <w:sz w:val="25"/>
          <w:szCs w:val="25"/>
        </w:rPr>
        <w:t>на</w:t>
      </w:r>
      <w:proofErr w:type="gramEnd"/>
      <w:r w:rsidRPr="003338A3">
        <w:rPr>
          <w:sz w:val="25"/>
          <w:szCs w:val="25"/>
        </w:rPr>
        <w:t>:</w:t>
      </w:r>
    </w:p>
    <w:p w:rsidR="003B0037" w:rsidRPr="003338A3" w:rsidRDefault="003B0037" w:rsidP="003B0037">
      <w:pPr>
        <w:jc w:val="both"/>
        <w:rPr>
          <w:sz w:val="25"/>
          <w:szCs w:val="25"/>
        </w:rPr>
      </w:pPr>
      <w:r w:rsidRPr="003338A3">
        <w:rPr>
          <w:sz w:val="25"/>
          <w:szCs w:val="25"/>
        </w:rPr>
        <w:t>__________________________________________________________________</w:t>
      </w:r>
    </w:p>
    <w:p w:rsidR="003B0037" w:rsidRPr="003338A3" w:rsidRDefault="003B0037" w:rsidP="003B0037">
      <w:pPr>
        <w:pStyle w:val="2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>(краткое изложение цели, направления запрашиваемых средств)</w:t>
      </w:r>
    </w:p>
    <w:p w:rsidR="003B0037" w:rsidRPr="003338A3" w:rsidRDefault="003B0037" w:rsidP="003B0037">
      <w:pPr>
        <w:pStyle w:val="2"/>
        <w:jc w:val="left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>3. Запрашиваемая сумма:</w:t>
      </w:r>
    </w:p>
    <w:p w:rsidR="003B0037" w:rsidRPr="003338A3" w:rsidRDefault="003B0037" w:rsidP="003B0037">
      <w:pPr>
        <w:pStyle w:val="2"/>
        <w:jc w:val="left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>__________________ ( _______________________ ) рублей</w:t>
      </w:r>
    </w:p>
    <w:p w:rsidR="003B0037" w:rsidRPr="003338A3" w:rsidRDefault="003B0037" w:rsidP="003B0037">
      <w:pPr>
        <w:rPr>
          <w:sz w:val="25"/>
          <w:szCs w:val="25"/>
        </w:rPr>
      </w:pPr>
      <w:r w:rsidRPr="003338A3">
        <w:rPr>
          <w:sz w:val="25"/>
          <w:szCs w:val="25"/>
        </w:rPr>
        <w:t xml:space="preserve">                                           (цифрами и прописью)</w:t>
      </w:r>
    </w:p>
    <w:p w:rsidR="003B0037" w:rsidRPr="003338A3" w:rsidRDefault="003B0037" w:rsidP="003B0037">
      <w:pPr>
        <w:jc w:val="both"/>
        <w:rPr>
          <w:sz w:val="25"/>
          <w:szCs w:val="25"/>
        </w:rPr>
      </w:pPr>
      <w:r w:rsidRPr="003338A3">
        <w:rPr>
          <w:sz w:val="25"/>
          <w:szCs w:val="25"/>
        </w:rPr>
        <w:t>4. Бюджетная классификация направления средств:</w:t>
      </w:r>
    </w:p>
    <w:p w:rsidR="003B0037" w:rsidRPr="003338A3" w:rsidRDefault="003B0037" w:rsidP="003B0037">
      <w:pPr>
        <w:ind w:firstLine="709"/>
        <w:jc w:val="both"/>
        <w:rPr>
          <w:sz w:val="25"/>
          <w:szCs w:val="25"/>
        </w:rPr>
      </w:pPr>
      <w:r w:rsidRPr="003338A3">
        <w:rPr>
          <w:sz w:val="25"/>
          <w:szCs w:val="25"/>
        </w:rPr>
        <w:t xml:space="preserve">КФСР ____, КВСР _____, КЦСР ____, КВР ____, КОСГУ ____, Доп. </w:t>
      </w:r>
      <w:proofErr w:type="gramStart"/>
      <w:r w:rsidRPr="003338A3">
        <w:rPr>
          <w:sz w:val="25"/>
          <w:szCs w:val="25"/>
        </w:rPr>
        <w:t>ЭК</w:t>
      </w:r>
      <w:proofErr w:type="gramEnd"/>
      <w:r w:rsidRPr="003338A3">
        <w:rPr>
          <w:sz w:val="25"/>
          <w:szCs w:val="25"/>
        </w:rPr>
        <w:t xml:space="preserve"> ___</w:t>
      </w:r>
    </w:p>
    <w:p w:rsidR="003B0037" w:rsidRPr="003338A3" w:rsidRDefault="003B0037" w:rsidP="003B0037">
      <w:pPr>
        <w:ind w:left="4111"/>
        <w:rPr>
          <w:sz w:val="25"/>
          <w:szCs w:val="25"/>
        </w:rPr>
      </w:pPr>
    </w:p>
    <w:p w:rsidR="003B0037" w:rsidRPr="003338A3" w:rsidRDefault="003B0037" w:rsidP="003B0037">
      <w:pPr>
        <w:pStyle w:val="2"/>
        <w:jc w:val="left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>5. Период доведения ассигнований УФЭП до Главного распорядителя:</w:t>
      </w:r>
    </w:p>
    <w:p w:rsidR="003B0037" w:rsidRPr="003338A3" w:rsidRDefault="003B0037" w:rsidP="003B0037">
      <w:pPr>
        <w:pStyle w:val="2"/>
        <w:ind w:firstLine="709"/>
        <w:jc w:val="left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>с «____» _____________ 201__г. по «____» _____________ 201__г.</w:t>
      </w:r>
    </w:p>
    <w:p w:rsidR="003B0037" w:rsidRPr="003338A3" w:rsidRDefault="003B0037" w:rsidP="003B0037">
      <w:pPr>
        <w:pStyle w:val="2"/>
        <w:jc w:val="both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>6. Период доведения лимита Главным распорядителем до бюджетополучателя (для казенных учреждений):</w:t>
      </w:r>
    </w:p>
    <w:p w:rsidR="003B0037" w:rsidRPr="003338A3" w:rsidRDefault="003B0037" w:rsidP="003B0037">
      <w:pPr>
        <w:pStyle w:val="2"/>
        <w:ind w:firstLine="709"/>
        <w:jc w:val="left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>с «____» _____________ 201__г. по «____» _____________ 201__г.</w:t>
      </w:r>
    </w:p>
    <w:p w:rsidR="003B0037" w:rsidRPr="003338A3" w:rsidRDefault="003B0037" w:rsidP="003B0037">
      <w:pPr>
        <w:pStyle w:val="2"/>
        <w:jc w:val="left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>7. Период использования выделенных средств:</w:t>
      </w:r>
    </w:p>
    <w:p w:rsidR="003B0037" w:rsidRPr="003338A3" w:rsidRDefault="003B0037" w:rsidP="003B0037">
      <w:pPr>
        <w:pStyle w:val="2"/>
        <w:ind w:firstLine="709"/>
        <w:jc w:val="left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>с «____» _____________ 201__г. по «____» _____________ 201__г.</w:t>
      </w:r>
    </w:p>
    <w:p w:rsidR="003B0037" w:rsidRDefault="003B0037" w:rsidP="003B0037">
      <w:pPr>
        <w:pStyle w:val="2"/>
        <w:jc w:val="left"/>
        <w:rPr>
          <w:b w:val="0"/>
          <w:bCs w:val="0"/>
          <w:sz w:val="25"/>
          <w:szCs w:val="25"/>
        </w:rPr>
      </w:pPr>
      <w:r w:rsidRPr="003338A3">
        <w:rPr>
          <w:b w:val="0"/>
          <w:bCs w:val="0"/>
          <w:sz w:val="25"/>
          <w:szCs w:val="25"/>
        </w:rPr>
        <w:t xml:space="preserve">8. </w:t>
      </w:r>
      <w:r>
        <w:rPr>
          <w:b w:val="0"/>
          <w:bCs w:val="0"/>
          <w:sz w:val="25"/>
          <w:szCs w:val="25"/>
        </w:rPr>
        <w:t>Период использования субсидии на иные цели</w:t>
      </w:r>
    </w:p>
    <w:p w:rsidR="003B0037" w:rsidRPr="003338A3" w:rsidRDefault="003B0037" w:rsidP="003B0037">
      <w:pPr>
        <w:pStyle w:val="2"/>
        <w:ind w:firstLine="709"/>
        <w:jc w:val="left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>с «___»______________ 201__ г. по «___»_______________ 201__ г.</w:t>
      </w:r>
    </w:p>
    <w:p w:rsidR="003B0037" w:rsidRPr="003338A3" w:rsidRDefault="003B0037" w:rsidP="003B0037">
      <w:pPr>
        <w:tabs>
          <w:tab w:val="left" w:pos="3060"/>
          <w:tab w:val="left" w:pos="3240"/>
          <w:tab w:val="left" w:pos="3420"/>
          <w:tab w:val="left" w:pos="6480"/>
          <w:tab w:val="left" w:pos="6660"/>
          <w:tab w:val="left" w:pos="6840"/>
        </w:tabs>
        <w:rPr>
          <w:sz w:val="25"/>
          <w:szCs w:val="25"/>
        </w:rPr>
      </w:pPr>
    </w:p>
    <w:p w:rsidR="003B0037" w:rsidRPr="003338A3" w:rsidRDefault="003B0037" w:rsidP="003B0037">
      <w:pPr>
        <w:tabs>
          <w:tab w:val="left" w:pos="3060"/>
          <w:tab w:val="left" w:pos="3240"/>
          <w:tab w:val="left" w:pos="3420"/>
          <w:tab w:val="left" w:pos="6480"/>
          <w:tab w:val="left" w:pos="6660"/>
          <w:tab w:val="left" w:pos="6840"/>
        </w:tabs>
        <w:rPr>
          <w:sz w:val="25"/>
          <w:szCs w:val="25"/>
        </w:rPr>
      </w:pPr>
      <w:r w:rsidRPr="003338A3">
        <w:rPr>
          <w:sz w:val="25"/>
          <w:szCs w:val="25"/>
        </w:rPr>
        <w:t>_________________________                    _____________    __________________</w:t>
      </w:r>
    </w:p>
    <w:p w:rsidR="003B0037" w:rsidRPr="003338A3" w:rsidRDefault="003B0037" w:rsidP="003B0037">
      <w:pPr>
        <w:tabs>
          <w:tab w:val="left" w:pos="3060"/>
          <w:tab w:val="left" w:pos="3240"/>
          <w:tab w:val="left" w:pos="3420"/>
          <w:tab w:val="left" w:pos="6480"/>
          <w:tab w:val="left" w:pos="6660"/>
          <w:tab w:val="left" w:pos="6840"/>
        </w:tabs>
        <w:rPr>
          <w:sz w:val="25"/>
          <w:szCs w:val="25"/>
        </w:rPr>
      </w:pPr>
      <w:r w:rsidRPr="003338A3">
        <w:rPr>
          <w:sz w:val="25"/>
          <w:szCs w:val="25"/>
        </w:rPr>
        <w:t>(наименование должности руководителя)       (подпись)     (расшифровка подписи)</w:t>
      </w:r>
    </w:p>
    <w:p w:rsidR="003B0037" w:rsidRPr="003338A3" w:rsidRDefault="003B0037" w:rsidP="003B0037">
      <w:pPr>
        <w:tabs>
          <w:tab w:val="left" w:pos="6480"/>
          <w:tab w:val="left" w:pos="6660"/>
          <w:tab w:val="left" w:pos="6840"/>
        </w:tabs>
        <w:rPr>
          <w:sz w:val="25"/>
          <w:szCs w:val="25"/>
        </w:rPr>
      </w:pPr>
    </w:p>
    <w:p w:rsidR="003B0037" w:rsidRPr="003338A3" w:rsidRDefault="003B0037" w:rsidP="003B0037">
      <w:pPr>
        <w:rPr>
          <w:sz w:val="25"/>
          <w:szCs w:val="25"/>
        </w:rPr>
      </w:pPr>
      <w:r w:rsidRPr="003338A3">
        <w:rPr>
          <w:sz w:val="25"/>
          <w:szCs w:val="25"/>
        </w:rPr>
        <w:t>М.П.</w:t>
      </w:r>
    </w:p>
    <w:p w:rsidR="003B0037" w:rsidRPr="003338A3" w:rsidRDefault="003B0037" w:rsidP="003B0037">
      <w:pPr>
        <w:rPr>
          <w:sz w:val="25"/>
          <w:szCs w:val="25"/>
        </w:rPr>
      </w:pPr>
    </w:p>
    <w:p w:rsidR="003B0037" w:rsidRPr="003338A3" w:rsidRDefault="003B0037" w:rsidP="003B0037">
      <w:pPr>
        <w:tabs>
          <w:tab w:val="left" w:pos="6660"/>
          <w:tab w:val="left" w:pos="6840"/>
        </w:tabs>
        <w:rPr>
          <w:sz w:val="25"/>
          <w:szCs w:val="25"/>
        </w:rPr>
      </w:pPr>
      <w:r w:rsidRPr="003338A3">
        <w:rPr>
          <w:sz w:val="25"/>
          <w:szCs w:val="25"/>
        </w:rPr>
        <w:t>Главный бухгалтер               _________________    ______________________</w:t>
      </w:r>
    </w:p>
    <w:p w:rsidR="003B0037" w:rsidRPr="003338A3" w:rsidRDefault="003B0037" w:rsidP="003B0037">
      <w:pPr>
        <w:tabs>
          <w:tab w:val="left" w:pos="5760"/>
          <w:tab w:val="left" w:pos="5940"/>
        </w:tabs>
        <w:jc w:val="center"/>
        <w:rPr>
          <w:sz w:val="25"/>
          <w:szCs w:val="25"/>
        </w:rPr>
      </w:pPr>
      <w:r w:rsidRPr="003338A3">
        <w:rPr>
          <w:sz w:val="25"/>
          <w:szCs w:val="25"/>
        </w:rPr>
        <w:t xml:space="preserve">                                  (подпись)              (расшифровка подписи)»</w:t>
      </w:r>
    </w:p>
    <w:p w:rsidR="00D96F83" w:rsidRDefault="003B0037" w:rsidP="00C30977">
      <w:pPr>
        <w:tabs>
          <w:tab w:val="left" w:pos="5760"/>
          <w:tab w:val="left" w:pos="5940"/>
        </w:tabs>
      </w:pPr>
      <w:r w:rsidRPr="003338A3">
        <w:rPr>
          <w:sz w:val="25"/>
          <w:szCs w:val="25"/>
        </w:rPr>
        <w:t>*- для казенных учреждений</w:t>
      </w:r>
    </w:p>
    <w:sectPr w:rsidR="00D96F83" w:rsidSect="0012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4618"/>
    <w:multiLevelType w:val="hybridMultilevel"/>
    <w:tmpl w:val="291C73F6"/>
    <w:lvl w:ilvl="0" w:tplc="19621B7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26EC7"/>
    <w:multiLevelType w:val="hybridMultilevel"/>
    <w:tmpl w:val="57049CA6"/>
    <w:lvl w:ilvl="0" w:tplc="43BCF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37"/>
    <w:rsid w:val="00074C29"/>
    <w:rsid w:val="001C446F"/>
    <w:rsid w:val="00284F6B"/>
    <w:rsid w:val="00285E35"/>
    <w:rsid w:val="00320CF4"/>
    <w:rsid w:val="003B0037"/>
    <w:rsid w:val="00416053"/>
    <w:rsid w:val="00593158"/>
    <w:rsid w:val="00675FD1"/>
    <w:rsid w:val="0073789F"/>
    <w:rsid w:val="00791C3E"/>
    <w:rsid w:val="00930C9C"/>
    <w:rsid w:val="00A60B4D"/>
    <w:rsid w:val="00C30977"/>
    <w:rsid w:val="00D7067B"/>
    <w:rsid w:val="00D96F83"/>
    <w:rsid w:val="00F1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037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0037"/>
    <w:pPr>
      <w:keepNext/>
      <w:jc w:val="both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03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B0037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3B003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B00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3B0037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B0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B0037"/>
    <w:pPr>
      <w:jc w:val="center"/>
    </w:pPr>
    <w:rPr>
      <w:b/>
      <w:bCs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B00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0037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00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B0037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B0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A60B4D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A60B4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A60B4D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A60B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6B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6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Ufep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 В. Морозова</dc:creator>
  <cp:keywords/>
  <dc:description/>
  <cp:lastModifiedBy>Татьяна В. Григоренко</cp:lastModifiedBy>
  <cp:revision>2</cp:revision>
  <cp:lastPrinted>2011-12-29T08:38:00Z</cp:lastPrinted>
  <dcterms:created xsi:type="dcterms:W3CDTF">2011-12-29T08:38:00Z</dcterms:created>
  <dcterms:modified xsi:type="dcterms:W3CDTF">2011-12-29T08:38:00Z</dcterms:modified>
</cp:coreProperties>
</file>