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4F1704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4F1704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3C37CF" wp14:editId="7835DA69">
                  <wp:simplePos x="0" y="0"/>
                  <wp:positionH relativeFrom="margin">
                    <wp:posOffset>516890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4F1704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4F1704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4F1704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704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4F1704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ED3A91" w:rsidRDefault="00CA7BDD" w:rsidP="00ED3A91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F" w:rsidRPr="00ED3A91" w:rsidRDefault="0093140F" w:rsidP="00ED3A9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ED3A91" w:rsidRDefault="00ED3A91" w:rsidP="00ED3A9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28.02</w:t>
      </w:r>
      <w:r w:rsidR="0093140F" w:rsidRPr="00ED3A91">
        <w:rPr>
          <w:rFonts w:ascii="Times New Roman" w:eastAsia="Calibri" w:hAnsi="Times New Roman" w:cs="Times New Roman"/>
          <w:sz w:val="28"/>
          <w:szCs w:val="28"/>
        </w:rPr>
        <w:t>.20</w:t>
      </w:r>
      <w:r w:rsidR="00F6104C" w:rsidRPr="00ED3A91">
        <w:rPr>
          <w:rFonts w:ascii="Times New Roman" w:eastAsia="Calibri" w:hAnsi="Times New Roman" w:cs="Times New Roman"/>
          <w:sz w:val="28"/>
          <w:szCs w:val="28"/>
        </w:rPr>
        <w:t>2</w:t>
      </w:r>
      <w:r w:rsidR="00711724" w:rsidRPr="00ED3A91">
        <w:rPr>
          <w:rFonts w:ascii="Times New Roman" w:eastAsia="Calibri" w:hAnsi="Times New Roman" w:cs="Times New Roman"/>
          <w:sz w:val="28"/>
          <w:szCs w:val="28"/>
        </w:rPr>
        <w:t>5</w:t>
      </w:r>
      <w:r w:rsidR="0093140F" w:rsidRPr="00ED3A91">
        <w:rPr>
          <w:rFonts w:ascii="Times New Roman" w:eastAsia="Calibri" w:hAnsi="Times New Roman" w:cs="Times New Roman"/>
          <w:sz w:val="28"/>
          <w:szCs w:val="28"/>
        </w:rPr>
        <w:tab/>
      </w:r>
      <w:r w:rsidR="0093140F" w:rsidRPr="00ED3A91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ED3A91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ED3A91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ED3A91">
        <w:rPr>
          <w:rFonts w:ascii="Times New Roman" w:eastAsia="Calibri" w:hAnsi="Times New Roman" w:cs="Times New Roman"/>
          <w:sz w:val="28"/>
          <w:szCs w:val="28"/>
        </w:rPr>
        <w:tab/>
      </w:r>
      <w:r w:rsidR="00890AA8" w:rsidRPr="00ED3A9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93140F" w:rsidRPr="00ED3A91">
        <w:rPr>
          <w:rFonts w:ascii="Times New Roman" w:eastAsia="Calibri" w:hAnsi="Times New Roman" w:cs="Times New Roman"/>
          <w:sz w:val="28"/>
          <w:szCs w:val="28"/>
        </w:rPr>
        <w:t>№</w:t>
      </w:r>
      <w:r w:rsidR="00787D5C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187</w:t>
      </w:r>
    </w:p>
    <w:p w:rsidR="00CA7BDD" w:rsidRPr="00ED3A91" w:rsidRDefault="00CA7BDD" w:rsidP="00ED3A91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ED3A91" w:rsidRDefault="0093140F" w:rsidP="00ED3A91">
      <w:pPr>
        <w:rPr>
          <w:rFonts w:ascii="Times New Roman" w:eastAsia="Calibri" w:hAnsi="Times New Roman" w:cs="Times New Roman"/>
          <w:sz w:val="28"/>
          <w:szCs w:val="28"/>
        </w:rPr>
      </w:pPr>
    </w:p>
    <w:p w:rsidR="00ED3A91" w:rsidRDefault="00CA5026" w:rsidP="00ED3A9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F025C" w:rsidRPr="00ED3A91">
        <w:rPr>
          <w:rFonts w:ascii="Times New Roman" w:eastAsia="Calibri" w:hAnsi="Times New Roman" w:cs="Times New Roman"/>
          <w:sz w:val="28"/>
          <w:szCs w:val="28"/>
        </w:rPr>
        <w:t>й</w:t>
      </w: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 в приложение к постановлению Администрации Колпашевского района от 15.12.2021 № 1489 </w:t>
      </w:r>
    </w:p>
    <w:p w:rsidR="0093140F" w:rsidRPr="00ED3A91" w:rsidRDefault="00CA5026" w:rsidP="00ED3A9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«Развитие муниципальной системы образования Колпашевского района» </w:t>
      </w:r>
      <w:r w:rsidR="0093140F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BDD" w:rsidRPr="00ED3A91" w:rsidRDefault="00CA7BDD" w:rsidP="00ED3A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71B" w:rsidRPr="00ED3A91" w:rsidRDefault="0081771B" w:rsidP="00ED3A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ED3A91" w:rsidRDefault="00023501" w:rsidP="00ED3A91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1781F" w:rsidRPr="00ED3A91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070F59" w:rsidRPr="00ED3A91">
        <w:rPr>
          <w:rFonts w:ascii="Times New Roman" w:eastAsia="Calibri" w:hAnsi="Times New Roman" w:cs="Times New Roman"/>
          <w:sz w:val="28"/>
          <w:szCs w:val="28"/>
        </w:rPr>
        <w:t xml:space="preserve">с подпунктом </w:t>
      </w:r>
      <w:r w:rsidR="00F97F8D" w:rsidRPr="00ED3A91">
        <w:rPr>
          <w:rFonts w:ascii="Times New Roman" w:eastAsia="Calibri" w:hAnsi="Times New Roman" w:cs="Times New Roman"/>
          <w:sz w:val="28"/>
          <w:szCs w:val="28"/>
        </w:rPr>
        <w:t>«</w:t>
      </w:r>
      <w:r w:rsidR="00070F59" w:rsidRPr="00ED3A91">
        <w:rPr>
          <w:rFonts w:ascii="Times New Roman" w:eastAsia="Calibri" w:hAnsi="Times New Roman" w:cs="Times New Roman"/>
          <w:sz w:val="28"/>
          <w:szCs w:val="28"/>
        </w:rPr>
        <w:t>а</w:t>
      </w:r>
      <w:r w:rsidR="00F97F8D" w:rsidRPr="00ED3A91">
        <w:rPr>
          <w:rFonts w:ascii="Times New Roman" w:eastAsia="Calibri" w:hAnsi="Times New Roman" w:cs="Times New Roman"/>
          <w:sz w:val="28"/>
          <w:szCs w:val="28"/>
        </w:rPr>
        <w:t>»</w:t>
      </w:r>
      <w:r w:rsidR="00070F59" w:rsidRPr="00ED3A91">
        <w:rPr>
          <w:rFonts w:ascii="Times New Roman" w:eastAsia="Calibri" w:hAnsi="Times New Roman" w:cs="Times New Roman"/>
          <w:sz w:val="28"/>
          <w:szCs w:val="28"/>
        </w:rPr>
        <w:t xml:space="preserve"> пункта 5.13.1, </w:t>
      </w:r>
      <w:r w:rsidR="00A1781F" w:rsidRPr="00ED3A91">
        <w:rPr>
          <w:rFonts w:ascii="Times New Roman" w:eastAsia="Calibri" w:hAnsi="Times New Roman" w:cs="Times New Roman"/>
          <w:sz w:val="28"/>
          <w:szCs w:val="28"/>
        </w:rPr>
        <w:t>подпунктом</w:t>
      </w:r>
      <w:r w:rsidR="00420DAF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F8D" w:rsidRPr="00ED3A91">
        <w:rPr>
          <w:rFonts w:ascii="Times New Roman" w:eastAsia="Calibri" w:hAnsi="Times New Roman" w:cs="Times New Roman"/>
          <w:sz w:val="28"/>
          <w:szCs w:val="28"/>
        </w:rPr>
        <w:t>«</w:t>
      </w:r>
      <w:r w:rsidR="00420DAF" w:rsidRPr="00ED3A91">
        <w:rPr>
          <w:rFonts w:ascii="Times New Roman" w:eastAsia="Calibri" w:hAnsi="Times New Roman" w:cs="Times New Roman"/>
          <w:sz w:val="28"/>
          <w:szCs w:val="28"/>
        </w:rPr>
        <w:t>в</w:t>
      </w:r>
      <w:r w:rsidR="00F97F8D" w:rsidRPr="00ED3A91">
        <w:rPr>
          <w:rFonts w:ascii="Times New Roman" w:eastAsia="Calibri" w:hAnsi="Times New Roman" w:cs="Times New Roman"/>
          <w:sz w:val="28"/>
          <w:szCs w:val="28"/>
        </w:rPr>
        <w:t>»</w:t>
      </w:r>
      <w:r w:rsidR="00420DAF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A91">
        <w:rPr>
          <w:rFonts w:ascii="Times New Roman" w:eastAsia="Calibri" w:hAnsi="Times New Roman" w:cs="Times New Roman"/>
          <w:sz w:val="28"/>
          <w:szCs w:val="28"/>
        </w:rPr>
        <w:t>пункта 5.1</w:t>
      </w:r>
      <w:r w:rsidR="00420DAF" w:rsidRPr="00ED3A91">
        <w:rPr>
          <w:rFonts w:ascii="Times New Roman" w:eastAsia="Calibri" w:hAnsi="Times New Roman" w:cs="Times New Roman"/>
          <w:sz w:val="28"/>
          <w:szCs w:val="28"/>
        </w:rPr>
        <w:t>3.</w:t>
      </w: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2 Порядка принятия решений о разработке муниципальных программ муниципального образования «Колпашевский район», </w:t>
      </w:r>
      <w:r w:rsidR="00ED3A9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их формирования, реализации, мониторинга и контроля»,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ED3A9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D3A91">
        <w:rPr>
          <w:rFonts w:ascii="Times New Roman" w:eastAsia="Calibri" w:hAnsi="Times New Roman" w:cs="Times New Roman"/>
          <w:sz w:val="28"/>
          <w:szCs w:val="28"/>
        </w:rPr>
        <w:t>их формирования, реализации, мониторинга и контроля»</w:t>
      </w:r>
      <w:proofErr w:type="gramEnd"/>
    </w:p>
    <w:p w:rsidR="0093140F" w:rsidRPr="00ED3A91" w:rsidRDefault="0093140F" w:rsidP="00ED3A91">
      <w:pPr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28BB" w:rsidRPr="00ED3A91" w:rsidRDefault="0093140F" w:rsidP="00ED3A91">
      <w:pPr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>1.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5026" w:rsidRPr="00ED3A91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ED3A91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</w:t>
      </w:r>
      <w:r w:rsidR="00CD1187" w:rsidRPr="00ED3A91">
        <w:rPr>
          <w:rFonts w:ascii="Times New Roman" w:eastAsia="Calibri" w:hAnsi="Times New Roman" w:cs="Times New Roman"/>
          <w:sz w:val="28"/>
          <w:szCs w:val="28"/>
        </w:rPr>
        <w:t>й</w:t>
      </w:r>
      <w:r w:rsidR="00EE32FE" w:rsidRPr="00ED3A91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Колпашевского района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>16.03.2022 № 356, от 18.11.2022 № 1381,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 xml:space="preserve">30.12.2022 № 1532,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 xml:space="preserve">27.03.2023 № 287,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 xml:space="preserve">04.05.2023 № 394,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от 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>15.11.2023 № 1045</w:t>
      </w:r>
      <w:r w:rsidR="00E81527" w:rsidRPr="00ED3A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ED3A91">
        <w:rPr>
          <w:rFonts w:ascii="Times New Roman" w:eastAsia="Calibri" w:hAnsi="Times New Roman" w:cs="Times New Roman"/>
          <w:sz w:val="28"/>
          <w:szCs w:val="28"/>
        </w:rPr>
        <w:t xml:space="preserve">27.02.2024 № 177, 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ED3A91">
        <w:rPr>
          <w:rFonts w:ascii="Times New Roman" w:eastAsia="Calibri" w:hAnsi="Times New Roman" w:cs="Times New Roman"/>
          <w:sz w:val="28"/>
          <w:szCs w:val="28"/>
        </w:rPr>
        <w:t>26.03.2024 № 272,</w:t>
      </w:r>
      <w:r w:rsidR="00E81527" w:rsidRPr="00ED3A91">
        <w:rPr>
          <w:rFonts w:ascii="Times New Roman" w:hAnsi="Times New Roman" w:cs="Times New Roman"/>
          <w:sz w:val="28"/>
          <w:szCs w:val="28"/>
        </w:rPr>
        <w:t xml:space="preserve"> </w:t>
      </w:r>
      <w:r w:rsidR="00ED3A91" w:rsidRPr="00ED3A91">
        <w:rPr>
          <w:rFonts w:ascii="Times New Roman" w:hAnsi="Times New Roman" w:cs="Times New Roman"/>
          <w:sz w:val="28"/>
          <w:szCs w:val="28"/>
        </w:rPr>
        <w:t xml:space="preserve">                                от </w:t>
      </w:r>
      <w:r w:rsidR="00E81527" w:rsidRPr="00ED3A91">
        <w:rPr>
          <w:rFonts w:ascii="Times New Roman" w:eastAsia="Calibri" w:hAnsi="Times New Roman" w:cs="Times New Roman"/>
          <w:sz w:val="28"/>
          <w:szCs w:val="28"/>
        </w:rPr>
        <w:t>25.10.2024 № 916</w:t>
      </w:r>
      <w:r w:rsidR="00EE32FE" w:rsidRPr="00ED3A91">
        <w:rPr>
          <w:rFonts w:ascii="Times New Roman" w:eastAsia="Calibri" w:hAnsi="Times New Roman" w:cs="Times New Roman"/>
          <w:sz w:val="28"/>
          <w:szCs w:val="28"/>
        </w:rPr>
        <w:t>)</w:t>
      </w:r>
      <w:r w:rsidR="00ED3A91"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25C" w:rsidRPr="00ED3A91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AA7F71" w:rsidRPr="00ED3A91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E128BB" w:rsidRPr="00ED3A91">
        <w:rPr>
          <w:rFonts w:ascii="Times New Roman" w:eastAsia="Calibri" w:hAnsi="Times New Roman" w:cs="Times New Roman"/>
          <w:sz w:val="28"/>
          <w:szCs w:val="28"/>
        </w:rPr>
        <w:t>я:</w:t>
      </w:r>
      <w:proofErr w:type="gramEnd"/>
    </w:p>
    <w:p w:rsidR="00E128BB" w:rsidRPr="00ED3A91" w:rsidRDefault="00E128BB" w:rsidP="00ED3A91">
      <w:pPr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>1) раздел I изложить в следующей редакции:</w:t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  <w:sectPr w:rsidR="00AA7F71" w:rsidSect="00ED3A91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t>«</w:t>
      </w:r>
      <w:r w:rsidRPr="00310543">
        <w:rPr>
          <w:rFonts w:ascii="Times New Roman" w:hAnsi="Times New Roman"/>
          <w:sz w:val="28"/>
          <w:szCs w:val="28"/>
          <w:lang w:val="en-US"/>
        </w:rPr>
        <w:t>I</w:t>
      </w:r>
      <w:r w:rsidRPr="00310543">
        <w:rPr>
          <w:rFonts w:ascii="Times New Roman" w:hAnsi="Times New Roman"/>
          <w:sz w:val="28"/>
          <w:szCs w:val="28"/>
        </w:rPr>
        <w:t>. ПАСПОРТ МУНИЦИПАЛЬНОЙ ПРОГРАММЫ</w:t>
      </w: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213"/>
        <w:gridCol w:w="1977"/>
        <w:gridCol w:w="1138"/>
        <w:gridCol w:w="1154"/>
        <w:gridCol w:w="1011"/>
        <w:gridCol w:w="1008"/>
        <w:gridCol w:w="1008"/>
        <w:gridCol w:w="1008"/>
        <w:gridCol w:w="1008"/>
        <w:gridCol w:w="864"/>
        <w:gridCol w:w="577"/>
        <w:gridCol w:w="630"/>
      </w:tblGrid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E128BB" w:rsidRPr="00310543" w:rsidTr="00B85A6E">
        <w:trPr>
          <w:trHeight w:val="400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BB" w:rsidRPr="00310543" w:rsidTr="00B85A6E">
        <w:trPr>
          <w:trHeight w:val="12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B85A6E">
        <w:trPr>
          <w:trHeight w:val="374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C501CB">
        <w:trPr>
          <w:trHeight w:val="2250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1год реализации 2022 (план)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2 год реализации 2023 (план)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E128BB" w:rsidRPr="00310543" w:rsidTr="00C501CB">
        <w:trPr>
          <w:trHeight w:val="575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28BB" w:rsidRPr="00310543" w:rsidTr="00B85A6E">
        <w:trPr>
          <w:trHeight w:val="6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E128BB" w:rsidRPr="00310543" w:rsidTr="00C501CB">
        <w:trPr>
          <w:trHeight w:val="229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2022 (план)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2023 (план)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E128BB" w:rsidRPr="00310543" w:rsidTr="00C501CB">
        <w:trPr>
          <w:trHeight w:val="510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77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85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</w:tr>
      <w:tr w:rsidR="00E128BB" w:rsidRPr="00310543" w:rsidTr="00C501CB">
        <w:trPr>
          <w:trHeight w:val="1094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58,92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77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8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E128BB" w:rsidRPr="00310543" w:rsidTr="00C501CB">
        <w:trPr>
          <w:trHeight w:val="416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77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85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E128BB" w:rsidRPr="00310543" w:rsidTr="00B85A6E">
        <w:trPr>
          <w:trHeight w:val="22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E128BB" w:rsidRPr="00310543" w:rsidTr="0083254A">
        <w:trPr>
          <w:trHeight w:val="138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E128BB" w:rsidRPr="00310543" w:rsidRDefault="00E128BB" w:rsidP="00993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</w:t>
            </w:r>
            <w:r w:rsidR="0099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детализацией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7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38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C501CB" w:rsidRPr="002226CD" w:rsidTr="009B5494">
        <w:trPr>
          <w:trHeight w:val="455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721884,50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108323,80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156143,30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247459,00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67875,30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764DAA">
        <w:trPr>
          <w:trHeight w:val="455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9B5494">
        <w:trPr>
          <w:trHeight w:val="455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3301692,80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207359,90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334957,80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1137773,30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815333,30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806268,50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764DAA">
        <w:trPr>
          <w:trHeight w:val="211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9B5494">
        <w:trPr>
          <w:trHeight w:val="211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985333,70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35979,80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45004,30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351306,30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274744,40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278298,90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764DAA">
        <w:trPr>
          <w:trHeight w:val="211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764DAA">
        <w:trPr>
          <w:trHeight w:val="274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2226CD" w:rsidTr="009B5494">
        <w:trPr>
          <w:trHeight w:val="306"/>
        </w:trPr>
        <w:tc>
          <w:tcPr>
            <w:tcW w:w="1351" w:type="pct"/>
            <w:vMerge/>
          </w:tcPr>
          <w:p w:rsidR="00C501CB" w:rsidRPr="002226CD" w:rsidRDefault="00C501CB" w:rsidP="00C501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501CB" w:rsidRPr="002226CD" w:rsidRDefault="00C501CB" w:rsidP="00C501CB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5008911,00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385422,80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488285,90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1645222,90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1337536,70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1152442,70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CB" w:rsidRPr="00C501CB" w:rsidRDefault="00C501CB" w:rsidP="00C501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1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1CB" w:rsidRPr="00310543" w:rsidTr="00B85A6E">
        <w:trPr>
          <w:trHeight w:val="400"/>
        </w:trPr>
        <w:tc>
          <w:tcPr>
            <w:tcW w:w="1351" w:type="pct"/>
          </w:tcPr>
          <w:p w:rsidR="00C501CB" w:rsidRPr="00310543" w:rsidRDefault="00C501CB" w:rsidP="00C50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49" w:type="pct"/>
            <w:gridSpan w:val="11"/>
          </w:tcPr>
          <w:p w:rsidR="00C501CB" w:rsidRPr="00310543" w:rsidRDefault="00C501CB" w:rsidP="00C501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1B16" w:rsidRDefault="00AF025C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»;</w:t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  <w:sectPr w:rsidR="00AA7F71" w:rsidSect="00ED3A91">
          <w:headerReference w:type="default" r:id="rId11"/>
          <w:pgSz w:w="16838" w:h="11906" w:orient="landscape"/>
          <w:pgMar w:top="1134" w:right="1134" w:bottom="1134" w:left="1134" w:header="851" w:footer="709" w:gutter="0"/>
          <w:cols w:space="708"/>
          <w:docGrid w:linePitch="360"/>
        </w:sectPr>
      </w:pPr>
    </w:p>
    <w:p w:rsidR="00E128BB" w:rsidRDefault="00E128BB" w:rsidP="00E128B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3A91">
        <w:rPr>
          <w:rFonts w:ascii="Times New Roman" w:hAnsi="Times New Roman"/>
          <w:bCs/>
          <w:sz w:val="28"/>
          <w:szCs w:val="28"/>
        </w:rPr>
        <w:t xml:space="preserve">2) раздел </w:t>
      </w:r>
      <w:r w:rsidRPr="00ED3A91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ED3A91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ED3A91" w:rsidRPr="00ED3A91" w:rsidRDefault="00ED3A91" w:rsidP="00E128B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p w:rsidR="00E128BB" w:rsidRPr="00ED3A91" w:rsidRDefault="00E128BB" w:rsidP="00E128B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A9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1A1EB5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МУНИЦИПАЛЬНОЙ ПРОГРАММЫ.</w:t>
      </w:r>
    </w:p>
    <w:p w:rsidR="00EE5AFE" w:rsidRPr="00ED3A91" w:rsidRDefault="00CE2C21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E5AFE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Муниципальной программы «Развитие муниципальной системы образования Колпашевского района» является</w:t>
      </w:r>
      <w:r w:rsidR="00EE5AFE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мероприятий, направленных на создание условий для предоставления </w:t>
      </w:r>
      <w:r w:rsid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Колпашевского района доступного, качественного общего </w:t>
      </w:r>
      <w:r w:rsid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дополнительного образования. Для </w:t>
      </w:r>
      <w:r w:rsidR="00117040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сформировано</w:t>
      </w:r>
      <w:r w:rsid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117040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мероприятий.</w:t>
      </w:r>
    </w:p>
    <w:p w:rsidR="00E128BB" w:rsidRDefault="00E128BB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мероприятий муниципальной программы на период </w:t>
      </w:r>
      <w:r w:rsid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2022 по 2027 годы запланировано </w:t>
      </w:r>
      <w:r w:rsidR="0099042B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5008911,</w:t>
      </w:r>
      <w:r w:rsidR="009B5494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6F2519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в том числе средства местного бюджета – </w:t>
      </w:r>
      <w:r w:rsidR="00CE4F21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985333,7</w:t>
      </w:r>
      <w:r w:rsidR="006F2519"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рублей:</w:t>
      </w:r>
    </w:p>
    <w:p w:rsidR="00ED3A91" w:rsidRPr="00ED3A91" w:rsidRDefault="00ED3A91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2"/>
        <w:tblW w:w="0" w:type="auto"/>
        <w:tblInd w:w="567" w:type="dxa"/>
        <w:tblLook w:val="04A0" w:firstRow="1" w:lastRow="0" w:firstColumn="1" w:lastColumn="0" w:noHBand="0" w:noVBand="1"/>
      </w:tblPr>
      <w:tblGrid>
        <w:gridCol w:w="2977"/>
        <w:gridCol w:w="1167"/>
        <w:gridCol w:w="1701"/>
      </w:tblGrid>
      <w:tr w:rsidR="009B5494" w:rsidRPr="000D17F0" w:rsidTr="00ED3A91">
        <w:trPr>
          <w:trHeight w:val="240"/>
        </w:trPr>
        <w:tc>
          <w:tcPr>
            <w:tcW w:w="2977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351306,30</w:t>
            </w:r>
          </w:p>
        </w:tc>
        <w:tc>
          <w:tcPr>
            <w:tcW w:w="1701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274744,40</w:t>
            </w:r>
          </w:p>
        </w:tc>
        <w:tc>
          <w:tcPr>
            <w:tcW w:w="1701" w:type="dxa"/>
            <w:hideMark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278298,90</w:t>
            </w:r>
          </w:p>
        </w:tc>
        <w:tc>
          <w:tcPr>
            <w:tcW w:w="1701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9B5494" w:rsidRPr="000D17F0" w:rsidTr="00ED3A91">
        <w:trPr>
          <w:trHeight w:val="240"/>
        </w:trPr>
        <w:tc>
          <w:tcPr>
            <w:tcW w:w="2977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1167" w:type="dxa"/>
            <w:vAlign w:val="center"/>
          </w:tcPr>
          <w:p w:rsidR="009B5494" w:rsidRPr="009B5494" w:rsidRDefault="009B5494" w:rsidP="00ED3A9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54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9B5494" w:rsidRPr="000D17F0" w:rsidRDefault="009B5494" w:rsidP="009B5494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ED3A91" w:rsidRDefault="00ED3A91" w:rsidP="00E128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28BB" w:rsidRPr="00ED3A91" w:rsidRDefault="00E128BB" w:rsidP="00E128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3A91">
        <w:rPr>
          <w:rFonts w:ascii="Times New Roman" w:hAnsi="Times New Roman" w:cs="Times New Roman"/>
          <w:sz w:val="28"/>
          <w:szCs w:val="28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</w:t>
      </w:r>
      <w:r w:rsidR="00ED3A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D3A91">
        <w:rPr>
          <w:rFonts w:ascii="Times New Roman" w:hAnsi="Times New Roman" w:cs="Times New Roman"/>
          <w:sz w:val="28"/>
          <w:szCs w:val="28"/>
        </w:rPr>
        <w:t xml:space="preserve"> о предоставлении целевых субсидий из областного бюджета.</w:t>
      </w:r>
    </w:p>
    <w:p w:rsidR="00E128BB" w:rsidRDefault="00E128BB" w:rsidP="0011704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Подробно </w:t>
      </w:r>
      <w:r w:rsidR="00117040" w:rsidRPr="00ED3A91">
        <w:rPr>
          <w:rFonts w:ascii="Times New Roman" w:eastAsia="Calibri" w:hAnsi="Times New Roman" w:cs="Times New Roman"/>
          <w:bCs/>
          <w:sz w:val="28"/>
          <w:szCs w:val="28"/>
        </w:rPr>
        <w:t>Перечень цели, задач, основных мероприятий муниципальной программы представлен в приложении № 1,</w:t>
      </w:r>
      <w:r w:rsidR="00ED3A9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117040" w:rsidRPr="00ED3A91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Pr="00ED3A91">
        <w:rPr>
          <w:rFonts w:ascii="Times New Roman" w:eastAsia="Calibri" w:hAnsi="Times New Roman" w:cs="Times New Roman"/>
          <w:bCs/>
          <w:sz w:val="28"/>
          <w:szCs w:val="28"/>
        </w:rPr>
        <w:t>еречень мероприятий с указанием сроков реализации, источников финансирования, ответственных исполнителей приведён в приложении № 2</w:t>
      </w:r>
      <w:r w:rsidR="00117040" w:rsidRPr="00ED3A91">
        <w:rPr>
          <w:rFonts w:ascii="Times New Roman" w:eastAsia="Calibri" w:hAnsi="Times New Roman" w:cs="Times New Roman"/>
          <w:bCs/>
          <w:sz w:val="28"/>
          <w:szCs w:val="28"/>
        </w:rPr>
        <w:t xml:space="preserve">, Перечень объектов капитального строительства, реализуемых в рамках муниципальной программы, представлен в приложении № 3 </w:t>
      </w:r>
      <w:r w:rsidRPr="00ED3A91">
        <w:rPr>
          <w:rFonts w:ascii="Times New Roman" w:eastAsia="Calibri" w:hAnsi="Times New Roman" w:cs="Times New Roman"/>
          <w:bCs/>
          <w:sz w:val="28"/>
          <w:szCs w:val="28"/>
        </w:rPr>
        <w:t>к настоящей муниципальной программе</w:t>
      </w:r>
      <w:proofErr w:type="gramStart"/>
      <w:r w:rsidRPr="00ED3A91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ED3A91" w:rsidRDefault="00ED3A91" w:rsidP="00537630">
      <w:pPr>
        <w:rPr>
          <w:rFonts w:ascii="Times New Roman" w:eastAsia="Calibri" w:hAnsi="Times New Roman" w:cs="Times New Roman"/>
          <w:sz w:val="24"/>
          <w:szCs w:val="24"/>
        </w:rPr>
        <w:sectPr w:rsidR="00ED3A91" w:rsidSect="00ED3A91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E128BB" w:rsidRPr="00ED3A91" w:rsidRDefault="00E128BB" w:rsidP="00ED3A91">
      <w:pPr>
        <w:ind w:firstLine="0"/>
        <w:rPr>
          <w:rFonts w:ascii="Times New Roman" w:eastAsia="Calibri" w:hAnsi="Times New Roman" w:cs="Times New Roman"/>
          <w:sz w:val="28"/>
        </w:rPr>
      </w:pPr>
      <w:r w:rsidRPr="00ED3A91">
        <w:rPr>
          <w:rFonts w:ascii="Times New Roman" w:eastAsia="Calibri" w:hAnsi="Times New Roman" w:cs="Times New Roman"/>
          <w:sz w:val="28"/>
        </w:rPr>
        <w:t>3) приложение № 1 изложить в следующей редакции: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1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E128BB" w:rsidRDefault="00E128BB" w:rsidP="00E128BB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7051B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E128BB" w:rsidRDefault="00E128BB" w:rsidP="00E128BB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7051B6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p w:rsidR="002A5683" w:rsidRDefault="002A5683" w:rsidP="00E128BB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888"/>
        <w:gridCol w:w="1489"/>
        <w:gridCol w:w="1101"/>
        <w:gridCol w:w="600"/>
        <w:gridCol w:w="600"/>
        <w:gridCol w:w="600"/>
        <w:gridCol w:w="600"/>
        <w:gridCol w:w="565"/>
        <w:gridCol w:w="565"/>
        <w:gridCol w:w="565"/>
        <w:gridCol w:w="561"/>
        <w:gridCol w:w="561"/>
        <w:gridCol w:w="561"/>
        <w:gridCol w:w="3164"/>
      </w:tblGrid>
      <w:tr w:rsidR="0001162E" w:rsidRPr="004F1704" w:rsidTr="00752FA3">
        <w:trPr>
          <w:trHeight w:val="327"/>
          <w:tblHeader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7927CF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7927CF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</w:t>
            </w:r>
            <w:r w:rsidR="007927CF">
              <w:rPr>
                <w:rFonts w:ascii="Times New Roman" w:hAnsi="Times New Roman" w:cs="Times New Roman"/>
                <w:sz w:val="16"/>
                <w:szCs w:val="24"/>
              </w:rPr>
              <w:t xml:space="preserve">й, </w:t>
            </w: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мероприятий муниципальной программы (единицы измерения)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718B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Ответственный исполнитель, участники муниципальной программы, мероприятий муниципальной программы</w:t>
            </w:r>
          </w:p>
        </w:tc>
        <w:tc>
          <w:tcPr>
            <w:tcW w:w="19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01162E" w:rsidRPr="004F1704" w:rsidTr="00752FA3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718BF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Год разработки программы 2021 (</w:t>
            </w:r>
            <w:r w:rsidR="00F718BF">
              <w:rPr>
                <w:rFonts w:ascii="Times New Roman" w:hAnsi="Times New Roman" w:cs="Times New Roman"/>
                <w:sz w:val="16"/>
                <w:szCs w:val="24"/>
              </w:rPr>
              <w:t>факт)</w:t>
            </w: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(2022, факт)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0D15E7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, </w:t>
            </w:r>
            <w:r w:rsidR="000D15E7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факт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1162E" w:rsidRPr="004F1704" w:rsidTr="00F718BF">
        <w:trPr>
          <w:cantSplit/>
          <w:trHeight w:val="24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683" w:rsidRPr="004F1704" w:rsidRDefault="002A5683" w:rsidP="00F50970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01162E" w:rsidRPr="004F1704" w:rsidTr="00752FA3">
        <w:trPr>
          <w:trHeight w:val="85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ДОО=ООЗ/ОО*100%, </w:t>
            </w:r>
          </w:p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01162E" w:rsidRPr="004F1704" w:rsidTr="00752FA3">
        <w:trPr>
          <w:trHeight w:val="276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2A5683" w:rsidRPr="004F1704" w:rsidRDefault="002A5683" w:rsidP="00F50970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0A24EF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0A24EF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  <w:r w:rsidR="002A5683"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0D15E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1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0D15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  <w:proofErr w:type="gramEnd"/>
          </w:p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  <w:proofErr w:type="gramEnd"/>
          </w:p>
        </w:tc>
      </w:tr>
      <w:tr w:rsidR="0001162E" w:rsidRPr="004F1704" w:rsidTr="00752FA3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2B4018">
              <w:rPr>
                <w:rFonts w:ascii="Times New Roman" w:hAnsi="Times New Roman" w:cs="Times New Roman"/>
                <w:sz w:val="20"/>
                <w:szCs w:val="20"/>
              </w:rPr>
              <w:t>52,06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ДС=УДО/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численность детей в возрасте 1-6 лет в районе за предыдущий год (данные Росстата)</w:t>
            </w:r>
          </w:p>
        </w:tc>
      </w:tr>
      <w:tr w:rsidR="0001162E" w:rsidRPr="004F1704" w:rsidTr="00752FA3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5-18 лет, получающих дополнительное образование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D38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  <w:r w:rsidR="00FD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B0185" w:rsidRDefault="002A5683" w:rsidP="00F50970">
            <w:pPr>
              <w:spacing w:line="256" w:lineRule="auto"/>
              <w:ind w:firstLine="0"/>
            </w:pPr>
            <w:r w:rsidRPr="00BB018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ДУ=УДО/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обучающихся по дополнительным образовательным программам в муниципальных образовательных организациях (Навигатор ДО);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численность детей в возрасте 5-18 лет в районе за предыдущий год (данные Росстата)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proofErr w:type="gramStart"/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FD38B7" w:rsidP="00FD38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ДВ=(ВДОП-ВАТ)/ВДОП*100%;</w:t>
            </w:r>
          </w:p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01162E" w:rsidRPr="004F1704" w:rsidTr="00752FA3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</w:t>
            </w:r>
            <w:proofErr w:type="gramStart"/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F1704"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04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704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ДУК=УК/УОО*100%, </w:t>
            </w:r>
          </w:p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  <w:proofErr w:type="gramEnd"/>
          </w:p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ОО-1)</w:t>
            </w:r>
            <w:proofErr w:type="gramEnd"/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приобретённых автотранспортных средств,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единиц транспортных средств, приобретённых в текущем году для перевозки учащихся образовательных организаций (информация Учредителя)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технологическим,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(мест)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1.7. Оснащение зданий для размещения общеобразовательных организаций оборудованием, предусмотренным </w:t>
            </w:r>
            <w:proofErr w:type="gramStart"/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проектной</w:t>
            </w:r>
            <w:proofErr w:type="gramEnd"/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документацией.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здания которых оснащены оборудованием, предусмотренным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проектной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документацией,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которых оснащены оборудованием, предусмотренным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проектной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документацией,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01162E" w:rsidRPr="004F1704" w:rsidTr="00752FA3">
        <w:trPr>
          <w:trHeight w:val="70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  <w:proofErr w:type="gramEnd"/>
          </w:p>
        </w:tc>
      </w:tr>
      <w:tr w:rsidR="0001162E" w:rsidRPr="004F1704" w:rsidTr="00752FA3">
        <w:trPr>
          <w:trHeight w:val="357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B77BC1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71650C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01162E" w:rsidRPr="004F1704" w:rsidTr="00752FA3">
        <w:trPr>
          <w:trHeight w:val="473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беспечен</w:t>
            </w:r>
            <w:proofErr w:type="gramEnd"/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нормативный уровень антитеррористической защищенности, из числа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беспечен</w:t>
            </w:r>
            <w:proofErr w:type="gramEnd"/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нормативный уровень антитеррористической защищенности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Колпашевского района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Default="002A5683" w:rsidP="00F50970">
            <w:pPr>
              <w:ind w:firstLine="0"/>
            </w:pPr>
            <w:r w:rsidRPr="009121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ДО=(ОАС+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)/ОО*100%;</w:t>
            </w:r>
          </w:p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ОАС – число муниципальных общеобразовательных организаций, находящихся в аварийном состоянии (форма ФСН № ОО-2);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01162E" w:rsidRPr="004F1704" w:rsidTr="00752FA3">
        <w:trPr>
          <w:trHeight w:val="67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2.1. Разработка</w:t>
            </w:r>
            <w:r w:rsidR="00752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FA3" w:rsidRPr="00752FA3">
              <w:rPr>
                <w:rFonts w:ascii="Times New Roman" w:hAnsi="Times New Roman" w:cs="Times New Roman"/>
                <w:sz w:val="20"/>
                <w:szCs w:val="20"/>
              </w:rPr>
              <w:t>(корректировка)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капитальный ремонт муниципальной образовательной организации,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87868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</w:p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01162E" w:rsidRPr="004F1704" w:rsidTr="00752FA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организаций.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сохраненных ме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ст в зд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ании образовательной организации посредством капитального ремонта,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ме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в зд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ании образовательной организации, в котором в текущем году завершены работы по капитальному ремонту (информация Учредителя)</w:t>
            </w:r>
          </w:p>
        </w:tc>
      </w:tr>
      <w:tr w:rsidR="0001162E" w:rsidRPr="004F1704" w:rsidTr="00752FA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  <w:tr w:rsidR="0001162E" w:rsidRPr="004F1704" w:rsidTr="00752FA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01162E" w:rsidRPr="004F1704" w:rsidTr="00752FA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инфраструктуры системы образования,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112DF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реконструкции/приобретения объектов инфраструктуры системы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(информация Учредителя)</w:t>
            </w:r>
          </w:p>
        </w:tc>
      </w:tr>
      <w:tr w:rsidR="0001162E" w:rsidRPr="004F1704" w:rsidTr="00752FA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</w:t>
            </w:r>
            <w:proofErr w:type="gram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</w:t>
            </w:r>
            <w:proofErr w:type="gram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Томская область, Колпашевский район,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ольшая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Саровка,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, 19»).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112DF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112DF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01162E" w:rsidRPr="004F1704" w:rsidTr="00752FA3">
        <w:trPr>
          <w:trHeight w:val="43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3" w:rsidRPr="004F1704" w:rsidRDefault="002A5683" w:rsidP="00F5097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3.2. «Строительство/приобретение нового здания общеобразовательной организации для МБОУ «СОШ № 5».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4F1704" w:rsidRDefault="002A5683" w:rsidP="00F5097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83" w:rsidRPr="00B77BC1" w:rsidRDefault="002A5683" w:rsidP="00F50970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3.3. «</w:t>
            </w:r>
            <w:r w:rsidRPr="00E6172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ьшая Саровка, ул. Советская, 19»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скорректированной проектной документации, (да/нет)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Колпашевского района,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BE3915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E3915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BE3915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ДУ=У35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/У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*100%,</w:t>
            </w:r>
          </w:p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</w:pPr>
            <w:r w:rsidRPr="004F1704"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62E" w:rsidRPr="004F1704" w:rsidTr="00752FA3">
        <w:trPr>
          <w:trHeight w:val="117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EA" w:rsidRPr="004F1704" w:rsidRDefault="007A5BEA" w:rsidP="007A5BE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педагогов в течение учебного года, (ед.)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4F1704" w:rsidRDefault="007A5BEA" w:rsidP="007A5BE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BEA" w:rsidRPr="00B77BC1" w:rsidRDefault="007A5BEA" w:rsidP="007A5B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  <w:proofErr w:type="gramEnd"/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98,74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101,86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99,79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9F224F" w:rsidRDefault="00A4294E" w:rsidP="00A4294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F224F">
              <w:rPr>
                <w:rFonts w:ascii="Times New Roman" w:hAnsi="Times New Roman" w:cs="Times New Roman"/>
                <w:sz w:val="18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  <w:p w:rsidR="00A4294E" w:rsidRPr="009F224F" w:rsidRDefault="00A4294E" w:rsidP="00A4294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5970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5970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5970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5970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  <w:proofErr w:type="gramEnd"/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D597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дополнительно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образования,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sz w:val="20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E17296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  <w:proofErr w:type="gramEnd"/>
          </w:p>
        </w:tc>
      </w:tr>
      <w:tr w:rsidR="00A4294E" w:rsidRPr="004F1704" w:rsidTr="007C2F47">
        <w:trPr>
          <w:trHeight w:val="924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A4294E" w:rsidRDefault="00A4294E" w:rsidP="00A429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численности педагогических работников муниципальных организаций 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D3A91" w:rsidRDefault="00A4294E" w:rsidP="00ED3A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D3A91" w:rsidRDefault="00A4294E" w:rsidP="00ED3A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D3A91" w:rsidRDefault="00A4294E" w:rsidP="00ED3A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99,87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D3A91" w:rsidRDefault="00A4294E" w:rsidP="00ED3A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A4294E" w:rsidRPr="004F1704" w:rsidTr="00B33F7B">
        <w:trPr>
          <w:trHeight w:val="477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17DB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17DB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B77BC1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4294E" w:rsidRPr="004F1704" w:rsidTr="00F50970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национального проекта «Образование»</w:t>
            </w:r>
          </w:p>
        </w:tc>
      </w:tr>
      <w:tr w:rsidR="00A4294E" w:rsidRPr="004F1704" w:rsidTr="00752FA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на базе которых созданы центры «точка роста» в рамках регионального проекта «Современная школа»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центры «Точка роста» нарастающим итогом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99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5.1.Создание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(ед.)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центры образования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технологической направленностей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Число общеобразовательных организаций, которые обновили материально-техническую базу для функционирования центров образования естественно-научной и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технологической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направленностей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материально-техническую базу для функционирования центров образования естественно-научной и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технологической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направленностей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в текущем году (информация Учредителя)</w:t>
            </w:r>
          </w:p>
        </w:tc>
      </w:tr>
      <w:tr w:rsidR="00A4294E" w:rsidRPr="004F1704" w:rsidTr="00752FA3">
        <w:trPr>
          <w:trHeight w:val="21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регионального проекта «Цифровая образовательная среда», в текущем году (информация Учредителя)</w:t>
            </w:r>
          </w:p>
        </w:tc>
      </w:tr>
      <w:tr w:rsidR="00A4294E" w:rsidRPr="004F1704" w:rsidTr="00752FA3">
        <w:trPr>
          <w:trHeight w:val="21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обеспечены материально-технической базой для внедрения цифровой образовательной среды и развития цифровых навыков обучающихся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общеобразовательной организации, участвующих в реализации мероприятий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ДСОО= СООКПК/СОО*100%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(информация общеобразовательной организации)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299C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в муниципальных дошкольных образовательных организациях</w:t>
            </w:r>
          </w:p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детей, в возрасте 1,5-7 лет, пребывающих в дошкольных образовательных организациях в общей численности детей данного возраста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8551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54,47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8551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85513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ДДОУ=УДО/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получающих дошкольное образование в муниципальных образовательных организациях дошкольного образования (ведомственная статистика на основе данных АИС СГО);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численность детей в возрасте 1,5-7 лет в районе за предыдущий год (информация Учредителя на основе данных Колпашевской РБ)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8.1. </w:t>
            </w:r>
            <w:r w:rsidRPr="00E64CC7">
              <w:rPr>
                <w:rFonts w:ascii="Times New Roman" w:hAnsi="Times New Roman" w:cs="Times New Roman"/>
                <w:sz w:val="20"/>
              </w:rPr>
              <w:t>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дошкольных 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C2173">
              <w:rPr>
                <w:rFonts w:ascii="Times New Roman" w:eastAsia="Calibri" w:hAnsi="Times New Roman" w:cs="Times New Roman"/>
              </w:rPr>
              <w:t>1236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 в дошкольных образовательных организациях;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КДОУ-количество детей в i-ой муниципальной организации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8.2.</w:t>
            </w:r>
            <w:r>
              <w:t xml:space="preserve"> </w:t>
            </w:r>
            <w:r w:rsidRPr="005265C2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детей, получающих дошкольное образование, в образовательных организациях дошкольного образования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C2173">
              <w:rPr>
                <w:rFonts w:ascii="Times New Roman" w:eastAsia="Calibri" w:hAnsi="Times New Roman" w:cs="Times New Roman"/>
              </w:rPr>
              <w:t>1236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C2173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дошкольных образовательных организациях;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КДОУ-количество детей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i-ой муниципальной организации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92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8.3. </w:t>
            </w:r>
            <w:r w:rsidRPr="00D405AD">
              <w:rPr>
                <w:rFonts w:ascii="Times New Roman" w:hAnsi="Times New Roman" w:cs="Times New Roman"/>
                <w:sz w:val="20"/>
              </w:rPr>
              <w:t>Проведение текущих ремонтных работ в зданиях дошкольных 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образовательных организаций, в которых проведены текущие ремонтные работы, (шт.)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дошкольных 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муниципальная организация дошкольного образования, в которой проведены текущие ремонтные работы;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дошкольного образования,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84154F">
              <w:rPr>
                <w:rFonts w:ascii="Times New Roman" w:hAnsi="Times New Roman" w:cs="Times New Roman"/>
                <w:sz w:val="20"/>
              </w:rPr>
              <w:t xml:space="preserve"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</w:t>
            </w:r>
            <w:r>
              <w:rPr>
                <w:rFonts w:ascii="Times New Roman" w:hAnsi="Times New Roman" w:cs="Times New Roman"/>
                <w:sz w:val="20"/>
              </w:rPr>
              <w:t>в пределах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8.5. </w:t>
            </w:r>
            <w:r w:rsidRPr="005265C2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      </w:r>
            <w:r>
              <w:rPr>
                <w:rFonts w:ascii="Times New Roman" w:hAnsi="Times New Roman" w:cs="Times New Roman"/>
                <w:sz w:val="20"/>
              </w:rPr>
              <w:t>я в форме семейного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Функционирование консультационного центра для семей с детьми, получающих дошкольное образование в форме семейного образования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>Мероприятие 8.</w:t>
            </w:r>
            <w:r>
              <w:rPr>
                <w:rFonts w:ascii="Times New Roman" w:hAnsi="Times New Roman" w:cs="Times New Roman"/>
                <w:sz w:val="20"/>
              </w:rPr>
              <w:t>6.</w:t>
            </w:r>
            <w:r w:rsidRPr="005265C2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</w:pPr>
            <w:r w:rsidRPr="001E7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(информация Учредителя)</w:t>
            </w:r>
            <w:proofErr w:type="gramEnd"/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902F0" w:rsidRDefault="00A4294E" w:rsidP="00A4294E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дошкольных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89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8C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A4294E" w:rsidRPr="00D13FEF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Охват детей начальным общим, основным общим и средним общим образованием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(%).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F6563D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6563D">
              <w:rPr>
                <w:rFonts w:ascii="Times New Roman" w:eastAsia="Calibri" w:hAnsi="Times New Roman" w:cs="Times New Roman"/>
              </w:rPr>
              <w:t>94,86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F6563D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F6563D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ДОО=ООО/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– доля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муниципальных общеобразовательных организациях, в общей численности детей района 6,6-18 лет;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- численность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общеобразовательных организациях (ведомственная статистика на основе первичных данных форм ФСН № ОО-1);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численность детей в возрасте 6,6-18 лет в районе за предыдущий год (информация Учредителя на основе данных Колпашевской РБ)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13FEF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9.1. </w:t>
            </w:r>
            <w:r w:rsidRPr="002F1D1C">
              <w:rPr>
                <w:rFonts w:ascii="Times New Roman" w:hAnsi="Times New Roman" w:cs="Times New Roman"/>
                <w:sz w:val="20"/>
              </w:rPr>
              <w:t>Создание условий для реализации основных образовательных программ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требованиям санитарных и противопожарных норм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ООС=ООП/ОО,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муниципальных общеобразовательных организаций, соответствующих требованиям санитарных и противопожарных норм;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число действующих общеобразовательных организаций (деятельность не приостановлена в связи нарушением требований санитарных и противопожарных норм)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общее число муниципальных общеобразовательных организаций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9.2. </w:t>
            </w:r>
            <w:r w:rsidRPr="00E96B85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организациях в Томской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муниципальных общеобразовательных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65222">
              <w:rPr>
                <w:rFonts w:ascii="Times New Roman" w:eastAsia="Calibri" w:hAnsi="Times New Roman" w:cs="Times New Roman"/>
              </w:rPr>
              <w:t>5384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обучающихся в муниципальных общеобразовательных организациях;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О-количество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i-ой муниципальной общеобразовательной организации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 (информация Учредителя).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13FEF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9.3. </w:t>
            </w:r>
            <w:r w:rsidRPr="00BF721D">
              <w:rPr>
                <w:rFonts w:ascii="Times New Roman" w:hAnsi="Times New Roman" w:cs="Times New Roman"/>
                <w:sz w:val="20"/>
              </w:rPr>
              <w:t>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организаций, в которых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роведены текущие ремонтные работы, (шт.)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общеобразовательных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муниципальная общеобразовательная организация, в которой проведены текущие ремонтные работы;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общеобразовательных организаций,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13FEF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9.4.</w:t>
            </w:r>
            <w:r>
              <w:t xml:space="preserve"> </w:t>
            </w:r>
            <w:r w:rsidRPr="00BF721D">
              <w:rPr>
                <w:rFonts w:ascii="Times New Roman" w:hAnsi="Times New Roman" w:cs="Times New Roman"/>
                <w:sz w:val="20"/>
              </w:rPr>
              <w:t>Создание условий для реализации образовательных программ в группах дошкольного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детей в группах дошкольного образования в общеобразовательных организациях,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65222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6522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КГДО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 – общее количество детей в группах дошкольного образования, функционирующих в муниципальных общеобразовательных организациях;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КГДО-количество детей в группах дошкольного образования в i-ой муниципальной общеобразовательной организации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общеобразовательных организаций, на базе которых функционируют группы дошкольного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9.5.</w:t>
            </w:r>
            <w:r>
              <w:t xml:space="preserve"> </w:t>
            </w:r>
            <w:r w:rsidRPr="00BF721D">
              <w:rPr>
                <w:rFonts w:ascii="Times New Roman" w:hAnsi="Times New Roman" w:cs="Times New Roman"/>
                <w:sz w:val="20"/>
              </w:rPr>
              <w:t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9.6. </w:t>
            </w:r>
            <w:r w:rsidRPr="009753E9">
              <w:rPr>
                <w:rFonts w:ascii="Times New Roman" w:hAnsi="Times New Roman" w:cs="Times New Roman"/>
                <w:sz w:val="20"/>
              </w:rPr>
              <w:t>Ежемесячная стипендия Губернатора Томской области молодым учителям муниципальных образователь</w:t>
            </w:r>
            <w:r>
              <w:rPr>
                <w:rFonts w:ascii="Times New Roman" w:hAnsi="Times New Roman" w:cs="Times New Roman"/>
                <w:sz w:val="20"/>
              </w:rPr>
              <w:t>ных организаций Томской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учителей образовательной организации, получивших ежемесячную стипендию Губернатора Томской области молодым учителям, в общей численности учителей образовательной организации такой категории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учителей образовательной организации, получивших ежемесячную стипендию Губернатора Томской области молодым учителям в соответствии с постановлением Губернатора Томской области от 10.02.2012 №13 «Об учреждении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области», в общей численности учителей образовательной организации такой категории;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учителей, получивших стипендию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учителей, имеющих право на стипендию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>Мероприятие 9.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9D221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9753E9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</w:t>
            </w:r>
            <w:r>
              <w:rPr>
                <w:rFonts w:ascii="Times New Roman" w:hAnsi="Times New Roman" w:cs="Times New Roman"/>
                <w:sz w:val="20"/>
              </w:rPr>
              <w:t>ных 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E30B32" w:rsidRPr="004F1704" w:rsidTr="009B5494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4F1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B77BC1" w:rsidRDefault="00E30B32" w:rsidP="00A4294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E30B32" w:rsidRPr="00B77BC1" w:rsidRDefault="00E30B32" w:rsidP="00A4294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E30B32" w:rsidRPr="00B77BC1" w:rsidRDefault="00E30B32" w:rsidP="00A4294E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  <w:proofErr w:type="gramEnd"/>
          </w:p>
        </w:tc>
      </w:tr>
      <w:tr w:rsidR="00E30B32" w:rsidRPr="004F1704" w:rsidTr="009B5494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9753E9" w:rsidRDefault="00E30B32" w:rsidP="00A4294E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B77BC1" w:rsidRDefault="00E30B32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32" w:rsidRPr="004F1704" w:rsidRDefault="00E30B32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7D5970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4F1704" w:rsidRDefault="00E30B32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2" w:rsidRPr="00B77BC1" w:rsidRDefault="00E30B32" w:rsidP="00A4294E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E30B32" w:rsidRPr="00B77BC1" w:rsidRDefault="00E30B32" w:rsidP="00A4294E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E30B32" w:rsidRPr="00B77BC1" w:rsidRDefault="00E30B32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реднесписочная численность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9.9.</w:t>
            </w:r>
            <w:r w:rsidRPr="004F1704">
              <w:rPr>
                <w:rFonts w:ascii="Times New Roman" w:hAnsi="Times New Roman" w:cs="Times New Roman"/>
                <w:sz w:val="2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94CBA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A53">
              <w:rPr>
                <w:rFonts w:ascii="Times New Roman" w:hAnsi="Times New Roman" w:cs="Times New Roman"/>
                <w:sz w:val="20"/>
                <w:szCs w:val="20"/>
              </w:rPr>
              <w:t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 муниципальных общеобразовательных организациях </w:t>
            </w:r>
            <w:r w:rsidRPr="008322C6">
              <w:rPr>
                <w:rFonts w:ascii="Times New Roman" w:hAnsi="Times New Roman" w:cs="Times New Roman"/>
                <w:sz w:val="18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 Организация системы выявления, сопровождения одаренных детей.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Функционирование межмуниципального образовательного центра по работе с одарёнными детьми, (да/нет)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  <w:p w:rsidR="00A4294E" w:rsidRPr="00B77BC1" w:rsidRDefault="00A4294E" w:rsidP="00A4294E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752FA3">
              <w:rPr>
                <w:rFonts w:ascii="Times New Roman" w:hAnsi="Times New Roman" w:cs="Times New Roman"/>
                <w:sz w:val="20"/>
              </w:rPr>
              <w:t xml:space="preserve">Мероприятие 9.12. Обеспечение учебными комплектами в соответствии с федеральными государственными образовательными стандартами муниципальных </w:t>
            </w:r>
            <w:r>
              <w:rPr>
                <w:rFonts w:ascii="Times New Roman" w:hAnsi="Times New Roman" w:cs="Times New Roman"/>
                <w:sz w:val="20"/>
              </w:rPr>
              <w:t>общеобразовательных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ED3A9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, обеспеченных учебными комплектами (учебниками) согласно перечню, утвержд</w:t>
            </w:r>
            <w:r w:rsidR="00ED3A91">
              <w:rPr>
                <w:rFonts w:ascii="Times New Roman" w:hAnsi="Times New Roman" w:cs="Times New Roman"/>
                <w:sz w:val="18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нному Департаментом образования Томской области,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D7C81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обеспеченных учебными комплектами (учебниками) согласно перечню, утвержд</w:t>
            </w:r>
            <w:r w:rsid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нному Департаментом образования Томской области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обучающихся</w:t>
            </w:r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обеспеченных учебными комплектами (учебниками)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A4294E" w:rsidRPr="00B77BC1" w:rsidRDefault="00A4294E" w:rsidP="00FC041F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обучающихся</w:t>
            </w:r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обеспеченных учебными комплектами (учебниками)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перечню, утвержд</w:t>
            </w:r>
            <w:r w:rsidR="00FC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r w:rsidRPr="0008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нному Департаментом образования Томской области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9753E9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23ABC">
              <w:rPr>
                <w:rFonts w:ascii="Times New Roman" w:hAnsi="Times New Roman" w:cs="Times New Roman"/>
                <w:sz w:val="20"/>
              </w:rPr>
              <w:t>Мероприятие 9.1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323ABC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Pr="00323ABC">
              <w:rPr>
                <w:rFonts w:ascii="Times New Roman" w:hAnsi="Times New Roman" w:cs="Times New Roman"/>
                <w:sz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семьях.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  <w:highlight w:val="red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выпускников детей-сирот и детей, оставшихся без попечения родителей, получивших выплаты,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6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16515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B16515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16515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16515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6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выпускников детей-сирот и детей, оставшихся без попечения родителей, получающих выплаты;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ДС-количество выпускников детей-сирот и детей, оставшихся без попечения родителей, получивших выплаты i-ой общеобразовательной организации;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10.</w:t>
            </w:r>
            <w:r>
              <w:t xml:space="preserve"> </w:t>
            </w:r>
            <w:r w:rsidRPr="00BD7C81">
              <w:rPr>
                <w:rFonts w:ascii="Times New Roman" w:hAnsi="Times New Roman" w:cs="Times New Roman"/>
                <w:sz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услуги по программам дополнительного образования в организациях дополнительного образования Колпашевского района, в общей численности детей данной возрастной группы,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D447E">
              <w:rPr>
                <w:rFonts w:ascii="Times New Roman" w:eastAsia="Calibri" w:hAnsi="Times New Roman" w:cs="Times New Roman"/>
              </w:rPr>
              <w:t>39,3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ДДОО=ДОО/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 – доля детей, получающих дополнительное образование в муниципальных организациях дополнительного образования, в общей численности детей района от 5 до 18 лет;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- численность детей, обучающихся по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дополнительного образования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образовательных организациях дополнительного образования (информация Учредителя на основе Навигатора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численность детей в возрасте от 5 до 18 лет в районе за предыдущий год (на основе данных Росстата)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10.1.</w:t>
            </w:r>
            <w:r>
              <w:t xml:space="preserve"> </w:t>
            </w:r>
            <w:r w:rsidRPr="00BD7C81">
              <w:rPr>
                <w:rFonts w:ascii="Times New Roman" w:hAnsi="Times New Roman" w:cs="Times New Roman"/>
                <w:sz w:val="20"/>
              </w:rPr>
              <w:t>Предоставление образовательных услуг по дополнительным</w:t>
            </w:r>
            <w:r>
              <w:rPr>
                <w:rFonts w:ascii="Times New Roman" w:hAnsi="Times New Roman" w:cs="Times New Roman"/>
                <w:sz w:val="20"/>
              </w:rPr>
              <w:t xml:space="preserve"> общеобразовательным программам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обучающихся в организациях дополнительного образования,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7D447E">
              <w:rPr>
                <w:rFonts w:ascii="Times New Roman" w:eastAsia="Calibri" w:hAnsi="Times New Roman" w:cs="Times New Roman"/>
              </w:rPr>
              <w:t>2742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447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 – общее количество детей в организациях дополнительного образования;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ДОО-количество детей в i-ой муниципальной организации дополнительного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Учредителя на основе Навигатора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дополнительного образования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201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10.2. </w:t>
            </w:r>
            <w:r w:rsidRPr="007D2041">
              <w:rPr>
                <w:rFonts w:ascii="Times New Roman" w:hAnsi="Times New Roman" w:cs="Times New Roman"/>
                <w:sz w:val="20"/>
              </w:rPr>
              <w:t>Осуществление спортивной подготовки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Количество занимающихся по программам спортивной подготовки,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общее количество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занимающихся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программам спортивной подготовки;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занимающихся по программе спортивной подготовки по виду спорта;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– количество видов спорта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263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Pr="006D263C">
              <w:rPr>
                <w:rFonts w:ascii="Times New Roman" w:hAnsi="Times New Roman" w:cs="Times New Roman"/>
                <w:sz w:val="20"/>
                <w:szCs w:val="20"/>
              </w:rPr>
              <w:t>. Реализация программы персонифицированного финансирования дополнительного образования детей.</w:t>
            </w:r>
          </w:p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ED3A9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</w:t>
            </w:r>
            <w:r w:rsidR="00ED3A91">
              <w:rPr>
                <w:rFonts w:ascii="Times New Roman" w:hAnsi="Times New Roman" w:cs="Times New Roman"/>
                <w:sz w:val="18"/>
                <w:szCs w:val="20"/>
              </w:rPr>
              <w:t>ё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т бюджетных средств (за исключением обучающихся детских школ искусств),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24C9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СПДО=(ЧСПДО/ЧО5-18)*100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4294E" w:rsidRPr="00B77BC1" w:rsidRDefault="00A4294E" w:rsidP="00ED3A91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</w:t>
            </w:r>
            <w:r w:rsidR="00ED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бюджетных средств (за исключением детских школ искусств) (данные Навигатора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2041" w:rsidRDefault="00A4294E" w:rsidP="00A4294E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ED3A9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Число детей в возрасте 5-18 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</w:t>
            </w:r>
            <w:r w:rsidR="00ED3A91">
              <w:rPr>
                <w:rFonts w:ascii="Times New Roman" w:hAnsi="Times New Roman" w:cs="Times New Roman"/>
                <w:sz w:val="18"/>
                <w:szCs w:val="20"/>
              </w:rPr>
              <w:t>ё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т социального сертификата на получение муниципальной услуги в социальной сфере (чел.)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D263C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D263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ED3A91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</w:t>
            </w:r>
            <w:r w:rsidR="00ED3A91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т социального сертификата на получение муниципальной услуги в социальной сфере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)»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6A1CEC">
              <w:rPr>
                <w:rFonts w:ascii="Times New Roman" w:hAnsi="Times New Roman" w:cs="Times New Roman"/>
                <w:sz w:val="20"/>
              </w:rPr>
              <w:t>Мероприятие 10.4.</w:t>
            </w:r>
            <w:r w:rsidRPr="006A1CEC">
              <w:t xml:space="preserve"> </w:t>
            </w:r>
            <w:r w:rsidRPr="00E96B85">
              <w:rPr>
                <w:rFonts w:ascii="Times New Roman" w:hAnsi="Times New Roman" w:cs="Times New Roman"/>
                <w:sz w:val="20"/>
              </w:rPr>
              <w:t xml:space="preserve">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</w:t>
            </w:r>
            <w:r>
              <w:rPr>
                <w:rFonts w:ascii="Times New Roman" w:hAnsi="Times New Roman" w:cs="Times New Roman"/>
                <w:sz w:val="20"/>
              </w:rPr>
              <w:t>в пределах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(%)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ind w:firstLine="0"/>
              <w:rPr>
                <w:sz w:val="18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оличество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6A1CEC">
              <w:rPr>
                <w:rFonts w:ascii="Times New Roman" w:hAnsi="Times New Roman" w:cs="Times New Roman"/>
                <w:sz w:val="20"/>
              </w:rPr>
              <w:t xml:space="preserve">Мероприятия 10.5. </w:t>
            </w:r>
            <w:r w:rsidRPr="00323ABC">
              <w:rPr>
                <w:rFonts w:ascii="Times New Roman" w:hAnsi="Times New Roman" w:cs="Times New Roman"/>
                <w:sz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получивших стимулирующие выплаты, имеющие квалификационную категорию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6A1C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6A1CEC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стимулирующие выплаты, имеющие квалификационную категорию, в общей численности педагогических работников такой категории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стимулирующие выплаты;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4E" w:rsidRPr="00DC1C97" w:rsidRDefault="00A4294E" w:rsidP="00A4294E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работников, получивших надбавки к должностному окладу, 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  <w:proofErr w:type="gramEnd"/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надбавки к должностному окладу;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D2041" w:rsidRDefault="00A4294E" w:rsidP="00A4294E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D221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10.6</w:t>
            </w:r>
            <w:r w:rsidRPr="009D221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22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3E9">
              <w:rPr>
                <w:rFonts w:ascii="Times New Roman" w:hAnsi="Times New Roman" w:cs="Times New Roman"/>
                <w:sz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</w:t>
            </w:r>
            <w:r>
              <w:rPr>
                <w:rFonts w:ascii="Times New Roman" w:hAnsi="Times New Roman" w:cs="Times New Roman"/>
                <w:sz w:val="20"/>
              </w:rPr>
              <w:t>ных 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 надбавки к должностному окладу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(%)</w:t>
            </w:r>
            <w:proofErr w:type="gramEnd"/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4E" w:rsidRPr="007D2041" w:rsidRDefault="00A4294E" w:rsidP="00A4294E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4E" w:rsidRPr="000448D5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8D5">
              <w:rPr>
                <w:rFonts w:ascii="Times New Roman" w:hAnsi="Times New Roman" w:cs="Times New Roman"/>
                <w:sz w:val="20"/>
                <w:szCs w:val="20"/>
              </w:rPr>
              <w:t>Мероприятие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448D5">
              <w:rPr>
                <w:rFonts w:ascii="Times New Roman" w:hAnsi="Times New Roman" w:cs="Times New Roman"/>
                <w:sz w:val="20"/>
                <w:szCs w:val="20"/>
              </w:rPr>
              <w:t>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льных организаций дополнительно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 образования,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94E" w:rsidRPr="000448D5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17296" w:rsidRDefault="007C2F47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0448D5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0448D5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0448D5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  <w:proofErr w:type="gramEnd"/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4E" w:rsidRPr="00DC1C97" w:rsidRDefault="00A4294E" w:rsidP="00A4294E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7C2F47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7D6258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6B85">
              <w:rPr>
                <w:rFonts w:ascii="Times New Roman" w:hAnsi="Times New Roman" w:cs="Times New Roman"/>
                <w:sz w:val="20"/>
                <w:szCs w:val="20"/>
              </w:rPr>
              <w:t>Мероприятие 10.8. Проведение текущих ремонтных работ в зданиях муниципальных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 дополнительного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в которых проведены текущие ремонтные работы, (шт.)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sz w:val="18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общее количество муниципальных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</w:t>
            </w:r>
            <w:proofErr w:type="gramStart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муниципальная организация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в которой проведены текущие ремонтные работы;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i– количество муниципальных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</w:t>
            </w:r>
            <w:r w:rsidRPr="00B77BC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в которых проведены текущие ремонтные работы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11. </w:t>
            </w:r>
            <w:r w:rsidRPr="00950F3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ДО=О/ЧОО*100%,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- численность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Учредителя); 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11.1. Организация 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кампании детей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охваченных организованными формами в каникулярное время, (чел.)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</w:t>
            </w: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D03C1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03C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– общее количество оздоровленных детей, охваченных организованными формами в каникулярное время (ЛДП продолжительностью 20 календарных дней, экспедиции);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оздоровленных детей, охваченных организованными формами в каникулярное время (ЛДП продолжительностью 20 дней, экспедиции), в образовательной организации (информация Учредителя);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11.2. Обеспечение организации отдыха </w:t>
            </w:r>
            <w:r w:rsidRPr="005A33BA">
              <w:rPr>
                <w:rFonts w:ascii="Times New Roman" w:hAnsi="Times New Roman" w:cs="Times New Roman"/>
                <w:sz w:val="20"/>
                <w:szCs w:val="20"/>
              </w:rPr>
              <w:t>детей в каникулярное время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оздоровленных в каникулярное время детей в ЛДП и в загородных стационарных оздоровительных организациях, (чел.)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D5B3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D5B3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D5B3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D5B3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824C92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4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– общее количество оздоровленных детей, получающих питание в ЛДП, компенсацию стоимости путевок в загородные стационарные оздоровительные организации;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E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организаций, % 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F829ED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4294E" w:rsidRPr="00A52E70" w:rsidRDefault="00A4294E" w:rsidP="00A429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ДОС=С/ЧОО*100%,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 – 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- численность обучающихся, принявших участие в спортивных соревнованиях районного, регионального, межрегионального и федерального уровней (информация Учредителя); </w:t>
            </w:r>
            <w:proofErr w:type="gramEnd"/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4294E" w:rsidRPr="004F1704" w:rsidTr="00752FA3">
        <w:trPr>
          <w:trHeight w:val="1689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B25D8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13. </w:t>
            </w:r>
            <w:r w:rsidRPr="00A10AE7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highlight w:val="red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B25D8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r w:rsidRPr="00F829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71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К=∑М,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- мероприятие (конкурсы, конференции и т.д.) в муниципальной системе образования, участие в региональных, всероссийских конкурсах (в 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этапах конкурсов) (информация Учредителя)</w:t>
            </w:r>
            <w:proofErr w:type="gramEnd"/>
          </w:p>
        </w:tc>
      </w:tr>
      <w:tr w:rsidR="00A4294E" w:rsidRPr="004F1704" w:rsidTr="00752FA3">
        <w:trPr>
          <w:trHeight w:val="2320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14. </w:t>
            </w:r>
            <w:r w:rsidRPr="00386B6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Количество детей, прошедших обследование в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территориальной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психолого-медико-педагогической комиссии, (чел.)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=∑Д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</w:t>
            </w:r>
            <w:r>
              <w:t xml:space="preserve"> </w:t>
            </w:r>
            <w:r w:rsidRPr="00BB3B8A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отдельных категорий обучающихся муниципальных 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ED3A9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отнесенных к отдельным категориям, охваченных питанием за сч</w:t>
            </w:r>
            <w:r w:rsidR="00ED3A9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 и в пределах средств, предусмотренных на оплату питания в бюджете МО «Колпашевский район», от общего числа детей соответствующих категорий, претендующих на получение питания за сч</w:t>
            </w:r>
            <w:r w:rsidR="00ED3A9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 бюджетных средств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5858A0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858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ДПИТ=ОПИТ/ОО*100%, 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ДПИТ – отнесенных к отдельным категориям, охваченных питанием за сч</w:t>
            </w:r>
            <w:r w:rsid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и в пределах средств, предусмотренных на оплату питания в бюджете МО «Колпашевский район»;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ОПИТ - численность детей,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отнесенных к отдельным категориям, охваченных питанием за сч</w:t>
            </w:r>
            <w:r w:rsidR="00ED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 и в пределах средств, предусмотренных на оплату питания в бюджете МО «Колпашевский район» 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(информация Учредителя); </w:t>
            </w:r>
          </w:p>
          <w:p w:rsidR="00A4294E" w:rsidRPr="00B77BC1" w:rsidRDefault="00A4294E" w:rsidP="00ED3A9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 – численность обучающихся в муниципальных образовательных организациях, относящихся к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категориям, претендующим на получение питания за сч</w:t>
            </w:r>
            <w:r w:rsidR="00ED3A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бюджетных средств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7C2F47" w:rsidP="007C2F4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C2F4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15.1. </w:t>
            </w:r>
            <w:proofErr w:type="gramStart"/>
            <w:r w:rsidRPr="007C2F47">
              <w:rPr>
                <w:rFonts w:ascii="Times New Roman" w:hAnsi="Times New Roman" w:cs="Times New Roman"/>
                <w:sz w:val="20"/>
                <w:szCs w:val="20"/>
              </w:rPr>
              <w:t>Частичная опл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 стоимости питания отдельных </w:t>
            </w:r>
            <w:r w:rsidRPr="007C2F47">
              <w:rPr>
                <w:rFonts w:ascii="Times New Roman" w:hAnsi="Times New Roman" w:cs="Times New Roman"/>
                <w:sz w:val="20"/>
                <w:szCs w:val="20"/>
              </w:rPr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по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7C2F4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обучающихся</w:t>
            </w:r>
            <w:r w:rsidR="007C2F47">
              <w:rPr>
                <w:rFonts w:ascii="Times New Roman" w:hAnsi="Times New Roman" w:cs="Times New Roman"/>
                <w:sz w:val="16"/>
                <w:szCs w:val="20"/>
              </w:rPr>
              <w:t xml:space="preserve"> отдельных категорий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в муниципальных общеобразовательных организациях, получающих частичную оплату стоимости питания, в общей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численности детей соответствующей категории (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за исключением обучающихся с ОВЗ и обучающихся 1-4 классов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ПИТОК=УПИТОК/УОПОК*100%,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 – доля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7C2F47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отдельных категорий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, получающих частичную оплату стоимости питания, в общей численности детей соответствующих категорий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УПИТОК – количество учащихся</w:t>
            </w:r>
            <w:r w:rsidR="007C2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частичную оплату стоимости питания,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УОПОК – количество учащихся </w:t>
            </w:r>
            <w:r w:rsidR="007C2F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отельных категорий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получающих, частичную оплату стоимости питания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15.3.</w:t>
            </w:r>
            <w:r>
              <w:t xml:space="preserve"> </w:t>
            </w:r>
            <w:proofErr w:type="gramStart"/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с ОВЗ, не проживающих в МОО, получающих бесплатное двухразовое питание, в общей доле таких обучающихся,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ПИТОВЗ=УПИТОВЗ/УОПОВЗ*100%,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 – доля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ОВЗ, не проживающих в МОО, получающих бесплатное двухразовое питание, в общей доле таких обучающихся;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 – количество учащихся с ОВЗ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двухразовое питание, по состоянию на конец календарного года (информация Учредителя); УОПОВЗ – количество учащихся с ОВЗ,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бесплатное двухразовое питание,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Мероприятие 15.4.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proofErr w:type="gramStart"/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обучающихся</w:t>
            </w:r>
            <w:proofErr w:type="gramEnd"/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с ОВЗ, проживающих в МОО, обеспеченных питанием, одеждой, обувью, мягким и жестким инвентарем,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общей доле таких обучающихся, %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доля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ь,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ь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Учредителя); УОПОВЗ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МОО, получающих 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одежд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>, обувь, мягки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 жестки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й</w:t>
            </w:r>
            <w:r w:rsidRPr="00B77BC1">
              <w:rPr>
                <w:rFonts w:ascii="Times New Roman" w:hAnsi="Times New Roman" w:cs="Times New Roman"/>
                <w:sz w:val="16"/>
                <w:szCs w:val="20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ь,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обратившихся за предоставлением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данной меры поддержки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  <w:proofErr w:type="gramEnd"/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обучающихся, в получающих начальное общее образование в муниципальных общеобразовательных организациях, получающих бесплатное горячее питание, (%)</w:t>
            </w:r>
            <w:proofErr w:type="gramEnd"/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ПИТ=УПИТ/УОПНОО*100%,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 – доля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получающих бесплатное горячее питание;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 – количество учащихся по программам начального общего образования, получающих 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52E70" w:rsidRDefault="00A4294E" w:rsidP="00A4294E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E70">
              <w:rPr>
                <w:rFonts w:ascii="Times New Roman" w:hAnsi="Times New Roman" w:cs="Times New Roman"/>
                <w:sz w:val="20"/>
                <w:szCs w:val="20"/>
              </w:rPr>
              <w:t>Мероприятие 15.6.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Доля </w:t>
            </w:r>
            <w:proofErr w:type="gramStart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ОВЗ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проживающих в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МОО и обучающихся по программам начального общего образования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обеспеченных бесплатн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горяч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питани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ем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, в общей численности таких обучающихся, (%)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F1704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доля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горячее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A4294E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горячее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питание, по состоянию на конец календарного года (информация Учредителя);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УОПОВЗ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с ОВЗ, проживающих в МОО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52E70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02ABF">
              <w:rPr>
                <w:rFonts w:ascii="Times New Roman" w:hAnsi="Times New Roman" w:cs="Times New Roman"/>
                <w:sz w:val="20"/>
              </w:rPr>
              <w:t>Мероприятие 15.7.</w:t>
            </w:r>
            <w:r w:rsidR="007C2F4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2ABF">
              <w:rPr>
                <w:rFonts w:ascii="Times New Roman" w:hAnsi="Times New Roman" w:cs="Times New Roman"/>
                <w:sz w:val="20"/>
              </w:rPr>
              <w:t xml:space="preserve">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02ABF">
              <w:rPr>
                <w:rFonts w:ascii="Times New Roman" w:hAnsi="Times New Roman" w:cs="Times New Roman"/>
                <w:sz w:val="20"/>
              </w:rPr>
              <w:t>О дополнительных мерах социальной поддержки многодетн</w:t>
            </w:r>
            <w:r>
              <w:rPr>
                <w:rFonts w:ascii="Times New Roman" w:hAnsi="Times New Roman" w:cs="Times New Roman"/>
                <w:sz w:val="20"/>
              </w:rPr>
              <w:t>ых семей»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обучающихся из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многодетных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 семей, обеспеченных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одноразовым бесплатным питанием</w:t>
            </w: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 xml:space="preserve">, в общей численности детей данной категории, % 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725BDC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5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=УПИТМ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/УОПМ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*100%, </w:t>
            </w:r>
          </w:p>
          <w:p w:rsidR="00A4294E" w:rsidRPr="00B77BC1" w:rsidRDefault="00A4294E" w:rsidP="00A4294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доля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многодетных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семей, обеспеченных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питанием, в общей численности детей данной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4294E" w:rsidRPr="00B77BC1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многодетных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семей, обеспеченных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состоянию на конец календарного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(информация Учредителя); УОПМД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количество учащихся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многодетных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семей,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обратившихся за предоставлением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одноразового бесплатного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питания, по состоянию на конец календарного года (информация Учредителя)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52E70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52E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A52E70">
              <w:rPr>
                <w:rFonts w:ascii="Times New Roman" w:hAnsi="Times New Roman" w:cs="Times New Roman"/>
                <w:sz w:val="20"/>
              </w:rPr>
              <w:t>.</w:t>
            </w:r>
            <w:r w:rsidRPr="00A52E70">
              <w:t xml:space="preserve"> </w:t>
            </w:r>
            <w:r w:rsidRPr="00A52E70">
              <w:rPr>
                <w:rFonts w:ascii="Times New Roman" w:hAnsi="Times New Roman" w:cs="Times New Roman"/>
                <w:sz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A52E70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F475FB">
              <w:rPr>
                <w:rFonts w:ascii="Times New Roman" w:hAnsi="Times New Roman" w:cs="Times New Roman"/>
                <w:sz w:val="18"/>
              </w:rPr>
              <w:t>Количество действующих ставок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3C6BCA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4D71E3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Сов=∑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 – общее количество действующих ставок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действующих ставок советников директора по воспитанию и взаимодействию с детскими общественными объединениями i-й общеобразовательной организации;</w:t>
            </w:r>
          </w:p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 количество муниципальных общеобразовательных организаций</w:t>
            </w:r>
          </w:p>
        </w:tc>
      </w:tr>
      <w:tr w:rsidR="00A4294E" w:rsidRPr="004F1704" w:rsidTr="00752FA3">
        <w:trPr>
          <w:trHeight w:val="485"/>
        </w:trPr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F706BF" w:rsidRDefault="00A4294E" w:rsidP="00A4294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A52E70" w:rsidRDefault="00A4294E" w:rsidP="00A4294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35954">
              <w:rPr>
                <w:rFonts w:ascii="Times New Roman" w:hAnsi="Times New Roman" w:cs="Times New Roman"/>
                <w:sz w:val="20"/>
              </w:rPr>
              <w:t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F475FB" w:rsidRDefault="00A4294E" w:rsidP="00A4294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 муниципальных общеобразовательных организациях обеспечена деятельность </w:t>
            </w:r>
            <w:r w:rsidRPr="00E91A7C">
              <w:rPr>
                <w:rFonts w:ascii="Times New Roman" w:hAnsi="Times New Roman" w:cs="Times New Roman"/>
                <w:sz w:val="18"/>
              </w:rPr>
              <w:t>советников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</w:rPr>
              <w:t>, (да/нет)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4294E" w:rsidRPr="00D405AD" w:rsidRDefault="00A4294E" w:rsidP="00A4294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05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3C6BCA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EF414B" w:rsidRDefault="00A4294E" w:rsidP="00A4294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E" w:rsidRPr="00B77BC1" w:rsidRDefault="00A4294E" w:rsidP="00A4294E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</w:tbl>
    <w:p w:rsidR="008E7844" w:rsidRDefault="006465A7" w:rsidP="002A568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E7844" w:rsidRDefault="008E7844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128BB" w:rsidRPr="00ED3A91" w:rsidRDefault="00E128BB" w:rsidP="00E128B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3A91">
        <w:rPr>
          <w:rFonts w:ascii="Times New Roman" w:eastAsia="Calibri" w:hAnsi="Times New Roman" w:cs="Times New Roman"/>
          <w:sz w:val="28"/>
        </w:rPr>
        <w:t>4) </w:t>
      </w:r>
      <w:r w:rsidRPr="00ED3A91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приложение № 2 </w:t>
      </w:r>
      <w:r w:rsidRPr="00ED3A91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«Приложение № 2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Default="00E128BB" w:rsidP="00E128BB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CE4F21" w:rsidRPr="008277A7" w:rsidRDefault="00E128BB" w:rsidP="008277A7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0"/>
        <w:gridCol w:w="2857"/>
        <w:gridCol w:w="1218"/>
        <w:gridCol w:w="1603"/>
        <w:gridCol w:w="1073"/>
        <w:gridCol w:w="1508"/>
        <w:gridCol w:w="1446"/>
        <w:gridCol w:w="1446"/>
        <w:gridCol w:w="1482"/>
        <w:gridCol w:w="1393"/>
      </w:tblGrid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задач, основных мероприятий, мероприятий муниципальной 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4A6DD8" w:rsidRPr="004A6DD8" w:rsidTr="004A6DD8">
        <w:trPr>
          <w:trHeight w:val="283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федерального бюджета, поступающие напрямую получателям на счета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60677,70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6391,70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30778,20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40225,30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27627,10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6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2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1.7. Оснащение зданий для размещения общеобразовательных организаций оборудованием, предусмотренным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проектной</w:t>
            </w:r>
            <w:proofErr w:type="gram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документацией.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26687,20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23507,80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3152,70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19028,20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438127,40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8350,80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327215,10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102561,50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171550,70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162655,00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3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5978,20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1348,10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359541,50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327215,10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32079,40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170202,60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162655,00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416385,70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81364,10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0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</w:t>
            </w:r>
            <w:proofErr w:type="gram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Томская область, Колпашевский район, </w:t>
            </w:r>
            <w:proofErr w:type="spell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ольшая</w:t>
            </w:r>
            <w:proofErr w:type="spell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414079,10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79057,50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3.2. "Строительство/приобретение нового здания общеобразовательной организации для МБОУ "СОШ № 5".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3.3. "Корректировка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Саровка, ул. Советская, 19"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9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251255,10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5638,50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2748,90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87630,5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42568,5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2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22342,4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22342,4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72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2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5.1.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845975,50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336569,80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509405,70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254889,90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109260,60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145629,30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255449,50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109820,20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145629,30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331408,90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331408,90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107885,40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108445,00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450946,80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450946,80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144756,10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144756,10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144756,10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144756,10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4399,10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4399,10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60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14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7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2451910,80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291420,50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153805,00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2006685,30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755112,50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88626,10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41190,60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625295,80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758639,10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92162,70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625295,80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216248,60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216248,60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68741,80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70539,70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1920202,80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1920202,80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614476,00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614476,00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614476,00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614476,00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55273,30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55273,30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17959,30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9875,50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9875,50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3254,70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153184,50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153184,50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41190,60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41190,60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4208,30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17839,20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17839,20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9.13.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5778,30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11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249232,40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199219,10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50013,30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56861,60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56861,60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54599,30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2262,30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151384,40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151384,40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21824,30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21824,30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21617,10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21617,10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10.4. 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1818,10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5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30565,40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14639,60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15925,80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10226,30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4935,60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11838,50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11838,50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18726,90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2801,10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15925,80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7484,00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7484,00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9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15. Обеспечение питанием отдельных категорий обучающихся муниципальных образовательных организаций.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222197,20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30985,30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105780,70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85431,20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61499,90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22784,00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27084,30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61140,90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22166,70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27342,60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15.1.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 по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46693,30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30985,30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16867,60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16867,60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11631,60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7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10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15.3.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54829,80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54829,80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19807,50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19807,50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19854,50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15.5. </w:t>
            </w:r>
            <w:proofErr w:type="gramStart"/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120006,80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105748,10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14258,70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24753,00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22772,80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24347,00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22155,80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1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13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1.15.7.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15.7.Обеспечение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4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16. Региональный проект «Патриотическое воспитание граждан Российской Федерации».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12484,40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6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13178,20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12484,40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4975,80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2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5008911,00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985333,70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721884,50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3301692,80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6DD8" w:rsidRPr="004A6DD8" w:rsidTr="004A6DD8">
        <w:trPr>
          <w:trHeight w:val="43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63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8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1337536,70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274744,40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247459,00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815333,30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39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1152442,70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278298,90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67875,30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806268,50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40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DD8" w:rsidRPr="004A6DD8" w:rsidTr="004A6DD8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D8" w:rsidRPr="004A6DD8" w:rsidRDefault="004A6DD8" w:rsidP="004A6D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D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D8" w:rsidRPr="004A6DD8" w:rsidRDefault="004A6DD8" w:rsidP="004A6D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65A7" w:rsidRDefault="006465A7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77A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>»;</w:t>
      </w:r>
    </w:p>
    <w:p w:rsidR="00E128BB" w:rsidRDefault="00E128BB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128BB" w:rsidRPr="00ED3A91" w:rsidRDefault="00E128BB" w:rsidP="00E128B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3A91">
        <w:rPr>
          <w:rFonts w:ascii="Times New Roman" w:eastAsia="Calibri" w:hAnsi="Times New Roman" w:cs="Times New Roman"/>
          <w:sz w:val="28"/>
        </w:rPr>
        <w:t>5) </w:t>
      </w:r>
      <w:r w:rsidRPr="00ED3A91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приложение № 3 </w:t>
      </w:r>
      <w:r w:rsidRPr="00ED3A91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«Приложение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3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0B0C27" w:rsidRPr="005D4B98" w:rsidRDefault="000B0C27" w:rsidP="00E128BB">
      <w:pPr>
        <w:ind w:firstLine="0"/>
        <w:jc w:val="lef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1160"/>
        <w:gridCol w:w="851"/>
        <w:gridCol w:w="959"/>
        <w:gridCol w:w="1541"/>
        <w:gridCol w:w="851"/>
        <w:gridCol w:w="999"/>
        <w:gridCol w:w="460"/>
        <w:gridCol w:w="1197"/>
        <w:gridCol w:w="673"/>
        <w:gridCol w:w="673"/>
        <w:gridCol w:w="520"/>
        <w:gridCol w:w="490"/>
        <w:gridCol w:w="826"/>
        <w:gridCol w:w="555"/>
        <w:gridCol w:w="673"/>
        <w:gridCol w:w="673"/>
        <w:gridCol w:w="673"/>
        <w:gridCol w:w="612"/>
      </w:tblGrid>
      <w:tr w:rsidR="00CE4F21" w:rsidRPr="00CE4F21" w:rsidTr="00CE4F21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объектов капитального строительства и (или) объектов недвижимого имущества, 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F2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системы образования Колпашевского район</w:t>
            </w:r>
          </w:p>
          <w:p w:rsidR="00ED3A91" w:rsidRPr="00ED3A91" w:rsidRDefault="00ED3A9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муниципальной программы)</w:t>
            </w:r>
          </w:p>
        </w:tc>
      </w:tr>
      <w:tr w:rsidR="00CE4F21" w:rsidRPr="00CE4F21" w:rsidTr="00CE4F21">
        <w:trPr>
          <w:trHeight w:val="1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ГРБС²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застройщика (заказчика) 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учреждения, которому предоставлены бюджетные инвестиции³, субсидии⁴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(прирост мощности)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 ввода в эксплуатацию (приобретения) объекта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объема инвестиций на подготовку ПСД¹, всего,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инвестиции³, субсидии учреждениям⁴, иные межбюджетные трансферты поселениям Колпашевского района (далее - ИМБТ)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общего объема предоставляемых инвестиций (размера иных межбюджетных трансфертов, общего размера субсидий учреждения по годам реализации Объекта с выделением объема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CE4F21" w:rsidRPr="00CE4F21" w:rsidTr="00CE4F21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инвестиций (размер субсидии, размер средств учреждения, размер ИМБТ)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  <w:proofErr w:type="gram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19…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ольшая</w:t>
            </w:r>
            <w:proofErr w:type="spellEnd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Саровка, </w:t>
            </w:r>
            <w:proofErr w:type="spellStart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"СТРОЙДОММОНТАЖ-М"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мест, в т.ч.110 мест для учащихся и 30 мест для воспитанников в группах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F21" w:rsidRPr="00ED3A91" w:rsidRDefault="00CE4F21" w:rsidP="00ED3A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бюджет, софинансирование за сч</w:t>
            </w:r>
            <w:r w:rsid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</w:t>
            </w: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252117,5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74262,4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2306,6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18115,6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94684,6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3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74262,4</w:t>
            </w:r>
          </w:p>
        </w:tc>
      </w:tr>
      <w:tr w:rsidR="00CE4F21" w:rsidRPr="00CE4F21" w:rsidTr="00CE4F21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20422,2</w:t>
            </w:r>
          </w:p>
        </w:tc>
      </w:tr>
      <w:tr w:rsidR="00CE4F21" w:rsidRPr="00CE4F21" w:rsidTr="00CE4F21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E4F21" w:rsidRPr="00CE4F21" w:rsidTr="00CE4F21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21" w:rsidRPr="00ED3A91" w:rsidRDefault="00CE4F21" w:rsidP="00CE4F2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21" w:rsidRPr="00ED3A91" w:rsidRDefault="00CE4F21" w:rsidP="00CE4F2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94684,6</w:t>
            </w:r>
          </w:p>
        </w:tc>
      </w:tr>
    </w:tbl>
    <w:p w:rsidR="00ED3A91" w:rsidRDefault="006465A7" w:rsidP="00ED3A91">
      <w:pPr>
        <w:rPr>
          <w:rFonts w:ascii="Times New Roman" w:eastAsia="Calibri" w:hAnsi="Times New Roman" w:cs="Times New Roman"/>
          <w:sz w:val="24"/>
          <w:szCs w:val="24"/>
        </w:rPr>
        <w:sectPr w:rsidR="00ED3A91" w:rsidSect="00E128BB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 w:rsidRPr="005D4B98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».</w:t>
      </w:r>
      <w:r w:rsidR="00ED3A91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37630" w:rsidRPr="00ED3A91" w:rsidRDefault="00537630" w:rsidP="00ED3A91">
      <w:pPr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2. Опубликовать настоящее постановление в Ведомостях органов местного самоуправления Колпашевского района и разместить </w:t>
      </w:r>
      <w:r w:rsidR="00ED3A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ED3A91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537630" w:rsidRPr="00ED3A91" w:rsidRDefault="00537630" w:rsidP="00ED3A91">
      <w:pPr>
        <w:rPr>
          <w:rFonts w:ascii="Times New Roman" w:eastAsia="Calibri" w:hAnsi="Times New Roman" w:cs="Times New Roman"/>
          <w:sz w:val="28"/>
          <w:szCs w:val="28"/>
        </w:rPr>
      </w:pPr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3. Настоящее постановление вступает в силу </w:t>
      </w:r>
      <w:proofErr w:type="gramStart"/>
      <w:r w:rsidRPr="00ED3A91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ED3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A1E" w:rsidRPr="00ED3A9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54989" w:rsidRPr="00ED3A91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ED3A91">
        <w:rPr>
          <w:rFonts w:ascii="Times New Roman" w:eastAsia="Calibri" w:hAnsi="Times New Roman" w:cs="Times New Roman"/>
          <w:sz w:val="28"/>
          <w:szCs w:val="28"/>
        </w:rPr>
        <w:t>.</w:t>
      </w:r>
      <w:r w:rsidR="00FF1A1E" w:rsidRPr="00ED3A9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6762D" w:rsidRPr="00ED3A91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62D" w:rsidRPr="00ED3A91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D3A91" w:rsidRDefault="00ED3A91" w:rsidP="00ED3A9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46D1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r w:rsidRPr="00946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Некрасов</w:t>
      </w:r>
      <w:proofErr w:type="spellEnd"/>
    </w:p>
    <w:p w:rsidR="00537630" w:rsidRPr="00ED3A91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4F1704">
        <w:rPr>
          <w:rFonts w:ascii="Times New Roman" w:eastAsia="Calibri" w:hAnsi="Times New Roman" w:cs="Times New Roman"/>
        </w:rPr>
        <w:t>С.В.Браун</w:t>
      </w:r>
      <w:proofErr w:type="spellEnd"/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</w:rPr>
        <w:t>4 22 50</w:t>
      </w:r>
    </w:p>
    <w:sectPr w:rsidR="00537630" w:rsidSect="00ED3A91">
      <w:pgSz w:w="11906" w:h="16838"/>
      <w:pgMar w:top="1134" w:right="851" w:bottom="1134" w:left="1701" w:header="11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B0" w:rsidRDefault="00563FB0" w:rsidP="0020327F">
      <w:r>
        <w:separator/>
      </w:r>
    </w:p>
  </w:endnote>
  <w:endnote w:type="continuationSeparator" w:id="0">
    <w:p w:rsidR="00563FB0" w:rsidRDefault="00563FB0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91" w:rsidRDefault="00ED3A91">
    <w:pPr>
      <w:pStyle w:val="af2"/>
      <w:jc w:val="right"/>
    </w:pPr>
  </w:p>
  <w:p w:rsidR="00ED3A91" w:rsidRDefault="00ED3A9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B0" w:rsidRDefault="00563FB0" w:rsidP="0020327F">
      <w:r>
        <w:separator/>
      </w:r>
    </w:p>
  </w:footnote>
  <w:footnote w:type="continuationSeparator" w:id="0">
    <w:p w:rsidR="00563FB0" w:rsidRDefault="00563FB0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79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3A91" w:rsidRPr="00ED3A91" w:rsidRDefault="00ED3A91" w:rsidP="00ED3A91">
        <w:pPr>
          <w:pStyle w:val="af0"/>
          <w:tabs>
            <w:tab w:val="clear" w:pos="4677"/>
            <w:tab w:val="center" w:pos="3969"/>
          </w:tabs>
          <w:jc w:val="center"/>
          <w:rPr>
            <w:rFonts w:ascii="Times New Roman" w:hAnsi="Times New Roman" w:cs="Times New Roman"/>
            <w:sz w:val="24"/>
          </w:rPr>
        </w:pPr>
        <w:r w:rsidRPr="00ED3A91">
          <w:rPr>
            <w:rFonts w:ascii="Times New Roman" w:hAnsi="Times New Roman" w:cs="Times New Roman"/>
            <w:sz w:val="24"/>
          </w:rPr>
          <w:fldChar w:fldCharType="begin"/>
        </w:r>
        <w:r w:rsidRPr="00ED3A91">
          <w:rPr>
            <w:rFonts w:ascii="Times New Roman" w:hAnsi="Times New Roman" w:cs="Times New Roman"/>
            <w:sz w:val="24"/>
          </w:rPr>
          <w:instrText>PAGE   \* MERGEFORMAT</w:instrText>
        </w:r>
        <w:r w:rsidRPr="00ED3A91">
          <w:rPr>
            <w:rFonts w:ascii="Times New Roman" w:hAnsi="Times New Roman" w:cs="Times New Roman"/>
            <w:sz w:val="24"/>
          </w:rPr>
          <w:fldChar w:fldCharType="separate"/>
        </w:r>
        <w:r w:rsidR="00FC041F">
          <w:rPr>
            <w:rFonts w:ascii="Times New Roman" w:hAnsi="Times New Roman" w:cs="Times New Roman"/>
            <w:noProof/>
            <w:sz w:val="24"/>
          </w:rPr>
          <w:t>98</w:t>
        </w:r>
        <w:r w:rsidRPr="00ED3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D3A91" w:rsidRDefault="00ED3A9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6612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04CE"/>
    <w:rsid w:val="0001162E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3501"/>
    <w:rsid w:val="0002638F"/>
    <w:rsid w:val="00026BE6"/>
    <w:rsid w:val="00027DA6"/>
    <w:rsid w:val="000306C1"/>
    <w:rsid w:val="00033366"/>
    <w:rsid w:val="000336E0"/>
    <w:rsid w:val="00034F44"/>
    <w:rsid w:val="000363AE"/>
    <w:rsid w:val="0003654E"/>
    <w:rsid w:val="00037381"/>
    <w:rsid w:val="00037CB6"/>
    <w:rsid w:val="00037D65"/>
    <w:rsid w:val="00040652"/>
    <w:rsid w:val="00040D30"/>
    <w:rsid w:val="00041258"/>
    <w:rsid w:val="00041363"/>
    <w:rsid w:val="0004176E"/>
    <w:rsid w:val="00041B15"/>
    <w:rsid w:val="00042240"/>
    <w:rsid w:val="00042695"/>
    <w:rsid w:val="00042E28"/>
    <w:rsid w:val="00044275"/>
    <w:rsid w:val="000448D5"/>
    <w:rsid w:val="0004578F"/>
    <w:rsid w:val="00046B71"/>
    <w:rsid w:val="000472DF"/>
    <w:rsid w:val="000500F8"/>
    <w:rsid w:val="000503E4"/>
    <w:rsid w:val="00051344"/>
    <w:rsid w:val="0005136C"/>
    <w:rsid w:val="000516BF"/>
    <w:rsid w:val="00051F0F"/>
    <w:rsid w:val="00053191"/>
    <w:rsid w:val="000539B9"/>
    <w:rsid w:val="00055BDA"/>
    <w:rsid w:val="0005707B"/>
    <w:rsid w:val="00060F6D"/>
    <w:rsid w:val="00061EB5"/>
    <w:rsid w:val="000625FA"/>
    <w:rsid w:val="00063423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0F59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5C8A"/>
    <w:rsid w:val="00086C6F"/>
    <w:rsid w:val="0008703A"/>
    <w:rsid w:val="00087232"/>
    <w:rsid w:val="00087B98"/>
    <w:rsid w:val="00090293"/>
    <w:rsid w:val="000907EA"/>
    <w:rsid w:val="000909D9"/>
    <w:rsid w:val="00090CAC"/>
    <w:rsid w:val="00091032"/>
    <w:rsid w:val="000910D0"/>
    <w:rsid w:val="00092367"/>
    <w:rsid w:val="00093BEA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24EF"/>
    <w:rsid w:val="000A39B8"/>
    <w:rsid w:val="000A42A0"/>
    <w:rsid w:val="000A48E5"/>
    <w:rsid w:val="000A4F3D"/>
    <w:rsid w:val="000A6011"/>
    <w:rsid w:val="000A6B47"/>
    <w:rsid w:val="000A6F4C"/>
    <w:rsid w:val="000A753D"/>
    <w:rsid w:val="000B01A1"/>
    <w:rsid w:val="000B0A88"/>
    <w:rsid w:val="000B0C27"/>
    <w:rsid w:val="000B0CFD"/>
    <w:rsid w:val="000B106E"/>
    <w:rsid w:val="000B2F7B"/>
    <w:rsid w:val="000B395A"/>
    <w:rsid w:val="000B3A7F"/>
    <w:rsid w:val="000B49F3"/>
    <w:rsid w:val="000B59F6"/>
    <w:rsid w:val="000B6840"/>
    <w:rsid w:val="000B76DD"/>
    <w:rsid w:val="000B7D55"/>
    <w:rsid w:val="000C1941"/>
    <w:rsid w:val="000C1D82"/>
    <w:rsid w:val="000C3597"/>
    <w:rsid w:val="000C3AC1"/>
    <w:rsid w:val="000C4EAB"/>
    <w:rsid w:val="000C5336"/>
    <w:rsid w:val="000C5522"/>
    <w:rsid w:val="000C73F8"/>
    <w:rsid w:val="000D0CEC"/>
    <w:rsid w:val="000D0F88"/>
    <w:rsid w:val="000D15D4"/>
    <w:rsid w:val="000D15E7"/>
    <w:rsid w:val="000D17F0"/>
    <w:rsid w:val="000D21B2"/>
    <w:rsid w:val="000D2832"/>
    <w:rsid w:val="000D31CF"/>
    <w:rsid w:val="000D3413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4840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05B6"/>
    <w:rsid w:val="00101214"/>
    <w:rsid w:val="00104772"/>
    <w:rsid w:val="001049F3"/>
    <w:rsid w:val="001054F6"/>
    <w:rsid w:val="00105EDB"/>
    <w:rsid w:val="0010693C"/>
    <w:rsid w:val="00107757"/>
    <w:rsid w:val="00110094"/>
    <w:rsid w:val="00110BA4"/>
    <w:rsid w:val="00113519"/>
    <w:rsid w:val="00114520"/>
    <w:rsid w:val="001156CD"/>
    <w:rsid w:val="00115F8F"/>
    <w:rsid w:val="00116AD6"/>
    <w:rsid w:val="00116E49"/>
    <w:rsid w:val="00117040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27DF5"/>
    <w:rsid w:val="00130497"/>
    <w:rsid w:val="00131654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6719"/>
    <w:rsid w:val="00157D15"/>
    <w:rsid w:val="0016277A"/>
    <w:rsid w:val="001671FA"/>
    <w:rsid w:val="001679A3"/>
    <w:rsid w:val="00170BD3"/>
    <w:rsid w:val="001711CA"/>
    <w:rsid w:val="0017171E"/>
    <w:rsid w:val="001717BD"/>
    <w:rsid w:val="00172244"/>
    <w:rsid w:val="001728A8"/>
    <w:rsid w:val="001734F9"/>
    <w:rsid w:val="0017418F"/>
    <w:rsid w:val="001741CB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164"/>
    <w:rsid w:val="00190568"/>
    <w:rsid w:val="00191885"/>
    <w:rsid w:val="00193547"/>
    <w:rsid w:val="00194191"/>
    <w:rsid w:val="001949E7"/>
    <w:rsid w:val="00195A01"/>
    <w:rsid w:val="00195E07"/>
    <w:rsid w:val="00196206"/>
    <w:rsid w:val="00196A06"/>
    <w:rsid w:val="00197559"/>
    <w:rsid w:val="001A0126"/>
    <w:rsid w:val="001A0E5E"/>
    <w:rsid w:val="001A1482"/>
    <w:rsid w:val="001A1C60"/>
    <w:rsid w:val="001A1EB5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3B0"/>
    <w:rsid w:val="001D0C31"/>
    <w:rsid w:val="001D0DA1"/>
    <w:rsid w:val="001D12B5"/>
    <w:rsid w:val="001D2FD2"/>
    <w:rsid w:val="001D30A5"/>
    <w:rsid w:val="001D3E68"/>
    <w:rsid w:val="001D6BD7"/>
    <w:rsid w:val="001D6E68"/>
    <w:rsid w:val="001E06C8"/>
    <w:rsid w:val="001E098E"/>
    <w:rsid w:val="001E246F"/>
    <w:rsid w:val="001E2510"/>
    <w:rsid w:val="001E2854"/>
    <w:rsid w:val="001E3C96"/>
    <w:rsid w:val="001E5251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5DF1"/>
    <w:rsid w:val="001F6DE1"/>
    <w:rsid w:val="001F798B"/>
    <w:rsid w:val="001F7B84"/>
    <w:rsid w:val="0020092C"/>
    <w:rsid w:val="00200D46"/>
    <w:rsid w:val="002019EF"/>
    <w:rsid w:val="00201F6C"/>
    <w:rsid w:val="00202204"/>
    <w:rsid w:val="0020308A"/>
    <w:rsid w:val="0020327F"/>
    <w:rsid w:val="002035B4"/>
    <w:rsid w:val="002058BF"/>
    <w:rsid w:val="0020716A"/>
    <w:rsid w:val="00207761"/>
    <w:rsid w:val="002112DF"/>
    <w:rsid w:val="0021316B"/>
    <w:rsid w:val="00213B6C"/>
    <w:rsid w:val="00214A91"/>
    <w:rsid w:val="00214BC3"/>
    <w:rsid w:val="002157C0"/>
    <w:rsid w:val="00215D3F"/>
    <w:rsid w:val="002163F3"/>
    <w:rsid w:val="00216854"/>
    <w:rsid w:val="0021770B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5AE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18A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683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C25B4"/>
    <w:rsid w:val="002C29A8"/>
    <w:rsid w:val="002C3000"/>
    <w:rsid w:val="002C37D9"/>
    <w:rsid w:val="002C3F8B"/>
    <w:rsid w:val="002C415C"/>
    <w:rsid w:val="002C540B"/>
    <w:rsid w:val="002C75C3"/>
    <w:rsid w:val="002D137A"/>
    <w:rsid w:val="002D1455"/>
    <w:rsid w:val="002D14C9"/>
    <w:rsid w:val="002D152C"/>
    <w:rsid w:val="002D1730"/>
    <w:rsid w:val="002D18A2"/>
    <w:rsid w:val="002D2116"/>
    <w:rsid w:val="002D33B8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5742"/>
    <w:rsid w:val="002E6345"/>
    <w:rsid w:val="002E770D"/>
    <w:rsid w:val="002F0067"/>
    <w:rsid w:val="002F1D1C"/>
    <w:rsid w:val="002F23C9"/>
    <w:rsid w:val="002F2E89"/>
    <w:rsid w:val="002F33A6"/>
    <w:rsid w:val="002F38DC"/>
    <w:rsid w:val="002F39D7"/>
    <w:rsid w:val="002F43F5"/>
    <w:rsid w:val="002F4E2C"/>
    <w:rsid w:val="002F57D4"/>
    <w:rsid w:val="002F5A9F"/>
    <w:rsid w:val="002F6D32"/>
    <w:rsid w:val="002F707F"/>
    <w:rsid w:val="002F73BC"/>
    <w:rsid w:val="002F7A3B"/>
    <w:rsid w:val="00300F7B"/>
    <w:rsid w:val="00302B01"/>
    <w:rsid w:val="00303C6C"/>
    <w:rsid w:val="00303D52"/>
    <w:rsid w:val="003067D0"/>
    <w:rsid w:val="003068FD"/>
    <w:rsid w:val="00306F0E"/>
    <w:rsid w:val="00307159"/>
    <w:rsid w:val="00307CFE"/>
    <w:rsid w:val="00310543"/>
    <w:rsid w:val="00311A9D"/>
    <w:rsid w:val="003130C2"/>
    <w:rsid w:val="003134B2"/>
    <w:rsid w:val="00313902"/>
    <w:rsid w:val="0031539B"/>
    <w:rsid w:val="00315DD9"/>
    <w:rsid w:val="00316476"/>
    <w:rsid w:val="00316D0C"/>
    <w:rsid w:val="00317CB4"/>
    <w:rsid w:val="0032029B"/>
    <w:rsid w:val="003202C6"/>
    <w:rsid w:val="003210BF"/>
    <w:rsid w:val="00321382"/>
    <w:rsid w:val="003234E9"/>
    <w:rsid w:val="00324182"/>
    <w:rsid w:val="00325913"/>
    <w:rsid w:val="00326C81"/>
    <w:rsid w:val="00326D22"/>
    <w:rsid w:val="00330443"/>
    <w:rsid w:val="0033061E"/>
    <w:rsid w:val="0033073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0FE1"/>
    <w:rsid w:val="00362C10"/>
    <w:rsid w:val="00366805"/>
    <w:rsid w:val="003704CD"/>
    <w:rsid w:val="003707FC"/>
    <w:rsid w:val="0037084C"/>
    <w:rsid w:val="00371B9C"/>
    <w:rsid w:val="00372050"/>
    <w:rsid w:val="003729EA"/>
    <w:rsid w:val="00372C04"/>
    <w:rsid w:val="00374E80"/>
    <w:rsid w:val="0037512F"/>
    <w:rsid w:val="003757C9"/>
    <w:rsid w:val="003758A8"/>
    <w:rsid w:val="00375EB3"/>
    <w:rsid w:val="0038084C"/>
    <w:rsid w:val="00381E38"/>
    <w:rsid w:val="003822C8"/>
    <w:rsid w:val="00383489"/>
    <w:rsid w:val="00383F40"/>
    <w:rsid w:val="00384B6E"/>
    <w:rsid w:val="003854F0"/>
    <w:rsid w:val="003864FE"/>
    <w:rsid w:val="00386B62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3E7A"/>
    <w:rsid w:val="003B57BB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32C"/>
    <w:rsid w:val="003C6B39"/>
    <w:rsid w:val="003C6BCA"/>
    <w:rsid w:val="003C6EAE"/>
    <w:rsid w:val="003C79EF"/>
    <w:rsid w:val="003D02C1"/>
    <w:rsid w:val="003D0E1C"/>
    <w:rsid w:val="003D0E9C"/>
    <w:rsid w:val="003D2081"/>
    <w:rsid w:val="003D37F0"/>
    <w:rsid w:val="003D4159"/>
    <w:rsid w:val="003D5B88"/>
    <w:rsid w:val="003D5BAD"/>
    <w:rsid w:val="003E0330"/>
    <w:rsid w:val="003E2C6A"/>
    <w:rsid w:val="003E322B"/>
    <w:rsid w:val="003E42D0"/>
    <w:rsid w:val="003E473F"/>
    <w:rsid w:val="003E5D62"/>
    <w:rsid w:val="003F1202"/>
    <w:rsid w:val="003F2610"/>
    <w:rsid w:val="003F26E9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BC5"/>
    <w:rsid w:val="004154FD"/>
    <w:rsid w:val="00420B52"/>
    <w:rsid w:val="00420DAF"/>
    <w:rsid w:val="00421255"/>
    <w:rsid w:val="0042134C"/>
    <w:rsid w:val="00421557"/>
    <w:rsid w:val="00421B84"/>
    <w:rsid w:val="00423D3D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496A"/>
    <w:rsid w:val="0043506C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3B92"/>
    <w:rsid w:val="004443EA"/>
    <w:rsid w:val="004447EF"/>
    <w:rsid w:val="00444D7B"/>
    <w:rsid w:val="00444F71"/>
    <w:rsid w:val="00445B0F"/>
    <w:rsid w:val="00445F35"/>
    <w:rsid w:val="00445F83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714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3C6D"/>
    <w:rsid w:val="00494634"/>
    <w:rsid w:val="004952FB"/>
    <w:rsid w:val="00495BCF"/>
    <w:rsid w:val="00496473"/>
    <w:rsid w:val="00497985"/>
    <w:rsid w:val="004A0AD9"/>
    <w:rsid w:val="004A1B12"/>
    <w:rsid w:val="004A2C98"/>
    <w:rsid w:val="004A339D"/>
    <w:rsid w:val="004A35AB"/>
    <w:rsid w:val="004A362B"/>
    <w:rsid w:val="004A3A53"/>
    <w:rsid w:val="004A3C02"/>
    <w:rsid w:val="004A3D7F"/>
    <w:rsid w:val="004A4591"/>
    <w:rsid w:val="004A6DD8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140E"/>
    <w:rsid w:val="004C2DA0"/>
    <w:rsid w:val="004C2DB4"/>
    <w:rsid w:val="004C4DDA"/>
    <w:rsid w:val="004C52CF"/>
    <w:rsid w:val="004C5A73"/>
    <w:rsid w:val="004C769B"/>
    <w:rsid w:val="004C771B"/>
    <w:rsid w:val="004C7758"/>
    <w:rsid w:val="004C7CC5"/>
    <w:rsid w:val="004C7D12"/>
    <w:rsid w:val="004D10EB"/>
    <w:rsid w:val="004D1767"/>
    <w:rsid w:val="004D1A83"/>
    <w:rsid w:val="004D1FD4"/>
    <w:rsid w:val="004D239C"/>
    <w:rsid w:val="004D4745"/>
    <w:rsid w:val="004D49C6"/>
    <w:rsid w:val="004D4A37"/>
    <w:rsid w:val="004D4ED2"/>
    <w:rsid w:val="004D5ADA"/>
    <w:rsid w:val="004D63CD"/>
    <w:rsid w:val="004D71B9"/>
    <w:rsid w:val="004D71E3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704"/>
    <w:rsid w:val="004F1943"/>
    <w:rsid w:val="004F1A07"/>
    <w:rsid w:val="004F1E68"/>
    <w:rsid w:val="004F3225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1E9"/>
    <w:rsid w:val="005026AE"/>
    <w:rsid w:val="00502ABF"/>
    <w:rsid w:val="00502FA0"/>
    <w:rsid w:val="00506DFA"/>
    <w:rsid w:val="00507F2E"/>
    <w:rsid w:val="00510111"/>
    <w:rsid w:val="00510B94"/>
    <w:rsid w:val="00510DD1"/>
    <w:rsid w:val="00510F5C"/>
    <w:rsid w:val="00511FAB"/>
    <w:rsid w:val="00512230"/>
    <w:rsid w:val="005127A1"/>
    <w:rsid w:val="00513120"/>
    <w:rsid w:val="005141D3"/>
    <w:rsid w:val="00516BE6"/>
    <w:rsid w:val="00517289"/>
    <w:rsid w:val="005172A6"/>
    <w:rsid w:val="005176A8"/>
    <w:rsid w:val="0052004A"/>
    <w:rsid w:val="00520895"/>
    <w:rsid w:val="00522EB1"/>
    <w:rsid w:val="00523825"/>
    <w:rsid w:val="00523B07"/>
    <w:rsid w:val="00523F7E"/>
    <w:rsid w:val="005245CA"/>
    <w:rsid w:val="005259F5"/>
    <w:rsid w:val="00525F3F"/>
    <w:rsid w:val="00526F43"/>
    <w:rsid w:val="00530583"/>
    <w:rsid w:val="005313BD"/>
    <w:rsid w:val="005321F8"/>
    <w:rsid w:val="005323FA"/>
    <w:rsid w:val="00532C21"/>
    <w:rsid w:val="005337E7"/>
    <w:rsid w:val="00533C2D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1279"/>
    <w:rsid w:val="00552AAF"/>
    <w:rsid w:val="005534E5"/>
    <w:rsid w:val="0055445E"/>
    <w:rsid w:val="00554C65"/>
    <w:rsid w:val="005557A0"/>
    <w:rsid w:val="005613CA"/>
    <w:rsid w:val="00561CC6"/>
    <w:rsid w:val="00561DC7"/>
    <w:rsid w:val="005628EB"/>
    <w:rsid w:val="00563714"/>
    <w:rsid w:val="00563FB0"/>
    <w:rsid w:val="00564409"/>
    <w:rsid w:val="005653E6"/>
    <w:rsid w:val="00565C21"/>
    <w:rsid w:val="00565D14"/>
    <w:rsid w:val="005663A9"/>
    <w:rsid w:val="00570372"/>
    <w:rsid w:val="00570490"/>
    <w:rsid w:val="005718BA"/>
    <w:rsid w:val="00571EE3"/>
    <w:rsid w:val="00572616"/>
    <w:rsid w:val="00572BCB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552"/>
    <w:rsid w:val="0058485A"/>
    <w:rsid w:val="00584A56"/>
    <w:rsid w:val="00584EC7"/>
    <w:rsid w:val="00584F64"/>
    <w:rsid w:val="005858A0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3BA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579"/>
    <w:rsid w:val="005B167A"/>
    <w:rsid w:val="005B2B5A"/>
    <w:rsid w:val="005B2C20"/>
    <w:rsid w:val="005B3FAF"/>
    <w:rsid w:val="005B3FF1"/>
    <w:rsid w:val="005B40B9"/>
    <w:rsid w:val="005B4D58"/>
    <w:rsid w:val="005B53CB"/>
    <w:rsid w:val="005B5408"/>
    <w:rsid w:val="005B61FC"/>
    <w:rsid w:val="005B62B1"/>
    <w:rsid w:val="005B6670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4B98"/>
    <w:rsid w:val="005D577E"/>
    <w:rsid w:val="005D593F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0A47"/>
    <w:rsid w:val="006020C0"/>
    <w:rsid w:val="006028C5"/>
    <w:rsid w:val="0060303A"/>
    <w:rsid w:val="0060399E"/>
    <w:rsid w:val="006069A0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4B96"/>
    <w:rsid w:val="0063529A"/>
    <w:rsid w:val="006352CC"/>
    <w:rsid w:val="0063585A"/>
    <w:rsid w:val="00635BD8"/>
    <w:rsid w:val="00635C15"/>
    <w:rsid w:val="0063602F"/>
    <w:rsid w:val="00641E58"/>
    <w:rsid w:val="00643AE4"/>
    <w:rsid w:val="00645634"/>
    <w:rsid w:val="006456B6"/>
    <w:rsid w:val="00645974"/>
    <w:rsid w:val="006465A7"/>
    <w:rsid w:val="00646966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18EA"/>
    <w:rsid w:val="00662449"/>
    <w:rsid w:val="00662557"/>
    <w:rsid w:val="00662AFC"/>
    <w:rsid w:val="00662E98"/>
    <w:rsid w:val="00663C8B"/>
    <w:rsid w:val="00664184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09C9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142F"/>
    <w:rsid w:val="00692144"/>
    <w:rsid w:val="0069282F"/>
    <w:rsid w:val="00694467"/>
    <w:rsid w:val="0069457A"/>
    <w:rsid w:val="00694E57"/>
    <w:rsid w:val="00695FA6"/>
    <w:rsid w:val="006A176A"/>
    <w:rsid w:val="006A1B00"/>
    <w:rsid w:val="006A24ED"/>
    <w:rsid w:val="006A3213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708"/>
    <w:rsid w:val="006C4A59"/>
    <w:rsid w:val="006C5787"/>
    <w:rsid w:val="006C58C2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BB9"/>
    <w:rsid w:val="006F0E29"/>
    <w:rsid w:val="006F12F0"/>
    <w:rsid w:val="006F2519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3851"/>
    <w:rsid w:val="0070423C"/>
    <w:rsid w:val="007047C4"/>
    <w:rsid w:val="007051B6"/>
    <w:rsid w:val="0070699E"/>
    <w:rsid w:val="00707BE3"/>
    <w:rsid w:val="00707CD5"/>
    <w:rsid w:val="00707E2F"/>
    <w:rsid w:val="00710C86"/>
    <w:rsid w:val="00711724"/>
    <w:rsid w:val="007135E5"/>
    <w:rsid w:val="00713711"/>
    <w:rsid w:val="007139A5"/>
    <w:rsid w:val="00713D5E"/>
    <w:rsid w:val="007143CB"/>
    <w:rsid w:val="0071610B"/>
    <w:rsid w:val="0071650C"/>
    <w:rsid w:val="00716D7E"/>
    <w:rsid w:val="00717A63"/>
    <w:rsid w:val="00717F40"/>
    <w:rsid w:val="00717F8B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2FA3"/>
    <w:rsid w:val="00753F3E"/>
    <w:rsid w:val="007550C0"/>
    <w:rsid w:val="007553E6"/>
    <w:rsid w:val="007555FB"/>
    <w:rsid w:val="00755995"/>
    <w:rsid w:val="007568C0"/>
    <w:rsid w:val="00762D0D"/>
    <w:rsid w:val="0076321B"/>
    <w:rsid w:val="00764132"/>
    <w:rsid w:val="00764DAA"/>
    <w:rsid w:val="00764F2D"/>
    <w:rsid w:val="007656BA"/>
    <w:rsid w:val="00766439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76F69"/>
    <w:rsid w:val="00780757"/>
    <w:rsid w:val="00780E79"/>
    <w:rsid w:val="00781461"/>
    <w:rsid w:val="00781828"/>
    <w:rsid w:val="00781A4F"/>
    <w:rsid w:val="00782210"/>
    <w:rsid w:val="00782305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27CF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33C3"/>
    <w:rsid w:val="007A3B27"/>
    <w:rsid w:val="007A3C26"/>
    <w:rsid w:val="007A418F"/>
    <w:rsid w:val="007A4B1C"/>
    <w:rsid w:val="007A5802"/>
    <w:rsid w:val="007A586B"/>
    <w:rsid w:val="007A5BEA"/>
    <w:rsid w:val="007A5D00"/>
    <w:rsid w:val="007A676A"/>
    <w:rsid w:val="007A68AD"/>
    <w:rsid w:val="007A703F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2F47"/>
    <w:rsid w:val="007C4B19"/>
    <w:rsid w:val="007C5A8D"/>
    <w:rsid w:val="007C5BD7"/>
    <w:rsid w:val="007C72C5"/>
    <w:rsid w:val="007D1DBA"/>
    <w:rsid w:val="007D2041"/>
    <w:rsid w:val="007D3DA2"/>
    <w:rsid w:val="007D474D"/>
    <w:rsid w:val="007D48F0"/>
    <w:rsid w:val="007D4A60"/>
    <w:rsid w:val="007D5EC6"/>
    <w:rsid w:val="007D6258"/>
    <w:rsid w:val="007D64F3"/>
    <w:rsid w:val="007D78E7"/>
    <w:rsid w:val="007D7BC3"/>
    <w:rsid w:val="007D7BF6"/>
    <w:rsid w:val="007E1773"/>
    <w:rsid w:val="007E2798"/>
    <w:rsid w:val="007E2D57"/>
    <w:rsid w:val="007E37C7"/>
    <w:rsid w:val="007E46B9"/>
    <w:rsid w:val="007E46FE"/>
    <w:rsid w:val="007E48BD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7F6E40"/>
    <w:rsid w:val="008014F2"/>
    <w:rsid w:val="008026BB"/>
    <w:rsid w:val="00803B1A"/>
    <w:rsid w:val="008042C0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3C9"/>
    <w:rsid w:val="0081771B"/>
    <w:rsid w:val="008178A9"/>
    <w:rsid w:val="00817B13"/>
    <w:rsid w:val="008208E9"/>
    <w:rsid w:val="00822012"/>
    <w:rsid w:val="00823C39"/>
    <w:rsid w:val="00823F39"/>
    <w:rsid w:val="0082491F"/>
    <w:rsid w:val="00824FAD"/>
    <w:rsid w:val="00825811"/>
    <w:rsid w:val="00826275"/>
    <w:rsid w:val="00826525"/>
    <w:rsid w:val="00826B75"/>
    <w:rsid w:val="008277A7"/>
    <w:rsid w:val="00827E39"/>
    <w:rsid w:val="00830E8B"/>
    <w:rsid w:val="008322C6"/>
    <w:rsid w:val="0083254A"/>
    <w:rsid w:val="008328AA"/>
    <w:rsid w:val="008335FA"/>
    <w:rsid w:val="00833E72"/>
    <w:rsid w:val="00835DD4"/>
    <w:rsid w:val="00836DD4"/>
    <w:rsid w:val="008405DA"/>
    <w:rsid w:val="008412BF"/>
    <w:rsid w:val="0084260F"/>
    <w:rsid w:val="008430DA"/>
    <w:rsid w:val="00843C64"/>
    <w:rsid w:val="008442A8"/>
    <w:rsid w:val="00844F6B"/>
    <w:rsid w:val="00846536"/>
    <w:rsid w:val="008526EF"/>
    <w:rsid w:val="0085338F"/>
    <w:rsid w:val="0086051C"/>
    <w:rsid w:val="00860EC7"/>
    <w:rsid w:val="00861648"/>
    <w:rsid w:val="00861A6A"/>
    <w:rsid w:val="00861F42"/>
    <w:rsid w:val="00862753"/>
    <w:rsid w:val="00862EB4"/>
    <w:rsid w:val="00865263"/>
    <w:rsid w:val="0086537A"/>
    <w:rsid w:val="00865B85"/>
    <w:rsid w:val="00865C4D"/>
    <w:rsid w:val="0086643E"/>
    <w:rsid w:val="0086734A"/>
    <w:rsid w:val="00867ECC"/>
    <w:rsid w:val="008727C1"/>
    <w:rsid w:val="00872E6F"/>
    <w:rsid w:val="008736DF"/>
    <w:rsid w:val="00873DAA"/>
    <w:rsid w:val="008747F1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3DF6"/>
    <w:rsid w:val="0088451B"/>
    <w:rsid w:val="00885495"/>
    <w:rsid w:val="00886097"/>
    <w:rsid w:val="00886154"/>
    <w:rsid w:val="00887206"/>
    <w:rsid w:val="008902BB"/>
    <w:rsid w:val="008902F0"/>
    <w:rsid w:val="00890455"/>
    <w:rsid w:val="00890AA8"/>
    <w:rsid w:val="00890BC9"/>
    <w:rsid w:val="00892AF1"/>
    <w:rsid w:val="00892E4A"/>
    <w:rsid w:val="008932AB"/>
    <w:rsid w:val="00893821"/>
    <w:rsid w:val="00893AEB"/>
    <w:rsid w:val="00893F14"/>
    <w:rsid w:val="00896B1C"/>
    <w:rsid w:val="00897039"/>
    <w:rsid w:val="00897206"/>
    <w:rsid w:val="008A1B20"/>
    <w:rsid w:val="008A1F2C"/>
    <w:rsid w:val="008A21FD"/>
    <w:rsid w:val="008A52E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4D18"/>
    <w:rsid w:val="008E5664"/>
    <w:rsid w:val="008E784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102B8"/>
    <w:rsid w:val="009102DF"/>
    <w:rsid w:val="00912F7F"/>
    <w:rsid w:val="00913D53"/>
    <w:rsid w:val="00915088"/>
    <w:rsid w:val="00915AF9"/>
    <w:rsid w:val="00920EC4"/>
    <w:rsid w:val="0092145B"/>
    <w:rsid w:val="009219A8"/>
    <w:rsid w:val="00922BC3"/>
    <w:rsid w:val="00923D31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5954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47893"/>
    <w:rsid w:val="0095004A"/>
    <w:rsid w:val="00950259"/>
    <w:rsid w:val="00950887"/>
    <w:rsid w:val="00950F35"/>
    <w:rsid w:val="00950F57"/>
    <w:rsid w:val="0095116F"/>
    <w:rsid w:val="00951B65"/>
    <w:rsid w:val="0095299A"/>
    <w:rsid w:val="00952BAD"/>
    <w:rsid w:val="009539A4"/>
    <w:rsid w:val="00954510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6634C"/>
    <w:rsid w:val="00970424"/>
    <w:rsid w:val="0097138A"/>
    <w:rsid w:val="00972D32"/>
    <w:rsid w:val="00973CA3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042B"/>
    <w:rsid w:val="00991255"/>
    <w:rsid w:val="00991460"/>
    <w:rsid w:val="0099198C"/>
    <w:rsid w:val="00991C41"/>
    <w:rsid w:val="0099330B"/>
    <w:rsid w:val="00993701"/>
    <w:rsid w:val="00993BA1"/>
    <w:rsid w:val="00993EA0"/>
    <w:rsid w:val="0099413E"/>
    <w:rsid w:val="00994DFA"/>
    <w:rsid w:val="009958D0"/>
    <w:rsid w:val="00997329"/>
    <w:rsid w:val="0099771F"/>
    <w:rsid w:val="00997D2C"/>
    <w:rsid w:val="00997E82"/>
    <w:rsid w:val="009A02AE"/>
    <w:rsid w:val="009A02AF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494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221B"/>
    <w:rsid w:val="009D49B4"/>
    <w:rsid w:val="009D6485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2E7B"/>
    <w:rsid w:val="009F313C"/>
    <w:rsid w:val="009F4DB2"/>
    <w:rsid w:val="009F626F"/>
    <w:rsid w:val="009F662B"/>
    <w:rsid w:val="009F6970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EA8"/>
    <w:rsid w:val="00A07F8B"/>
    <w:rsid w:val="00A103F4"/>
    <w:rsid w:val="00A10AE7"/>
    <w:rsid w:val="00A10C4D"/>
    <w:rsid w:val="00A11BDD"/>
    <w:rsid w:val="00A11F56"/>
    <w:rsid w:val="00A12BBD"/>
    <w:rsid w:val="00A12CDA"/>
    <w:rsid w:val="00A13944"/>
    <w:rsid w:val="00A13B44"/>
    <w:rsid w:val="00A14524"/>
    <w:rsid w:val="00A15D04"/>
    <w:rsid w:val="00A15FEA"/>
    <w:rsid w:val="00A16DCC"/>
    <w:rsid w:val="00A172E7"/>
    <w:rsid w:val="00A1781F"/>
    <w:rsid w:val="00A208BE"/>
    <w:rsid w:val="00A210C8"/>
    <w:rsid w:val="00A211E8"/>
    <w:rsid w:val="00A2299C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136"/>
    <w:rsid w:val="00A40234"/>
    <w:rsid w:val="00A403C5"/>
    <w:rsid w:val="00A41020"/>
    <w:rsid w:val="00A41614"/>
    <w:rsid w:val="00A41C2C"/>
    <w:rsid w:val="00A41C96"/>
    <w:rsid w:val="00A41CBB"/>
    <w:rsid w:val="00A4294E"/>
    <w:rsid w:val="00A42A4D"/>
    <w:rsid w:val="00A42BCC"/>
    <w:rsid w:val="00A43447"/>
    <w:rsid w:val="00A4379C"/>
    <w:rsid w:val="00A43942"/>
    <w:rsid w:val="00A446D4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50CA"/>
    <w:rsid w:val="00A660EE"/>
    <w:rsid w:val="00A66E70"/>
    <w:rsid w:val="00A671E1"/>
    <w:rsid w:val="00A678F2"/>
    <w:rsid w:val="00A67B13"/>
    <w:rsid w:val="00A67E61"/>
    <w:rsid w:val="00A67F58"/>
    <w:rsid w:val="00A701E4"/>
    <w:rsid w:val="00A702B3"/>
    <w:rsid w:val="00A706E4"/>
    <w:rsid w:val="00A70750"/>
    <w:rsid w:val="00A70ECB"/>
    <w:rsid w:val="00A71327"/>
    <w:rsid w:val="00A71E04"/>
    <w:rsid w:val="00A7225E"/>
    <w:rsid w:val="00A72361"/>
    <w:rsid w:val="00A724D5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57F7"/>
    <w:rsid w:val="00A91024"/>
    <w:rsid w:val="00A91328"/>
    <w:rsid w:val="00A92F36"/>
    <w:rsid w:val="00A93712"/>
    <w:rsid w:val="00A951E6"/>
    <w:rsid w:val="00A9598E"/>
    <w:rsid w:val="00A95EFA"/>
    <w:rsid w:val="00A973A5"/>
    <w:rsid w:val="00A979B5"/>
    <w:rsid w:val="00AA3E1E"/>
    <w:rsid w:val="00AA5397"/>
    <w:rsid w:val="00AA5CA7"/>
    <w:rsid w:val="00AA6746"/>
    <w:rsid w:val="00AA6A07"/>
    <w:rsid w:val="00AA6B8E"/>
    <w:rsid w:val="00AA7B77"/>
    <w:rsid w:val="00AA7F71"/>
    <w:rsid w:val="00AB112F"/>
    <w:rsid w:val="00AB1F33"/>
    <w:rsid w:val="00AB21C8"/>
    <w:rsid w:val="00AB22E2"/>
    <w:rsid w:val="00AB25D8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1F99"/>
    <w:rsid w:val="00AD2D24"/>
    <w:rsid w:val="00AD3060"/>
    <w:rsid w:val="00AD355F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25C"/>
    <w:rsid w:val="00AF034D"/>
    <w:rsid w:val="00AF0CE3"/>
    <w:rsid w:val="00AF1C7C"/>
    <w:rsid w:val="00AF1F7F"/>
    <w:rsid w:val="00AF3F71"/>
    <w:rsid w:val="00AF4B4E"/>
    <w:rsid w:val="00AF613A"/>
    <w:rsid w:val="00AF627E"/>
    <w:rsid w:val="00AF677D"/>
    <w:rsid w:val="00AF6D73"/>
    <w:rsid w:val="00AF72A5"/>
    <w:rsid w:val="00AF74EC"/>
    <w:rsid w:val="00B009DD"/>
    <w:rsid w:val="00B01233"/>
    <w:rsid w:val="00B01B9B"/>
    <w:rsid w:val="00B01FC7"/>
    <w:rsid w:val="00B02C4C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2512"/>
    <w:rsid w:val="00B127B3"/>
    <w:rsid w:val="00B143E5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3F7B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835"/>
    <w:rsid w:val="00B65EDF"/>
    <w:rsid w:val="00B66419"/>
    <w:rsid w:val="00B66B5A"/>
    <w:rsid w:val="00B66EE1"/>
    <w:rsid w:val="00B67652"/>
    <w:rsid w:val="00B70DDB"/>
    <w:rsid w:val="00B712F4"/>
    <w:rsid w:val="00B71956"/>
    <w:rsid w:val="00B72553"/>
    <w:rsid w:val="00B72F7F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D3"/>
    <w:rsid w:val="00B8167F"/>
    <w:rsid w:val="00B818C4"/>
    <w:rsid w:val="00B82789"/>
    <w:rsid w:val="00B85610"/>
    <w:rsid w:val="00B85A6E"/>
    <w:rsid w:val="00B8608F"/>
    <w:rsid w:val="00B86174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936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127E"/>
    <w:rsid w:val="00BB1282"/>
    <w:rsid w:val="00BB1A60"/>
    <w:rsid w:val="00BB22FC"/>
    <w:rsid w:val="00BB28A5"/>
    <w:rsid w:val="00BB2CB2"/>
    <w:rsid w:val="00BB3B8A"/>
    <w:rsid w:val="00BB3E3F"/>
    <w:rsid w:val="00BB4093"/>
    <w:rsid w:val="00BB498F"/>
    <w:rsid w:val="00BB4C7E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640A"/>
    <w:rsid w:val="00BD0C71"/>
    <w:rsid w:val="00BD0D3E"/>
    <w:rsid w:val="00BD1842"/>
    <w:rsid w:val="00BD1DAE"/>
    <w:rsid w:val="00BD1E40"/>
    <w:rsid w:val="00BD2D02"/>
    <w:rsid w:val="00BD3167"/>
    <w:rsid w:val="00BD3535"/>
    <w:rsid w:val="00BD3C2C"/>
    <w:rsid w:val="00BD4DD1"/>
    <w:rsid w:val="00BD5B90"/>
    <w:rsid w:val="00BD6ABD"/>
    <w:rsid w:val="00BD7956"/>
    <w:rsid w:val="00BD7BF2"/>
    <w:rsid w:val="00BD7C81"/>
    <w:rsid w:val="00BD7D16"/>
    <w:rsid w:val="00BE07D6"/>
    <w:rsid w:val="00BE0883"/>
    <w:rsid w:val="00BE0ADF"/>
    <w:rsid w:val="00BE19C6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293B"/>
    <w:rsid w:val="00BF3863"/>
    <w:rsid w:val="00BF3B19"/>
    <w:rsid w:val="00BF4DE3"/>
    <w:rsid w:val="00BF5569"/>
    <w:rsid w:val="00BF559A"/>
    <w:rsid w:val="00BF6563"/>
    <w:rsid w:val="00BF6B75"/>
    <w:rsid w:val="00BF721D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6BD0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6A64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168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357D"/>
    <w:rsid w:val="00C447B2"/>
    <w:rsid w:val="00C451AB"/>
    <w:rsid w:val="00C455A7"/>
    <w:rsid w:val="00C45C83"/>
    <w:rsid w:val="00C47339"/>
    <w:rsid w:val="00C474D5"/>
    <w:rsid w:val="00C47F5D"/>
    <w:rsid w:val="00C501CB"/>
    <w:rsid w:val="00C5063F"/>
    <w:rsid w:val="00C50EE7"/>
    <w:rsid w:val="00C533B8"/>
    <w:rsid w:val="00C534D9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77A"/>
    <w:rsid w:val="00C859ED"/>
    <w:rsid w:val="00C87257"/>
    <w:rsid w:val="00C877F1"/>
    <w:rsid w:val="00C91AE5"/>
    <w:rsid w:val="00C92559"/>
    <w:rsid w:val="00C9282C"/>
    <w:rsid w:val="00C94311"/>
    <w:rsid w:val="00C947A9"/>
    <w:rsid w:val="00C94C53"/>
    <w:rsid w:val="00C94DE0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1C15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575E"/>
    <w:rsid w:val="00CD77C0"/>
    <w:rsid w:val="00CD7AC1"/>
    <w:rsid w:val="00CE2C21"/>
    <w:rsid w:val="00CE2F0F"/>
    <w:rsid w:val="00CE3803"/>
    <w:rsid w:val="00CE4F21"/>
    <w:rsid w:val="00CE59EC"/>
    <w:rsid w:val="00CE73E1"/>
    <w:rsid w:val="00CF0F21"/>
    <w:rsid w:val="00CF192A"/>
    <w:rsid w:val="00CF1BEB"/>
    <w:rsid w:val="00CF27C1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104D4"/>
    <w:rsid w:val="00D121F1"/>
    <w:rsid w:val="00D13FEF"/>
    <w:rsid w:val="00D1483A"/>
    <w:rsid w:val="00D148F8"/>
    <w:rsid w:val="00D173BD"/>
    <w:rsid w:val="00D17B9A"/>
    <w:rsid w:val="00D20B72"/>
    <w:rsid w:val="00D22883"/>
    <w:rsid w:val="00D23596"/>
    <w:rsid w:val="00D24675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5AD"/>
    <w:rsid w:val="00D406E4"/>
    <w:rsid w:val="00D40B8D"/>
    <w:rsid w:val="00D41A48"/>
    <w:rsid w:val="00D41B16"/>
    <w:rsid w:val="00D41B5F"/>
    <w:rsid w:val="00D4276B"/>
    <w:rsid w:val="00D43E01"/>
    <w:rsid w:val="00D441BB"/>
    <w:rsid w:val="00D44F41"/>
    <w:rsid w:val="00D45CF2"/>
    <w:rsid w:val="00D461C3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568E4"/>
    <w:rsid w:val="00D60D6D"/>
    <w:rsid w:val="00D61C31"/>
    <w:rsid w:val="00D62DB8"/>
    <w:rsid w:val="00D63ADE"/>
    <w:rsid w:val="00D6405C"/>
    <w:rsid w:val="00D644A9"/>
    <w:rsid w:val="00D649CC"/>
    <w:rsid w:val="00D6519C"/>
    <w:rsid w:val="00D65A29"/>
    <w:rsid w:val="00D65AF5"/>
    <w:rsid w:val="00D660DF"/>
    <w:rsid w:val="00D6617A"/>
    <w:rsid w:val="00D6647D"/>
    <w:rsid w:val="00D70AD3"/>
    <w:rsid w:val="00D70C67"/>
    <w:rsid w:val="00D71147"/>
    <w:rsid w:val="00D71C34"/>
    <w:rsid w:val="00D73682"/>
    <w:rsid w:val="00D737F1"/>
    <w:rsid w:val="00D76905"/>
    <w:rsid w:val="00D77C53"/>
    <w:rsid w:val="00D80F97"/>
    <w:rsid w:val="00D81E6A"/>
    <w:rsid w:val="00D8267A"/>
    <w:rsid w:val="00D82FDD"/>
    <w:rsid w:val="00D83432"/>
    <w:rsid w:val="00D83E1D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9597A"/>
    <w:rsid w:val="00DA04BA"/>
    <w:rsid w:val="00DA082F"/>
    <w:rsid w:val="00DA0C93"/>
    <w:rsid w:val="00DA1440"/>
    <w:rsid w:val="00DA34B2"/>
    <w:rsid w:val="00DA41C2"/>
    <w:rsid w:val="00DA4CCA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1C97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6E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77F"/>
    <w:rsid w:val="00DF585B"/>
    <w:rsid w:val="00DF5C87"/>
    <w:rsid w:val="00E00820"/>
    <w:rsid w:val="00E03E5C"/>
    <w:rsid w:val="00E04051"/>
    <w:rsid w:val="00E046E0"/>
    <w:rsid w:val="00E05C89"/>
    <w:rsid w:val="00E076D2"/>
    <w:rsid w:val="00E078F5"/>
    <w:rsid w:val="00E102D3"/>
    <w:rsid w:val="00E10A1E"/>
    <w:rsid w:val="00E11D02"/>
    <w:rsid w:val="00E128BB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397F"/>
    <w:rsid w:val="00E25231"/>
    <w:rsid w:val="00E27831"/>
    <w:rsid w:val="00E27CD3"/>
    <w:rsid w:val="00E30387"/>
    <w:rsid w:val="00E303AF"/>
    <w:rsid w:val="00E303B4"/>
    <w:rsid w:val="00E30B32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46A53"/>
    <w:rsid w:val="00E50892"/>
    <w:rsid w:val="00E50E2E"/>
    <w:rsid w:val="00E51C50"/>
    <w:rsid w:val="00E52CAA"/>
    <w:rsid w:val="00E531E1"/>
    <w:rsid w:val="00E54398"/>
    <w:rsid w:val="00E545ED"/>
    <w:rsid w:val="00E5656B"/>
    <w:rsid w:val="00E565E1"/>
    <w:rsid w:val="00E57533"/>
    <w:rsid w:val="00E575BB"/>
    <w:rsid w:val="00E601FC"/>
    <w:rsid w:val="00E611BA"/>
    <w:rsid w:val="00E61726"/>
    <w:rsid w:val="00E61A7B"/>
    <w:rsid w:val="00E62C61"/>
    <w:rsid w:val="00E64CC7"/>
    <w:rsid w:val="00E65658"/>
    <w:rsid w:val="00E6590B"/>
    <w:rsid w:val="00E65FD0"/>
    <w:rsid w:val="00E662E6"/>
    <w:rsid w:val="00E6642F"/>
    <w:rsid w:val="00E66E9C"/>
    <w:rsid w:val="00E67CDA"/>
    <w:rsid w:val="00E70223"/>
    <w:rsid w:val="00E707BF"/>
    <w:rsid w:val="00E713B0"/>
    <w:rsid w:val="00E71DE9"/>
    <w:rsid w:val="00E72482"/>
    <w:rsid w:val="00E72C7C"/>
    <w:rsid w:val="00E74052"/>
    <w:rsid w:val="00E743AD"/>
    <w:rsid w:val="00E74CF0"/>
    <w:rsid w:val="00E76D0F"/>
    <w:rsid w:val="00E7707D"/>
    <w:rsid w:val="00E772E8"/>
    <w:rsid w:val="00E77946"/>
    <w:rsid w:val="00E77AFB"/>
    <w:rsid w:val="00E81527"/>
    <w:rsid w:val="00E82E91"/>
    <w:rsid w:val="00E83327"/>
    <w:rsid w:val="00E83BE1"/>
    <w:rsid w:val="00E86565"/>
    <w:rsid w:val="00E904BE"/>
    <w:rsid w:val="00E90D9E"/>
    <w:rsid w:val="00E91A7C"/>
    <w:rsid w:val="00E91BC8"/>
    <w:rsid w:val="00E92288"/>
    <w:rsid w:val="00E92E92"/>
    <w:rsid w:val="00E9370A"/>
    <w:rsid w:val="00E94CBA"/>
    <w:rsid w:val="00E965DF"/>
    <w:rsid w:val="00E96922"/>
    <w:rsid w:val="00E96B85"/>
    <w:rsid w:val="00E9788D"/>
    <w:rsid w:val="00E97FCC"/>
    <w:rsid w:val="00EA0210"/>
    <w:rsid w:val="00EA0CFE"/>
    <w:rsid w:val="00EA1184"/>
    <w:rsid w:val="00EA180B"/>
    <w:rsid w:val="00EA3138"/>
    <w:rsid w:val="00EA3C46"/>
    <w:rsid w:val="00EA4216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2E2"/>
    <w:rsid w:val="00EB7422"/>
    <w:rsid w:val="00EB7491"/>
    <w:rsid w:val="00EC034B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102"/>
    <w:rsid w:val="00ED38AF"/>
    <w:rsid w:val="00ED3A91"/>
    <w:rsid w:val="00ED4553"/>
    <w:rsid w:val="00ED562B"/>
    <w:rsid w:val="00ED5674"/>
    <w:rsid w:val="00ED5FB5"/>
    <w:rsid w:val="00ED6742"/>
    <w:rsid w:val="00ED6A80"/>
    <w:rsid w:val="00ED7BE7"/>
    <w:rsid w:val="00EE1ACE"/>
    <w:rsid w:val="00EE3283"/>
    <w:rsid w:val="00EE32FE"/>
    <w:rsid w:val="00EE3368"/>
    <w:rsid w:val="00EE3B49"/>
    <w:rsid w:val="00EE4131"/>
    <w:rsid w:val="00EE5320"/>
    <w:rsid w:val="00EE5AFE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3059"/>
    <w:rsid w:val="00F142C4"/>
    <w:rsid w:val="00F14682"/>
    <w:rsid w:val="00F14DD5"/>
    <w:rsid w:val="00F160EA"/>
    <w:rsid w:val="00F17173"/>
    <w:rsid w:val="00F17B85"/>
    <w:rsid w:val="00F20411"/>
    <w:rsid w:val="00F204A2"/>
    <w:rsid w:val="00F20526"/>
    <w:rsid w:val="00F2178B"/>
    <w:rsid w:val="00F21DC0"/>
    <w:rsid w:val="00F21F96"/>
    <w:rsid w:val="00F23318"/>
    <w:rsid w:val="00F23B10"/>
    <w:rsid w:val="00F250DB"/>
    <w:rsid w:val="00F25264"/>
    <w:rsid w:val="00F25FCB"/>
    <w:rsid w:val="00F26FDE"/>
    <w:rsid w:val="00F27047"/>
    <w:rsid w:val="00F275ED"/>
    <w:rsid w:val="00F27825"/>
    <w:rsid w:val="00F27A39"/>
    <w:rsid w:val="00F27F6B"/>
    <w:rsid w:val="00F3187F"/>
    <w:rsid w:val="00F33216"/>
    <w:rsid w:val="00F35491"/>
    <w:rsid w:val="00F375F8"/>
    <w:rsid w:val="00F376F9"/>
    <w:rsid w:val="00F40A4B"/>
    <w:rsid w:val="00F40CB0"/>
    <w:rsid w:val="00F42032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970"/>
    <w:rsid w:val="00F50F6D"/>
    <w:rsid w:val="00F51ADC"/>
    <w:rsid w:val="00F524CA"/>
    <w:rsid w:val="00F53192"/>
    <w:rsid w:val="00F5372E"/>
    <w:rsid w:val="00F5491C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68FB"/>
    <w:rsid w:val="00F67834"/>
    <w:rsid w:val="00F702B7"/>
    <w:rsid w:val="00F706BF"/>
    <w:rsid w:val="00F718BF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29ED"/>
    <w:rsid w:val="00F83807"/>
    <w:rsid w:val="00F857BC"/>
    <w:rsid w:val="00F8679E"/>
    <w:rsid w:val="00F86DB7"/>
    <w:rsid w:val="00F86F29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97F8D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041F"/>
    <w:rsid w:val="00FC372E"/>
    <w:rsid w:val="00FC4992"/>
    <w:rsid w:val="00FC5F2D"/>
    <w:rsid w:val="00FC7537"/>
    <w:rsid w:val="00FC7BA7"/>
    <w:rsid w:val="00FD04A9"/>
    <w:rsid w:val="00FD2EC6"/>
    <w:rsid w:val="00FD33FA"/>
    <w:rsid w:val="00FD38B7"/>
    <w:rsid w:val="00FD3943"/>
    <w:rsid w:val="00FD3AA3"/>
    <w:rsid w:val="00FD43D0"/>
    <w:rsid w:val="00FD5AFD"/>
    <w:rsid w:val="00FD683B"/>
    <w:rsid w:val="00FD70F5"/>
    <w:rsid w:val="00FD71BB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136A-0C66-4A5D-9F62-DB1EDF24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19886</Words>
  <Characters>113356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Бутова Мария Владимировна</cp:lastModifiedBy>
  <cp:revision>49</cp:revision>
  <cp:lastPrinted>2025-02-28T10:21:00Z</cp:lastPrinted>
  <dcterms:created xsi:type="dcterms:W3CDTF">2024-12-16T03:06:00Z</dcterms:created>
  <dcterms:modified xsi:type="dcterms:W3CDTF">2025-02-28T10:22:00Z</dcterms:modified>
</cp:coreProperties>
</file>