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58" w:rsidRPr="00C83358" w:rsidRDefault="00C83358">
      <w:pPr>
        <w:rPr>
          <w:sz w:val="12"/>
          <w:szCs w:val="26"/>
        </w:rPr>
      </w:pPr>
    </w:p>
    <w:p w:rsidR="00786787" w:rsidRPr="00C83358" w:rsidRDefault="00C83358">
      <w:pPr>
        <w:rPr>
          <w:sz w:val="26"/>
          <w:szCs w:val="26"/>
        </w:rPr>
      </w:pPr>
      <w:r w:rsidRPr="00C83358">
        <w:rPr>
          <w:sz w:val="26"/>
          <w:szCs w:val="26"/>
        </w:rPr>
        <w:t>12.03</w:t>
      </w:r>
      <w:r w:rsidR="00B97027" w:rsidRPr="00C83358">
        <w:rPr>
          <w:sz w:val="26"/>
          <w:szCs w:val="26"/>
        </w:rPr>
        <w:t>.20</w:t>
      </w:r>
      <w:r w:rsidR="00552C80" w:rsidRPr="00C83358">
        <w:rPr>
          <w:sz w:val="26"/>
          <w:szCs w:val="26"/>
        </w:rPr>
        <w:t>2</w:t>
      </w:r>
      <w:r w:rsidR="005F45BA" w:rsidRPr="00C83358">
        <w:rPr>
          <w:sz w:val="26"/>
          <w:szCs w:val="26"/>
        </w:rPr>
        <w:t>5</w:t>
      </w:r>
      <w:r w:rsidR="0025003D" w:rsidRPr="00C83358">
        <w:rPr>
          <w:sz w:val="26"/>
          <w:szCs w:val="26"/>
        </w:rPr>
        <w:tab/>
      </w:r>
      <w:r w:rsidR="0025003D" w:rsidRPr="00C83358">
        <w:rPr>
          <w:sz w:val="26"/>
          <w:szCs w:val="26"/>
        </w:rPr>
        <w:tab/>
      </w:r>
      <w:r w:rsidR="0025003D" w:rsidRPr="00C83358">
        <w:rPr>
          <w:sz w:val="26"/>
          <w:szCs w:val="26"/>
        </w:rPr>
        <w:tab/>
      </w:r>
      <w:r w:rsidR="0025003D" w:rsidRPr="00C83358">
        <w:rPr>
          <w:sz w:val="26"/>
          <w:szCs w:val="26"/>
        </w:rPr>
        <w:tab/>
      </w:r>
      <w:r w:rsidR="0025003D" w:rsidRPr="00C83358">
        <w:rPr>
          <w:sz w:val="26"/>
          <w:szCs w:val="26"/>
        </w:rPr>
        <w:tab/>
      </w:r>
      <w:r w:rsidR="0025003D" w:rsidRPr="00C83358">
        <w:rPr>
          <w:sz w:val="26"/>
          <w:szCs w:val="26"/>
        </w:rPr>
        <w:tab/>
      </w:r>
      <w:r w:rsidR="0025003D" w:rsidRPr="00C83358">
        <w:rPr>
          <w:sz w:val="26"/>
          <w:szCs w:val="26"/>
        </w:rPr>
        <w:tab/>
      </w:r>
      <w:r w:rsidR="0025003D" w:rsidRPr="00C83358">
        <w:rPr>
          <w:sz w:val="26"/>
          <w:szCs w:val="26"/>
        </w:rPr>
        <w:tab/>
      </w:r>
      <w:r w:rsidR="0025003D" w:rsidRPr="00C83358">
        <w:rPr>
          <w:sz w:val="26"/>
          <w:szCs w:val="26"/>
        </w:rPr>
        <w:tab/>
      </w:r>
      <w:r w:rsidR="009E3E16" w:rsidRPr="00C83358">
        <w:rPr>
          <w:sz w:val="26"/>
          <w:szCs w:val="26"/>
        </w:rPr>
        <w:tab/>
      </w:r>
      <w:r w:rsidRPr="00C8335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C83358">
        <w:rPr>
          <w:sz w:val="26"/>
          <w:szCs w:val="26"/>
        </w:rPr>
        <w:t xml:space="preserve">   </w:t>
      </w:r>
      <w:r w:rsidR="00072493" w:rsidRPr="00C83358">
        <w:rPr>
          <w:sz w:val="26"/>
          <w:szCs w:val="26"/>
        </w:rPr>
        <w:t xml:space="preserve">№ </w:t>
      </w:r>
      <w:r w:rsidRPr="00C83358">
        <w:rPr>
          <w:sz w:val="26"/>
          <w:szCs w:val="26"/>
        </w:rPr>
        <w:t xml:space="preserve">  217</w:t>
      </w:r>
    </w:p>
    <w:p w:rsidR="00B97027" w:rsidRPr="00C83358" w:rsidRDefault="00B97027">
      <w:pPr>
        <w:rPr>
          <w:sz w:val="22"/>
          <w:szCs w:val="26"/>
        </w:rPr>
      </w:pPr>
    </w:p>
    <w:p w:rsidR="00C83358" w:rsidRPr="00C83358" w:rsidRDefault="00C83358">
      <w:pPr>
        <w:rPr>
          <w:sz w:val="22"/>
          <w:szCs w:val="26"/>
        </w:rPr>
      </w:pPr>
    </w:p>
    <w:p w:rsidR="00C83358" w:rsidRDefault="0035257F" w:rsidP="0035257F">
      <w:pPr>
        <w:tabs>
          <w:tab w:val="left" w:pos="0"/>
        </w:tabs>
        <w:jc w:val="center"/>
        <w:rPr>
          <w:sz w:val="26"/>
          <w:szCs w:val="26"/>
        </w:rPr>
      </w:pPr>
      <w:r w:rsidRPr="00C83358">
        <w:rPr>
          <w:sz w:val="26"/>
          <w:szCs w:val="26"/>
        </w:rPr>
        <w:t>О внесени</w:t>
      </w:r>
      <w:r w:rsidR="00EC3518" w:rsidRPr="00C83358">
        <w:rPr>
          <w:sz w:val="26"/>
          <w:szCs w:val="26"/>
        </w:rPr>
        <w:t>и</w:t>
      </w:r>
      <w:r w:rsidRPr="00C83358">
        <w:rPr>
          <w:sz w:val="26"/>
          <w:szCs w:val="26"/>
        </w:rPr>
        <w:t xml:space="preserve"> </w:t>
      </w:r>
      <w:r w:rsidR="00251823" w:rsidRPr="00C83358">
        <w:rPr>
          <w:sz w:val="26"/>
          <w:szCs w:val="26"/>
        </w:rPr>
        <w:t xml:space="preserve">изменения </w:t>
      </w:r>
      <w:r w:rsidRPr="00C83358">
        <w:rPr>
          <w:sz w:val="26"/>
          <w:szCs w:val="26"/>
        </w:rPr>
        <w:t>в</w:t>
      </w:r>
      <w:r w:rsidR="006D5B48" w:rsidRPr="00C83358">
        <w:rPr>
          <w:sz w:val="26"/>
          <w:szCs w:val="26"/>
        </w:rPr>
        <w:t xml:space="preserve"> </w:t>
      </w:r>
      <w:r w:rsidR="00251823" w:rsidRPr="00C83358">
        <w:rPr>
          <w:sz w:val="26"/>
          <w:szCs w:val="26"/>
        </w:rPr>
        <w:t xml:space="preserve">постановление </w:t>
      </w:r>
      <w:r w:rsidR="0061201E" w:rsidRPr="00C83358">
        <w:rPr>
          <w:sz w:val="26"/>
          <w:szCs w:val="26"/>
        </w:rPr>
        <w:t xml:space="preserve">Главы Колпашевского района </w:t>
      </w:r>
    </w:p>
    <w:p w:rsidR="00CE7641" w:rsidRPr="00C83358" w:rsidRDefault="0061201E" w:rsidP="0035257F">
      <w:pPr>
        <w:tabs>
          <w:tab w:val="left" w:pos="0"/>
        </w:tabs>
        <w:jc w:val="center"/>
        <w:rPr>
          <w:sz w:val="26"/>
          <w:szCs w:val="26"/>
        </w:rPr>
      </w:pPr>
      <w:r w:rsidRPr="00C83358">
        <w:rPr>
          <w:sz w:val="26"/>
          <w:szCs w:val="26"/>
        </w:rPr>
        <w:t xml:space="preserve">от </w:t>
      </w:r>
      <w:r w:rsidR="00552C80" w:rsidRPr="00C83358">
        <w:rPr>
          <w:sz w:val="26"/>
          <w:szCs w:val="26"/>
        </w:rPr>
        <w:t>08.02.2001 № 103 «О Колпашевском районном организационном комитете «ПОБЕДА»</w:t>
      </w:r>
    </w:p>
    <w:p w:rsidR="00072493" w:rsidRPr="00C83358" w:rsidRDefault="00072493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C83358" w:rsidRPr="00C83358" w:rsidRDefault="00C83358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5E4E1A" w:rsidRPr="00C83358" w:rsidRDefault="00CE7641" w:rsidP="00552C80">
      <w:pPr>
        <w:pStyle w:val="ac"/>
        <w:rPr>
          <w:sz w:val="26"/>
          <w:szCs w:val="26"/>
        </w:rPr>
      </w:pPr>
      <w:r w:rsidRPr="00C83358">
        <w:rPr>
          <w:sz w:val="26"/>
          <w:szCs w:val="26"/>
        </w:rPr>
        <w:tab/>
      </w:r>
      <w:r w:rsidR="00B84136" w:rsidRPr="00C83358">
        <w:rPr>
          <w:sz w:val="26"/>
          <w:szCs w:val="26"/>
        </w:rPr>
        <w:t>В целях совершенствования муниципальной правовой базы</w:t>
      </w:r>
    </w:p>
    <w:p w:rsidR="00552C80" w:rsidRPr="00C83358" w:rsidRDefault="00552C80" w:rsidP="00552C80">
      <w:pPr>
        <w:pStyle w:val="ac"/>
        <w:rPr>
          <w:sz w:val="26"/>
          <w:szCs w:val="26"/>
        </w:rPr>
      </w:pPr>
      <w:r w:rsidRPr="00C83358">
        <w:rPr>
          <w:sz w:val="26"/>
          <w:szCs w:val="26"/>
        </w:rPr>
        <w:tab/>
        <w:t>ПОСТАНОВЛЯЮ:</w:t>
      </w:r>
    </w:p>
    <w:p w:rsidR="00072493" w:rsidRPr="00C83358" w:rsidRDefault="005E4E1A" w:rsidP="002F7EDC">
      <w:pPr>
        <w:ind w:firstLine="709"/>
        <w:jc w:val="both"/>
        <w:rPr>
          <w:sz w:val="26"/>
          <w:szCs w:val="26"/>
        </w:rPr>
      </w:pPr>
      <w:r w:rsidRPr="00C83358">
        <w:rPr>
          <w:sz w:val="26"/>
          <w:szCs w:val="26"/>
        </w:rPr>
        <w:t xml:space="preserve">1. </w:t>
      </w:r>
      <w:proofErr w:type="gramStart"/>
      <w:r w:rsidR="00251823" w:rsidRPr="00C83358">
        <w:rPr>
          <w:sz w:val="26"/>
          <w:szCs w:val="26"/>
        </w:rPr>
        <w:t>Внести в</w:t>
      </w:r>
      <w:r w:rsidR="00552C80" w:rsidRPr="00C83358">
        <w:rPr>
          <w:sz w:val="26"/>
          <w:szCs w:val="26"/>
        </w:rPr>
        <w:t xml:space="preserve"> </w:t>
      </w:r>
      <w:r w:rsidR="00251823" w:rsidRPr="00C83358">
        <w:rPr>
          <w:sz w:val="26"/>
          <w:szCs w:val="26"/>
        </w:rPr>
        <w:t xml:space="preserve">постановление </w:t>
      </w:r>
      <w:r w:rsidR="00552C80" w:rsidRPr="00C83358">
        <w:rPr>
          <w:sz w:val="26"/>
          <w:szCs w:val="26"/>
        </w:rPr>
        <w:t>Главы Колпашевского района от 08.02.2001</w:t>
      </w:r>
      <w:r w:rsidR="00C83358">
        <w:rPr>
          <w:sz w:val="26"/>
          <w:szCs w:val="26"/>
        </w:rPr>
        <w:t xml:space="preserve">                    </w:t>
      </w:r>
      <w:r w:rsidR="00552C80" w:rsidRPr="00C83358">
        <w:rPr>
          <w:sz w:val="26"/>
          <w:szCs w:val="26"/>
        </w:rPr>
        <w:t xml:space="preserve"> № 103 «О Колпашевском районном организационном комитете «ПОБЕДА»</w:t>
      </w:r>
      <w:r w:rsidR="00C83358">
        <w:rPr>
          <w:sz w:val="26"/>
          <w:szCs w:val="26"/>
        </w:rPr>
        <w:t xml:space="preserve">                      </w:t>
      </w:r>
      <w:r w:rsidR="00552C80" w:rsidRPr="00C83358">
        <w:rPr>
          <w:sz w:val="26"/>
          <w:szCs w:val="26"/>
        </w:rPr>
        <w:t xml:space="preserve"> (в редакции постановлени</w:t>
      </w:r>
      <w:r w:rsidR="00601AB5" w:rsidRPr="00C83358">
        <w:rPr>
          <w:sz w:val="26"/>
          <w:szCs w:val="26"/>
        </w:rPr>
        <w:t>я</w:t>
      </w:r>
      <w:r w:rsidR="00552C80" w:rsidRPr="00C83358">
        <w:rPr>
          <w:sz w:val="26"/>
          <w:szCs w:val="26"/>
        </w:rPr>
        <w:t xml:space="preserve"> Администрации Колпашевского района от </w:t>
      </w:r>
      <w:r w:rsidR="00B06BAB" w:rsidRPr="00C83358">
        <w:rPr>
          <w:sz w:val="26"/>
          <w:szCs w:val="26"/>
        </w:rPr>
        <w:t xml:space="preserve">28.02.2006 № 90, постановлений </w:t>
      </w:r>
      <w:r w:rsidR="00552C80" w:rsidRPr="00C83358">
        <w:rPr>
          <w:sz w:val="26"/>
          <w:szCs w:val="26"/>
        </w:rPr>
        <w:t xml:space="preserve">Главы Колпашевского района от 19.04.2007 № 308, </w:t>
      </w:r>
      <w:r w:rsidR="00C83358">
        <w:rPr>
          <w:sz w:val="26"/>
          <w:szCs w:val="26"/>
        </w:rPr>
        <w:t xml:space="preserve">                           </w:t>
      </w:r>
      <w:r w:rsidR="00552C80" w:rsidRPr="00C83358">
        <w:rPr>
          <w:sz w:val="26"/>
          <w:szCs w:val="26"/>
        </w:rPr>
        <w:t>от 02.04.2008 № 266, от 31.10.2008 № 982, от 02.07.2009 № 623, постановлений Администрации Колпашевского района от 04.02.2010 № 230, от 06.04.2011 № 315, от 26.12.2011 № 1379, от 04.04.2013 № 309, от 26.04.2013 № 396, от</w:t>
      </w:r>
      <w:proofErr w:type="gramEnd"/>
      <w:r w:rsidR="00552C80" w:rsidRPr="00C83358">
        <w:rPr>
          <w:sz w:val="26"/>
          <w:szCs w:val="26"/>
        </w:rPr>
        <w:t xml:space="preserve"> </w:t>
      </w:r>
      <w:proofErr w:type="gramStart"/>
      <w:r w:rsidR="00552C80" w:rsidRPr="00C83358">
        <w:rPr>
          <w:sz w:val="26"/>
          <w:szCs w:val="26"/>
        </w:rPr>
        <w:t xml:space="preserve">06.03.2014 </w:t>
      </w:r>
      <w:r w:rsidR="00C83358">
        <w:rPr>
          <w:sz w:val="26"/>
          <w:szCs w:val="26"/>
        </w:rPr>
        <w:t xml:space="preserve">                  </w:t>
      </w:r>
      <w:r w:rsidR="00552C80" w:rsidRPr="00C83358">
        <w:rPr>
          <w:sz w:val="26"/>
          <w:szCs w:val="26"/>
        </w:rPr>
        <w:t xml:space="preserve">№ 207, от 27.11.2015 № 1209, от 05.04.2016 № 338, от 21.04.2016 № 397, </w:t>
      </w:r>
      <w:r w:rsidR="00C83358">
        <w:rPr>
          <w:sz w:val="26"/>
          <w:szCs w:val="26"/>
        </w:rPr>
        <w:t xml:space="preserve">                            </w:t>
      </w:r>
      <w:r w:rsidR="00552C80" w:rsidRPr="00C83358">
        <w:rPr>
          <w:sz w:val="26"/>
          <w:szCs w:val="26"/>
        </w:rPr>
        <w:t xml:space="preserve">от 01.07.2016 № 724, от 11.04.2017 № 320, от 25.07.2019 № 808, от 16.03.2020 </w:t>
      </w:r>
      <w:r w:rsidR="00C83358">
        <w:rPr>
          <w:sz w:val="26"/>
          <w:szCs w:val="26"/>
        </w:rPr>
        <w:t xml:space="preserve">                     </w:t>
      </w:r>
      <w:r w:rsidR="00552C80" w:rsidRPr="00C83358">
        <w:rPr>
          <w:sz w:val="26"/>
          <w:szCs w:val="26"/>
        </w:rPr>
        <w:t>№ 257</w:t>
      </w:r>
      <w:r w:rsidR="00B678CA" w:rsidRPr="00C83358">
        <w:rPr>
          <w:sz w:val="26"/>
          <w:szCs w:val="26"/>
        </w:rPr>
        <w:t>, от 29.03.2021 № 374</w:t>
      </w:r>
      <w:r w:rsidR="00B06BAB" w:rsidRPr="00C83358">
        <w:rPr>
          <w:sz w:val="26"/>
          <w:szCs w:val="26"/>
        </w:rPr>
        <w:t>, от 15.04.2021 № 458</w:t>
      </w:r>
      <w:r w:rsidRPr="00C83358">
        <w:rPr>
          <w:sz w:val="26"/>
          <w:szCs w:val="26"/>
        </w:rPr>
        <w:t>, от 28.06.2021 № 788</w:t>
      </w:r>
      <w:r w:rsidR="00296427" w:rsidRPr="00C83358">
        <w:rPr>
          <w:sz w:val="26"/>
          <w:szCs w:val="26"/>
        </w:rPr>
        <w:t xml:space="preserve">, </w:t>
      </w:r>
      <w:r w:rsidR="00C83358">
        <w:rPr>
          <w:sz w:val="26"/>
          <w:szCs w:val="26"/>
        </w:rPr>
        <w:t xml:space="preserve">                             </w:t>
      </w:r>
      <w:r w:rsidR="00296427" w:rsidRPr="00C83358">
        <w:rPr>
          <w:sz w:val="26"/>
          <w:szCs w:val="26"/>
        </w:rPr>
        <w:t>от 07.10.2022 № 1245, от 05.05.2023 № 402</w:t>
      </w:r>
      <w:r w:rsidR="005F45BA" w:rsidRPr="00C83358">
        <w:rPr>
          <w:sz w:val="26"/>
          <w:szCs w:val="26"/>
        </w:rPr>
        <w:t>, от 11.12.2024 № 1031</w:t>
      </w:r>
      <w:r w:rsidR="00B84136" w:rsidRPr="00C83358">
        <w:rPr>
          <w:sz w:val="26"/>
          <w:szCs w:val="26"/>
        </w:rPr>
        <w:t>, 17.02.2025</w:t>
      </w:r>
      <w:r w:rsidR="00C83358">
        <w:rPr>
          <w:sz w:val="26"/>
          <w:szCs w:val="26"/>
        </w:rPr>
        <w:t xml:space="preserve">                            </w:t>
      </w:r>
      <w:r w:rsidR="00B84136" w:rsidRPr="00C83358">
        <w:rPr>
          <w:sz w:val="26"/>
          <w:szCs w:val="26"/>
        </w:rPr>
        <w:t xml:space="preserve"> № 131</w:t>
      </w:r>
      <w:r w:rsidRPr="00C83358">
        <w:rPr>
          <w:sz w:val="26"/>
          <w:szCs w:val="26"/>
        </w:rPr>
        <w:t>)</w:t>
      </w:r>
      <w:r w:rsidR="00251823" w:rsidRPr="00C83358">
        <w:rPr>
          <w:sz w:val="26"/>
          <w:szCs w:val="26"/>
        </w:rPr>
        <w:t xml:space="preserve"> изменение,</w:t>
      </w:r>
      <w:r w:rsidR="00072493" w:rsidRPr="00C83358">
        <w:rPr>
          <w:sz w:val="26"/>
          <w:szCs w:val="26"/>
        </w:rPr>
        <w:t xml:space="preserve"> </w:t>
      </w:r>
      <w:r w:rsidR="00B84136" w:rsidRPr="00C83358">
        <w:rPr>
          <w:sz w:val="26"/>
          <w:szCs w:val="26"/>
        </w:rPr>
        <w:t>дополнив пункт 4</w:t>
      </w:r>
      <w:r w:rsidR="00251823" w:rsidRPr="00C83358">
        <w:rPr>
          <w:sz w:val="26"/>
          <w:szCs w:val="26"/>
        </w:rPr>
        <w:t xml:space="preserve"> Приложени</w:t>
      </w:r>
      <w:r w:rsidR="00B84136" w:rsidRPr="00C83358">
        <w:rPr>
          <w:sz w:val="26"/>
          <w:szCs w:val="26"/>
        </w:rPr>
        <w:t>я</w:t>
      </w:r>
      <w:r w:rsidR="00251823" w:rsidRPr="00C83358">
        <w:rPr>
          <w:sz w:val="26"/>
          <w:szCs w:val="26"/>
        </w:rPr>
        <w:t xml:space="preserve"> №</w:t>
      </w:r>
      <w:r w:rsidR="00B84136" w:rsidRPr="00C83358">
        <w:rPr>
          <w:sz w:val="26"/>
          <w:szCs w:val="26"/>
        </w:rPr>
        <w:t xml:space="preserve"> 2</w:t>
      </w:r>
      <w:r w:rsidR="00251823" w:rsidRPr="00C83358">
        <w:rPr>
          <w:sz w:val="26"/>
          <w:szCs w:val="26"/>
        </w:rPr>
        <w:t xml:space="preserve"> </w:t>
      </w:r>
      <w:r w:rsidR="00B84136" w:rsidRPr="00C83358">
        <w:rPr>
          <w:sz w:val="26"/>
          <w:szCs w:val="26"/>
        </w:rPr>
        <w:t>абзацем следующего содержания</w:t>
      </w:r>
      <w:r w:rsidR="00072493" w:rsidRPr="00C83358">
        <w:rPr>
          <w:sz w:val="26"/>
          <w:szCs w:val="26"/>
        </w:rPr>
        <w:t>:</w:t>
      </w:r>
      <w:proofErr w:type="gramEnd"/>
    </w:p>
    <w:p w:rsidR="00072493" w:rsidRPr="00C83358" w:rsidRDefault="00072493" w:rsidP="00B84136">
      <w:pPr>
        <w:pStyle w:val="2"/>
        <w:shd w:val="clear" w:color="auto" w:fill="auto"/>
        <w:tabs>
          <w:tab w:val="left" w:pos="957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 w:rsidRPr="00C83358">
        <w:rPr>
          <w:sz w:val="26"/>
          <w:szCs w:val="26"/>
        </w:rPr>
        <w:t>«</w:t>
      </w:r>
      <w:r w:rsidR="00B84136" w:rsidRPr="00C83358">
        <w:rPr>
          <w:sz w:val="26"/>
          <w:szCs w:val="26"/>
        </w:rPr>
        <w:t>- принятие заключений о возможности и целесообразности присвоения, упразднения или изменения наименований улиц, площадей и иных топонимических объектов Колпашевского района, об установке мемориальных досок и иных памятных знаков Колпашевского района. Заключения комиссии носят рекомендательный характер</w:t>
      </w:r>
      <w:proofErr w:type="gramStart"/>
      <w:r w:rsidR="00B84136" w:rsidRPr="00C83358">
        <w:rPr>
          <w:sz w:val="26"/>
          <w:szCs w:val="26"/>
        </w:rPr>
        <w:t>.</w:t>
      </w:r>
      <w:r w:rsidR="005E4E1A" w:rsidRPr="00C83358">
        <w:rPr>
          <w:sz w:val="26"/>
          <w:szCs w:val="26"/>
        </w:rPr>
        <w:t>».</w:t>
      </w:r>
      <w:proofErr w:type="gramEnd"/>
    </w:p>
    <w:p w:rsidR="00552C80" w:rsidRPr="00C83358" w:rsidRDefault="00552C80" w:rsidP="00552C80">
      <w:pPr>
        <w:pStyle w:val="ac"/>
        <w:ind w:firstLine="709"/>
        <w:rPr>
          <w:sz w:val="26"/>
          <w:szCs w:val="26"/>
        </w:rPr>
      </w:pPr>
      <w:r w:rsidRPr="00C83358">
        <w:rPr>
          <w:sz w:val="26"/>
          <w:szCs w:val="26"/>
        </w:rPr>
        <w:t xml:space="preserve">2.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</w:t>
      </w:r>
      <w:r w:rsidR="00C83358">
        <w:rPr>
          <w:sz w:val="26"/>
          <w:szCs w:val="26"/>
        </w:rPr>
        <w:t xml:space="preserve">                      </w:t>
      </w:r>
      <w:r w:rsidRPr="00C83358">
        <w:rPr>
          <w:sz w:val="26"/>
          <w:szCs w:val="26"/>
        </w:rPr>
        <w:t>«Колпашевский район».</w:t>
      </w:r>
    </w:p>
    <w:p w:rsidR="00552C80" w:rsidRPr="00C83358" w:rsidRDefault="00552C80" w:rsidP="00A122A7">
      <w:pPr>
        <w:pStyle w:val="ac"/>
        <w:ind w:firstLine="709"/>
        <w:rPr>
          <w:sz w:val="26"/>
          <w:szCs w:val="26"/>
        </w:rPr>
      </w:pPr>
      <w:r w:rsidRPr="00C83358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C83358">
        <w:rPr>
          <w:sz w:val="26"/>
          <w:szCs w:val="26"/>
        </w:rPr>
        <w:t>с даты</w:t>
      </w:r>
      <w:proofErr w:type="gramEnd"/>
      <w:r w:rsidRPr="00C83358">
        <w:rPr>
          <w:sz w:val="26"/>
          <w:szCs w:val="26"/>
        </w:rPr>
        <w:t xml:space="preserve"> его подписания.</w:t>
      </w:r>
    </w:p>
    <w:p w:rsidR="00552C80" w:rsidRPr="00C83358" w:rsidRDefault="00552C80" w:rsidP="00552C80">
      <w:pPr>
        <w:pStyle w:val="ac"/>
        <w:rPr>
          <w:sz w:val="24"/>
          <w:szCs w:val="26"/>
        </w:rPr>
      </w:pPr>
    </w:p>
    <w:p w:rsidR="00552C80" w:rsidRPr="00C83358" w:rsidRDefault="00552C80" w:rsidP="00552C80">
      <w:pPr>
        <w:pStyle w:val="ac"/>
        <w:rPr>
          <w:sz w:val="24"/>
          <w:szCs w:val="26"/>
        </w:rPr>
      </w:pPr>
    </w:p>
    <w:p w:rsidR="00552C80" w:rsidRPr="00C83358" w:rsidRDefault="00552C80" w:rsidP="00552C80">
      <w:pPr>
        <w:pStyle w:val="ac"/>
        <w:rPr>
          <w:sz w:val="26"/>
          <w:szCs w:val="26"/>
        </w:rPr>
      </w:pPr>
      <w:r w:rsidRPr="00C83358">
        <w:rPr>
          <w:sz w:val="26"/>
          <w:szCs w:val="26"/>
        </w:rPr>
        <w:t xml:space="preserve">Глава района                                                                           </w:t>
      </w:r>
      <w:r w:rsidR="005E4E1A" w:rsidRPr="00C83358">
        <w:rPr>
          <w:sz w:val="26"/>
          <w:szCs w:val="26"/>
        </w:rPr>
        <w:t xml:space="preserve">     </w:t>
      </w:r>
      <w:r w:rsidRPr="00C83358">
        <w:rPr>
          <w:sz w:val="26"/>
          <w:szCs w:val="26"/>
        </w:rPr>
        <w:t xml:space="preserve">        </w:t>
      </w:r>
      <w:r w:rsidR="00C83358">
        <w:rPr>
          <w:sz w:val="26"/>
          <w:szCs w:val="26"/>
        </w:rPr>
        <w:t xml:space="preserve">           </w:t>
      </w:r>
      <w:r w:rsidRPr="00C83358">
        <w:rPr>
          <w:sz w:val="26"/>
          <w:szCs w:val="26"/>
        </w:rPr>
        <w:t xml:space="preserve">     </w:t>
      </w:r>
      <w:proofErr w:type="spellStart"/>
      <w:r w:rsidRPr="00C83358">
        <w:rPr>
          <w:sz w:val="26"/>
          <w:szCs w:val="26"/>
        </w:rPr>
        <w:t>А.</w:t>
      </w:r>
      <w:r w:rsidR="005E4E1A" w:rsidRPr="00C83358">
        <w:rPr>
          <w:sz w:val="26"/>
          <w:szCs w:val="26"/>
        </w:rPr>
        <w:t>Б.Агеев</w:t>
      </w:r>
      <w:proofErr w:type="spellEnd"/>
    </w:p>
    <w:p w:rsidR="00552C80" w:rsidRPr="00B06BAB" w:rsidRDefault="00552C80" w:rsidP="00552C80">
      <w:pPr>
        <w:pStyle w:val="ac"/>
        <w:rPr>
          <w:sz w:val="22"/>
          <w:szCs w:val="22"/>
        </w:rPr>
      </w:pPr>
    </w:p>
    <w:p w:rsidR="00552C80" w:rsidRPr="00D57C6E" w:rsidRDefault="00B84136" w:rsidP="00552C80">
      <w:pPr>
        <w:pStyle w:val="ac"/>
        <w:rPr>
          <w:sz w:val="22"/>
          <w:szCs w:val="22"/>
        </w:rPr>
      </w:pPr>
      <w:r>
        <w:rPr>
          <w:sz w:val="22"/>
          <w:szCs w:val="22"/>
        </w:rPr>
        <w:t>О</w:t>
      </w:r>
      <w:r w:rsidR="00552C80" w:rsidRPr="00D57C6E">
        <w:rPr>
          <w:sz w:val="22"/>
          <w:szCs w:val="22"/>
        </w:rPr>
        <w:t>.А.П</w:t>
      </w:r>
      <w:r>
        <w:rPr>
          <w:sz w:val="22"/>
          <w:szCs w:val="22"/>
        </w:rPr>
        <w:t>исанко</w:t>
      </w:r>
    </w:p>
    <w:p w:rsidR="00786787" w:rsidRPr="00876838" w:rsidRDefault="00552C80" w:rsidP="002F7EDC">
      <w:pPr>
        <w:pStyle w:val="ac"/>
        <w:rPr>
          <w:sz w:val="22"/>
          <w:szCs w:val="22"/>
        </w:rPr>
      </w:pPr>
      <w:r w:rsidRPr="00D57C6E">
        <w:rPr>
          <w:sz w:val="22"/>
          <w:szCs w:val="22"/>
        </w:rPr>
        <w:t>5 27 40</w:t>
      </w:r>
    </w:p>
    <w:sectPr w:rsidR="00786787" w:rsidRPr="00876838" w:rsidSect="00C83358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64" w:rsidRDefault="007C7364" w:rsidP="00786787">
      <w:r>
        <w:separator/>
      </w:r>
    </w:p>
  </w:endnote>
  <w:endnote w:type="continuationSeparator" w:id="0">
    <w:p w:rsidR="007C7364" w:rsidRDefault="007C736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64" w:rsidRDefault="007C7364" w:rsidP="00786787">
      <w:r>
        <w:separator/>
      </w:r>
    </w:p>
  </w:footnote>
  <w:footnote w:type="continuationSeparator" w:id="0">
    <w:p w:rsidR="007C7364" w:rsidRDefault="007C736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4A37325" wp14:editId="6D8534F8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DB2EDD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6700C" w:rsidRDefault="00E670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0E28"/>
    <w:multiLevelType w:val="multilevel"/>
    <w:tmpl w:val="8C145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651B"/>
    <w:rsid w:val="00045C52"/>
    <w:rsid w:val="00072493"/>
    <w:rsid w:val="00083F40"/>
    <w:rsid w:val="000B0B7C"/>
    <w:rsid w:val="000B106A"/>
    <w:rsid w:val="000E06B8"/>
    <w:rsid w:val="000E0DC8"/>
    <w:rsid w:val="000E13F8"/>
    <w:rsid w:val="000E2A8C"/>
    <w:rsid w:val="001243E2"/>
    <w:rsid w:val="00132A2B"/>
    <w:rsid w:val="00137C57"/>
    <w:rsid w:val="00145BB9"/>
    <w:rsid w:val="001765EB"/>
    <w:rsid w:val="001A29BB"/>
    <w:rsid w:val="001A6E44"/>
    <w:rsid w:val="001D38B4"/>
    <w:rsid w:val="001E01F9"/>
    <w:rsid w:val="001F1A56"/>
    <w:rsid w:val="001F516F"/>
    <w:rsid w:val="001F71B1"/>
    <w:rsid w:val="00205850"/>
    <w:rsid w:val="00220884"/>
    <w:rsid w:val="00221F8F"/>
    <w:rsid w:val="002379E4"/>
    <w:rsid w:val="0025003D"/>
    <w:rsid w:val="00251823"/>
    <w:rsid w:val="00263D56"/>
    <w:rsid w:val="0026638C"/>
    <w:rsid w:val="0027172E"/>
    <w:rsid w:val="00280F32"/>
    <w:rsid w:val="002914EB"/>
    <w:rsid w:val="00294158"/>
    <w:rsid w:val="00296427"/>
    <w:rsid w:val="002F1DB0"/>
    <w:rsid w:val="002F7EDC"/>
    <w:rsid w:val="00335ED0"/>
    <w:rsid w:val="0035257F"/>
    <w:rsid w:val="0038144F"/>
    <w:rsid w:val="00396740"/>
    <w:rsid w:val="003B6668"/>
    <w:rsid w:val="003C23E3"/>
    <w:rsid w:val="003C5E63"/>
    <w:rsid w:val="003D0302"/>
    <w:rsid w:val="003F374E"/>
    <w:rsid w:val="00401B08"/>
    <w:rsid w:val="00434BF6"/>
    <w:rsid w:val="0044678D"/>
    <w:rsid w:val="00460114"/>
    <w:rsid w:val="00466782"/>
    <w:rsid w:val="004772EC"/>
    <w:rsid w:val="00482C58"/>
    <w:rsid w:val="00494423"/>
    <w:rsid w:val="004B254F"/>
    <w:rsid w:val="004C6EB6"/>
    <w:rsid w:val="004D1692"/>
    <w:rsid w:val="004E04F5"/>
    <w:rsid w:val="004F1F32"/>
    <w:rsid w:val="004F5B13"/>
    <w:rsid w:val="005001C6"/>
    <w:rsid w:val="00510443"/>
    <w:rsid w:val="005229E7"/>
    <w:rsid w:val="00552C80"/>
    <w:rsid w:val="00571554"/>
    <w:rsid w:val="00587182"/>
    <w:rsid w:val="005D76BD"/>
    <w:rsid w:val="005E4E1A"/>
    <w:rsid w:val="005F45BA"/>
    <w:rsid w:val="00601AB5"/>
    <w:rsid w:val="0061073F"/>
    <w:rsid w:val="0061201E"/>
    <w:rsid w:val="00621A2B"/>
    <w:rsid w:val="00630905"/>
    <w:rsid w:val="00636DDE"/>
    <w:rsid w:val="006420D8"/>
    <w:rsid w:val="006539AB"/>
    <w:rsid w:val="006544F0"/>
    <w:rsid w:val="00660649"/>
    <w:rsid w:val="00692616"/>
    <w:rsid w:val="00696373"/>
    <w:rsid w:val="006C6E85"/>
    <w:rsid w:val="006D5B48"/>
    <w:rsid w:val="006F55DF"/>
    <w:rsid w:val="007023D2"/>
    <w:rsid w:val="00707C9B"/>
    <w:rsid w:val="00721506"/>
    <w:rsid w:val="00721530"/>
    <w:rsid w:val="00733FDE"/>
    <w:rsid w:val="00764E16"/>
    <w:rsid w:val="00780B23"/>
    <w:rsid w:val="00786787"/>
    <w:rsid w:val="00787B5B"/>
    <w:rsid w:val="007A06B5"/>
    <w:rsid w:val="007B0115"/>
    <w:rsid w:val="007B22A2"/>
    <w:rsid w:val="007C1767"/>
    <w:rsid w:val="007C3D75"/>
    <w:rsid w:val="007C7364"/>
    <w:rsid w:val="007D4539"/>
    <w:rsid w:val="007F5644"/>
    <w:rsid w:val="00801E34"/>
    <w:rsid w:val="0082520A"/>
    <w:rsid w:val="008261D3"/>
    <w:rsid w:val="00832A22"/>
    <w:rsid w:val="00842611"/>
    <w:rsid w:val="00863BCF"/>
    <w:rsid w:val="008644E3"/>
    <w:rsid w:val="00867CB8"/>
    <w:rsid w:val="00876838"/>
    <w:rsid w:val="008D5BA6"/>
    <w:rsid w:val="008E4898"/>
    <w:rsid w:val="008F4393"/>
    <w:rsid w:val="009533F3"/>
    <w:rsid w:val="009540C7"/>
    <w:rsid w:val="00991500"/>
    <w:rsid w:val="009A5675"/>
    <w:rsid w:val="009A6B24"/>
    <w:rsid w:val="009D38E5"/>
    <w:rsid w:val="009E3E16"/>
    <w:rsid w:val="00A122A7"/>
    <w:rsid w:val="00A34F36"/>
    <w:rsid w:val="00A40707"/>
    <w:rsid w:val="00A54776"/>
    <w:rsid w:val="00A664AE"/>
    <w:rsid w:val="00A82476"/>
    <w:rsid w:val="00A84F54"/>
    <w:rsid w:val="00A91376"/>
    <w:rsid w:val="00AA2377"/>
    <w:rsid w:val="00AB68BE"/>
    <w:rsid w:val="00AD043C"/>
    <w:rsid w:val="00AD7D1A"/>
    <w:rsid w:val="00B04690"/>
    <w:rsid w:val="00B06BAB"/>
    <w:rsid w:val="00B42CD3"/>
    <w:rsid w:val="00B53003"/>
    <w:rsid w:val="00B678CA"/>
    <w:rsid w:val="00B75BCB"/>
    <w:rsid w:val="00B84136"/>
    <w:rsid w:val="00B97027"/>
    <w:rsid w:val="00BA003E"/>
    <w:rsid w:val="00BA042A"/>
    <w:rsid w:val="00BC2258"/>
    <w:rsid w:val="00BC46D4"/>
    <w:rsid w:val="00BC70B6"/>
    <w:rsid w:val="00BF1752"/>
    <w:rsid w:val="00C100FF"/>
    <w:rsid w:val="00C168B1"/>
    <w:rsid w:val="00C175FB"/>
    <w:rsid w:val="00C47DC2"/>
    <w:rsid w:val="00C74458"/>
    <w:rsid w:val="00C817AD"/>
    <w:rsid w:val="00C83358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DB2EDD"/>
    <w:rsid w:val="00E13AA9"/>
    <w:rsid w:val="00E208D1"/>
    <w:rsid w:val="00E23496"/>
    <w:rsid w:val="00E23995"/>
    <w:rsid w:val="00E355B7"/>
    <w:rsid w:val="00E613F2"/>
    <w:rsid w:val="00E6700C"/>
    <w:rsid w:val="00E9451B"/>
    <w:rsid w:val="00EA50BE"/>
    <w:rsid w:val="00EC05B4"/>
    <w:rsid w:val="00EC220A"/>
    <w:rsid w:val="00EC3518"/>
    <w:rsid w:val="00F16E35"/>
    <w:rsid w:val="00F505C4"/>
    <w:rsid w:val="00F70A6F"/>
    <w:rsid w:val="00F96145"/>
    <w:rsid w:val="00FA27BE"/>
    <w:rsid w:val="00FC490F"/>
    <w:rsid w:val="00FC72E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2"/>
    <w:rsid w:val="00B841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B84136"/>
    <w:pPr>
      <w:widowControl w:val="0"/>
      <w:shd w:val="clear" w:color="auto" w:fill="FFFFFF"/>
      <w:spacing w:after="240"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2"/>
    <w:rsid w:val="00B841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B84136"/>
    <w:pPr>
      <w:widowControl w:val="0"/>
      <w:shd w:val="clear" w:color="auto" w:fill="FFFFFF"/>
      <w:spacing w:after="2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18</cp:revision>
  <cp:lastPrinted>2025-03-12T06:57:00Z</cp:lastPrinted>
  <dcterms:created xsi:type="dcterms:W3CDTF">2022-10-04T03:21:00Z</dcterms:created>
  <dcterms:modified xsi:type="dcterms:W3CDTF">2025-03-12T06:57:00Z</dcterms:modified>
</cp:coreProperties>
</file>