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Default="00AB11CE" w:rsidP="0056718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AE4D43" w:rsidRDefault="00AB11CE" w:rsidP="00AB11CE">
      <w:pPr>
        <w:jc w:val="both"/>
      </w:pPr>
    </w:p>
    <w:p w:rsidR="006D467D" w:rsidRPr="00AE4D43" w:rsidRDefault="006D467D" w:rsidP="00AB11CE">
      <w:pPr>
        <w:jc w:val="both"/>
      </w:pPr>
    </w:p>
    <w:p w:rsidR="00AB11CE" w:rsidRPr="003306D4" w:rsidRDefault="00300132" w:rsidP="008C62F6">
      <w:r>
        <w:t>31</w:t>
      </w:r>
      <w:r w:rsidR="00AE4D43">
        <w:t>.0</w:t>
      </w:r>
      <w:r>
        <w:t>5</w:t>
      </w:r>
      <w:r w:rsidR="00D204E8" w:rsidRPr="003306D4">
        <w:t>.</w:t>
      </w:r>
      <w:r w:rsidR="00107FAE" w:rsidRPr="003306D4">
        <w:t>20</w:t>
      </w:r>
      <w:r w:rsidR="00F26348" w:rsidRPr="003306D4">
        <w:t>2</w:t>
      </w:r>
      <w:r w:rsidR="008A2F19">
        <w:t>3</w:t>
      </w:r>
      <w:r w:rsidR="00DE01A9" w:rsidRPr="003306D4">
        <w:tab/>
      </w:r>
      <w:r w:rsidR="00DE01A9" w:rsidRPr="003306D4">
        <w:tab/>
      </w:r>
      <w:r w:rsidR="00DE01A9" w:rsidRPr="003306D4">
        <w:tab/>
      </w:r>
      <w:r w:rsidR="00DE01A9" w:rsidRPr="003306D4">
        <w:tab/>
      </w:r>
      <w:r w:rsidR="00DE01A9" w:rsidRPr="003306D4">
        <w:tab/>
      </w:r>
      <w:r w:rsidR="00DE01A9" w:rsidRPr="003306D4">
        <w:tab/>
      </w:r>
      <w:r w:rsidR="00DE01A9" w:rsidRPr="003306D4">
        <w:tab/>
      </w:r>
      <w:r w:rsidR="00DE01A9" w:rsidRPr="003306D4">
        <w:tab/>
      </w:r>
      <w:r w:rsidR="00DE01A9" w:rsidRPr="003306D4">
        <w:tab/>
      </w:r>
      <w:r w:rsidR="00026035">
        <w:tab/>
      </w:r>
      <w:r w:rsidR="00DE01A9" w:rsidRPr="003306D4">
        <w:tab/>
      </w:r>
      <w:r w:rsidR="00AE4D43">
        <w:t xml:space="preserve"> </w:t>
      </w:r>
      <w:r w:rsidR="00E66DAE" w:rsidRPr="003306D4">
        <w:t>№</w:t>
      </w:r>
      <w:r w:rsidR="00AE4D43">
        <w:t xml:space="preserve">  </w:t>
      </w:r>
      <w:r w:rsidR="00DE01A9" w:rsidRPr="003306D4">
        <w:t xml:space="preserve"> </w:t>
      </w:r>
      <w:r>
        <w:t>497</w:t>
      </w:r>
    </w:p>
    <w:p w:rsidR="00E66DAE" w:rsidRDefault="00E66DAE" w:rsidP="00AB11CE">
      <w:pPr>
        <w:jc w:val="both"/>
      </w:pPr>
    </w:p>
    <w:p w:rsidR="006D467D" w:rsidRPr="003306D4" w:rsidRDefault="006D467D" w:rsidP="00AB11CE">
      <w:pPr>
        <w:jc w:val="both"/>
      </w:pPr>
    </w:p>
    <w:p w:rsidR="00300132" w:rsidRDefault="001E35E8" w:rsidP="00CE5EF3">
      <w:pPr>
        <w:jc w:val="center"/>
        <w:rPr>
          <w:color w:val="000000"/>
          <w:spacing w:val="2"/>
        </w:rPr>
      </w:pPr>
      <w:r w:rsidRPr="003306D4">
        <w:rPr>
          <w:color w:val="000000"/>
          <w:spacing w:val="2"/>
        </w:rPr>
        <w:t>О внесении изменений в</w:t>
      </w:r>
      <w:r w:rsidR="003306D4">
        <w:rPr>
          <w:color w:val="000000"/>
          <w:spacing w:val="2"/>
        </w:rPr>
        <w:t xml:space="preserve"> приложение к </w:t>
      </w:r>
      <w:r w:rsidRPr="003306D4">
        <w:rPr>
          <w:color w:val="000000"/>
          <w:spacing w:val="2"/>
        </w:rPr>
        <w:t xml:space="preserve"> постановлени</w:t>
      </w:r>
      <w:r w:rsidR="003306D4">
        <w:rPr>
          <w:color w:val="000000"/>
          <w:spacing w:val="2"/>
        </w:rPr>
        <w:t>ю</w:t>
      </w:r>
      <w:r w:rsidRPr="003306D4">
        <w:rPr>
          <w:color w:val="000000"/>
          <w:spacing w:val="2"/>
        </w:rPr>
        <w:t xml:space="preserve"> Администрации Колпашевского района от </w:t>
      </w:r>
      <w:r w:rsidR="003306D4" w:rsidRPr="003306D4">
        <w:rPr>
          <w:color w:val="000000"/>
          <w:spacing w:val="2"/>
        </w:rPr>
        <w:t>05</w:t>
      </w:r>
      <w:r w:rsidRPr="003306D4">
        <w:rPr>
          <w:color w:val="000000"/>
          <w:spacing w:val="2"/>
        </w:rPr>
        <w:t>.0</w:t>
      </w:r>
      <w:r w:rsidR="003306D4" w:rsidRPr="003306D4">
        <w:rPr>
          <w:color w:val="000000"/>
          <w:spacing w:val="2"/>
        </w:rPr>
        <w:t>5</w:t>
      </w:r>
      <w:r w:rsidRPr="003306D4">
        <w:rPr>
          <w:color w:val="000000"/>
          <w:spacing w:val="2"/>
        </w:rPr>
        <w:t xml:space="preserve">.2022 № </w:t>
      </w:r>
      <w:r w:rsidR="003306D4" w:rsidRPr="003306D4">
        <w:rPr>
          <w:color w:val="000000"/>
          <w:spacing w:val="2"/>
        </w:rPr>
        <w:t>595</w:t>
      </w:r>
      <w:r w:rsidRPr="003306D4">
        <w:rPr>
          <w:color w:val="000000"/>
          <w:spacing w:val="2"/>
        </w:rPr>
        <w:t xml:space="preserve"> «</w:t>
      </w:r>
      <w:r w:rsidR="003306D4" w:rsidRPr="003306D4">
        <w:rPr>
          <w:color w:val="000000"/>
          <w:spacing w:val="2"/>
        </w:rPr>
        <w:t xml:space="preserve">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</w:t>
      </w:r>
    </w:p>
    <w:p w:rsidR="004818E5" w:rsidRPr="003306D4" w:rsidRDefault="003306D4" w:rsidP="00CE5EF3">
      <w:pPr>
        <w:jc w:val="center"/>
        <w:rPr>
          <w:color w:val="000000"/>
          <w:spacing w:val="2"/>
        </w:rPr>
      </w:pPr>
      <w:r w:rsidRPr="003306D4">
        <w:rPr>
          <w:color w:val="000000"/>
          <w:spacing w:val="2"/>
        </w:rPr>
        <w:t>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</w:t>
      </w:r>
      <w:r w:rsidR="006D467D">
        <w:rPr>
          <w:color w:val="000000"/>
          <w:spacing w:val="2"/>
        </w:rPr>
        <w:t>ания «Колпашевский район» за счё</w:t>
      </w:r>
      <w:r w:rsidRPr="003306D4">
        <w:rPr>
          <w:color w:val="000000"/>
          <w:spacing w:val="2"/>
        </w:rPr>
        <w:t>т средств местного бюджета</w:t>
      </w:r>
      <w:r w:rsidR="001E35E8" w:rsidRPr="003306D4">
        <w:rPr>
          <w:color w:val="000000"/>
          <w:spacing w:val="2"/>
        </w:rPr>
        <w:t>»</w:t>
      </w:r>
      <w:r w:rsidR="00444685" w:rsidRPr="003306D4">
        <w:rPr>
          <w:color w:val="000000"/>
          <w:spacing w:val="2"/>
        </w:rPr>
        <w:t xml:space="preserve"> </w:t>
      </w:r>
    </w:p>
    <w:p w:rsidR="004818E5" w:rsidRDefault="004818E5" w:rsidP="004818E5">
      <w:pPr>
        <w:jc w:val="center"/>
        <w:rPr>
          <w:color w:val="000000"/>
          <w:spacing w:val="2"/>
        </w:rPr>
      </w:pPr>
    </w:p>
    <w:p w:rsidR="00AE4D43" w:rsidRPr="003306D4" w:rsidRDefault="00AE4D43" w:rsidP="004818E5">
      <w:pPr>
        <w:jc w:val="center"/>
        <w:rPr>
          <w:color w:val="000000"/>
          <w:spacing w:val="2"/>
        </w:rPr>
      </w:pPr>
    </w:p>
    <w:p w:rsidR="00CB79D6" w:rsidRDefault="00AE4D43" w:rsidP="003306D4">
      <w:pPr>
        <w:autoSpaceDE w:val="0"/>
        <w:autoSpaceDN w:val="0"/>
        <w:adjustRightInd w:val="0"/>
        <w:ind w:firstLine="709"/>
        <w:jc w:val="both"/>
      </w:pPr>
      <w:r w:rsidRPr="00AE4D43">
        <w:t>В</w:t>
      </w:r>
      <w:r w:rsidR="00CB79D6">
        <w:t xml:space="preserve"> целях приведения </w:t>
      </w:r>
      <w:r w:rsidR="00187171" w:rsidRPr="00187171">
        <w:t xml:space="preserve">муниципального правового акта </w:t>
      </w:r>
      <w:r w:rsidR="00CB79D6">
        <w:t>в соответствие</w:t>
      </w:r>
      <w:r w:rsidRPr="00AE4D43">
        <w:t xml:space="preserve"> с решением Думы Колпашевского района от 2</w:t>
      </w:r>
      <w:r w:rsidR="00CE28D9">
        <w:t>5</w:t>
      </w:r>
      <w:r w:rsidRPr="00AE4D43">
        <w:t>.11.202</w:t>
      </w:r>
      <w:r w:rsidR="00CE28D9">
        <w:t>2</w:t>
      </w:r>
      <w:r w:rsidRPr="00AE4D43">
        <w:t xml:space="preserve"> № </w:t>
      </w:r>
      <w:r w:rsidR="00CE28D9">
        <w:t>128</w:t>
      </w:r>
      <w:r w:rsidRPr="00AE4D43">
        <w:t xml:space="preserve"> «О бюджете муниципального образования «Колпашевский район» на 202</w:t>
      </w:r>
      <w:r w:rsidR="00CE28D9">
        <w:t>3</w:t>
      </w:r>
      <w:r w:rsidRPr="00AE4D43">
        <w:t xml:space="preserve"> год и на плановый период 202</w:t>
      </w:r>
      <w:r w:rsidR="00CE28D9">
        <w:t>4</w:t>
      </w:r>
      <w:r w:rsidRPr="00AE4D43">
        <w:t xml:space="preserve"> и 202</w:t>
      </w:r>
      <w:r w:rsidR="00CE28D9">
        <w:t>5</w:t>
      </w:r>
      <w:r w:rsidRPr="00AE4D43">
        <w:t xml:space="preserve"> годов»</w:t>
      </w:r>
    </w:p>
    <w:p w:rsidR="009A15D1" w:rsidRPr="003306D4" w:rsidRDefault="009A15D1" w:rsidP="003306D4">
      <w:pPr>
        <w:autoSpaceDE w:val="0"/>
        <w:autoSpaceDN w:val="0"/>
        <w:adjustRightInd w:val="0"/>
        <w:ind w:firstLine="709"/>
        <w:jc w:val="both"/>
      </w:pPr>
      <w:r w:rsidRPr="003306D4">
        <w:t>ПОСТАНОВЛЯЮ:</w:t>
      </w:r>
      <w:r w:rsidR="00187171">
        <w:t xml:space="preserve"> </w:t>
      </w:r>
    </w:p>
    <w:p w:rsidR="003306D4" w:rsidRPr="003306D4" w:rsidRDefault="001E35E8" w:rsidP="003306D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lang w:eastAsia="ja-JP"/>
        </w:rPr>
      </w:pPr>
      <w:proofErr w:type="gramStart"/>
      <w:r w:rsidRPr="003306D4">
        <w:rPr>
          <w:color w:val="000000"/>
          <w:spacing w:val="2"/>
        </w:rPr>
        <w:t xml:space="preserve">Внести в </w:t>
      </w:r>
      <w:r w:rsidR="003306D4">
        <w:rPr>
          <w:color w:val="000000"/>
          <w:spacing w:val="2"/>
        </w:rPr>
        <w:t xml:space="preserve">приложение к </w:t>
      </w:r>
      <w:r w:rsidRPr="003306D4">
        <w:rPr>
          <w:color w:val="000000"/>
          <w:spacing w:val="2"/>
        </w:rPr>
        <w:t>постановлени</w:t>
      </w:r>
      <w:r w:rsidR="003306D4">
        <w:rPr>
          <w:color w:val="000000"/>
          <w:spacing w:val="2"/>
        </w:rPr>
        <w:t>ю</w:t>
      </w:r>
      <w:r w:rsidRPr="003306D4">
        <w:rPr>
          <w:color w:val="000000"/>
          <w:spacing w:val="2"/>
        </w:rPr>
        <w:t xml:space="preserve"> Администрации Колпашевского района от </w:t>
      </w:r>
      <w:r w:rsidR="003306D4" w:rsidRPr="003306D4">
        <w:rPr>
          <w:color w:val="000000"/>
          <w:spacing w:val="2"/>
        </w:rPr>
        <w:t>05.05.2022 № 595 «Об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</w:t>
      </w:r>
      <w:r w:rsidR="00300132">
        <w:rPr>
          <w:color w:val="000000"/>
          <w:spacing w:val="2"/>
        </w:rPr>
        <w:t xml:space="preserve">                    </w:t>
      </w:r>
      <w:r w:rsidR="003306D4" w:rsidRPr="003306D4">
        <w:rPr>
          <w:color w:val="000000"/>
          <w:spacing w:val="2"/>
        </w:rPr>
        <w:t xml:space="preserve"> 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образования «Колпашевский</w:t>
      </w:r>
      <w:proofErr w:type="gramEnd"/>
      <w:r w:rsidR="003306D4" w:rsidRPr="003306D4">
        <w:rPr>
          <w:color w:val="000000"/>
          <w:spacing w:val="2"/>
        </w:rPr>
        <w:t xml:space="preserve"> район»</w:t>
      </w:r>
      <w:r w:rsidR="00E72328" w:rsidRPr="00E72328">
        <w:rPr>
          <w:color w:val="000000"/>
          <w:spacing w:val="2"/>
        </w:rPr>
        <w:t xml:space="preserve"> </w:t>
      </w:r>
      <w:r w:rsidR="006D467D">
        <w:rPr>
          <w:color w:val="000000"/>
          <w:spacing w:val="2"/>
        </w:rPr>
        <w:t>за счё</w:t>
      </w:r>
      <w:r w:rsidR="00E72328" w:rsidRPr="003306D4">
        <w:rPr>
          <w:color w:val="000000"/>
          <w:spacing w:val="2"/>
        </w:rPr>
        <w:t>т средств местного бюджета</w:t>
      </w:r>
      <w:r w:rsidR="00E72328">
        <w:rPr>
          <w:color w:val="000000"/>
          <w:spacing w:val="2"/>
        </w:rPr>
        <w:t>»</w:t>
      </w:r>
      <w:r w:rsidR="003306D4" w:rsidRPr="003306D4">
        <w:rPr>
          <w:color w:val="000000"/>
          <w:spacing w:val="2"/>
        </w:rPr>
        <w:t xml:space="preserve"> </w:t>
      </w:r>
      <w:r w:rsidR="00851A23">
        <w:rPr>
          <w:color w:val="000000"/>
          <w:spacing w:val="2"/>
        </w:rPr>
        <w:t>(в редакции постановлени</w:t>
      </w:r>
      <w:r w:rsidR="0029424B">
        <w:rPr>
          <w:color w:val="000000"/>
          <w:spacing w:val="2"/>
        </w:rPr>
        <w:t>й</w:t>
      </w:r>
      <w:r w:rsidR="00851A23">
        <w:rPr>
          <w:color w:val="000000"/>
          <w:spacing w:val="2"/>
        </w:rPr>
        <w:t xml:space="preserve"> Администрации Колпашевского района от 05.08.2022 № 976</w:t>
      </w:r>
      <w:r w:rsidR="0029424B">
        <w:rPr>
          <w:color w:val="000000"/>
          <w:spacing w:val="2"/>
        </w:rPr>
        <w:t xml:space="preserve">, </w:t>
      </w:r>
      <w:r w:rsidR="00300132">
        <w:rPr>
          <w:color w:val="000000"/>
          <w:spacing w:val="2"/>
        </w:rPr>
        <w:t xml:space="preserve">                              </w:t>
      </w:r>
      <w:r w:rsidR="0029424B">
        <w:rPr>
          <w:color w:val="000000"/>
          <w:spacing w:val="2"/>
        </w:rPr>
        <w:t>от 06.02.2023 № 94</w:t>
      </w:r>
      <w:r w:rsidR="00B42A80">
        <w:rPr>
          <w:color w:val="000000"/>
          <w:spacing w:val="2"/>
        </w:rPr>
        <w:t xml:space="preserve">, от 28.02.2023 </w:t>
      </w:r>
      <w:r w:rsidR="009A7A55">
        <w:rPr>
          <w:color w:val="000000"/>
          <w:spacing w:val="2"/>
        </w:rPr>
        <w:t xml:space="preserve">№ </w:t>
      </w:r>
      <w:r w:rsidR="00B42A80">
        <w:rPr>
          <w:color w:val="000000"/>
          <w:spacing w:val="2"/>
        </w:rPr>
        <w:t>171</w:t>
      </w:r>
      <w:r w:rsidR="008A2F19">
        <w:rPr>
          <w:color w:val="000000"/>
          <w:spacing w:val="2"/>
        </w:rPr>
        <w:t xml:space="preserve">, от </w:t>
      </w:r>
      <w:r w:rsidR="00427C72">
        <w:rPr>
          <w:color w:val="000000"/>
          <w:spacing w:val="2"/>
        </w:rPr>
        <w:t>05</w:t>
      </w:r>
      <w:r w:rsidR="008A2F19">
        <w:rPr>
          <w:color w:val="000000"/>
          <w:spacing w:val="2"/>
        </w:rPr>
        <w:t>.05.2023 № 405</w:t>
      </w:r>
      <w:r w:rsidR="00BA60FF">
        <w:rPr>
          <w:color w:val="000000"/>
          <w:spacing w:val="2"/>
        </w:rPr>
        <w:t>)</w:t>
      </w:r>
      <w:r w:rsidR="00851A23">
        <w:rPr>
          <w:color w:val="000000"/>
          <w:spacing w:val="2"/>
        </w:rPr>
        <w:t xml:space="preserve"> </w:t>
      </w:r>
      <w:r w:rsidR="003306D4">
        <w:rPr>
          <w:color w:val="000000"/>
          <w:spacing w:val="2"/>
        </w:rPr>
        <w:t>следующие изменения:</w:t>
      </w:r>
    </w:p>
    <w:p w:rsidR="003306D4" w:rsidRPr="003306D4" w:rsidRDefault="00300132" w:rsidP="003306D4">
      <w:pPr>
        <w:tabs>
          <w:tab w:val="left" w:pos="993"/>
        </w:tabs>
        <w:ind w:left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1) </w:t>
      </w:r>
      <w:r w:rsidR="003306D4" w:rsidRPr="003306D4">
        <w:rPr>
          <w:color w:val="000000"/>
          <w:spacing w:val="2"/>
        </w:rPr>
        <w:t xml:space="preserve">подпункт </w:t>
      </w:r>
      <w:r w:rsidR="008A2F19">
        <w:rPr>
          <w:color w:val="000000"/>
          <w:spacing w:val="2"/>
        </w:rPr>
        <w:t>2</w:t>
      </w:r>
      <w:r w:rsidR="003306D4" w:rsidRPr="003306D4">
        <w:rPr>
          <w:color w:val="000000"/>
          <w:spacing w:val="2"/>
        </w:rPr>
        <w:t xml:space="preserve"> пункта 2 дополнить абзац</w:t>
      </w:r>
      <w:r w:rsidR="002206BC">
        <w:rPr>
          <w:color w:val="000000"/>
          <w:spacing w:val="2"/>
        </w:rPr>
        <w:t>ами</w:t>
      </w:r>
      <w:r w:rsidR="003306D4" w:rsidRPr="003306D4">
        <w:rPr>
          <w:color w:val="000000"/>
          <w:spacing w:val="2"/>
        </w:rPr>
        <w:t xml:space="preserve"> следующего содержания:</w:t>
      </w:r>
    </w:p>
    <w:p w:rsidR="001E35E8" w:rsidRDefault="003306D4" w:rsidP="00B42A80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«</w:t>
      </w:r>
      <w:r w:rsidR="00B42A80" w:rsidRPr="00B42A80">
        <w:rPr>
          <w:color w:val="000000"/>
          <w:spacing w:val="2"/>
        </w:rPr>
        <w:t xml:space="preserve">на </w:t>
      </w:r>
      <w:r w:rsidR="008A2F19">
        <w:rPr>
          <w:color w:val="000000"/>
          <w:spacing w:val="2"/>
        </w:rPr>
        <w:t>м</w:t>
      </w:r>
      <w:r w:rsidR="008A2F19" w:rsidRPr="008A2F19">
        <w:rPr>
          <w:color w:val="000000"/>
          <w:spacing w:val="2"/>
        </w:rPr>
        <w:t>одернизаци</w:t>
      </w:r>
      <w:r w:rsidR="008A2F19">
        <w:rPr>
          <w:color w:val="000000"/>
          <w:spacing w:val="2"/>
        </w:rPr>
        <w:t>ю</w:t>
      </w:r>
      <w:r w:rsidR="008A2F19" w:rsidRPr="008A2F19">
        <w:rPr>
          <w:color w:val="000000"/>
          <w:spacing w:val="2"/>
        </w:rPr>
        <w:t>, замен</w:t>
      </w:r>
      <w:r w:rsidR="008A2F19">
        <w:rPr>
          <w:color w:val="000000"/>
          <w:spacing w:val="2"/>
        </w:rPr>
        <w:t>у</w:t>
      </w:r>
      <w:r w:rsidR="008A2F19" w:rsidRPr="008A2F19">
        <w:rPr>
          <w:color w:val="000000"/>
          <w:spacing w:val="2"/>
        </w:rPr>
        <w:t xml:space="preserve"> системы видеонаблюдения образовательн</w:t>
      </w:r>
      <w:r w:rsidR="003B0191">
        <w:rPr>
          <w:color w:val="000000"/>
          <w:spacing w:val="2"/>
        </w:rPr>
        <w:t>ой</w:t>
      </w:r>
      <w:r w:rsidR="008A2F19" w:rsidRPr="008A2F19">
        <w:rPr>
          <w:color w:val="000000"/>
          <w:spacing w:val="2"/>
        </w:rPr>
        <w:t xml:space="preserve"> организаци</w:t>
      </w:r>
      <w:r w:rsidR="003B0191">
        <w:rPr>
          <w:color w:val="000000"/>
          <w:spacing w:val="2"/>
        </w:rPr>
        <w:t>и</w:t>
      </w:r>
      <w:r w:rsidR="008A2F19">
        <w:rPr>
          <w:color w:val="000000"/>
          <w:spacing w:val="2"/>
        </w:rPr>
        <w:t>;</w:t>
      </w:r>
    </w:p>
    <w:p w:rsidR="008A2F19" w:rsidRDefault="008A2F19" w:rsidP="00B42A80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на и</w:t>
      </w:r>
      <w:r w:rsidRPr="008A2F19">
        <w:rPr>
          <w:color w:val="000000"/>
          <w:spacing w:val="2"/>
        </w:rPr>
        <w:t xml:space="preserve">зготовление печатной продукции, освещение проблем наркомании </w:t>
      </w:r>
      <w:r w:rsidR="00300132">
        <w:rPr>
          <w:color w:val="000000"/>
          <w:spacing w:val="2"/>
        </w:rPr>
        <w:t xml:space="preserve">                                </w:t>
      </w:r>
      <w:r w:rsidRPr="008A2F19">
        <w:rPr>
          <w:color w:val="000000"/>
          <w:spacing w:val="2"/>
        </w:rPr>
        <w:t>и правонарушений среди несовершеннолетних в средствах массовой информации</w:t>
      </w:r>
      <w:r>
        <w:rPr>
          <w:color w:val="000000"/>
          <w:spacing w:val="2"/>
        </w:rPr>
        <w:t>;</w:t>
      </w:r>
    </w:p>
    <w:p w:rsidR="008A2F19" w:rsidRDefault="008A2F19" w:rsidP="00B42A80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на </w:t>
      </w:r>
      <w:r w:rsidR="003B0191">
        <w:rPr>
          <w:color w:val="000000"/>
          <w:spacing w:val="2"/>
        </w:rPr>
        <w:t>у</w:t>
      </w:r>
      <w:r w:rsidRPr="008A2F19">
        <w:rPr>
          <w:color w:val="000000"/>
          <w:spacing w:val="2"/>
        </w:rPr>
        <w:t>стройство, ремонт ограждений территорий образовательн</w:t>
      </w:r>
      <w:r w:rsidR="003B0191">
        <w:rPr>
          <w:color w:val="000000"/>
          <w:spacing w:val="2"/>
        </w:rPr>
        <w:t>ой</w:t>
      </w:r>
      <w:r w:rsidRPr="008A2F19">
        <w:rPr>
          <w:color w:val="000000"/>
          <w:spacing w:val="2"/>
        </w:rPr>
        <w:t xml:space="preserve"> организаци</w:t>
      </w:r>
      <w:r w:rsidR="003B0191">
        <w:rPr>
          <w:color w:val="000000"/>
          <w:spacing w:val="2"/>
        </w:rPr>
        <w:t>и</w:t>
      </w:r>
      <w:r w:rsidRPr="008A2F19">
        <w:rPr>
          <w:color w:val="000000"/>
          <w:spacing w:val="2"/>
        </w:rPr>
        <w:t xml:space="preserve"> Колпашевского района</w:t>
      </w:r>
      <w:r>
        <w:rPr>
          <w:color w:val="000000"/>
          <w:spacing w:val="2"/>
        </w:rPr>
        <w:t>;</w:t>
      </w:r>
    </w:p>
    <w:p w:rsidR="002206BC" w:rsidRDefault="002206BC" w:rsidP="00B42A80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на р</w:t>
      </w:r>
      <w:r w:rsidRPr="002206BC">
        <w:rPr>
          <w:color w:val="000000"/>
          <w:spacing w:val="2"/>
        </w:rPr>
        <w:t>азработк</w:t>
      </w:r>
      <w:r>
        <w:rPr>
          <w:color w:val="000000"/>
          <w:spacing w:val="2"/>
        </w:rPr>
        <w:t>у</w:t>
      </w:r>
      <w:r w:rsidRPr="002206BC">
        <w:rPr>
          <w:color w:val="000000"/>
          <w:spacing w:val="2"/>
        </w:rPr>
        <w:t xml:space="preserve"> проектно-сметной </w:t>
      </w:r>
      <w:proofErr w:type="gramStart"/>
      <w:r w:rsidRPr="002206BC">
        <w:rPr>
          <w:color w:val="000000"/>
          <w:spacing w:val="2"/>
        </w:rPr>
        <w:t>документации</w:t>
      </w:r>
      <w:proofErr w:type="gramEnd"/>
      <w:r w:rsidRPr="002206BC">
        <w:rPr>
          <w:color w:val="000000"/>
          <w:spacing w:val="2"/>
        </w:rPr>
        <w:t xml:space="preserve"> на установку средств обеспечения пожарной безопасности зданий образовательной организации, в том числе прохождение экспертизы проекта и </w:t>
      </w:r>
      <w:r w:rsidR="00B14CB3">
        <w:rPr>
          <w:color w:val="000000"/>
          <w:spacing w:val="2"/>
        </w:rPr>
        <w:t xml:space="preserve">достоверности </w:t>
      </w:r>
      <w:r w:rsidRPr="002206BC">
        <w:rPr>
          <w:color w:val="000000"/>
          <w:spacing w:val="2"/>
        </w:rPr>
        <w:t>определени</w:t>
      </w:r>
      <w:r w:rsidR="00B14CB3">
        <w:rPr>
          <w:color w:val="000000"/>
          <w:spacing w:val="2"/>
        </w:rPr>
        <w:t>я</w:t>
      </w:r>
      <w:r w:rsidRPr="002206BC">
        <w:rPr>
          <w:color w:val="000000"/>
          <w:spacing w:val="2"/>
        </w:rPr>
        <w:t xml:space="preserve"> сметной стоимости</w:t>
      </w:r>
      <w:r>
        <w:rPr>
          <w:color w:val="000000"/>
          <w:spacing w:val="2"/>
        </w:rPr>
        <w:t>.»;</w:t>
      </w:r>
    </w:p>
    <w:p w:rsidR="003306D4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2)</w:t>
      </w:r>
      <w:r w:rsidR="00F01D42">
        <w:rPr>
          <w:rFonts w:eastAsia="MS Mincho"/>
          <w:lang w:eastAsia="ja-JP"/>
        </w:rPr>
        <w:t xml:space="preserve"> в</w:t>
      </w:r>
      <w:r w:rsidR="0030013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пункт</w:t>
      </w:r>
      <w:r w:rsidR="00F01D42">
        <w:rPr>
          <w:rFonts w:eastAsia="MS Mincho"/>
          <w:lang w:eastAsia="ja-JP"/>
        </w:rPr>
        <w:t>е</w:t>
      </w:r>
      <w:r>
        <w:rPr>
          <w:rFonts w:eastAsia="MS Mincho"/>
          <w:lang w:eastAsia="ja-JP"/>
        </w:rPr>
        <w:t xml:space="preserve"> 4</w:t>
      </w:r>
      <w:r w:rsidR="00C30DFD">
        <w:rPr>
          <w:rFonts w:eastAsia="MS Mincho"/>
          <w:lang w:eastAsia="ja-JP"/>
        </w:rPr>
        <w:t xml:space="preserve"> </w:t>
      </w:r>
      <w:r w:rsidR="00F01D42">
        <w:rPr>
          <w:rFonts w:eastAsia="MS Mincho"/>
          <w:lang w:eastAsia="ja-JP"/>
        </w:rPr>
        <w:t>абзац второй</w:t>
      </w:r>
      <w:r>
        <w:rPr>
          <w:rFonts w:eastAsia="MS Mincho"/>
          <w:lang w:eastAsia="ja-JP"/>
        </w:rPr>
        <w:t xml:space="preserve"> изложить в следующей редакции:</w:t>
      </w:r>
    </w:p>
    <w:p w:rsidR="003306D4" w:rsidRPr="003306D4" w:rsidRDefault="00F01D42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lang w:eastAsia="ja-JP"/>
        </w:rPr>
      </w:pPr>
      <w:proofErr w:type="gramStart"/>
      <w:r>
        <w:rPr>
          <w:rFonts w:eastAsia="MS Mincho"/>
          <w:lang w:eastAsia="ja-JP"/>
        </w:rPr>
        <w:t>«</w:t>
      </w:r>
      <w:r w:rsidR="003306D4" w:rsidRPr="003306D4">
        <w:rPr>
          <w:rFonts w:eastAsia="MS Mincho"/>
          <w:lang w:eastAsia="ja-JP"/>
        </w:rPr>
        <w:t>пояснительную записку, содержащую обоснование необходимости предоставления бюджетных средств, на цели, установленные пунктом 2 н</w:t>
      </w:r>
      <w:r w:rsidR="006D467D">
        <w:rPr>
          <w:rFonts w:eastAsia="MS Mincho"/>
          <w:lang w:eastAsia="ja-JP"/>
        </w:rPr>
        <w:t>астоящего Порядка, включая расчё</w:t>
      </w:r>
      <w:r w:rsidR="003306D4" w:rsidRPr="003306D4">
        <w:rPr>
          <w:rFonts w:eastAsia="MS Mincho"/>
          <w:lang w:eastAsia="ja-JP"/>
        </w:rPr>
        <w:t xml:space="preserve">т-обоснование суммы субсидии, в том числе предварительную смету на выполнение соответствующих работ (оказание услуг) (в случае предоставления Субсидии на цель, </w:t>
      </w:r>
      <w:r w:rsidR="003306D4" w:rsidRPr="00300132">
        <w:rPr>
          <w:rFonts w:eastAsia="MS Mincho"/>
          <w:lang w:eastAsia="ja-JP"/>
        </w:rPr>
        <w:t>указанную в абза</w:t>
      </w:r>
      <w:r w:rsidR="006D467D" w:rsidRPr="00300132">
        <w:rPr>
          <w:rFonts w:eastAsia="MS Mincho"/>
          <w:lang w:eastAsia="ja-JP"/>
        </w:rPr>
        <w:t>ц</w:t>
      </w:r>
      <w:r w:rsidR="0029424B" w:rsidRPr="00300132">
        <w:rPr>
          <w:rFonts w:eastAsia="MS Mincho"/>
          <w:lang w:eastAsia="ja-JP"/>
        </w:rPr>
        <w:t>ах</w:t>
      </w:r>
      <w:r w:rsidR="006D467D" w:rsidRPr="00300132">
        <w:rPr>
          <w:rFonts w:eastAsia="MS Mincho"/>
          <w:lang w:eastAsia="ja-JP"/>
        </w:rPr>
        <w:t xml:space="preserve"> четвё</w:t>
      </w:r>
      <w:r w:rsidR="003306D4" w:rsidRPr="00300132">
        <w:rPr>
          <w:rFonts w:eastAsia="MS Mincho"/>
          <w:lang w:eastAsia="ja-JP"/>
        </w:rPr>
        <w:t>ртом</w:t>
      </w:r>
      <w:r w:rsidR="0029424B" w:rsidRPr="00300132">
        <w:rPr>
          <w:rFonts w:eastAsia="MS Mincho"/>
          <w:lang w:eastAsia="ja-JP"/>
        </w:rPr>
        <w:t>,</w:t>
      </w:r>
      <w:r w:rsidR="00B16EB8" w:rsidRPr="00300132">
        <w:rPr>
          <w:rFonts w:eastAsia="MS Mincho"/>
          <w:lang w:eastAsia="ja-JP"/>
        </w:rPr>
        <w:t xml:space="preserve"> пятом</w:t>
      </w:r>
      <w:r w:rsidR="0029424B" w:rsidRPr="00300132">
        <w:rPr>
          <w:rFonts w:eastAsia="MS Mincho"/>
          <w:lang w:eastAsia="ja-JP"/>
        </w:rPr>
        <w:t>, восьмом, одиннадцатом</w:t>
      </w:r>
      <w:r w:rsidR="00B42A80" w:rsidRPr="00300132">
        <w:rPr>
          <w:rFonts w:eastAsia="MS Mincho"/>
          <w:lang w:eastAsia="ja-JP"/>
        </w:rPr>
        <w:t>, двенадцатом</w:t>
      </w:r>
      <w:r w:rsidR="003306D4" w:rsidRPr="00300132">
        <w:rPr>
          <w:rFonts w:eastAsia="MS Mincho"/>
          <w:lang w:eastAsia="ja-JP"/>
        </w:rPr>
        <w:t xml:space="preserve"> подпункта 1 пункта 2, абзацах пятом - </w:t>
      </w:r>
      <w:r w:rsidR="002206BC" w:rsidRPr="00300132">
        <w:rPr>
          <w:rFonts w:eastAsia="MS Mincho"/>
          <w:lang w:eastAsia="ja-JP"/>
        </w:rPr>
        <w:t xml:space="preserve">одиннадцатом </w:t>
      </w:r>
      <w:r w:rsidR="003306D4" w:rsidRPr="00300132">
        <w:rPr>
          <w:rFonts w:eastAsia="MS Mincho"/>
          <w:lang w:eastAsia="ja-JP"/>
        </w:rPr>
        <w:t>подпункта 2</w:t>
      </w:r>
      <w:r w:rsidR="006D467D" w:rsidRPr="00300132">
        <w:rPr>
          <w:rFonts w:eastAsia="MS Mincho"/>
          <w:lang w:eastAsia="ja-JP"/>
        </w:rPr>
        <w:t xml:space="preserve"> пункта 2,</w:t>
      </w:r>
      <w:r w:rsidR="006D467D">
        <w:rPr>
          <w:rFonts w:eastAsia="MS Mincho"/>
          <w:lang w:eastAsia="ja-JP"/>
        </w:rPr>
        <w:t xml:space="preserve"> абзацах втором, четвё</w:t>
      </w:r>
      <w:r w:rsidR="003306D4" w:rsidRPr="003306D4">
        <w:rPr>
          <w:rFonts w:eastAsia="MS Mincho"/>
          <w:lang w:eastAsia="ja-JP"/>
        </w:rPr>
        <w:t>ртом подпункта 3</w:t>
      </w:r>
      <w:proofErr w:type="gramEnd"/>
      <w:r w:rsidR="003306D4" w:rsidRPr="003306D4">
        <w:rPr>
          <w:rFonts w:eastAsia="MS Mincho"/>
          <w:lang w:eastAsia="ja-JP"/>
        </w:rPr>
        <w:t xml:space="preserve"> </w:t>
      </w:r>
      <w:proofErr w:type="gramStart"/>
      <w:r w:rsidR="003306D4" w:rsidRPr="003306D4">
        <w:rPr>
          <w:rFonts w:eastAsia="MS Mincho"/>
          <w:lang w:eastAsia="ja-JP"/>
        </w:rPr>
        <w:t>пункта 2), проведение мероприятий (в случае предоставления Субсидии на цель, указанную в абзац</w:t>
      </w:r>
      <w:r w:rsidR="0029424B">
        <w:rPr>
          <w:rFonts w:eastAsia="MS Mincho"/>
          <w:lang w:eastAsia="ja-JP"/>
        </w:rPr>
        <w:t>ах</w:t>
      </w:r>
      <w:r w:rsidR="003306D4" w:rsidRPr="003306D4">
        <w:rPr>
          <w:rFonts w:eastAsia="MS Mincho"/>
          <w:lang w:eastAsia="ja-JP"/>
        </w:rPr>
        <w:t xml:space="preserve"> третьем</w:t>
      </w:r>
      <w:r w:rsidR="0029424B" w:rsidRPr="00B42A80">
        <w:rPr>
          <w:rFonts w:eastAsia="MS Mincho"/>
          <w:lang w:eastAsia="ja-JP"/>
        </w:rPr>
        <w:t>, девятом</w:t>
      </w:r>
      <w:r w:rsidR="003306D4" w:rsidRPr="00B42A80">
        <w:rPr>
          <w:rFonts w:eastAsia="MS Mincho"/>
          <w:lang w:eastAsia="ja-JP"/>
        </w:rPr>
        <w:t xml:space="preserve"> подпункта</w:t>
      </w:r>
      <w:r w:rsidR="003306D4" w:rsidRPr="003306D4">
        <w:rPr>
          <w:rFonts w:eastAsia="MS Mincho"/>
          <w:lang w:eastAsia="ja-JP"/>
        </w:rPr>
        <w:t xml:space="preserve"> 1 пункта 2, абзацах вто</w:t>
      </w:r>
      <w:r w:rsidR="006D467D">
        <w:rPr>
          <w:rFonts w:eastAsia="MS Mincho"/>
          <w:lang w:eastAsia="ja-JP"/>
        </w:rPr>
        <w:t>ром - четвё</w:t>
      </w:r>
      <w:r w:rsidR="003306D4" w:rsidRPr="003306D4">
        <w:rPr>
          <w:rFonts w:eastAsia="MS Mincho"/>
          <w:lang w:eastAsia="ja-JP"/>
        </w:rPr>
        <w:t xml:space="preserve">ртом, подпункта 2 пункта 2, абзаце третьем подпункта 3 пункта 2), приобретение </w:t>
      </w:r>
      <w:r w:rsidR="003306D4" w:rsidRPr="00B42A80">
        <w:rPr>
          <w:rFonts w:eastAsia="MS Mincho"/>
          <w:lang w:eastAsia="ja-JP"/>
        </w:rPr>
        <w:t>имущества (за исключением недвижимого имущества) (в случае предоставления Субсидии на цель, указанную в абзац</w:t>
      </w:r>
      <w:r w:rsidR="0029424B" w:rsidRPr="00B42A80">
        <w:rPr>
          <w:rFonts w:eastAsia="MS Mincho"/>
          <w:lang w:eastAsia="ja-JP"/>
        </w:rPr>
        <w:t>ах</w:t>
      </w:r>
      <w:r w:rsidR="003306D4" w:rsidRPr="00B42A80">
        <w:rPr>
          <w:rFonts w:eastAsia="MS Mincho"/>
          <w:lang w:eastAsia="ja-JP"/>
        </w:rPr>
        <w:t xml:space="preserve"> втором</w:t>
      </w:r>
      <w:r w:rsidR="0029424B" w:rsidRPr="00B42A80">
        <w:rPr>
          <w:rFonts w:eastAsia="MS Mincho"/>
          <w:lang w:eastAsia="ja-JP"/>
        </w:rPr>
        <w:t>,</w:t>
      </w:r>
      <w:r w:rsidR="003306D4" w:rsidRPr="00B42A80">
        <w:rPr>
          <w:rFonts w:eastAsia="MS Mincho"/>
          <w:lang w:eastAsia="ja-JP"/>
        </w:rPr>
        <w:t xml:space="preserve"> </w:t>
      </w:r>
      <w:r w:rsidR="0029424B" w:rsidRPr="00B42A80">
        <w:rPr>
          <w:rFonts w:eastAsia="MS Mincho"/>
          <w:lang w:eastAsia="ja-JP"/>
        </w:rPr>
        <w:t>шестом, седьмом, десятом</w:t>
      </w:r>
      <w:r w:rsidR="005370CA">
        <w:rPr>
          <w:rFonts w:eastAsia="MS Mincho"/>
          <w:lang w:eastAsia="ja-JP"/>
        </w:rPr>
        <w:t xml:space="preserve"> -</w:t>
      </w:r>
      <w:r w:rsidR="00FD319B">
        <w:rPr>
          <w:rFonts w:eastAsia="MS Mincho"/>
          <w:lang w:eastAsia="ja-JP"/>
        </w:rPr>
        <w:t xml:space="preserve"> </w:t>
      </w:r>
      <w:r w:rsidR="00FD319B" w:rsidRPr="00C30DFD">
        <w:rPr>
          <w:rFonts w:eastAsia="MS Mincho"/>
          <w:lang w:eastAsia="ja-JP"/>
        </w:rPr>
        <w:t>двенадцатом</w:t>
      </w:r>
      <w:r w:rsidR="00FD319B">
        <w:rPr>
          <w:rFonts w:eastAsia="MS Mincho"/>
          <w:lang w:eastAsia="ja-JP"/>
        </w:rPr>
        <w:t xml:space="preserve"> </w:t>
      </w:r>
      <w:r w:rsidR="003306D4" w:rsidRPr="00B42A80">
        <w:rPr>
          <w:rFonts w:eastAsia="MS Mincho"/>
          <w:lang w:eastAsia="ja-JP"/>
        </w:rPr>
        <w:t>подпункта 1 пункта 2, абзаце шестом подпункта 2</w:t>
      </w:r>
      <w:proofErr w:type="gramEnd"/>
      <w:r w:rsidR="003306D4" w:rsidRPr="00B42A80">
        <w:rPr>
          <w:rFonts w:eastAsia="MS Mincho"/>
          <w:lang w:eastAsia="ja-JP"/>
        </w:rPr>
        <w:t xml:space="preserve"> пункта 2), </w:t>
      </w:r>
      <w:r w:rsidR="00300132">
        <w:rPr>
          <w:rFonts w:eastAsia="MS Mincho"/>
          <w:lang w:eastAsia="ja-JP"/>
        </w:rPr>
        <w:t xml:space="preserve">                     </w:t>
      </w:r>
      <w:r w:rsidR="003306D4" w:rsidRPr="00B42A80">
        <w:rPr>
          <w:rFonts w:eastAsia="MS Mincho"/>
          <w:lang w:eastAsia="ja-JP"/>
        </w:rPr>
        <w:t xml:space="preserve">а также предложения </w:t>
      </w:r>
      <w:r w:rsidR="003306D4" w:rsidRPr="00300132">
        <w:rPr>
          <w:rFonts w:eastAsia="MS Mincho"/>
          <w:lang w:eastAsia="ja-JP"/>
        </w:rPr>
        <w:t>поставщиков (подрядчиков, исполнителей) (в случае предоставления Субсидии на цель, указанную в абзац</w:t>
      </w:r>
      <w:r w:rsidR="0029424B" w:rsidRPr="00300132">
        <w:rPr>
          <w:rFonts w:eastAsia="MS Mincho"/>
          <w:lang w:eastAsia="ja-JP"/>
        </w:rPr>
        <w:t>ах</w:t>
      </w:r>
      <w:r w:rsidR="003306D4" w:rsidRPr="00300132">
        <w:rPr>
          <w:rFonts w:eastAsia="MS Mincho"/>
          <w:lang w:eastAsia="ja-JP"/>
        </w:rPr>
        <w:t xml:space="preserve"> втором</w:t>
      </w:r>
      <w:r w:rsidR="00B16EB8" w:rsidRPr="00300132">
        <w:rPr>
          <w:rFonts w:eastAsia="MS Mincho"/>
          <w:lang w:eastAsia="ja-JP"/>
        </w:rPr>
        <w:t>, пятом</w:t>
      </w:r>
      <w:r w:rsidR="0029424B" w:rsidRPr="00300132">
        <w:rPr>
          <w:rFonts w:eastAsia="MS Mincho"/>
          <w:lang w:eastAsia="ja-JP"/>
        </w:rPr>
        <w:t xml:space="preserve"> – восьмом, десятом</w:t>
      </w:r>
      <w:r w:rsidR="003306D4" w:rsidRPr="00300132">
        <w:rPr>
          <w:rFonts w:eastAsia="MS Mincho"/>
          <w:lang w:eastAsia="ja-JP"/>
        </w:rPr>
        <w:t xml:space="preserve"> </w:t>
      </w:r>
      <w:r w:rsidR="00B42A80" w:rsidRPr="00300132">
        <w:rPr>
          <w:rFonts w:eastAsia="MS Mincho"/>
          <w:lang w:eastAsia="ja-JP"/>
        </w:rPr>
        <w:t xml:space="preserve">– двенадцатом </w:t>
      </w:r>
      <w:r w:rsidR="003306D4" w:rsidRPr="00300132">
        <w:rPr>
          <w:rFonts w:eastAsia="MS Mincho"/>
          <w:lang w:eastAsia="ja-JP"/>
        </w:rPr>
        <w:t>подпункта 1 пункта 2, абзацах шестом</w:t>
      </w:r>
      <w:r w:rsidR="00C30DFD" w:rsidRPr="00300132">
        <w:rPr>
          <w:rFonts w:eastAsia="MS Mincho"/>
          <w:lang w:eastAsia="ja-JP"/>
        </w:rPr>
        <w:t xml:space="preserve"> -</w:t>
      </w:r>
      <w:r w:rsidR="002206BC" w:rsidRPr="00300132">
        <w:rPr>
          <w:rFonts w:eastAsia="MS Mincho"/>
          <w:lang w:eastAsia="ja-JP"/>
        </w:rPr>
        <w:t xml:space="preserve"> одиннадцатом </w:t>
      </w:r>
      <w:r w:rsidR="003306D4" w:rsidRPr="00300132">
        <w:rPr>
          <w:rFonts w:eastAsia="MS Mincho"/>
          <w:lang w:eastAsia="ja-JP"/>
        </w:rPr>
        <w:t xml:space="preserve">подпункта 2 </w:t>
      </w:r>
      <w:r w:rsidR="006D467D" w:rsidRPr="00300132">
        <w:rPr>
          <w:rFonts w:eastAsia="MS Mincho"/>
          <w:lang w:eastAsia="ja-JP"/>
        </w:rPr>
        <w:t>пункта 2, абзацах  втором, четвё</w:t>
      </w:r>
      <w:r w:rsidR="003306D4" w:rsidRPr="00300132">
        <w:rPr>
          <w:rFonts w:eastAsia="MS Mincho"/>
          <w:lang w:eastAsia="ja-JP"/>
        </w:rPr>
        <w:t>ртом подпункта 3 пункта 2);</w:t>
      </w:r>
      <w:r w:rsidRPr="00300132">
        <w:rPr>
          <w:rFonts w:eastAsia="MS Mincho"/>
          <w:lang w:eastAsia="ja-JP"/>
        </w:rPr>
        <w:t>»;</w:t>
      </w:r>
    </w:p>
    <w:p w:rsidR="003306D4" w:rsidRPr="0003401E" w:rsidRDefault="00A1338A" w:rsidP="005A5206">
      <w:pPr>
        <w:ind w:firstLine="708"/>
        <w:jc w:val="both"/>
      </w:pPr>
      <w:r>
        <w:t>3)</w:t>
      </w:r>
      <w:r w:rsidR="00300132">
        <w:t xml:space="preserve"> </w:t>
      </w:r>
      <w:r>
        <w:t xml:space="preserve">пункт </w:t>
      </w:r>
      <w:r w:rsidR="005F7FC3">
        <w:t>7</w:t>
      </w:r>
      <w:r w:rsidR="00B14CB3">
        <w:t xml:space="preserve"> после подпункта 7</w:t>
      </w:r>
      <w:r w:rsidR="00CF0F87">
        <w:t xml:space="preserve"> </w:t>
      </w:r>
      <w:r w:rsidRPr="0003401E">
        <w:t xml:space="preserve">дополнить </w:t>
      </w:r>
      <w:r w:rsidR="00653E8B" w:rsidRPr="0003401E">
        <w:t>подпункт</w:t>
      </w:r>
      <w:r w:rsidR="00C30DFD">
        <w:t>ами</w:t>
      </w:r>
      <w:r w:rsidR="00653E8B" w:rsidRPr="0003401E">
        <w:t xml:space="preserve"> </w:t>
      </w:r>
      <w:r w:rsidR="00C30DFD">
        <w:t>7</w:t>
      </w:r>
      <w:r w:rsidR="00F66D42" w:rsidRPr="0003401E">
        <w:t>-</w:t>
      </w:r>
      <w:r w:rsidR="00C30DFD">
        <w:t>1</w:t>
      </w:r>
      <w:r w:rsidR="00F10066">
        <w:t xml:space="preserve"> </w:t>
      </w:r>
      <w:r w:rsidR="00C30DFD">
        <w:t>– 7-</w:t>
      </w:r>
      <w:r w:rsidR="002206BC">
        <w:t>4</w:t>
      </w:r>
      <w:r w:rsidR="00C30DFD">
        <w:t xml:space="preserve"> </w:t>
      </w:r>
      <w:r w:rsidRPr="0003401E">
        <w:t>следующего содержания:</w:t>
      </w:r>
    </w:p>
    <w:p w:rsidR="00765D40" w:rsidRDefault="00A1338A" w:rsidP="001955A7">
      <w:pPr>
        <w:ind w:firstLine="708"/>
        <w:jc w:val="both"/>
      </w:pPr>
      <w:proofErr w:type="gramStart"/>
      <w:r w:rsidRPr="00C30DFD">
        <w:t>«</w:t>
      </w:r>
      <w:r w:rsidR="00C30DFD" w:rsidRPr="00C30DFD">
        <w:t>7</w:t>
      </w:r>
      <w:r w:rsidR="00F66D42" w:rsidRPr="00C30DFD">
        <w:t>-</w:t>
      </w:r>
      <w:r w:rsidR="00C30DFD" w:rsidRPr="00C30DFD">
        <w:t>1</w:t>
      </w:r>
      <w:r w:rsidRPr="00C30DFD">
        <w:t>)</w:t>
      </w:r>
      <w:r w:rsidR="00300132">
        <w:t xml:space="preserve"> </w:t>
      </w:r>
      <w:r w:rsidRPr="00C30DFD">
        <w:t xml:space="preserve">абзаце </w:t>
      </w:r>
      <w:r w:rsidR="00C30DFD" w:rsidRPr="00C30DFD">
        <w:t xml:space="preserve">восьмом </w:t>
      </w:r>
      <w:r w:rsidRPr="00C30DFD">
        <w:t xml:space="preserve">подпункта </w:t>
      </w:r>
      <w:r w:rsidR="00C30DFD" w:rsidRPr="00C30DFD">
        <w:t>2</w:t>
      </w:r>
      <w:r w:rsidRPr="00C30DFD">
        <w:t xml:space="preserve"> пункта 2 настоящего Порядка определяется Управлением образования </w:t>
      </w:r>
      <w:r w:rsidR="00BF14B1" w:rsidRPr="00C30DFD">
        <w:t xml:space="preserve">исходя </w:t>
      </w:r>
      <w:r w:rsidR="001C5845" w:rsidRPr="00C30DFD">
        <w:t xml:space="preserve">из </w:t>
      </w:r>
      <w:r w:rsidR="00BF14B1" w:rsidRPr="00C30DFD">
        <w:t xml:space="preserve">предварительной сметы </w:t>
      </w:r>
      <w:r w:rsidR="00C30DFD" w:rsidRPr="00C30DFD">
        <w:t>выполнения работ</w:t>
      </w:r>
      <w:r w:rsidR="00BF14B1" w:rsidRPr="00C30DFD">
        <w:t xml:space="preserve"> с выбором наименьших затрат, указанных в коммерческих предложениях поставщиков (подрядчиков) на </w:t>
      </w:r>
      <w:r w:rsidR="00C30DFD" w:rsidRPr="00C30DFD">
        <w:t>выполнение работ</w:t>
      </w:r>
      <w:r w:rsidR="00BF14B1" w:rsidRPr="00C30DFD">
        <w:t>, в пределах средств, предусмотренных в бюджете муниципального образования «Колпашевский район» на соответствующие цели</w:t>
      </w:r>
      <w:r w:rsidR="00C30DFD">
        <w:t>.</w:t>
      </w:r>
      <w:proofErr w:type="gramEnd"/>
    </w:p>
    <w:p w:rsidR="00C30DFD" w:rsidRDefault="00C30DFD" w:rsidP="001955A7">
      <w:pPr>
        <w:ind w:firstLine="708"/>
        <w:jc w:val="both"/>
      </w:pPr>
      <w:proofErr w:type="gramStart"/>
      <w:r w:rsidRPr="00A946A6">
        <w:t>7-</w:t>
      </w:r>
      <w:r>
        <w:t>2</w:t>
      </w:r>
      <w:r w:rsidRPr="00A946A6">
        <w:t>)</w:t>
      </w:r>
      <w:r w:rsidR="00300132">
        <w:t xml:space="preserve"> </w:t>
      </w:r>
      <w:r w:rsidRPr="00A946A6">
        <w:t xml:space="preserve">абзаце </w:t>
      </w:r>
      <w:r w:rsidR="006F64B4">
        <w:t>девятом</w:t>
      </w:r>
      <w:r w:rsidR="006F64B4" w:rsidRPr="00A946A6">
        <w:t xml:space="preserve"> </w:t>
      </w:r>
      <w:r w:rsidRPr="00A946A6">
        <w:t>подпункта 2 пункта 2 настоящего Порядка определяется Управлением образования исходя из предварительной сметы выполнения работ с выбором наименьших затрат, указанных в коммерческих предложениях поставщиков (подрядчиков) на выполнение работ, в пределах средств, предусмотренных в бюджете муниципального образования «Колпашевский район» на соответствующие цели</w:t>
      </w:r>
      <w:r>
        <w:t>.</w:t>
      </w:r>
      <w:proofErr w:type="gramEnd"/>
    </w:p>
    <w:p w:rsidR="002206BC" w:rsidRDefault="00C30DFD" w:rsidP="001955A7">
      <w:pPr>
        <w:ind w:firstLine="708"/>
        <w:jc w:val="both"/>
      </w:pPr>
      <w:proofErr w:type="gramStart"/>
      <w:r w:rsidRPr="00C30DFD">
        <w:t>7-</w:t>
      </w:r>
      <w:r>
        <w:t>3</w:t>
      </w:r>
      <w:r w:rsidRPr="00C30DFD">
        <w:t xml:space="preserve">) абзаце </w:t>
      </w:r>
      <w:r w:rsidR="006F64B4">
        <w:t>десятом</w:t>
      </w:r>
      <w:r w:rsidR="006F64B4" w:rsidRPr="00C30DFD">
        <w:t xml:space="preserve"> </w:t>
      </w:r>
      <w:r w:rsidRPr="00C30DFD">
        <w:t>подпункта 2 пункта 2 настоящего Порядка определяется Управлением образования исходя из предварительной сметы выполнения работ с выбором наименьших затрат, указанных в коммерческих предложениях поставщиков (подрядчиков) на выполнение работ, в пределах средств, предусмотренных в бюджете муниципального образования «Колпашевский район» на соответствующие цели.</w:t>
      </w:r>
      <w:proofErr w:type="gramEnd"/>
    </w:p>
    <w:p w:rsidR="00C30DFD" w:rsidRPr="00C30DFD" w:rsidRDefault="002206BC" w:rsidP="001955A7">
      <w:pPr>
        <w:ind w:firstLine="708"/>
        <w:jc w:val="both"/>
      </w:pPr>
      <w:proofErr w:type="gramStart"/>
      <w:r>
        <w:t>7-4)</w:t>
      </w:r>
      <w:r w:rsidRPr="002206BC">
        <w:t xml:space="preserve"> абзаце </w:t>
      </w:r>
      <w:r>
        <w:t>одиннадцатом</w:t>
      </w:r>
      <w:r w:rsidRPr="002206BC">
        <w:t xml:space="preserve"> подпункта 2 пункта 2 настоящего Порядка определяется Управлением образования исходя из предварительной сметы выполнения работ с выбором наименьших затрат, указанных в коммерческих предложениях поставщиков (подрядчиков) на выполнение работ, в пределах средств, предусмотренных в бюджете муниципального образования «Колпашевский район» на соответствующие цели.</w:t>
      </w:r>
      <w:r>
        <w:t>»</w:t>
      </w:r>
      <w:r w:rsidR="00B14CB3">
        <w:t>;</w:t>
      </w:r>
      <w:proofErr w:type="gramEnd"/>
    </w:p>
    <w:p w:rsidR="00A1338A" w:rsidRPr="00D82A80" w:rsidRDefault="00A1338A" w:rsidP="005A5206">
      <w:pPr>
        <w:ind w:firstLine="708"/>
        <w:jc w:val="both"/>
      </w:pPr>
      <w:r w:rsidRPr="00D82A80">
        <w:t>4)</w:t>
      </w:r>
      <w:r w:rsidR="00300132">
        <w:t xml:space="preserve"> </w:t>
      </w:r>
      <w:r w:rsidR="00026035" w:rsidRPr="00D82A80">
        <w:t>пункт 8</w:t>
      </w:r>
      <w:r w:rsidR="00CF0F87" w:rsidRPr="00D82A80">
        <w:t xml:space="preserve"> </w:t>
      </w:r>
      <w:r w:rsidR="00B14CB3">
        <w:t xml:space="preserve">после подпункта 7 </w:t>
      </w:r>
      <w:r w:rsidR="00026035" w:rsidRPr="00D82A80">
        <w:t xml:space="preserve">дополнить </w:t>
      </w:r>
      <w:r w:rsidR="006F64B4" w:rsidRPr="00D82A80">
        <w:t>подпункт</w:t>
      </w:r>
      <w:r w:rsidR="006F64B4">
        <w:t>а</w:t>
      </w:r>
      <w:r w:rsidR="006F64B4" w:rsidRPr="00D82A80">
        <w:t>м</w:t>
      </w:r>
      <w:r w:rsidR="006F64B4">
        <w:t>и</w:t>
      </w:r>
      <w:r w:rsidR="006F64B4" w:rsidRPr="00D82A80">
        <w:t xml:space="preserve"> </w:t>
      </w:r>
      <w:r w:rsidR="006F64B4">
        <w:t>7</w:t>
      </w:r>
      <w:r w:rsidR="00F66D42" w:rsidRPr="00D82A80">
        <w:t>-</w:t>
      </w:r>
      <w:r w:rsidR="006F64B4">
        <w:t>1</w:t>
      </w:r>
      <w:r w:rsidR="00F10066" w:rsidRPr="00D82A80">
        <w:t xml:space="preserve"> </w:t>
      </w:r>
      <w:r w:rsidR="006F64B4">
        <w:t>– 7</w:t>
      </w:r>
      <w:r w:rsidR="00B14CB3">
        <w:t>-</w:t>
      </w:r>
      <w:r w:rsidR="0077787E">
        <w:t>4</w:t>
      </w:r>
      <w:r w:rsidR="006F64B4">
        <w:t xml:space="preserve"> </w:t>
      </w:r>
      <w:r w:rsidR="00026035" w:rsidRPr="00D82A80">
        <w:t>следующего содержания:</w:t>
      </w:r>
    </w:p>
    <w:p w:rsidR="00026035" w:rsidRPr="00D82A80" w:rsidRDefault="006D467D" w:rsidP="00026035">
      <w:pPr>
        <w:ind w:firstLine="708"/>
        <w:jc w:val="both"/>
      </w:pPr>
      <w:r w:rsidRPr="00D82A80">
        <w:t>«</w:t>
      </w:r>
      <w:r w:rsidR="006F64B4">
        <w:t>7</w:t>
      </w:r>
      <w:r w:rsidR="00F66D42" w:rsidRPr="00D82A80">
        <w:t>-</w:t>
      </w:r>
      <w:r w:rsidR="006F64B4">
        <w:t>1</w:t>
      </w:r>
      <w:r w:rsidRPr="00D82A80">
        <w:t xml:space="preserve">) </w:t>
      </w:r>
      <w:proofErr w:type="gramStart"/>
      <w:r w:rsidRPr="00D82A80">
        <w:t>абзаце</w:t>
      </w:r>
      <w:proofErr w:type="gramEnd"/>
      <w:r w:rsidRPr="00D82A80">
        <w:t xml:space="preserve"> </w:t>
      </w:r>
      <w:r w:rsidR="006F64B4">
        <w:t>восьмом</w:t>
      </w:r>
      <w:r w:rsidR="006F64B4" w:rsidRPr="00D82A80">
        <w:t xml:space="preserve"> </w:t>
      </w:r>
      <w:r w:rsidR="00026035" w:rsidRPr="00D82A80">
        <w:t xml:space="preserve">подпункта </w:t>
      </w:r>
      <w:r w:rsidR="006F64B4">
        <w:t>2</w:t>
      </w:r>
      <w:r w:rsidR="00026035" w:rsidRPr="00D82A80">
        <w:t xml:space="preserve"> пункта 2 настоящего Порядка:</w:t>
      </w:r>
    </w:p>
    <w:p w:rsidR="00026035" w:rsidRPr="0003401E" w:rsidRDefault="00026035" w:rsidP="00450477">
      <w:pPr>
        <w:ind w:firstLine="708"/>
        <w:jc w:val="both"/>
      </w:pPr>
      <w:r w:rsidRPr="00D82A80">
        <w:t>результат предоставления Субсидии</w:t>
      </w:r>
      <w:r w:rsidRPr="0003401E">
        <w:t xml:space="preserve"> – </w:t>
      </w:r>
      <w:r w:rsidR="006F64B4" w:rsidRPr="006F64B4">
        <w:t>оборудован</w:t>
      </w:r>
      <w:r w:rsidR="006F64B4">
        <w:t>ие</w:t>
      </w:r>
      <w:r w:rsidR="006F64B4" w:rsidRPr="006F64B4">
        <w:t xml:space="preserve"> современной цифровой системой видеонаблюдения здани</w:t>
      </w:r>
      <w:r w:rsidR="006F64B4">
        <w:t>я образовательной организации</w:t>
      </w:r>
      <w:r w:rsidRPr="0003401E">
        <w:t>;</w:t>
      </w:r>
    </w:p>
    <w:p w:rsidR="00026035" w:rsidRDefault="00026035" w:rsidP="00026035">
      <w:pPr>
        <w:ind w:firstLine="708"/>
        <w:jc w:val="both"/>
      </w:pPr>
      <w:r w:rsidRPr="0003401E">
        <w:t>показатель, необходимый для достижения результата предоставления Субсидии –</w:t>
      </w:r>
      <w:r w:rsidR="00B21456" w:rsidRPr="0003401E">
        <w:t xml:space="preserve"> </w:t>
      </w:r>
      <w:r w:rsidR="006F64B4" w:rsidRPr="006F64B4">
        <w:t xml:space="preserve">количество </w:t>
      </w:r>
      <w:r w:rsidR="006F64B4">
        <w:t xml:space="preserve">зданий образовательной организации, </w:t>
      </w:r>
      <w:r w:rsidR="006F64B4" w:rsidRPr="006F64B4">
        <w:t>оборудованных современной цифровой системой видеонаблюдения</w:t>
      </w:r>
      <w:r w:rsidR="00006E11" w:rsidRPr="0003401E">
        <w:t>.</w:t>
      </w:r>
    </w:p>
    <w:p w:rsidR="006F64B4" w:rsidRDefault="006F64B4" w:rsidP="006F64B4">
      <w:pPr>
        <w:ind w:firstLine="708"/>
        <w:jc w:val="both"/>
      </w:pPr>
      <w:r>
        <w:t xml:space="preserve">7-2) </w:t>
      </w:r>
      <w:proofErr w:type="gramStart"/>
      <w:r>
        <w:t>абзаце</w:t>
      </w:r>
      <w:proofErr w:type="gramEnd"/>
      <w:r>
        <w:t xml:space="preserve"> девятом подпункта 2 пункта 2 настоящего Порядка:</w:t>
      </w:r>
    </w:p>
    <w:p w:rsidR="006F64B4" w:rsidRDefault="006F64B4" w:rsidP="006F64B4">
      <w:pPr>
        <w:ind w:firstLine="708"/>
        <w:jc w:val="both"/>
      </w:pPr>
      <w:r>
        <w:t xml:space="preserve">результат предоставления Субсидии – </w:t>
      </w:r>
      <w:r w:rsidR="005618BF">
        <w:t>и</w:t>
      </w:r>
      <w:r w:rsidRPr="006F64B4">
        <w:t xml:space="preserve">зготовление печатной продукции </w:t>
      </w:r>
      <w:r w:rsidR="00300132">
        <w:t xml:space="preserve">                      </w:t>
      </w:r>
      <w:r w:rsidRPr="006F64B4">
        <w:t xml:space="preserve">по профилактике наркомании, алкоголизма, употребления ПАВ среди подростков </w:t>
      </w:r>
      <w:r w:rsidR="00300132">
        <w:t xml:space="preserve">                        </w:t>
      </w:r>
      <w:r w:rsidRPr="006F64B4">
        <w:t>и молодежи</w:t>
      </w:r>
      <w:r>
        <w:t>;</w:t>
      </w:r>
    </w:p>
    <w:p w:rsidR="0039224A" w:rsidRDefault="006F64B4" w:rsidP="006F64B4">
      <w:pPr>
        <w:ind w:firstLine="708"/>
        <w:jc w:val="both"/>
      </w:pPr>
      <w:r>
        <w:t>показател</w:t>
      </w:r>
      <w:r w:rsidR="0039224A">
        <w:t>и</w:t>
      </w:r>
      <w:r>
        <w:t>, необходимы</w:t>
      </w:r>
      <w:r w:rsidR="0039224A">
        <w:t>е</w:t>
      </w:r>
      <w:r>
        <w:t xml:space="preserve"> для достижения результата предоставления Субсидии</w:t>
      </w:r>
      <w:r w:rsidR="0039224A">
        <w:t>:</w:t>
      </w:r>
      <w:r>
        <w:t xml:space="preserve"> </w:t>
      </w:r>
    </w:p>
    <w:p w:rsidR="006F64B4" w:rsidRDefault="006F64B4" w:rsidP="006F64B4">
      <w:pPr>
        <w:ind w:firstLine="708"/>
        <w:jc w:val="both"/>
      </w:pPr>
      <w:r>
        <w:t>к</w:t>
      </w:r>
      <w:r w:rsidRPr="006F64B4">
        <w:t>оличество статей антинаркотической направленности, в средствах массовой информации</w:t>
      </w:r>
      <w:r>
        <w:t>;</w:t>
      </w:r>
    </w:p>
    <w:p w:rsidR="005618BF" w:rsidRDefault="006F64B4" w:rsidP="006F64B4">
      <w:pPr>
        <w:ind w:firstLine="708"/>
        <w:jc w:val="both"/>
      </w:pPr>
      <w:r>
        <w:t>к</w:t>
      </w:r>
      <w:r w:rsidRPr="006F64B4">
        <w:t>оличество общеобразовательных учреждений, получивших полиграфическую продукцию</w:t>
      </w:r>
      <w:r>
        <w:t>.</w:t>
      </w:r>
    </w:p>
    <w:p w:rsidR="005618BF" w:rsidRDefault="005618BF" w:rsidP="005618BF">
      <w:pPr>
        <w:ind w:firstLine="708"/>
        <w:jc w:val="both"/>
      </w:pPr>
      <w:r>
        <w:t>7-3)</w:t>
      </w:r>
      <w:r w:rsidR="00300132">
        <w:t xml:space="preserve"> </w:t>
      </w:r>
      <w:proofErr w:type="gramStart"/>
      <w:r>
        <w:t>абзаце</w:t>
      </w:r>
      <w:proofErr w:type="gramEnd"/>
      <w:r>
        <w:t xml:space="preserve"> десятом подпункта 2 пункта 2 настоящего Порядка:</w:t>
      </w:r>
    </w:p>
    <w:p w:rsidR="005618BF" w:rsidRDefault="005618BF" w:rsidP="005618BF">
      <w:pPr>
        <w:ind w:firstLine="708"/>
        <w:jc w:val="both"/>
      </w:pPr>
      <w:r>
        <w:t xml:space="preserve">результат предоставления Субсидии – </w:t>
      </w:r>
      <w:r w:rsidR="0039224A">
        <w:t>о</w:t>
      </w:r>
      <w:r w:rsidR="0039224A" w:rsidRPr="0039224A">
        <w:t>беспечение антитеррористической защищённости объектов образования</w:t>
      </w:r>
      <w:r>
        <w:t>;</w:t>
      </w:r>
    </w:p>
    <w:p w:rsidR="006F64B4" w:rsidRDefault="005618BF" w:rsidP="0039224A">
      <w:pPr>
        <w:ind w:firstLine="708"/>
        <w:jc w:val="both"/>
      </w:pPr>
      <w:r>
        <w:t xml:space="preserve">показатель, необходимый для достижения результата предоставления Субсидии – </w:t>
      </w:r>
      <w:r w:rsidR="0039224A">
        <w:t xml:space="preserve">наличие в образовательной организации </w:t>
      </w:r>
      <w:r w:rsidR="0039224A" w:rsidRPr="0039224A">
        <w:t>ограждения, отвечающ</w:t>
      </w:r>
      <w:r w:rsidR="0039224A">
        <w:t>его</w:t>
      </w:r>
      <w:r w:rsidR="0039224A" w:rsidRPr="0039224A">
        <w:t xml:space="preserve"> современным требованиям безопасности</w:t>
      </w:r>
      <w:r w:rsidRPr="0039224A">
        <w:t>.</w:t>
      </w:r>
    </w:p>
    <w:p w:rsidR="0077787E" w:rsidRDefault="0077787E" w:rsidP="0077787E">
      <w:pPr>
        <w:ind w:firstLine="708"/>
        <w:jc w:val="both"/>
      </w:pPr>
      <w:r>
        <w:t>7-4)</w:t>
      </w:r>
      <w:r w:rsidR="00300132">
        <w:t xml:space="preserve"> </w:t>
      </w:r>
      <w:proofErr w:type="gramStart"/>
      <w:r>
        <w:t>абзаце</w:t>
      </w:r>
      <w:proofErr w:type="gramEnd"/>
      <w:r>
        <w:t xml:space="preserve"> одиннадцатом подпункта 2 пункта 2 настоящего Порядка:</w:t>
      </w:r>
    </w:p>
    <w:p w:rsidR="0077787E" w:rsidRDefault="0077787E" w:rsidP="0077787E">
      <w:pPr>
        <w:ind w:firstLine="708"/>
        <w:jc w:val="both"/>
      </w:pPr>
      <w:r>
        <w:t>результат предоставления Субсидии –</w:t>
      </w:r>
      <w:r w:rsidR="00300132">
        <w:t xml:space="preserve"> </w:t>
      </w:r>
      <w:r>
        <w:t xml:space="preserve">готовность к выполнению </w:t>
      </w:r>
      <w:r w:rsidRPr="0077787E">
        <w:t xml:space="preserve">капитального ремонта автоматической пожарной сигнализации (АПС), системы оповещения </w:t>
      </w:r>
      <w:r w:rsidR="00300132">
        <w:t xml:space="preserve">                              </w:t>
      </w:r>
      <w:r w:rsidRPr="0077787E">
        <w:t>и управления эвакуации людей при пожаре (СОУЭ)</w:t>
      </w:r>
      <w:r w:rsidR="006636C4">
        <w:t xml:space="preserve"> в здании образовательной организации</w:t>
      </w:r>
      <w:r w:rsidRPr="0077787E">
        <w:t>;</w:t>
      </w:r>
    </w:p>
    <w:p w:rsidR="0077787E" w:rsidRPr="0003401E" w:rsidRDefault="0077787E" w:rsidP="0077787E">
      <w:pPr>
        <w:ind w:firstLine="708"/>
        <w:jc w:val="both"/>
      </w:pPr>
      <w:r>
        <w:t xml:space="preserve">показатель, необходимый для достижения результата предоставления Субсидии – наличие в образовательной организации </w:t>
      </w:r>
      <w:r w:rsidRPr="0077787E">
        <w:t>проектно-сметной документации на установку средств обеспечения пожарной безопасности зданий образовательной организации, про</w:t>
      </w:r>
      <w:r>
        <w:t xml:space="preserve">шедшей </w:t>
      </w:r>
      <w:r w:rsidRPr="0077787E">
        <w:t>экспертиз</w:t>
      </w:r>
      <w:r>
        <w:t xml:space="preserve">у </w:t>
      </w:r>
      <w:r w:rsidRPr="0077787E">
        <w:t>проекта и определени</w:t>
      </w:r>
      <w:r>
        <w:t>я</w:t>
      </w:r>
      <w:r w:rsidRPr="0077787E">
        <w:t xml:space="preserve"> достоверности сметной стоимости</w:t>
      </w:r>
      <w:proofErr w:type="gramStart"/>
      <w:r>
        <w:t>.</w:t>
      </w:r>
      <w:r w:rsidR="00427C72">
        <w:t>».</w:t>
      </w:r>
      <w:proofErr w:type="gramEnd"/>
    </w:p>
    <w:p w:rsidR="005A5206" w:rsidRPr="003306D4" w:rsidRDefault="00E600BC" w:rsidP="005A5206">
      <w:pPr>
        <w:ind w:firstLine="708"/>
        <w:jc w:val="both"/>
      </w:pPr>
      <w:r w:rsidRPr="003306D4">
        <w:t>2</w:t>
      </w:r>
      <w:r w:rsidR="005A5206" w:rsidRPr="003306D4">
        <w:t>.</w:t>
      </w:r>
      <w:r w:rsidR="00300132">
        <w:t xml:space="preserve"> </w:t>
      </w:r>
      <w:r w:rsidR="005A5206" w:rsidRPr="003306D4">
        <w:t xml:space="preserve">Настоящее постановление вступает в силу </w:t>
      </w:r>
      <w:proofErr w:type="gramStart"/>
      <w:r w:rsidR="005A5206" w:rsidRPr="003306D4">
        <w:t>с</w:t>
      </w:r>
      <w:proofErr w:type="gramEnd"/>
      <w:r w:rsidR="005A5206" w:rsidRPr="003306D4">
        <w:t xml:space="preserve"> даты его </w:t>
      </w:r>
      <w:r w:rsidR="00F5032A">
        <w:t>официального опубликования</w:t>
      </w:r>
      <w:r w:rsidR="005A5206" w:rsidRPr="003306D4">
        <w:t>.</w:t>
      </w:r>
    </w:p>
    <w:p w:rsidR="00EE3DBF" w:rsidRPr="003306D4" w:rsidRDefault="00E600BC" w:rsidP="00935A53">
      <w:pPr>
        <w:ind w:firstLine="708"/>
        <w:jc w:val="both"/>
      </w:pPr>
      <w:r w:rsidRPr="003306D4">
        <w:t>3</w:t>
      </w:r>
      <w:r w:rsidR="00935A53" w:rsidRPr="003306D4">
        <w:t>.</w:t>
      </w:r>
      <w:r w:rsidR="00300132">
        <w:t xml:space="preserve"> </w:t>
      </w:r>
      <w:r w:rsidR="00935A53" w:rsidRPr="003306D4">
        <w:t>Опубликовать настоящее постановлени</w:t>
      </w:r>
      <w:r w:rsidR="00B14CB3">
        <w:t>е</w:t>
      </w:r>
      <w:r w:rsidR="00935A53" w:rsidRPr="003306D4">
        <w:t xml:space="preserve"> в Ведомостях органов местного самоуправления Колпашевского района</w:t>
      </w:r>
      <w:r w:rsidR="00F5032A" w:rsidRPr="006C4F8E"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935A53" w:rsidRPr="003306D4">
        <w:t>.</w:t>
      </w:r>
    </w:p>
    <w:p w:rsidR="009A15D1" w:rsidRPr="003306D4" w:rsidRDefault="00852E8D" w:rsidP="009A15D1">
      <w:pPr>
        <w:pStyle w:val="a7"/>
        <w:jc w:val="both"/>
        <w:rPr>
          <w:b w:val="0"/>
          <w:bCs/>
          <w:sz w:val="24"/>
          <w:szCs w:val="24"/>
        </w:rPr>
      </w:pPr>
      <w:r w:rsidRPr="003306D4">
        <w:rPr>
          <w:b w:val="0"/>
          <w:bCs/>
          <w:sz w:val="24"/>
          <w:szCs w:val="24"/>
          <w:lang w:val="en-US"/>
        </w:rPr>
        <w:t> </w:t>
      </w:r>
    </w:p>
    <w:p w:rsidR="00897D25" w:rsidRPr="003306D4" w:rsidRDefault="00F66D42" w:rsidP="009A15D1">
      <w:pPr>
        <w:pStyle w:val="a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</w:p>
    <w:p w:rsidR="00300132" w:rsidRPr="00300132" w:rsidRDefault="00300132" w:rsidP="00300132">
      <w:pPr>
        <w:rPr>
          <w:szCs w:val="28"/>
        </w:rPr>
      </w:pPr>
      <w:proofErr w:type="spellStart"/>
      <w:r w:rsidRPr="00300132">
        <w:rPr>
          <w:szCs w:val="28"/>
        </w:rPr>
        <w:t>И.о</w:t>
      </w:r>
      <w:proofErr w:type="spellEnd"/>
      <w:r w:rsidRPr="00300132">
        <w:rPr>
          <w:szCs w:val="28"/>
        </w:rPr>
        <w:t>. Главы района</w:t>
      </w:r>
      <w:r w:rsidRPr="00300132">
        <w:rPr>
          <w:szCs w:val="28"/>
        </w:rPr>
        <w:tab/>
      </w:r>
      <w:r w:rsidRPr="00300132">
        <w:rPr>
          <w:szCs w:val="28"/>
        </w:rPr>
        <w:tab/>
      </w:r>
      <w:r w:rsidRPr="00300132">
        <w:rPr>
          <w:szCs w:val="28"/>
        </w:rPr>
        <w:tab/>
      </w:r>
      <w:r w:rsidRPr="00300132">
        <w:rPr>
          <w:szCs w:val="28"/>
        </w:rPr>
        <w:tab/>
      </w:r>
      <w:r w:rsidRPr="00300132">
        <w:rPr>
          <w:szCs w:val="28"/>
        </w:rPr>
        <w:tab/>
      </w:r>
      <w:r w:rsidRPr="00300132">
        <w:rPr>
          <w:szCs w:val="28"/>
        </w:rPr>
        <w:tab/>
      </w:r>
      <w:r w:rsidRPr="00300132">
        <w:rPr>
          <w:szCs w:val="28"/>
        </w:rPr>
        <w:tab/>
        <w:t xml:space="preserve">    </w:t>
      </w:r>
      <w:r>
        <w:rPr>
          <w:szCs w:val="28"/>
        </w:rPr>
        <w:t xml:space="preserve">                 </w:t>
      </w:r>
      <w:r w:rsidRPr="00300132">
        <w:rPr>
          <w:szCs w:val="28"/>
        </w:rPr>
        <w:t xml:space="preserve">   </w:t>
      </w:r>
      <w:proofErr w:type="spellStart"/>
      <w:r w:rsidRPr="00300132">
        <w:rPr>
          <w:szCs w:val="28"/>
        </w:rPr>
        <w:t>Л.В.Шапилова</w:t>
      </w:r>
      <w:proofErr w:type="spellEnd"/>
    </w:p>
    <w:p w:rsidR="009A15D1" w:rsidRPr="003306D4" w:rsidRDefault="009A15D1" w:rsidP="009A15D1">
      <w:pPr>
        <w:pStyle w:val="a7"/>
        <w:jc w:val="both"/>
        <w:rPr>
          <w:b w:val="0"/>
          <w:bCs/>
          <w:sz w:val="24"/>
          <w:szCs w:val="24"/>
        </w:rPr>
      </w:pPr>
    </w:p>
    <w:p w:rsidR="00052214" w:rsidRPr="00F66D42" w:rsidRDefault="00026035" w:rsidP="009A15D1">
      <w:pPr>
        <w:pStyle w:val="a7"/>
        <w:jc w:val="both"/>
        <w:rPr>
          <w:b w:val="0"/>
          <w:bCs/>
          <w:sz w:val="20"/>
        </w:rPr>
      </w:pPr>
      <w:proofErr w:type="spellStart"/>
      <w:r w:rsidRPr="00F66D42">
        <w:rPr>
          <w:b w:val="0"/>
          <w:bCs/>
          <w:sz w:val="20"/>
        </w:rPr>
        <w:t>С.В.Браун</w:t>
      </w:r>
      <w:proofErr w:type="spellEnd"/>
    </w:p>
    <w:p w:rsidR="00682DA1" w:rsidRPr="00187171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 w:themeColor="text1"/>
          <w:spacing w:val="-7"/>
          <w:sz w:val="22"/>
          <w:szCs w:val="22"/>
        </w:rPr>
      </w:pPr>
      <w:r w:rsidRPr="00F66D42">
        <w:rPr>
          <w:bCs/>
          <w:sz w:val="20"/>
          <w:szCs w:val="20"/>
        </w:rPr>
        <w:t>4 22 50</w:t>
      </w:r>
    </w:p>
    <w:sectPr w:rsidR="00682DA1" w:rsidRPr="00187171" w:rsidSect="004E1B57"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D3" w:rsidRDefault="00BD4BD3" w:rsidP="00AB11CE">
      <w:r>
        <w:separator/>
      </w:r>
    </w:p>
  </w:endnote>
  <w:endnote w:type="continuationSeparator" w:id="0">
    <w:p w:rsidR="00BD4BD3" w:rsidRDefault="00BD4BD3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D3" w:rsidRDefault="00BD4BD3" w:rsidP="00AB11CE">
      <w:r>
        <w:separator/>
      </w:r>
    </w:p>
  </w:footnote>
  <w:footnote w:type="continuationSeparator" w:id="0">
    <w:p w:rsidR="00BD4BD3" w:rsidRDefault="00BD4BD3" w:rsidP="00AB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33E0"/>
    <w:rsid w:val="000041D2"/>
    <w:rsid w:val="0000590D"/>
    <w:rsid w:val="00006E11"/>
    <w:rsid w:val="00010992"/>
    <w:rsid w:val="00020467"/>
    <w:rsid w:val="00026035"/>
    <w:rsid w:val="0003066E"/>
    <w:rsid w:val="0003401E"/>
    <w:rsid w:val="00045C52"/>
    <w:rsid w:val="00052214"/>
    <w:rsid w:val="000609FD"/>
    <w:rsid w:val="00062710"/>
    <w:rsid w:val="00062EB8"/>
    <w:rsid w:val="000638C5"/>
    <w:rsid w:val="00076C7D"/>
    <w:rsid w:val="00076CD4"/>
    <w:rsid w:val="00092F13"/>
    <w:rsid w:val="000A3DD1"/>
    <w:rsid w:val="000A5BC9"/>
    <w:rsid w:val="000B106A"/>
    <w:rsid w:val="000B3579"/>
    <w:rsid w:val="000C4D49"/>
    <w:rsid w:val="000F5DA5"/>
    <w:rsid w:val="000F6276"/>
    <w:rsid w:val="000F7F7E"/>
    <w:rsid w:val="00100298"/>
    <w:rsid w:val="00105FC3"/>
    <w:rsid w:val="00107FAE"/>
    <w:rsid w:val="00112D20"/>
    <w:rsid w:val="00122C16"/>
    <w:rsid w:val="001243E2"/>
    <w:rsid w:val="001252A6"/>
    <w:rsid w:val="0013401D"/>
    <w:rsid w:val="00135BEB"/>
    <w:rsid w:val="00137C57"/>
    <w:rsid w:val="001411E4"/>
    <w:rsid w:val="00141B88"/>
    <w:rsid w:val="00144B87"/>
    <w:rsid w:val="0014514E"/>
    <w:rsid w:val="00145BB9"/>
    <w:rsid w:val="00152C16"/>
    <w:rsid w:val="00163FD5"/>
    <w:rsid w:val="0016672C"/>
    <w:rsid w:val="001729F8"/>
    <w:rsid w:val="00186E80"/>
    <w:rsid w:val="00187171"/>
    <w:rsid w:val="001903EC"/>
    <w:rsid w:val="001955A7"/>
    <w:rsid w:val="001A218B"/>
    <w:rsid w:val="001A6278"/>
    <w:rsid w:val="001A62B7"/>
    <w:rsid w:val="001B46F9"/>
    <w:rsid w:val="001C1F15"/>
    <w:rsid w:val="001C5845"/>
    <w:rsid w:val="001E01F9"/>
    <w:rsid w:val="001E1B40"/>
    <w:rsid w:val="001E35E8"/>
    <w:rsid w:val="001E6F6F"/>
    <w:rsid w:val="001F1A56"/>
    <w:rsid w:val="0020535A"/>
    <w:rsid w:val="00205850"/>
    <w:rsid w:val="002127EB"/>
    <w:rsid w:val="002206BC"/>
    <w:rsid w:val="00221F8F"/>
    <w:rsid w:val="002379E4"/>
    <w:rsid w:val="00243D37"/>
    <w:rsid w:val="00244673"/>
    <w:rsid w:val="002464EE"/>
    <w:rsid w:val="00261117"/>
    <w:rsid w:val="002633D8"/>
    <w:rsid w:val="002714EB"/>
    <w:rsid w:val="0027172E"/>
    <w:rsid w:val="00280F32"/>
    <w:rsid w:val="00286774"/>
    <w:rsid w:val="0029130B"/>
    <w:rsid w:val="002924DB"/>
    <w:rsid w:val="00294158"/>
    <w:rsid w:val="0029424B"/>
    <w:rsid w:val="002A6E55"/>
    <w:rsid w:val="002A6FFE"/>
    <w:rsid w:val="002B30AB"/>
    <w:rsid w:val="002C46E8"/>
    <w:rsid w:val="002E2AE1"/>
    <w:rsid w:val="002F47E1"/>
    <w:rsid w:val="00300132"/>
    <w:rsid w:val="00320D91"/>
    <w:rsid w:val="00326EFE"/>
    <w:rsid w:val="003275B6"/>
    <w:rsid w:val="003306D4"/>
    <w:rsid w:val="00335ED0"/>
    <w:rsid w:val="00340137"/>
    <w:rsid w:val="003408C7"/>
    <w:rsid w:val="0034668D"/>
    <w:rsid w:val="0036005B"/>
    <w:rsid w:val="003758EA"/>
    <w:rsid w:val="003778DC"/>
    <w:rsid w:val="0039224A"/>
    <w:rsid w:val="003A0EE4"/>
    <w:rsid w:val="003A47DA"/>
    <w:rsid w:val="003A6B90"/>
    <w:rsid w:val="003A6F42"/>
    <w:rsid w:val="003B0191"/>
    <w:rsid w:val="003B6668"/>
    <w:rsid w:val="003C02F6"/>
    <w:rsid w:val="003C1818"/>
    <w:rsid w:val="003C54B8"/>
    <w:rsid w:val="003C5E63"/>
    <w:rsid w:val="003D2433"/>
    <w:rsid w:val="003D652E"/>
    <w:rsid w:val="003E3138"/>
    <w:rsid w:val="003F39CB"/>
    <w:rsid w:val="004014E4"/>
    <w:rsid w:val="00407700"/>
    <w:rsid w:val="00407A5B"/>
    <w:rsid w:val="00411251"/>
    <w:rsid w:val="00412752"/>
    <w:rsid w:val="004132E6"/>
    <w:rsid w:val="00415211"/>
    <w:rsid w:val="00415CF3"/>
    <w:rsid w:val="00425FB4"/>
    <w:rsid w:val="00427C72"/>
    <w:rsid w:val="00431EBF"/>
    <w:rsid w:val="00434249"/>
    <w:rsid w:val="00434BF6"/>
    <w:rsid w:val="004368C7"/>
    <w:rsid w:val="00444685"/>
    <w:rsid w:val="0044678D"/>
    <w:rsid w:val="00447665"/>
    <w:rsid w:val="00447804"/>
    <w:rsid w:val="00450477"/>
    <w:rsid w:val="00454882"/>
    <w:rsid w:val="004574E6"/>
    <w:rsid w:val="00460114"/>
    <w:rsid w:val="00462622"/>
    <w:rsid w:val="00463CC0"/>
    <w:rsid w:val="0046473D"/>
    <w:rsid w:val="00464951"/>
    <w:rsid w:val="00466782"/>
    <w:rsid w:val="00466AC0"/>
    <w:rsid w:val="004718BD"/>
    <w:rsid w:val="004818E5"/>
    <w:rsid w:val="004849A2"/>
    <w:rsid w:val="0048641D"/>
    <w:rsid w:val="00486806"/>
    <w:rsid w:val="00494C49"/>
    <w:rsid w:val="00495993"/>
    <w:rsid w:val="004B26C5"/>
    <w:rsid w:val="004B26F5"/>
    <w:rsid w:val="004B79EE"/>
    <w:rsid w:val="004C6EB6"/>
    <w:rsid w:val="004C7AD8"/>
    <w:rsid w:val="004D2126"/>
    <w:rsid w:val="004D468C"/>
    <w:rsid w:val="004E04F5"/>
    <w:rsid w:val="004E1B57"/>
    <w:rsid w:val="004F4794"/>
    <w:rsid w:val="005001C6"/>
    <w:rsid w:val="00507B0F"/>
    <w:rsid w:val="00523B62"/>
    <w:rsid w:val="005245A5"/>
    <w:rsid w:val="005269AA"/>
    <w:rsid w:val="005370CA"/>
    <w:rsid w:val="0053797B"/>
    <w:rsid w:val="0054572E"/>
    <w:rsid w:val="00560CDE"/>
    <w:rsid w:val="005618BF"/>
    <w:rsid w:val="00566054"/>
    <w:rsid w:val="0056718D"/>
    <w:rsid w:val="00581A23"/>
    <w:rsid w:val="005865B0"/>
    <w:rsid w:val="00590CDE"/>
    <w:rsid w:val="00596CB8"/>
    <w:rsid w:val="005A2429"/>
    <w:rsid w:val="005A4F0E"/>
    <w:rsid w:val="005A5206"/>
    <w:rsid w:val="005B09F2"/>
    <w:rsid w:val="005C54DB"/>
    <w:rsid w:val="005D2155"/>
    <w:rsid w:val="005D25F1"/>
    <w:rsid w:val="005D34F2"/>
    <w:rsid w:val="005E7812"/>
    <w:rsid w:val="005F1104"/>
    <w:rsid w:val="005F2465"/>
    <w:rsid w:val="005F7FC3"/>
    <w:rsid w:val="00602503"/>
    <w:rsid w:val="00606297"/>
    <w:rsid w:val="00610EBA"/>
    <w:rsid w:val="00611E71"/>
    <w:rsid w:val="0061342D"/>
    <w:rsid w:val="006213B5"/>
    <w:rsid w:val="00626B23"/>
    <w:rsid w:val="00631D65"/>
    <w:rsid w:val="0063209B"/>
    <w:rsid w:val="006422C7"/>
    <w:rsid w:val="006433D6"/>
    <w:rsid w:val="0065086F"/>
    <w:rsid w:val="00653E8B"/>
    <w:rsid w:val="00656A29"/>
    <w:rsid w:val="006572F0"/>
    <w:rsid w:val="006636C4"/>
    <w:rsid w:val="00667774"/>
    <w:rsid w:val="00676011"/>
    <w:rsid w:val="00682DA1"/>
    <w:rsid w:val="006866D1"/>
    <w:rsid w:val="00692A43"/>
    <w:rsid w:val="00695A21"/>
    <w:rsid w:val="006B3B98"/>
    <w:rsid w:val="006C4F8E"/>
    <w:rsid w:val="006C6E85"/>
    <w:rsid w:val="006D2275"/>
    <w:rsid w:val="006D467D"/>
    <w:rsid w:val="006D602D"/>
    <w:rsid w:val="006D6E18"/>
    <w:rsid w:val="006E3689"/>
    <w:rsid w:val="006E4828"/>
    <w:rsid w:val="006E5682"/>
    <w:rsid w:val="006E7110"/>
    <w:rsid w:val="006F1C9F"/>
    <w:rsid w:val="006F3EF0"/>
    <w:rsid w:val="006F64B4"/>
    <w:rsid w:val="007023D2"/>
    <w:rsid w:val="00702EEA"/>
    <w:rsid w:val="00703315"/>
    <w:rsid w:val="00703CBA"/>
    <w:rsid w:val="00703F93"/>
    <w:rsid w:val="00714FF1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45E8E"/>
    <w:rsid w:val="00755C89"/>
    <w:rsid w:val="00763CE6"/>
    <w:rsid w:val="00765D40"/>
    <w:rsid w:val="00765DEF"/>
    <w:rsid w:val="00767169"/>
    <w:rsid w:val="00767B64"/>
    <w:rsid w:val="0077078C"/>
    <w:rsid w:val="00775023"/>
    <w:rsid w:val="0077787E"/>
    <w:rsid w:val="007811DE"/>
    <w:rsid w:val="00781A6E"/>
    <w:rsid w:val="00784E4B"/>
    <w:rsid w:val="00787FA3"/>
    <w:rsid w:val="00790DF1"/>
    <w:rsid w:val="007979CC"/>
    <w:rsid w:val="007A5E53"/>
    <w:rsid w:val="007A6B8B"/>
    <w:rsid w:val="007A7D8F"/>
    <w:rsid w:val="007B0115"/>
    <w:rsid w:val="007B3A8F"/>
    <w:rsid w:val="007B4950"/>
    <w:rsid w:val="007E0124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36CD"/>
    <w:rsid w:val="00851A23"/>
    <w:rsid w:val="00852E8D"/>
    <w:rsid w:val="00863BCF"/>
    <w:rsid w:val="008644E3"/>
    <w:rsid w:val="008704C3"/>
    <w:rsid w:val="00874541"/>
    <w:rsid w:val="00874A00"/>
    <w:rsid w:val="0087783E"/>
    <w:rsid w:val="00886C4D"/>
    <w:rsid w:val="00892414"/>
    <w:rsid w:val="00897D25"/>
    <w:rsid w:val="008A1B88"/>
    <w:rsid w:val="008A2F19"/>
    <w:rsid w:val="008B6E1D"/>
    <w:rsid w:val="008C2042"/>
    <w:rsid w:val="008C346D"/>
    <w:rsid w:val="008C62F6"/>
    <w:rsid w:val="008D0167"/>
    <w:rsid w:val="008E4898"/>
    <w:rsid w:val="008E7136"/>
    <w:rsid w:val="008E7D49"/>
    <w:rsid w:val="008F296F"/>
    <w:rsid w:val="008F42E5"/>
    <w:rsid w:val="008F7A17"/>
    <w:rsid w:val="00917B1C"/>
    <w:rsid w:val="00932A3B"/>
    <w:rsid w:val="009332CB"/>
    <w:rsid w:val="009352FC"/>
    <w:rsid w:val="00935A53"/>
    <w:rsid w:val="00941A7C"/>
    <w:rsid w:val="00943553"/>
    <w:rsid w:val="009472D5"/>
    <w:rsid w:val="009540C7"/>
    <w:rsid w:val="00954A53"/>
    <w:rsid w:val="009704B1"/>
    <w:rsid w:val="00972D35"/>
    <w:rsid w:val="00972EF6"/>
    <w:rsid w:val="00977210"/>
    <w:rsid w:val="00980F3A"/>
    <w:rsid w:val="0098131A"/>
    <w:rsid w:val="00991500"/>
    <w:rsid w:val="00994B33"/>
    <w:rsid w:val="009A15D1"/>
    <w:rsid w:val="009A3C36"/>
    <w:rsid w:val="009A6B24"/>
    <w:rsid w:val="009A7A55"/>
    <w:rsid w:val="009B046C"/>
    <w:rsid w:val="009B52BD"/>
    <w:rsid w:val="009C7B3F"/>
    <w:rsid w:val="009D1E9E"/>
    <w:rsid w:val="009E0952"/>
    <w:rsid w:val="009E0EC2"/>
    <w:rsid w:val="009E6E58"/>
    <w:rsid w:val="009F18C8"/>
    <w:rsid w:val="009F4541"/>
    <w:rsid w:val="00A05ABD"/>
    <w:rsid w:val="00A06068"/>
    <w:rsid w:val="00A1338A"/>
    <w:rsid w:val="00A2128D"/>
    <w:rsid w:val="00A360D7"/>
    <w:rsid w:val="00A37714"/>
    <w:rsid w:val="00A40004"/>
    <w:rsid w:val="00A40707"/>
    <w:rsid w:val="00A54776"/>
    <w:rsid w:val="00A5541F"/>
    <w:rsid w:val="00A61CC6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37B6"/>
    <w:rsid w:val="00AA530F"/>
    <w:rsid w:val="00AB11CE"/>
    <w:rsid w:val="00AB2DB9"/>
    <w:rsid w:val="00AB68BE"/>
    <w:rsid w:val="00AB7634"/>
    <w:rsid w:val="00AC24B2"/>
    <w:rsid w:val="00AD302B"/>
    <w:rsid w:val="00AD549F"/>
    <w:rsid w:val="00AD55DE"/>
    <w:rsid w:val="00AD7D57"/>
    <w:rsid w:val="00AE338A"/>
    <w:rsid w:val="00AE4D43"/>
    <w:rsid w:val="00AF5066"/>
    <w:rsid w:val="00B00B5D"/>
    <w:rsid w:val="00B14CB3"/>
    <w:rsid w:val="00B15DD7"/>
    <w:rsid w:val="00B16EB8"/>
    <w:rsid w:val="00B21456"/>
    <w:rsid w:val="00B2491D"/>
    <w:rsid w:val="00B33F6C"/>
    <w:rsid w:val="00B36214"/>
    <w:rsid w:val="00B37183"/>
    <w:rsid w:val="00B42A80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60FF"/>
    <w:rsid w:val="00BB2E4E"/>
    <w:rsid w:val="00BC2751"/>
    <w:rsid w:val="00BC62DC"/>
    <w:rsid w:val="00BD0DDE"/>
    <w:rsid w:val="00BD4BD3"/>
    <w:rsid w:val="00BE1AFC"/>
    <w:rsid w:val="00BE2223"/>
    <w:rsid w:val="00BE64D4"/>
    <w:rsid w:val="00BF14B1"/>
    <w:rsid w:val="00BF1752"/>
    <w:rsid w:val="00C0382B"/>
    <w:rsid w:val="00C100FF"/>
    <w:rsid w:val="00C12405"/>
    <w:rsid w:val="00C168B1"/>
    <w:rsid w:val="00C175FB"/>
    <w:rsid w:val="00C30DFD"/>
    <w:rsid w:val="00C30E2A"/>
    <w:rsid w:val="00C45F02"/>
    <w:rsid w:val="00C47B62"/>
    <w:rsid w:val="00C55B1A"/>
    <w:rsid w:val="00C572A2"/>
    <w:rsid w:val="00C658BF"/>
    <w:rsid w:val="00C867C9"/>
    <w:rsid w:val="00C927B9"/>
    <w:rsid w:val="00C975A1"/>
    <w:rsid w:val="00CA2604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28D9"/>
    <w:rsid w:val="00CE5EF3"/>
    <w:rsid w:val="00CF0907"/>
    <w:rsid w:val="00CF0F87"/>
    <w:rsid w:val="00CF5B50"/>
    <w:rsid w:val="00D05381"/>
    <w:rsid w:val="00D152A2"/>
    <w:rsid w:val="00D17793"/>
    <w:rsid w:val="00D204E8"/>
    <w:rsid w:val="00D24293"/>
    <w:rsid w:val="00D25550"/>
    <w:rsid w:val="00D37690"/>
    <w:rsid w:val="00D441DE"/>
    <w:rsid w:val="00D457DF"/>
    <w:rsid w:val="00D75CA9"/>
    <w:rsid w:val="00D75E05"/>
    <w:rsid w:val="00D82A80"/>
    <w:rsid w:val="00D8697C"/>
    <w:rsid w:val="00DA4BE5"/>
    <w:rsid w:val="00DB09BD"/>
    <w:rsid w:val="00DB1FAB"/>
    <w:rsid w:val="00DB797C"/>
    <w:rsid w:val="00DB7F91"/>
    <w:rsid w:val="00DE01A9"/>
    <w:rsid w:val="00DE430E"/>
    <w:rsid w:val="00DE6688"/>
    <w:rsid w:val="00DF1103"/>
    <w:rsid w:val="00DF2245"/>
    <w:rsid w:val="00E03548"/>
    <w:rsid w:val="00E10B8B"/>
    <w:rsid w:val="00E12594"/>
    <w:rsid w:val="00E324E9"/>
    <w:rsid w:val="00E355B7"/>
    <w:rsid w:val="00E36613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451B"/>
    <w:rsid w:val="00E95DC8"/>
    <w:rsid w:val="00EA01F8"/>
    <w:rsid w:val="00EA50BE"/>
    <w:rsid w:val="00EC05B4"/>
    <w:rsid w:val="00EC1EA6"/>
    <w:rsid w:val="00EC7B82"/>
    <w:rsid w:val="00EE0F71"/>
    <w:rsid w:val="00EE158E"/>
    <w:rsid w:val="00EE3DBF"/>
    <w:rsid w:val="00EE66DE"/>
    <w:rsid w:val="00F01D42"/>
    <w:rsid w:val="00F039E4"/>
    <w:rsid w:val="00F0643F"/>
    <w:rsid w:val="00F10066"/>
    <w:rsid w:val="00F1492B"/>
    <w:rsid w:val="00F16051"/>
    <w:rsid w:val="00F2348E"/>
    <w:rsid w:val="00F24184"/>
    <w:rsid w:val="00F26348"/>
    <w:rsid w:val="00F33664"/>
    <w:rsid w:val="00F4024C"/>
    <w:rsid w:val="00F41663"/>
    <w:rsid w:val="00F44E12"/>
    <w:rsid w:val="00F45230"/>
    <w:rsid w:val="00F46C56"/>
    <w:rsid w:val="00F5032A"/>
    <w:rsid w:val="00F503D1"/>
    <w:rsid w:val="00F57374"/>
    <w:rsid w:val="00F66D42"/>
    <w:rsid w:val="00F7230D"/>
    <w:rsid w:val="00F75BE6"/>
    <w:rsid w:val="00F811A0"/>
    <w:rsid w:val="00F813DC"/>
    <w:rsid w:val="00F81630"/>
    <w:rsid w:val="00F94E83"/>
    <w:rsid w:val="00F96145"/>
    <w:rsid w:val="00FA01EE"/>
    <w:rsid w:val="00FA69CD"/>
    <w:rsid w:val="00FB24DD"/>
    <w:rsid w:val="00FC158B"/>
    <w:rsid w:val="00FC490F"/>
    <w:rsid w:val="00FC6147"/>
    <w:rsid w:val="00FD10CE"/>
    <w:rsid w:val="00FD257C"/>
    <w:rsid w:val="00FD319B"/>
    <w:rsid w:val="00FD3708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7FA4-D012-4028-91D1-F6359C6E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Григоренко</dc:creator>
  <cp:lastModifiedBy>Бутова Мария Владимировна</cp:lastModifiedBy>
  <cp:revision>4</cp:revision>
  <cp:lastPrinted>2023-05-31T05:34:00Z</cp:lastPrinted>
  <dcterms:created xsi:type="dcterms:W3CDTF">2023-05-23T03:03:00Z</dcterms:created>
  <dcterms:modified xsi:type="dcterms:W3CDTF">2023-05-31T05:34:00Z</dcterms:modified>
</cp:coreProperties>
</file>