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1A7FE3" w:rsidTr="00D1335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7FE3" w:rsidRDefault="001A7FE3" w:rsidP="00D1335F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7FE3" w:rsidRDefault="001A7FE3" w:rsidP="00D1335F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701F30" wp14:editId="57693EEA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7" name="Рисунок 7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A7FE3" w:rsidRPr="00B86040" w:rsidRDefault="001A7FE3" w:rsidP="00D1335F">
            <w:pPr>
              <w:spacing w:after="240"/>
              <w:jc w:val="center"/>
              <w:rPr>
                <w:b/>
                <w:bCs/>
              </w:rPr>
            </w:pPr>
          </w:p>
        </w:tc>
      </w:tr>
      <w:tr w:rsidR="001A7FE3" w:rsidTr="00D1335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7FE3" w:rsidRDefault="001A7FE3" w:rsidP="00D1335F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  <w:p w:rsidR="001A7FE3" w:rsidRPr="009B52BD" w:rsidRDefault="001A7FE3" w:rsidP="00D1335F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bCs/>
                <w:sz w:val="26"/>
                <w:szCs w:val="26"/>
              </w:rPr>
              <w:t>КОЛПАШЕВСКОГО РАЙОНА ТОМСКОЙ ОБЛАСТИ</w:t>
            </w:r>
          </w:p>
          <w:p w:rsidR="001A7FE3" w:rsidRPr="00786787" w:rsidRDefault="001A7FE3" w:rsidP="00D1335F">
            <w:pPr>
              <w:tabs>
                <w:tab w:val="left" w:pos="480"/>
              </w:tabs>
              <w:spacing w:after="240"/>
              <w:jc w:val="center"/>
              <w:rPr>
                <w:b/>
                <w:bCs/>
              </w:rPr>
            </w:pPr>
            <w:r w:rsidRPr="00786787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1A7FE3" w:rsidRDefault="001A7FE3">
      <w:pPr>
        <w:rPr>
          <w:sz w:val="28"/>
          <w:szCs w:val="28"/>
        </w:rPr>
      </w:pPr>
    </w:p>
    <w:p w:rsidR="00BD2020" w:rsidRDefault="00182F17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7278E5">
        <w:rPr>
          <w:sz w:val="28"/>
          <w:szCs w:val="28"/>
        </w:rPr>
        <w:t>.20</w:t>
      </w:r>
      <w:r w:rsidR="005E0A74">
        <w:rPr>
          <w:sz w:val="28"/>
          <w:szCs w:val="28"/>
        </w:rPr>
        <w:t>2</w:t>
      </w:r>
      <w:r w:rsidR="00F7272E">
        <w:rPr>
          <w:sz w:val="28"/>
          <w:szCs w:val="28"/>
        </w:rPr>
        <w:t>3</w:t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387952">
        <w:rPr>
          <w:sz w:val="28"/>
          <w:szCs w:val="28"/>
        </w:rPr>
        <w:tab/>
      </w:r>
      <w:r w:rsidR="00BD2020" w:rsidRPr="00387952">
        <w:rPr>
          <w:sz w:val="28"/>
          <w:szCs w:val="28"/>
        </w:rPr>
        <w:t xml:space="preserve">    </w:t>
      </w:r>
      <w:r w:rsidR="00387952">
        <w:rPr>
          <w:sz w:val="28"/>
          <w:szCs w:val="28"/>
        </w:rPr>
        <w:t xml:space="preserve">   </w:t>
      </w:r>
      <w:r w:rsidR="00F306DE">
        <w:rPr>
          <w:sz w:val="28"/>
          <w:szCs w:val="28"/>
        </w:rPr>
        <w:t xml:space="preserve">                        </w:t>
      </w:r>
      <w:r w:rsidR="00387952">
        <w:rPr>
          <w:sz w:val="28"/>
          <w:szCs w:val="28"/>
        </w:rPr>
        <w:t xml:space="preserve"> </w:t>
      </w:r>
      <w:r w:rsidR="006A53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A531E">
        <w:rPr>
          <w:sz w:val="28"/>
          <w:szCs w:val="28"/>
        </w:rPr>
        <w:t xml:space="preserve">  </w:t>
      </w:r>
      <w:r w:rsidR="00BD2020" w:rsidRPr="0038795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83</w:t>
      </w:r>
    </w:p>
    <w:p w:rsidR="00F306DE" w:rsidRPr="00387952" w:rsidRDefault="00F306DE">
      <w:pPr>
        <w:rPr>
          <w:sz w:val="28"/>
          <w:szCs w:val="28"/>
        </w:rPr>
      </w:pPr>
    </w:p>
    <w:p w:rsidR="00BD2020" w:rsidRPr="006A531E" w:rsidRDefault="00BD2020">
      <w:pPr>
        <w:rPr>
          <w:sz w:val="28"/>
          <w:szCs w:val="28"/>
        </w:rPr>
      </w:pPr>
    </w:p>
    <w:p w:rsidR="00182F17" w:rsidRDefault="005E0A74" w:rsidP="0038357F">
      <w:pPr>
        <w:ind w:right="-5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внесении изменений в приложение к постановлению </w:t>
      </w:r>
    </w:p>
    <w:p w:rsidR="00182F17" w:rsidRDefault="005E0A74" w:rsidP="0038357F">
      <w:pPr>
        <w:ind w:right="-5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Администрации Колпашевского района от 14.08.2020 № 862 </w:t>
      </w:r>
    </w:p>
    <w:p w:rsidR="00F306DE" w:rsidRPr="00387952" w:rsidRDefault="005E0A74" w:rsidP="0038357F">
      <w:pPr>
        <w:ind w:right="-5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«Об утверждении муниципальной программы «Комплексное развитие сельских территорий Колпашевского района Томской области»</w:t>
      </w:r>
    </w:p>
    <w:p w:rsidR="00BD2020" w:rsidRDefault="00BD2020" w:rsidP="002175FD">
      <w:pPr>
        <w:ind w:firstLine="567"/>
        <w:rPr>
          <w:sz w:val="28"/>
          <w:szCs w:val="28"/>
        </w:rPr>
      </w:pPr>
    </w:p>
    <w:p w:rsidR="006A531E" w:rsidRPr="006A531E" w:rsidRDefault="006A531E" w:rsidP="002175FD">
      <w:pPr>
        <w:ind w:firstLine="567"/>
        <w:rPr>
          <w:sz w:val="28"/>
          <w:szCs w:val="28"/>
        </w:rPr>
      </w:pPr>
    </w:p>
    <w:p w:rsidR="00B04C16" w:rsidRPr="00182F17" w:rsidRDefault="00331DA4" w:rsidP="00622662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 с</w:t>
      </w:r>
      <w:r w:rsidR="00584D2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подпунктом «а» пункта 5.13.1  и подпункт</w:t>
      </w:r>
      <w:r w:rsidR="00B04C16">
        <w:rPr>
          <w:color w:val="000000"/>
          <w:spacing w:val="-4"/>
          <w:sz w:val="28"/>
          <w:szCs w:val="28"/>
        </w:rPr>
        <w:t xml:space="preserve">ами  </w:t>
      </w:r>
      <w:r>
        <w:rPr>
          <w:color w:val="000000"/>
          <w:spacing w:val="-4"/>
          <w:sz w:val="28"/>
          <w:szCs w:val="28"/>
        </w:rPr>
        <w:t>«а»</w:t>
      </w:r>
      <w:r w:rsidR="00584D25">
        <w:rPr>
          <w:color w:val="000000"/>
          <w:spacing w:val="-4"/>
          <w:sz w:val="28"/>
          <w:szCs w:val="28"/>
        </w:rPr>
        <w:t xml:space="preserve"> и «в» </w:t>
      </w:r>
      <w:r w:rsidR="00182F17">
        <w:rPr>
          <w:color w:val="000000"/>
          <w:spacing w:val="-4"/>
          <w:sz w:val="28"/>
          <w:szCs w:val="28"/>
        </w:rPr>
        <w:t xml:space="preserve"> пункта 5.13.2 </w:t>
      </w:r>
      <w:r>
        <w:rPr>
          <w:color w:val="000000"/>
          <w:spacing w:val="-4"/>
          <w:sz w:val="28"/>
          <w:szCs w:val="28"/>
        </w:rPr>
        <w:t xml:space="preserve">Порядка принятия решений о разработке муниципальных </w:t>
      </w:r>
      <w:r w:rsidR="005E0A74">
        <w:rPr>
          <w:color w:val="000000"/>
          <w:spacing w:val="-4"/>
          <w:sz w:val="28"/>
          <w:szCs w:val="28"/>
        </w:rPr>
        <w:t>программ муниципального образования «Колпашевский район», их формирования, реализации, мониторинга и ко</w:t>
      </w:r>
      <w:r w:rsidR="00BB249B">
        <w:rPr>
          <w:color w:val="000000"/>
          <w:spacing w:val="-4"/>
          <w:sz w:val="28"/>
          <w:szCs w:val="28"/>
        </w:rPr>
        <w:t>н</w:t>
      </w:r>
      <w:r w:rsidR="005E0A74">
        <w:rPr>
          <w:color w:val="000000"/>
          <w:spacing w:val="-4"/>
          <w:sz w:val="28"/>
          <w:szCs w:val="28"/>
        </w:rPr>
        <w:t>троля</w:t>
      </w:r>
      <w:r>
        <w:rPr>
          <w:color w:val="000000"/>
          <w:spacing w:val="-4"/>
          <w:sz w:val="28"/>
          <w:szCs w:val="28"/>
        </w:rPr>
        <w:t xml:space="preserve">, утверждённого постановлением Администрации Колпашевского района </w:t>
      </w:r>
      <w:r>
        <w:rPr>
          <w:sz w:val="28"/>
          <w:szCs w:val="28"/>
        </w:rPr>
        <w:t xml:space="preserve">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а также с целью </w:t>
      </w:r>
      <w:r>
        <w:rPr>
          <w:color w:val="000000"/>
          <w:spacing w:val="-4"/>
          <w:sz w:val="28"/>
          <w:szCs w:val="28"/>
        </w:rPr>
        <w:t xml:space="preserve">приведения в соответствие с решением Думы Колпашевского района от </w:t>
      </w:r>
      <w:r w:rsidR="002F15FC">
        <w:rPr>
          <w:color w:val="000000"/>
          <w:spacing w:val="-4"/>
          <w:sz w:val="28"/>
          <w:szCs w:val="28"/>
        </w:rPr>
        <w:t xml:space="preserve">29.11.2021 № 140 </w:t>
      </w:r>
      <w:r w:rsidR="002F15FC" w:rsidRPr="00182F17">
        <w:rPr>
          <w:color w:val="000000"/>
          <w:spacing w:val="-4"/>
          <w:sz w:val="28"/>
          <w:szCs w:val="28"/>
        </w:rPr>
        <w:t>«</w:t>
      </w:r>
      <w:r w:rsidRPr="00182F17">
        <w:rPr>
          <w:color w:val="000000"/>
          <w:spacing w:val="-4"/>
          <w:sz w:val="28"/>
          <w:szCs w:val="28"/>
        </w:rPr>
        <w:t xml:space="preserve">О бюджете муниципального образования «Колпашевский район» на </w:t>
      </w:r>
      <w:r w:rsidR="002F15FC" w:rsidRPr="00182F17">
        <w:rPr>
          <w:color w:val="000000"/>
          <w:spacing w:val="-4"/>
          <w:sz w:val="28"/>
          <w:szCs w:val="28"/>
        </w:rPr>
        <w:t>2022</w:t>
      </w:r>
      <w:r w:rsidRPr="00182F17">
        <w:rPr>
          <w:color w:val="000000"/>
          <w:spacing w:val="-4"/>
          <w:sz w:val="28"/>
          <w:szCs w:val="28"/>
        </w:rPr>
        <w:t xml:space="preserve"> год и на плановый период </w:t>
      </w:r>
      <w:r w:rsidR="002F15FC" w:rsidRPr="00182F17">
        <w:rPr>
          <w:color w:val="000000"/>
          <w:spacing w:val="-4"/>
          <w:sz w:val="28"/>
          <w:szCs w:val="28"/>
        </w:rPr>
        <w:t>2023</w:t>
      </w:r>
      <w:r w:rsidRPr="00182F17">
        <w:rPr>
          <w:color w:val="000000"/>
          <w:spacing w:val="-4"/>
          <w:sz w:val="28"/>
          <w:szCs w:val="28"/>
        </w:rPr>
        <w:t xml:space="preserve"> и </w:t>
      </w:r>
      <w:r w:rsidR="002F15FC" w:rsidRPr="00182F17">
        <w:rPr>
          <w:color w:val="000000"/>
          <w:spacing w:val="-4"/>
          <w:sz w:val="28"/>
          <w:szCs w:val="28"/>
        </w:rPr>
        <w:t xml:space="preserve">2024 </w:t>
      </w:r>
      <w:r w:rsidRPr="00182F17">
        <w:rPr>
          <w:color w:val="000000"/>
          <w:spacing w:val="-4"/>
          <w:sz w:val="28"/>
          <w:szCs w:val="28"/>
        </w:rPr>
        <w:t>годов»</w:t>
      </w:r>
      <w:r w:rsidR="002F15FC" w:rsidRPr="00182F17">
        <w:rPr>
          <w:color w:val="000000"/>
          <w:spacing w:val="-4"/>
          <w:sz w:val="28"/>
          <w:szCs w:val="28"/>
        </w:rPr>
        <w:t xml:space="preserve">, </w:t>
      </w:r>
      <w:r w:rsidR="00B04C16" w:rsidRPr="00182F17">
        <w:rPr>
          <w:sz w:val="28"/>
          <w:szCs w:val="28"/>
        </w:rPr>
        <w:t>решение</w:t>
      </w:r>
      <w:r w:rsidR="00622662" w:rsidRPr="00182F17">
        <w:rPr>
          <w:sz w:val="28"/>
          <w:szCs w:val="28"/>
        </w:rPr>
        <w:t>м</w:t>
      </w:r>
      <w:r w:rsidR="00B04C16" w:rsidRPr="00182F17">
        <w:rPr>
          <w:sz w:val="28"/>
          <w:szCs w:val="28"/>
        </w:rPr>
        <w:t xml:space="preserve"> Думы Колпашевского района от 29.01.2016 № 1 «Об утверждении Стратегии социально-экономического развития Колпашевского района до 2030 года</w:t>
      </w:r>
      <w:r w:rsidR="00F61B22" w:rsidRPr="00182F17">
        <w:rPr>
          <w:sz w:val="28"/>
          <w:szCs w:val="28"/>
        </w:rPr>
        <w:t xml:space="preserve">», </w:t>
      </w:r>
      <w:r w:rsidR="00B04C16" w:rsidRPr="00182F17">
        <w:rPr>
          <w:sz w:val="28"/>
          <w:szCs w:val="28"/>
        </w:rPr>
        <w:t>постановление</w:t>
      </w:r>
      <w:r w:rsidR="00622662" w:rsidRPr="00182F17">
        <w:rPr>
          <w:sz w:val="28"/>
          <w:szCs w:val="28"/>
        </w:rPr>
        <w:t>м</w:t>
      </w:r>
      <w:r w:rsidR="00B04C16" w:rsidRPr="00182F17">
        <w:rPr>
          <w:sz w:val="28"/>
          <w:szCs w:val="28"/>
        </w:rPr>
        <w:t xml:space="preserve"> Администрации Колпашевского района от 16.05 2022 № 648 «</w:t>
      </w:r>
      <w:r w:rsidR="00B04C16" w:rsidRPr="00182F17">
        <w:rPr>
          <w:color w:val="000000"/>
          <w:spacing w:val="2"/>
          <w:sz w:val="28"/>
          <w:szCs w:val="28"/>
        </w:rPr>
        <w:t>Об утверждении плана мероприятий по реализации Стратегии социально-экономического развития Колпашевского района до 2030 года»</w:t>
      </w:r>
    </w:p>
    <w:p w:rsidR="00BD2020" w:rsidRPr="004B6A7F" w:rsidRDefault="00BD2020" w:rsidP="006A531E">
      <w:pPr>
        <w:ind w:firstLine="709"/>
        <w:rPr>
          <w:color w:val="000000"/>
          <w:spacing w:val="-4"/>
          <w:sz w:val="28"/>
          <w:szCs w:val="28"/>
        </w:rPr>
      </w:pPr>
      <w:r w:rsidRPr="004B6A7F">
        <w:rPr>
          <w:color w:val="000000"/>
          <w:spacing w:val="-4"/>
          <w:sz w:val="28"/>
          <w:szCs w:val="28"/>
        </w:rPr>
        <w:t>ПОСТАНОВЛЯЮ:</w:t>
      </w:r>
    </w:p>
    <w:p w:rsidR="00A651B4" w:rsidRDefault="001A7FE3" w:rsidP="001A7FE3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</w:t>
      </w:r>
      <w:r w:rsidR="00182F17">
        <w:rPr>
          <w:color w:val="000000"/>
          <w:spacing w:val="-4"/>
          <w:sz w:val="28"/>
          <w:szCs w:val="28"/>
        </w:rPr>
        <w:t xml:space="preserve"> </w:t>
      </w:r>
      <w:r w:rsidR="00BE4E46">
        <w:rPr>
          <w:color w:val="000000"/>
          <w:spacing w:val="-4"/>
          <w:sz w:val="28"/>
          <w:szCs w:val="28"/>
        </w:rPr>
        <w:t>В</w:t>
      </w:r>
      <w:r w:rsidR="0012043D">
        <w:rPr>
          <w:color w:val="000000"/>
          <w:spacing w:val="-4"/>
          <w:sz w:val="28"/>
          <w:szCs w:val="28"/>
        </w:rPr>
        <w:t>нести в</w:t>
      </w:r>
      <w:r w:rsidR="004E416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приложение к </w:t>
      </w:r>
      <w:r w:rsidR="004E416B">
        <w:rPr>
          <w:color w:val="000000"/>
          <w:spacing w:val="-2"/>
          <w:sz w:val="28"/>
          <w:szCs w:val="28"/>
        </w:rPr>
        <w:t>постановлени</w:t>
      </w:r>
      <w:r>
        <w:rPr>
          <w:color w:val="000000"/>
          <w:spacing w:val="-2"/>
          <w:sz w:val="28"/>
          <w:szCs w:val="28"/>
        </w:rPr>
        <w:t>ю</w:t>
      </w:r>
      <w:r w:rsidR="004E416B">
        <w:rPr>
          <w:color w:val="000000"/>
          <w:spacing w:val="-2"/>
          <w:sz w:val="28"/>
          <w:szCs w:val="28"/>
        </w:rPr>
        <w:t xml:space="preserve"> Администрации Колпашевского района</w:t>
      </w:r>
      <w:r>
        <w:rPr>
          <w:color w:val="000000"/>
          <w:spacing w:val="-2"/>
          <w:sz w:val="28"/>
          <w:szCs w:val="28"/>
        </w:rPr>
        <w:t xml:space="preserve"> от 14.08.2020 № 862 «Об утверждении муниципальной программы «Комплексное развитие сельских территорий Колпашевского района Томской области» </w:t>
      </w:r>
      <w:r w:rsidR="00724C9D">
        <w:rPr>
          <w:color w:val="000000"/>
          <w:spacing w:val="-2"/>
          <w:sz w:val="28"/>
          <w:szCs w:val="28"/>
        </w:rPr>
        <w:t>(в редакции постановлений Администрации Колпашевского района от 27.01.2021 № 114, от 07.06.2021</w:t>
      </w:r>
      <w:r w:rsidR="00182F17">
        <w:rPr>
          <w:color w:val="000000"/>
          <w:spacing w:val="-2"/>
          <w:sz w:val="28"/>
          <w:szCs w:val="28"/>
        </w:rPr>
        <w:t xml:space="preserve">  </w:t>
      </w:r>
      <w:r w:rsidR="00724C9D">
        <w:rPr>
          <w:color w:val="000000"/>
          <w:spacing w:val="-2"/>
          <w:sz w:val="28"/>
          <w:szCs w:val="28"/>
        </w:rPr>
        <w:t xml:space="preserve"> № 671, от 28.01.2022 № 90, от 03.03.2022 № 280, от 28.04.2022 № 574) </w:t>
      </w:r>
      <w:r w:rsidR="00474EB0">
        <w:rPr>
          <w:color w:val="000000"/>
          <w:spacing w:val="-2"/>
          <w:sz w:val="28"/>
          <w:szCs w:val="28"/>
        </w:rPr>
        <w:t>следующ</w:t>
      </w:r>
      <w:r>
        <w:rPr>
          <w:color w:val="000000"/>
          <w:spacing w:val="-2"/>
          <w:sz w:val="28"/>
          <w:szCs w:val="28"/>
        </w:rPr>
        <w:t>ие изменения</w:t>
      </w:r>
      <w:r w:rsidR="00BE4E46">
        <w:rPr>
          <w:color w:val="000000"/>
          <w:spacing w:val="-2"/>
          <w:sz w:val="28"/>
          <w:szCs w:val="28"/>
        </w:rPr>
        <w:t>:</w:t>
      </w:r>
    </w:p>
    <w:p w:rsidR="00724C9D" w:rsidRDefault="001A7FE3" w:rsidP="00F66E38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2E7077">
        <w:rPr>
          <w:color w:val="000000"/>
          <w:spacing w:val="-2"/>
          <w:sz w:val="28"/>
          <w:szCs w:val="28"/>
        </w:rPr>
        <w:t>)</w:t>
      </w:r>
      <w:r w:rsidR="003C06D9">
        <w:rPr>
          <w:color w:val="000000"/>
          <w:spacing w:val="-2"/>
          <w:sz w:val="28"/>
          <w:szCs w:val="28"/>
        </w:rPr>
        <w:t xml:space="preserve"> </w:t>
      </w:r>
      <w:r w:rsidR="00217EB8">
        <w:rPr>
          <w:color w:val="000000"/>
          <w:spacing w:val="-2"/>
          <w:sz w:val="28"/>
          <w:szCs w:val="28"/>
        </w:rPr>
        <w:t xml:space="preserve">раздел </w:t>
      </w:r>
      <w:r w:rsidR="00217EB8">
        <w:rPr>
          <w:color w:val="000000"/>
          <w:spacing w:val="-2"/>
          <w:sz w:val="28"/>
          <w:szCs w:val="28"/>
          <w:lang w:val="en-US"/>
        </w:rPr>
        <w:t>I</w:t>
      </w:r>
      <w:r w:rsidR="00217EB8" w:rsidRPr="00217EB8">
        <w:rPr>
          <w:color w:val="000000"/>
          <w:spacing w:val="-2"/>
          <w:sz w:val="28"/>
          <w:szCs w:val="28"/>
        </w:rPr>
        <w:t xml:space="preserve"> </w:t>
      </w:r>
      <w:r w:rsidR="00217EB8">
        <w:rPr>
          <w:color w:val="000000"/>
          <w:spacing w:val="-2"/>
          <w:sz w:val="28"/>
          <w:szCs w:val="28"/>
        </w:rPr>
        <w:t>изложить в следующей редакции:</w:t>
      </w:r>
    </w:p>
    <w:p w:rsidR="00724C9D" w:rsidRDefault="00724C9D" w:rsidP="00F66E38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</w:p>
    <w:p w:rsidR="00724C9D" w:rsidRDefault="00724C9D" w:rsidP="00F66E38">
      <w:pPr>
        <w:pStyle w:val="ab"/>
        <w:ind w:firstLine="708"/>
        <w:jc w:val="both"/>
        <w:rPr>
          <w:color w:val="000000"/>
          <w:spacing w:val="-2"/>
          <w:sz w:val="28"/>
          <w:szCs w:val="28"/>
        </w:rPr>
      </w:pPr>
    </w:p>
    <w:p w:rsidR="001A7FE3" w:rsidRDefault="001A7FE3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  <w:sectPr w:rsidR="001A7FE3" w:rsidSect="002E7077">
          <w:headerReference w:type="default" r:id="rId10"/>
          <w:pgSz w:w="11906" w:h="16838" w:code="9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217EB8" w:rsidRDefault="00217EB8" w:rsidP="00217EB8">
      <w:pPr>
        <w:widowControl w:val="0"/>
        <w:autoSpaceDE w:val="0"/>
        <w:autoSpaceDN w:val="0"/>
        <w:adjustRightInd w:val="0"/>
        <w:jc w:val="center"/>
      </w:pPr>
      <w:r>
        <w:lastRenderedPageBreak/>
        <w:t>«</w:t>
      </w:r>
      <w:r>
        <w:rPr>
          <w:lang w:val="en-US"/>
        </w:rPr>
        <w:t>I</w:t>
      </w:r>
      <w:r>
        <w:t>.</w:t>
      </w:r>
      <w:r w:rsidR="00182F17">
        <w:t xml:space="preserve"> </w:t>
      </w:r>
      <w:r>
        <w:t xml:space="preserve">Паспорт муниципальной программы </w:t>
      </w:r>
    </w:p>
    <w:p w:rsidR="00217EB8" w:rsidRDefault="00217EB8" w:rsidP="00217EB8">
      <w:pPr>
        <w:widowControl w:val="0"/>
        <w:autoSpaceDE w:val="0"/>
        <w:autoSpaceDN w:val="0"/>
        <w:adjustRightInd w:val="0"/>
        <w:jc w:val="center"/>
      </w:pPr>
      <w:r>
        <w:t>«Комплексное развитие сельских территорий Колпашевского района Томской области»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1902"/>
        <w:gridCol w:w="141"/>
        <w:gridCol w:w="1560"/>
        <w:gridCol w:w="992"/>
        <w:gridCol w:w="115"/>
        <w:gridCol w:w="17"/>
        <w:gridCol w:w="833"/>
        <w:gridCol w:w="17"/>
        <w:gridCol w:w="834"/>
        <w:gridCol w:w="10"/>
        <w:gridCol w:w="17"/>
        <w:gridCol w:w="828"/>
        <w:gridCol w:w="12"/>
        <w:gridCol w:w="10"/>
        <w:gridCol w:w="992"/>
        <w:gridCol w:w="993"/>
        <w:gridCol w:w="992"/>
        <w:gridCol w:w="992"/>
        <w:gridCol w:w="923"/>
      </w:tblGrid>
      <w:tr w:rsidR="00217EB8" w:rsidTr="00D133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6226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</w:t>
            </w:r>
            <w:r w:rsidR="00182F17">
              <w:rPr>
                <w:sz w:val="20"/>
                <w:szCs w:val="20"/>
              </w:rPr>
              <w:t xml:space="preserve">страции Колпашевского района </w:t>
            </w:r>
            <w:r w:rsidR="00724C9D">
              <w:rPr>
                <w:sz w:val="20"/>
                <w:szCs w:val="20"/>
              </w:rPr>
              <w:t xml:space="preserve">от </w:t>
            </w:r>
            <w:r w:rsidR="00622662">
              <w:rPr>
                <w:sz w:val="20"/>
                <w:szCs w:val="20"/>
              </w:rPr>
              <w:t>10.09.2015 № 919</w:t>
            </w:r>
            <w:r w:rsidR="00724C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 утверждения Перечня муниципальных программ муниципального образования «Колпашевский район»</w:t>
            </w:r>
          </w:p>
        </w:tc>
      </w:tr>
      <w:tr w:rsidR="00217EB8" w:rsidTr="00D1335F">
        <w:trPr>
          <w:trHeight w:val="4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исполнитель   муниципальной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</w:tr>
      <w:tr w:rsidR="00217EB8" w:rsidTr="00D133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Соисполнители муниципальной программы     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Default="002E7077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7EB8" w:rsidTr="00D133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 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учреждение «Агентство по управлению муниципальным имуществом» (далее – МКУ «Агентство») (по согласованию)</w:t>
            </w:r>
          </w:p>
        </w:tc>
      </w:tr>
      <w:tr w:rsidR="00217EB8" w:rsidTr="00D1335F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мероприятий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 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  <w:p w:rsidR="00217EB8" w:rsidRDefault="00217EB8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«Агентство» (по согласованию)</w:t>
            </w:r>
          </w:p>
        </w:tc>
      </w:tr>
      <w:tr w:rsidR="00217EB8" w:rsidTr="00D1335F">
        <w:trPr>
          <w:trHeight w:val="12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P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EB8">
              <w:rPr>
                <w:sz w:val="20"/>
                <w:szCs w:val="20"/>
              </w:rPr>
              <w:t xml:space="preserve">Стратегическая цель (задача, приоритет) </w:t>
            </w:r>
          </w:p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социально-экономического   </w:t>
            </w:r>
          </w:p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Колпашевского района, на реализацию которых направлена </w:t>
            </w:r>
          </w:p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9D" w:rsidRDefault="00724C9D" w:rsidP="00724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="00217EB8">
              <w:rPr>
                <w:sz w:val="20"/>
                <w:szCs w:val="20"/>
              </w:rPr>
              <w:t xml:space="preserve">Наращивание экономического потенциала и </w:t>
            </w:r>
            <w:r>
              <w:rPr>
                <w:sz w:val="20"/>
                <w:szCs w:val="20"/>
              </w:rPr>
              <w:t>территориальное развитие Колпашевского района, в том числе за счёт создания условий для инвестиций и предпринимательства, развития инфраструктуры в Колпашевском районе.</w:t>
            </w:r>
          </w:p>
          <w:p w:rsidR="00217EB8" w:rsidRPr="00161CC5" w:rsidRDefault="00724C9D" w:rsidP="00724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Устойчивое развитие агропромышленного комплекса и сельских территорий Колпашевского района, повышение кач</w:t>
            </w:r>
            <w:r w:rsidR="00182F17">
              <w:rPr>
                <w:sz w:val="20"/>
                <w:szCs w:val="20"/>
              </w:rPr>
              <w:t>ества жизни сельского населения</w:t>
            </w:r>
          </w:p>
        </w:tc>
      </w:tr>
      <w:tr w:rsidR="00217EB8" w:rsidTr="00D1335F">
        <w:trPr>
          <w:trHeight w:val="37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муниципальной       </w:t>
            </w:r>
          </w:p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B8" w:rsidRDefault="00217EB8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</w:tr>
      <w:tr w:rsidR="00D73C11" w:rsidTr="00970418">
        <w:trPr>
          <w:trHeight w:val="4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Default="00D73C11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цели            </w:t>
            </w:r>
          </w:p>
          <w:p w:rsidR="00D73C11" w:rsidRDefault="00D73C11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и их значения (с детализацией по годам реализации)                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EBF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F17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(отчёт)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разработки программы, </w:t>
            </w:r>
            <w:r w:rsidRPr="004A5D26">
              <w:rPr>
                <w:sz w:val="18"/>
                <w:szCs w:val="18"/>
              </w:rPr>
              <w:t>2020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584D25" w:rsidP="00584D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73C11">
              <w:rPr>
                <w:sz w:val="18"/>
                <w:szCs w:val="18"/>
              </w:rPr>
              <w:t>факт)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2021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E16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факт</w:t>
            </w:r>
            <w:r w:rsidRPr="004A5D2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2022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D73C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план</w:t>
            </w:r>
            <w:r w:rsidRPr="004A5D26">
              <w:rPr>
                <w:sz w:val="18"/>
                <w:szCs w:val="18"/>
              </w:rPr>
              <w:t>)</w:t>
            </w:r>
          </w:p>
        </w:tc>
        <w:tc>
          <w:tcPr>
            <w:tcW w:w="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2023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2024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2025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2026</w:t>
            </w:r>
            <w:r w:rsidR="00182F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D73C11" w:rsidRPr="004A5D26" w:rsidRDefault="00D73C11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1" w:rsidRPr="004A5D26" w:rsidRDefault="00D73C11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D73C11" w:rsidTr="00970418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2027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1" w:rsidRPr="004A5D26" w:rsidRDefault="00D73C11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г.</w:t>
            </w:r>
          </w:p>
        </w:tc>
      </w:tr>
      <w:tr w:rsidR="00D73C11" w:rsidTr="00584D25">
        <w:trPr>
          <w:trHeight w:val="62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C11" w:rsidRDefault="00D73C11" w:rsidP="00D1335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C11" w:rsidRPr="004F096C" w:rsidRDefault="00D73C11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096C">
              <w:rPr>
                <w:sz w:val="18"/>
                <w:szCs w:val="18"/>
              </w:rPr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E16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337EBF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39,0</w:t>
            </w:r>
          </w:p>
        </w:tc>
      </w:tr>
      <w:tr w:rsidR="00D73C11" w:rsidTr="00970418">
        <w:trPr>
          <w:trHeight w:val="621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11" w:rsidRDefault="00D73C11" w:rsidP="00D1335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Pr="004F096C" w:rsidRDefault="00D73C11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общей площади жилых помещений в сельских населенных пунктах, оборудованных всеми видами благоустройс</w:t>
            </w:r>
            <w:r w:rsidR="00D8413B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E16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C11" w:rsidRDefault="00D73C11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AA0AC0" w:rsidTr="00AA0AC0">
        <w:trPr>
          <w:trHeight w:val="6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муниципальной     </w:t>
            </w:r>
          </w:p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970418" w:rsidTr="00970418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18" w:rsidRDefault="00970418" w:rsidP="00D1335F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18" w:rsidRPr="007D7AF7" w:rsidRDefault="00970418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7AF7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18" w:rsidRDefault="00970418" w:rsidP="009704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970418" w:rsidRDefault="00970418" w:rsidP="009704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9704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(отчёт)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18" w:rsidRDefault="00970418" w:rsidP="009704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разработки программы, </w:t>
            </w:r>
            <w:r w:rsidRPr="004A5D26">
              <w:rPr>
                <w:sz w:val="18"/>
                <w:szCs w:val="18"/>
              </w:rPr>
              <w:t>2020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584D25" w:rsidP="009704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815">
              <w:rPr>
                <w:sz w:val="18"/>
                <w:szCs w:val="18"/>
              </w:rPr>
              <w:t>факт</w:t>
            </w:r>
            <w:r w:rsidR="00970418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18" w:rsidRPr="004A5D26" w:rsidRDefault="00970418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2021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E168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</w:t>
            </w:r>
            <w:r w:rsidR="00E16815">
              <w:rPr>
                <w:sz w:val="18"/>
                <w:szCs w:val="18"/>
              </w:rPr>
              <w:t>факт</w:t>
            </w:r>
            <w:r w:rsidRPr="004A5D26">
              <w:rPr>
                <w:sz w:val="18"/>
                <w:szCs w:val="18"/>
              </w:rPr>
              <w:t>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18" w:rsidRPr="004A5D26" w:rsidRDefault="00970418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2022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18" w:rsidRPr="004A5D26" w:rsidRDefault="00970418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2023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418" w:rsidRPr="004A5D26" w:rsidRDefault="00970418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2024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18" w:rsidRPr="004A5D26" w:rsidRDefault="00970418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2025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18" w:rsidRPr="004A5D26" w:rsidRDefault="00970418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2026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  <w:p w:rsidR="00970418" w:rsidRPr="004A5D26" w:rsidRDefault="00970418" w:rsidP="001567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18" w:rsidRPr="004A5D26" w:rsidRDefault="00970418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AA0AC0" w:rsidTr="00970418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2027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г.</w:t>
            </w:r>
          </w:p>
        </w:tc>
      </w:tr>
      <w:tr w:rsidR="00AA0AC0" w:rsidTr="00970418">
        <w:trPr>
          <w:trHeight w:val="67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4F096C" w:rsidRDefault="00AA0AC0" w:rsidP="00D13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15" w:rsidRPr="007D7AF7" w:rsidRDefault="00E16815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7D7AF7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2B61B2" w:rsidRDefault="00AA0AC0" w:rsidP="00D133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2B61B2" w:rsidRDefault="00AA0AC0" w:rsidP="00D133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2</w:t>
            </w:r>
          </w:p>
        </w:tc>
      </w:tr>
      <w:tr w:rsidR="00AA0AC0" w:rsidTr="00D1335F">
        <w:trPr>
          <w:trHeight w:val="46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Default="00AA0AC0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муниципальной программы  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2026</w:t>
            </w:r>
            <w:r w:rsidR="00D8413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A0AC0" w:rsidTr="00AA0AC0">
        <w:trPr>
          <w:trHeight w:val="15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</w:t>
            </w:r>
            <w:r w:rsidR="00D8413B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 xml:space="preserve">м и источники </w:t>
            </w:r>
          </w:p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</w:t>
            </w:r>
            <w:r w:rsidR="00D8413B">
              <w:rPr>
                <w:sz w:val="20"/>
                <w:szCs w:val="20"/>
              </w:rPr>
              <w:t>сирования  муниципальной програ</w:t>
            </w:r>
            <w:r>
              <w:rPr>
                <w:sz w:val="20"/>
                <w:szCs w:val="20"/>
              </w:rPr>
              <w:t xml:space="preserve">ммы (с разбивкой по годам </w:t>
            </w:r>
            <w:r w:rsidRPr="004A5D26">
              <w:rPr>
                <w:sz w:val="20"/>
                <w:szCs w:val="20"/>
              </w:rPr>
              <w:t>реализации с учётом прогнозного периода</w:t>
            </w:r>
            <w:r>
              <w:rPr>
                <w:sz w:val="20"/>
                <w:szCs w:val="20"/>
              </w:rPr>
              <w:t xml:space="preserve">, тыс. рублей)   </w:t>
            </w:r>
          </w:p>
        </w:tc>
        <w:tc>
          <w:tcPr>
            <w:tcW w:w="3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Всего*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2021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2022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2023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2024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2025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2026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4A5D26" w:rsidRDefault="00AA0AC0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AA0AC0" w:rsidTr="00AA0AC0">
        <w:trPr>
          <w:trHeight w:val="15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F01596" w:rsidRDefault="00AA0AC0" w:rsidP="0047348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37037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</w:t>
            </w:r>
            <w:r w:rsidR="00370372">
              <w:rPr>
                <w:i/>
                <w:sz w:val="18"/>
                <w:szCs w:val="18"/>
              </w:rPr>
              <w:t>2</w:t>
            </w:r>
            <w:r w:rsidRPr="004A5D26">
              <w:rPr>
                <w:i/>
                <w:sz w:val="18"/>
                <w:szCs w:val="18"/>
              </w:rPr>
              <w:t>7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4A5D26" w:rsidRDefault="00AA0AC0" w:rsidP="00AA0AC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г.</w:t>
            </w:r>
          </w:p>
        </w:tc>
      </w:tr>
      <w:tr w:rsidR="00AA0AC0" w:rsidTr="00AA0AC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Федеральный бюджет </w:t>
            </w:r>
          </w:p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12 369,3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11 270,1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CE2B87" w:rsidP="00CE2B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A0AC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</w:tr>
      <w:tr w:rsidR="00AA0AC0" w:rsidTr="00AA0AC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Областной бюджет </w:t>
            </w:r>
          </w:p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12 083,8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4 258,3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CE2B87" w:rsidP="00714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</w:t>
            </w:r>
            <w:r w:rsidR="00714C4A"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3 70</w:t>
            </w:r>
            <w:r w:rsidR="00AA0AC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3 700,0</w:t>
            </w:r>
          </w:p>
        </w:tc>
      </w:tr>
      <w:tr w:rsidR="00AA0AC0" w:rsidTr="00AA0AC0">
        <w:trPr>
          <w:trHeight w:val="34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3 050,7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1 310,3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B7132A" w:rsidP="00B713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="00AA0AC0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850,0</w:t>
            </w:r>
          </w:p>
        </w:tc>
      </w:tr>
      <w:tr w:rsidR="00AA0AC0" w:rsidTr="00AA0AC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Бюджеты поселений </w:t>
            </w:r>
          </w:p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0,0</w:t>
            </w:r>
          </w:p>
        </w:tc>
      </w:tr>
      <w:tr w:rsidR="00AA0AC0" w:rsidTr="00AA0AC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Внебюджетные источники       </w:t>
            </w:r>
          </w:p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  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4 815,3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B7132A" w:rsidP="00B713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1 050,0</w:t>
            </w:r>
          </w:p>
        </w:tc>
      </w:tr>
      <w:tr w:rsidR="00AA0AC0" w:rsidTr="00AA0AC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C0" w:rsidRDefault="00AA0AC0" w:rsidP="00D1335F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F01596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32 319,1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9048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17 211,8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714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</w:t>
            </w:r>
            <w:r w:rsidR="00714C4A">
              <w:rPr>
                <w:sz w:val="18"/>
                <w:szCs w:val="18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B7132A" w:rsidP="00B713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048DC" w:rsidP="00B713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132A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9D40CA" w:rsidP="009D4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Default="00AA0AC0" w:rsidP="00D133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C0" w:rsidRPr="002B61B2" w:rsidRDefault="00AA0AC0" w:rsidP="002B61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6 100,0</w:t>
            </w:r>
          </w:p>
        </w:tc>
      </w:tr>
      <w:tr w:rsidR="00AA0AC0" w:rsidTr="00B02D1F">
        <w:trPr>
          <w:trHeight w:val="18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Pr="00AC6265" w:rsidRDefault="00AA0AC0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265">
              <w:rPr>
                <w:sz w:val="20"/>
                <w:szCs w:val="20"/>
              </w:rPr>
              <w:lastRenderedPageBreak/>
              <w:t>Перечень подпрограмм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C0" w:rsidRDefault="00AA0AC0" w:rsidP="00D133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A0AC0" w:rsidRDefault="00AA0AC0" w:rsidP="00D13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17EB8" w:rsidRPr="00A23809" w:rsidRDefault="00217EB8" w:rsidP="00217EB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23809">
        <w:rPr>
          <w:sz w:val="20"/>
          <w:szCs w:val="20"/>
        </w:rPr>
        <w:t>*-Объём финансирования в течение срока реализации муниципальной программы.</w:t>
      </w:r>
      <w:r w:rsidR="00AC6265" w:rsidRPr="00A23809">
        <w:rPr>
          <w:sz w:val="20"/>
          <w:szCs w:val="20"/>
        </w:rPr>
        <w:t>»</w:t>
      </w:r>
      <w:r w:rsidR="00003B07">
        <w:rPr>
          <w:sz w:val="20"/>
          <w:szCs w:val="20"/>
        </w:rPr>
        <w:t>;</w:t>
      </w:r>
    </w:p>
    <w:p w:rsidR="00D8413B" w:rsidRDefault="00D8413B" w:rsidP="001C5555">
      <w:pPr>
        <w:ind w:firstLine="708"/>
        <w:jc w:val="both"/>
        <w:rPr>
          <w:sz w:val="28"/>
          <w:szCs w:val="28"/>
        </w:rPr>
      </w:pPr>
    </w:p>
    <w:p w:rsidR="00217EB8" w:rsidRPr="009361D3" w:rsidRDefault="00AC6265" w:rsidP="001C5555">
      <w:pPr>
        <w:ind w:firstLine="708"/>
        <w:jc w:val="both"/>
        <w:rPr>
          <w:sz w:val="28"/>
          <w:szCs w:val="28"/>
        </w:rPr>
      </w:pPr>
      <w:r w:rsidRPr="009361D3">
        <w:rPr>
          <w:sz w:val="28"/>
          <w:szCs w:val="28"/>
        </w:rPr>
        <w:t>2</w:t>
      </w:r>
      <w:r w:rsidR="002E7077">
        <w:rPr>
          <w:sz w:val="28"/>
          <w:szCs w:val="28"/>
        </w:rPr>
        <w:t>)</w:t>
      </w:r>
      <w:r w:rsidR="003C06D9">
        <w:rPr>
          <w:sz w:val="28"/>
          <w:szCs w:val="28"/>
        </w:rPr>
        <w:t xml:space="preserve"> </w:t>
      </w:r>
      <w:r w:rsidRPr="009361D3">
        <w:rPr>
          <w:sz w:val="28"/>
          <w:szCs w:val="28"/>
        </w:rPr>
        <w:t>приложение № 1 к муниципальной программе изложить в следующей редакции:</w:t>
      </w:r>
    </w:p>
    <w:p w:rsidR="00D8413B" w:rsidRDefault="00D8413B" w:rsidP="001C5555">
      <w:pPr>
        <w:jc w:val="right"/>
      </w:pPr>
    </w:p>
    <w:p w:rsidR="001C5555" w:rsidRDefault="001C5555" w:rsidP="001C5555">
      <w:pPr>
        <w:jc w:val="right"/>
      </w:pPr>
      <w:r>
        <w:t xml:space="preserve">«Приложение № 1 к муниципальной программе </w:t>
      </w:r>
    </w:p>
    <w:p w:rsidR="001C5555" w:rsidRDefault="001C5555" w:rsidP="001C5555">
      <w:pPr>
        <w:jc w:val="right"/>
      </w:pPr>
      <w:r>
        <w:t xml:space="preserve">«Комплексное развитие сельских территорий </w:t>
      </w:r>
    </w:p>
    <w:p w:rsidR="001C5555" w:rsidRDefault="001C5555" w:rsidP="001C5555">
      <w:pPr>
        <w:jc w:val="right"/>
      </w:pPr>
      <w:r>
        <w:t>Колпашевского района Томской области»</w:t>
      </w:r>
    </w:p>
    <w:p w:rsidR="001C5555" w:rsidRDefault="001C5555" w:rsidP="001C5555">
      <w:pPr>
        <w:jc w:val="right"/>
      </w:pPr>
    </w:p>
    <w:p w:rsidR="00D8413B" w:rsidRDefault="001C5555" w:rsidP="001C5555">
      <w:pPr>
        <w:jc w:val="center"/>
      </w:pPr>
      <w:r>
        <w:t xml:space="preserve">Показатели, цели, задач, основных мероприятий муниципальной программы «Комплексное развитие сельских территорий </w:t>
      </w:r>
    </w:p>
    <w:p w:rsidR="001C5555" w:rsidRDefault="001C5555" w:rsidP="001C5555">
      <w:pPr>
        <w:jc w:val="center"/>
      </w:pPr>
      <w:r>
        <w:t>Колпашевского района Томской области</w:t>
      </w:r>
      <w:r w:rsidR="002126C6"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572"/>
        <w:gridCol w:w="1437"/>
        <w:gridCol w:w="1437"/>
        <w:gridCol w:w="808"/>
        <w:gridCol w:w="872"/>
        <w:gridCol w:w="971"/>
        <w:gridCol w:w="850"/>
        <w:gridCol w:w="993"/>
        <w:gridCol w:w="850"/>
        <w:gridCol w:w="851"/>
        <w:gridCol w:w="850"/>
        <w:gridCol w:w="851"/>
        <w:gridCol w:w="850"/>
        <w:gridCol w:w="1559"/>
      </w:tblGrid>
      <w:tr w:rsidR="00473485" w:rsidRPr="00643566" w:rsidTr="00473485">
        <w:tc>
          <w:tcPr>
            <w:tcW w:w="666" w:type="dxa"/>
            <w:vMerge w:val="restart"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20"/>
                <w:szCs w:val="20"/>
              </w:rPr>
              <w:t>№ п/п</w:t>
            </w:r>
          </w:p>
        </w:tc>
        <w:tc>
          <w:tcPr>
            <w:tcW w:w="1572" w:type="dxa"/>
            <w:vMerge w:val="restart"/>
          </w:tcPr>
          <w:p w:rsidR="00473485" w:rsidRPr="00643566" w:rsidRDefault="00473485" w:rsidP="001C5555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20"/>
                <w:szCs w:val="20"/>
              </w:rPr>
              <w:t>Цель, задачи и основные мероприятия</w:t>
            </w:r>
            <w:r w:rsidR="00031257">
              <w:rPr>
                <w:sz w:val="20"/>
                <w:szCs w:val="20"/>
              </w:rPr>
              <w:t>, ведомственные целевые программы (далее-ВЦП), мероприятия муниципальной программы</w:t>
            </w:r>
          </w:p>
        </w:tc>
        <w:tc>
          <w:tcPr>
            <w:tcW w:w="1437" w:type="dxa"/>
            <w:vMerge w:val="restart"/>
          </w:tcPr>
          <w:p w:rsidR="00473485" w:rsidRPr="00643566" w:rsidRDefault="00473485" w:rsidP="001C5555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>Наименование показателей целей, задач, основных мероприятий</w:t>
            </w:r>
            <w:r>
              <w:rPr>
                <w:sz w:val="18"/>
                <w:szCs w:val="18"/>
              </w:rPr>
              <w:t xml:space="preserve"> </w:t>
            </w:r>
            <w:r w:rsidRPr="00643566">
              <w:rPr>
                <w:sz w:val="18"/>
                <w:szCs w:val="18"/>
              </w:rPr>
              <w:t xml:space="preserve"> муниципальной программы (единицы измерения)</w:t>
            </w:r>
          </w:p>
        </w:tc>
        <w:tc>
          <w:tcPr>
            <w:tcW w:w="1437" w:type="dxa"/>
            <w:vMerge w:val="restart"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>Ответственный исполнитель, соисполнители  муниципальной программы                        (участники муниципальной программы)</w:t>
            </w:r>
          </w:p>
        </w:tc>
        <w:tc>
          <w:tcPr>
            <w:tcW w:w="8746" w:type="dxa"/>
            <w:gridSpan w:val="10"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559" w:type="dxa"/>
            <w:vMerge w:val="restart"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  <w:r w:rsidRPr="00643566">
              <w:rPr>
                <w:sz w:val="18"/>
                <w:szCs w:val="18"/>
              </w:rPr>
              <w:t>Алгоритм формирования (формула) расчета показателя, источник информации*</w:t>
            </w:r>
          </w:p>
        </w:tc>
      </w:tr>
      <w:tr w:rsidR="00473485" w:rsidRPr="00643566" w:rsidTr="00D8413B">
        <w:tc>
          <w:tcPr>
            <w:tcW w:w="666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vAlign w:val="center"/>
          </w:tcPr>
          <w:p w:rsidR="00473485" w:rsidRPr="00643566" w:rsidRDefault="00D8413B" w:rsidP="00D84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  <w:r w:rsidR="00473485">
              <w:rPr>
                <w:sz w:val="20"/>
                <w:szCs w:val="20"/>
              </w:rPr>
              <w:t xml:space="preserve"> отчёт</w:t>
            </w:r>
          </w:p>
        </w:tc>
        <w:tc>
          <w:tcPr>
            <w:tcW w:w="872" w:type="dxa"/>
            <w:vMerge w:val="restart"/>
            <w:vAlign w:val="center"/>
          </w:tcPr>
          <w:p w:rsidR="00473485" w:rsidRPr="00643566" w:rsidRDefault="00473485" w:rsidP="00D84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841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  <w:r w:rsidR="00584D25">
              <w:rPr>
                <w:sz w:val="20"/>
                <w:szCs w:val="20"/>
              </w:rPr>
              <w:t xml:space="preserve"> (</w:t>
            </w:r>
            <w:r w:rsidRPr="00643566">
              <w:rPr>
                <w:sz w:val="20"/>
                <w:szCs w:val="20"/>
              </w:rPr>
              <w:t>факт)</w:t>
            </w:r>
          </w:p>
        </w:tc>
        <w:tc>
          <w:tcPr>
            <w:tcW w:w="971" w:type="dxa"/>
            <w:vMerge w:val="restart"/>
            <w:vAlign w:val="center"/>
          </w:tcPr>
          <w:p w:rsidR="00473485" w:rsidRPr="00643566" w:rsidRDefault="00473485" w:rsidP="00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 w:rsidR="002126C6">
              <w:rPr>
                <w:sz w:val="18"/>
                <w:szCs w:val="18"/>
              </w:rPr>
              <w:t xml:space="preserve"> (факт)</w:t>
            </w:r>
          </w:p>
        </w:tc>
        <w:tc>
          <w:tcPr>
            <w:tcW w:w="850" w:type="dxa"/>
            <w:vMerge w:val="restart"/>
            <w:vAlign w:val="center"/>
          </w:tcPr>
          <w:p w:rsidR="00473485" w:rsidRPr="00643566" w:rsidRDefault="00473485" w:rsidP="00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  <w:vMerge w:val="restart"/>
            <w:vAlign w:val="center"/>
          </w:tcPr>
          <w:p w:rsidR="00473485" w:rsidRDefault="00473485" w:rsidP="00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0" w:type="dxa"/>
            <w:vMerge w:val="restart"/>
            <w:vAlign w:val="center"/>
          </w:tcPr>
          <w:p w:rsidR="00473485" w:rsidRDefault="00473485" w:rsidP="00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vMerge w:val="restart"/>
            <w:vAlign w:val="center"/>
          </w:tcPr>
          <w:p w:rsidR="00473485" w:rsidRPr="00643566" w:rsidRDefault="00473485" w:rsidP="00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850" w:type="dxa"/>
            <w:vMerge w:val="restart"/>
            <w:vAlign w:val="center"/>
          </w:tcPr>
          <w:p w:rsidR="00473485" w:rsidRPr="00643566" w:rsidRDefault="00473485" w:rsidP="00D8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D841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473485" w:rsidRPr="00AA0AC0" w:rsidRDefault="00AA0AC0" w:rsidP="00AA0AC0">
            <w:pPr>
              <w:jc w:val="center"/>
              <w:rPr>
                <w:i/>
                <w:sz w:val="20"/>
                <w:szCs w:val="20"/>
              </w:rPr>
            </w:pPr>
            <w:r w:rsidRPr="00AA0AC0">
              <w:rPr>
                <w:i/>
                <w:sz w:val="18"/>
                <w:szCs w:val="18"/>
              </w:rPr>
              <w:t>п</w:t>
            </w:r>
            <w:r w:rsidR="00473485" w:rsidRPr="00AA0AC0">
              <w:rPr>
                <w:i/>
                <w:sz w:val="18"/>
                <w:szCs w:val="18"/>
              </w:rPr>
              <w:t>рогнозный период</w:t>
            </w:r>
          </w:p>
        </w:tc>
        <w:tc>
          <w:tcPr>
            <w:tcW w:w="1559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</w:tr>
      <w:tr w:rsidR="00473485" w:rsidRPr="00643566" w:rsidTr="00473485">
        <w:tc>
          <w:tcPr>
            <w:tcW w:w="666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73485" w:rsidRPr="00AA0AC0" w:rsidRDefault="00473485" w:rsidP="00473485">
            <w:pPr>
              <w:jc w:val="center"/>
              <w:rPr>
                <w:i/>
                <w:sz w:val="18"/>
                <w:szCs w:val="18"/>
              </w:rPr>
            </w:pPr>
            <w:r w:rsidRPr="00AA0AC0">
              <w:rPr>
                <w:i/>
                <w:sz w:val="18"/>
                <w:szCs w:val="18"/>
              </w:rPr>
              <w:t>2027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 w:rsidRPr="00AA0AC0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850" w:type="dxa"/>
            <w:vAlign w:val="center"/>
          </w:tcPr>
          <w:p w:rsidR="00473485" w:rsidRPr="00AA0AC0" w:rsidRDefault="00473485" w:rsidP="00473485">
            <w:pPr>
              <w:jc w:val="center"/>
              <w:rPr>
                <w:i/>
                <w:sz w:val="18"/>
                <w:szCs w:val="18"/>
              </w:rPr>
            </w:pPr>
            <w:r w:rsidRPr="00AA0AC0">
              <w:rPr>
                <w:i/>
                <w:sz w:val="18"/>
                <w:szCs w:val="18"/>
              </w:rPr>
              <w:t>2028</w:t>
            </w:r>
            <w:r w:rsidR="00D8413B">
              <w:rPr>
                <w:i/>
                <w:sz w:val="18"/>
                <w:szCs w:val="18"/>
              </w:rPr>
              <w:t xml:space="preserve"> </w:t>
            </w:r>
            <w:r w:rsidRPr="00AA0AC0">
              <w:rPr>
                <w:i/>
                <w:sz w:val="18"/>
                <w:szCs w:val="18"/>
              </w:rPr>
              <w:t>г.</w:t>
            </w:r>
          </w:p>
        </w:tc>
        <w:tc>
          <w:tcPr>
            <w:tcW w:w="1559" w:type="dxa"/>
            <w:vMerge/>
          </w:tcPr>
          <w:p w:rsidR="00473485" w:rsidRPr="00643566" w:rsidRDefault="00473485" w:rsidP="00D1335F">
            <w:pPr>
              <w:jc w:val="center"/>
              <w:rPr>
                <w:sz w:val="20"/>
                <w:szCs w:val="20"/>
              </w:rPr>
            </w:pPr>
          </w:p>
        </w:tc>
      </w:tr>
      <w:tr w:rsidR="00D873F1" w:rsidRPr="00643566" w:rsidTr="00473485">
        <w:tc>
          <w:tcPr>
            <w:tcW w:w="666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D873F1" w:rsidRDefault="00D873F1" w:rsidP="00473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D873F1" w:rsidRDefault="00D873F1" w:rsidP="00473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D873F1" w:rsidRPr="00643566" w:rsidRDefault="00D873F1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D323C" w:rsidRPr="00643566" w:rsidTr="000A0B6E">
        <w:tc>
          <w:tcPr>
            <w:tcW w:w="666" w:type="dxa"/>
            <w:vMerge w:val="restart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</w:p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CD323C" w:rsidRDefault="00CD323C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программы:</w:t>
            </w:r>
          </w:p>
          <w:p w:rsidR="00CD323C" w:rsidRDefault="00CD323C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  <w:tc>
          <w:tcPr>
            <w:tcW w:w="1437" w:type="dxa"/>
          </w:tcPr>
          <w:p w:rsidR="00CD323C" w:rsidRDefault="00CD323C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437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ленного комплекса Администра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 Колпашевского района</w:t>
            </w:r>
          </w:p>
        </w:tc>
        <w:tc>
          <w:tcPr>
            <w:tcW w:w="808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872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971" w:type="dxa"/>
          </w:tcPr>
          <w:p w:rsidR="00CD323C" w:rsidRDefault="00CD323C" w:rsidP="00A60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993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1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1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39,0</w:t>
            </w:r>
          </w:p>
        </w:tc>
        <w:tc>
          <w:tcPr>
            <w:tcW w:w="1559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рассчитывается как отношение численности сельского населения к общей численности района в отчётном году к предыдущему, умноженное на 100%)</w:t>
            </w:r>
          </w:p>
        </w:tc>
      </w:tr>
      <w:tr w:rsidR="00CD323C" w:rsidRPr="00643566" w:rsidTr="000A0B6E">
        <w:tc>
          <w:tcPr>
            <w:tcW w:w="666" w:type="dxa"/>
            <w:vMerge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D323C" w:rsidRDefault="00CD323C" w:rsidP="00D873F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CD323C" w:rsidRDefault="00CD323C" w:rsidP="00D84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общей площади жилых помещений в сельских насел</w:t>
            </w:r>
            <w:r w:rsidR="00D8413B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нных пунктах, оборудован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ных всеми видами благоустрой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ства,%</w:t>
            </w:r>
          </w:p>
        </w:tc>
        <w:tc>
          <w:tcPr>
            <w:tcW w:w="1437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ного хозяйства Администра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 Колпашевского района</w:t>
            </w:r>
          </w:p>
        </w:tc>
        <w:tc>
          <w:tcPr>
            <w:tcW w:w="808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872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971" w:type="dxa"/>
          </w:tcPr>
          <w:p w:rsidR="00CD323C" w:rsidRDefault="00CD323C" w:rsidP="00A60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993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</w:tcPr>
          <w:p w:rsidR="00CD323C" w:rsidRDefault="00CD323C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559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Росстат</w:t>
            </w:r>
          </w:p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(показатель рассчитывается как отношение площади жилищного фонда, оборудованная одновременно водопроводом, канализацией, центральным отоплением, газом, напольными электрическими плитами и горячим водоснабже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нием в сельской местности к площади жилищного фонда, оборудованная одновременно водопроводом, канализацией, центральным отоплением, газом, напольными электрическими плитами и горячим водоснабже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нием в Колпашевском районе в </w:t>
            </w:r>
            <w:r>
              <w:rPr>
                <w:sz w:val="20"/>
                <w:szCs w:val="20"/>
              </w:rPr>
              <w:lastRenderedPageBreak/>
              <w:t>отчётном году, умноженное на 100%)</w:t>
            </w:r>
          </w:p>
        </w:tc>
      </w:tr>
      <w:tr w:rsidR="0069590B" w:rsidRPr="00643566" w:rsidTr="002126C6">
        <w:trPr>
          <w:cantSplit/>
          <w:trHeight w:val="1134"/>
        </w:trPr>
        <w:tc>
          <w:tcPr>
            <w:tcW w:w="666" w:type="dxa"/>
          </w:tcPr>
          <w:p w:rsidR="0069590B" w:rsidRDefault="0069590B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72" w:type="dxa"/>
          </w:tcPr>
          <w:p w:rsidR="0069590B" w:rsidRDefault="0069590B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муниципальной программы:</w:t>
            </w:r>
          </w:p>
          <w:p w:rsidR="0069590B" w:rsidRDefault="0069590B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  <w:tc>
          <w:tcPr>
            <w:tcW w:w="1437" w:type="dxa"/>
          </w:tcPr>
          <w:p w:rsidR="0069590B" w:rsidRDefault="0069590B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437" w:type="dxa"/>
          </w:tcPr>
          <w:p w:rsidR="0069590B" w:rsidRDefault="002126C6" w:rsidP="0021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ленного комплекса Администра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 Колпашевского района</w:t>
            </w:r>
          </w:p>
        </w:tc>
        <w:tc>
          <w:tcPr>
            <w:tcW w:w="808" w:type="dxa"/>
          </w:tcPr>
          <w:p w:rsidR="0069590B" w:rsidRDefault="0069590B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69590B" w:rsidRDefault="0069590B" w:rsidP="00695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9590B" w:rsidRDefault="00CD323C" w:rsidP="00CD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9590B" w:rsidRDefault="0069590B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9590B" w:rsidRDefault="0069590B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9590B" w:rsidRDefault="0069590B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9590B" w:rsidRDefault="0069590B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9590B" w:rsidRDefault="0069590B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9590B" w:rsidRDefault="0069590B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590B" w:rsidRDefault="0069590B" w:rsidP="0011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отдела ПиАПК:  </w:t>
            </w:r>
            <w:r w:rsidR="00110598">
              <w:rPr>
                <w:sz w:val="20"/>
                <w:szCs w:val="20"/>
              </w:rPr>
              <w:t xml:space="preserve">(реестр </w:t>
            </w:r>
            <w:r>
              <w:rPr>
                <w:sz w:val="20"/>
                <w:szCs w:val="20"/>
              </w:rPr>
              <w:t>граждан, получивших социальную выплату в отчётном году</w:t>
            </w:r>
            <w:r w:rsidR="00110598">
              <w:rPr>
                <w:sz w:val="20"/>
                <w:szCs w:val="20"/>
              </w:rPr>
              <w:t>)</w:t>
            </w:r>
          </w:p>
        </w:tc>
      </w:tr>
      <w:tr w:rsidR="007F7514" w:rsidRPr="00643566" w:rsidTr="007F7514">
        <w:trPr>
          <w:cantSplit/>
          <w:trHeight w:val="1134"/>
        </w:trPr>
        <w:tc>
          <w:tcPr>
            <w:tcW w:w="666" w:type="dxa"/>
          </w:tcPr>
          <w:p w:rsidR="007F7514" w:rsidRDefault="007F7514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72" w:type="dxa"/>
          </w:tcPr>
          <w:p w:rsidR="007F7514" w:rsidRDefault="007F7514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  <w:r w:rsidR="00110598">
              <w:rPr>
                <w:sz w:val="20"/>
                <w:szCs w:val="20"/>
              </w:rPr>
              <w:t xml:space="preserve"> муниципальной программы</w:t>
            </w:r>
            <w:r>
              <w:rPr>
                <w:sz w:val="20"/>
                <w:szCs w:val="20"/>
              </w:rPr>
              <w:t>:</w:t>
            </w:r>
          </w:p>
          <w:p w:rsidR="007F7514" w:rsidRDefault="007F7514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37" w:type="dxa"/>
          </w:tcPr>
          <w:p w:rsidR="007F7514" w:rsidRDefault="007F7514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 – получателей социальных выплат, единиц</w:t>
            </w:r>
          </w:p>
        </w:tc>
        <w:tc>
          <w:tcPr>
            <w:tcW w:w="1437" w:type="dxa"/>
          </w:tcPr>
          <w:p w:rsidR="007F7514" w:rsidRDefault="007F7514" w:rsidP="007F7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ленного комплекса Администра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 Колпашевского района</w:t>
            </w:r>
          </w:p>
        </w:tc>
        <w:tc>
          <w:tcPr>
            <w:tcW w:w="808" w:type="dxa"/>
          </w:tcPr>
          <w:p w:rsidR="007F7514" w:rsidRDefault="007F7514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CD323C" w:rsidRDefault="00CD323C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7F7514" w:rsidRDefault="007F7514" w:rsidP="00695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7514" w:rsidRDefault="00CD323C" w:rsidP="00CD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F7514" w:rsidRDefault="007F751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F7514" w:rsidRDefault="007F751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7514" w:rsidRDefault="007F751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F7514" w:rsidRDefault="007F751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F7514" w:rsidRDefault="007F751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F7514" w:rsidRDefault="007F751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F7514" w:rsidRDefault="007F7514" w:rsidP="0011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отдела ПиАПК: </w:t>
            </w:r>
            <w:r w:rsidR="00110598">
              <w:rPr>
                <w:sz w:val="20"/>
                <w:szCs w:val="20"/>
              </w:rPr>
              <w:t xml:space="preserve">(реестр </w:t>
            </w:r>
            <w:r>
              <w:rPr>
                <w:sz w:val="20"/>
                <w:szCs w:val="20"/>
              </w:rPr>
              <w:t xml:space="preserve"> граждан, получивших социальную выплату в отчётном году</w:t>
            </w:r>
            <w:r w:rsidR="00CD323C">
              <w:rPr>
                <w:sz w:val="20"/>
                <w:szCs w:val="20"/>
              </w:rPr>
              <w:t>)</w:t>
            </w:r>
          </w:p>
        </w:tc>
      </w:tr>
      <w:tr w:rsidR="0096283D" w:rsidRPr="00643566" w:rsidTr="007F7514">
        <w:trPr>
          <w:cantSplit/>
          <w:trHeight w:val="1134"/>
        </w:trPr>
        <w:tc>
          <w:tcPr>
            <w:tcW w:w="666" w:type="dxa"/>
          </w:tcPr>
          <w:p w:rsidR="0096283D" w:rsidRDefault="0096283D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572" w:type="dxa"/>
          </w:tcPr>
          <w:p w:rsidR="0096283D" w:rsidRDefault="0096283D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96283D" w:rsidRDefault="0096283D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437" w:type="dxa"/>
          </w:tcPr>
          <w:p w:rsidR="0096283D" w:rsidRDefault="0096283D" w:rsidP="00D8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ввода (приобрете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ния) жилья для граждан, проживаю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щих на сельских территориях, квадратный метр</w:t>
            </w:r>
          </w:p>
        </w:tc>
        <w:tc>
          <w:tcPr>
            <w:tcW w:w="1437" w:type="dxa"/>
          </w:tcPr>
          <w:p w:rsidR="0096283D" w:rsidRDefault="0096283D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ленного комплекса Администра</w:t>
            </w:r>
            <w:r w:rsidR="00D841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 Колпашевского района</w:t>
            </w:r>
          </w:p>
        </w:tc>
        <w:tc>
          <w:tcPr>
            <w:tcW w:w="808" w:type="dxa"/>
          </w:tcPr>
          <w:p w:rsidR="0096283D" w:rsidRDefault="0096283D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872" w:type="dxa"/>
          </w:tcPr>
          <w:p w:rsidR="0096283D" w:rsidRDefault="0096283D" w:rsidP="00D1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96283D" w:rsidRDefault="0096283D" w:rsidP="00695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  <w:p w:rsidR="0096283D" w:rsidRDefault="0096283D" w:rsidP="00695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6283D" w:rsidRDefault="0096283D" w:rsidP="00CD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:rsidR="0096283D" w:rsidRDefault="0096283D" w:rsidP="00CD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</w:tc>
        <w:tc>
          <w:tcPr>
            <w:tcW w:w="993" w:type="dxa"/>
          </w:tcPr>
          <w:p w:rsidR="0096283D" w:rsidRDefault="0096283D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0" w:type="dxa"/>
          </w:tcPr>
          <w:p w:rsidR="0096283D" w:rsidRDefault="00931BA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96283D" w:rsidRDefault="00931BA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96283D" w:rsidRDefault="00931BA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96283D" w:rsidRDefault="00931BA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96283D" w:rsidRDefault="00931BA4" w:rsidP="000A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559" w:type="dxa"/>
          </w:tcPr>
          <w:p w:rsidR="0096283D" w:rsidRDefault="00931BA4" w:rsidP="0011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«Сведения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Федерации» (форма утверждена Минсельхозом РФ)</w:t>
            </w:r>
          </w:p>
        </w:tc>
      </w:tr>
    </w:tbl>
    <w:p w:rsidR="00AC6265" w:rsidRPr="00643566" w:rsidRDefault="00AC6265" w:rsidP="00AC6265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:rsidR="00AC6265" w:rsidRDefault="00AC6265" w:rsidP="00AC6265">
      <w:r w:rsidRPr="002E7077">
        <w:t>* -Приводится формула или краткий алгоритм расчета показателя, источник информации или порядок сбора информации.</w:t>
      </w:r>
      <w:r w:rsidR="009361D3" w:rsidRPr="002E7077">
        <w:t>»</w:t>
      </w:r>
      <w:r w:rsidR="00003B07">
        <w:t>;</w:t>
      </w:r>
    </w:p>
    <w:p w:rsidR="00D8413B" w:rsidRPr="002E7077" w:rsidRDefault="00D8413B" w:rsidP="00AC6265"/>
    <w:p w:rsidR="009361D3" w:rsidRDefault="009361D3" w:rsidP="00AC6265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E7077">
        <w:rPr>
          <w:sz w:val="28"/>
          <w:szCs w:val="28"/>
        </w:rPr>
        <w:t>)</w:t>
      </w:r>
      <w:r w:rsidR="003C06D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к муниципальной программе изложить в следующей редакции:</w:t>
      </w:r>
    </w:p>
    <w:p w:rsidR="00D8413B" w:rsidRDefault="00D8413B" w:rsidP="00AC6265">
      <w:pPr>
        <w:rPr>
          <w:sz w:val="28"/>
          <w:szCs w:val="28"/>
        </w:rPr>
      </w:pPr>
    </w:p>
    <w:p w:rsidR="00440ECA" w:rsidRPr="002E7077" w:rsidRDefault="00440ECA" w:rsidP="00440ECA">
      <w:pPr>
        <w:jc w:val="right"/>
      </w:pPr>
      <w:r w:rsidRPr="002E7077">
        <w:t xml:space="preserve">«Приложение № 2 к муниципальной программе </w:t>
      </w:r>
    </w:p>
    <w:p w:rsidR="00440ECA" w:rsidRPr="002E7077" w:rsidRDefault="00440ECA" w:rsidP="00440ECA">
      <w:pPr>
        <w:jc w:val="right"/>
      </w:pPr>
      <w:r w:rsidRPr="002E7077">
        <w:t xml:space="preserve">«Комплексное развитие сельских территорий </w:t>
      </w:r>
    </w:p>
    <w:p w:rsidR="009361D3" w:rsidRPr="002E7077" w:rsidRDefault="00440ECA" w:rsidP="00440ECA">
      <w:pPr>
        <w:jc w:val="right"/>
      </w:pPr>
      <w:r w:rsidRPr="002E7077">
        <w:t>Колпашевского района Томской области»</w:t>
      </w:r>
    </w:p>
    <w:p w:rsidR="00AC6265" w:rsidRPr="002E7077" w:rsidRDefault="00AC6265" w:rsidP="00AC6265"/>
    <w:p w:rsidR="00B85674" w:rsidRPr="002E7077" w:rsidRDefault="00B85674" w:rsidP="00B85674">
      <w:pPr>
        <w:ind w:firstLine="840"/>
        <w:jc w:val="center"/>
      </w:pPr>
      <w:r w:rsidRPr="002E7077">
        <w:t>Перечень</w:t>
      </w:r>
    </w:p>
    <w:p w:rsidR="00D8413B" w:rsidRDefault="00B85674" w:rsidP="00B85674">
      <w:pPr>
        <w:ind w:left="-9" w:firstLine="9"/>
        <w:jc w:val="center"/>
      </w:pPr>
      <w:r w:rsidRPr="002E7077">
        <w:t xml:space="preserve">мероприятий и ресурсное обеспечение муниципальной программы «Комплексное развитие сельских территорий </w:t>
      </w:r>
    </w:p>
    <w:p w:rsidR="00B85674" w:rsidRPr="002E7077" w:rsidRDefault="00B85674" w:rsidP="00B85674">
      <w:pPr>
        <w:ind w:left="-9" w:firstLine="9"/>
        <w:jc w:val="center"/>
      </w:pPr>
      <w:r w:rsidRPr="002E7077">
        <w:t>Колпашевского района Томской области»</w:t>
      </w: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638"/>
        <w:gridCol w:w="638"/>
        <w:gridCol w:w="1417"/>
        <w:gridCol w:w="1134"/>
        <w:gridCol w:w="1560"/>
        <w:gridCol w:w="1559"/>
        <w:gridCol w:w="1559"/>
        <w:gridCol w:w="1559"/>
        <w:gridCol w:w="1418"/>
      </w:tblGrid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целей, задач, мероприятия муниципальной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финансирова-ния (тыс.руб.)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Ответствен-ный исполнитель, соисполни-тели, участники </w:t>
            </w:r>
            <w:r>
              <w:rPr>
                <w:sz w:val="20"/>
                <w:szCs w:val="20"/>
              </w:rPr>
              <w:lastRenderedPageBreak/>
              <w:t>муниципаль-ной программы</w:t>
            </w:r>
          </w:p>
        </w:tc>
      </w:tr>
      <w:tr w:rsidR="00B85674" w:rsidTr="00584D25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85674" w:rsidTr="00584D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</w:tr>
      <w:tr w:rsidR="00B85674" w:rsidTr="00584D2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муниципальной программы: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AF25E1" w:rsidRDefault="00B85674" w:rsidP="00584D25">
            <w:pPr>
              <w:rPr>
                <w:b/>
                <w:sz w:val="20"/>
                <w:szCs w:val="20"/>
              </w:rPr>
            </w:pPr>
            <w:r w:rsidRPr="00AF25E1">
              <w:rPr>
                <w:b/>
                <w:sz w:val="20"/>
                <w:szCs w:val="20"/>
              </w:rPr>
              <w:t>Основное мероприятие 1:</w:t>
            </w:r>
          </w:p>
          <w:p w:rsidR="00B85674" w:rsidRPr="00AF25E1" w:rsidRDefault="00B85674" w:rsidP="00584D25">
            <w:pPr>
              <w:rPr>
                <w:b/>
                <w:sz w:val="20"/>
                <w:szCs w:val="20"/>
              </w:rPr>
            </w:pPr>
            <w:r w:rsidRPr="00AF25E1">
              <w:rPr>
                <w:b/>
                <w:sz w:val="20"/>
                <w:szCs w:val="20"/>
              </w:rPr>
              <w:t>Улучшение жилищных условий граждан, пр</w:t>
            </w:r>
            <w:r>
              <w:rPr>
                <w:b/>
                <w:sz w:val="20"/>
                <w:szCs w:val="20"/>
              </w:rPr>
              <w:t>оживающих на сельских территориях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674"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292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292B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92BA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1 574,3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D84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предприни-мательства и агропромыш-ленного комплекса Администра-ции Колпашев-ского района</w:t>
            </w: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</w:t>
            </w:r>
            <w:r w:rsidR="00714C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</w:t>
            </w:r>
            <w:r w:rsidR="00714C4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674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674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B856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5674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FB0D49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F516CF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9D40CA" w:rsidRDefault="009D40CA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1 574,3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D8413B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787A07" w:rsidRDefault="00B85674" w:rsidP="00584D25">
            <w:pPr>
              <w:rPr>
                <w:b/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Основное мероприятие 2: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D8413B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 w:rsidRPr="00626FAC">
              <w:rPr>
                <w:sz w:val="20"/>
                <w:szCs w:val="20"/>
              </w:rPr>
              <w:t xml:space="preserve">Строительство инженерных сетей в микрорайоне </w:t>
            </w:r>
            <w:r w:rsidRPr="00626FAC">
              <w:rPr>
                <w:sz w:val="20"/>
                <w:szCs w:val="20"/>
              </w:rPr>
              <w:lastRenderedPageBreak/>
              <w:t>комплексной застройки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D8413B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292BA8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A8" w:rsidRPr="00626FAC" w:rsidRDefault="00292BA8" w:rsidP="00584D25">
            <w:pPr>
              <w:rPr>
                <w:sz w:val="20"/>
                <w:szCs w:val="20"/>
              </w:rPr>
            </w:pPr>
            <w:r w:rsidRPr="00626FAC">
              <w:rPr>
                <w:sz w:val="20"/>
                <w:szCs w:val="20"/>
              </w:rPr>
              <w:t>Строительство инженерных сетей и зданий соцкультбыта в новом микрорайоне комплексной застройки «Юбилейный» в с.</w:t>
            </w:r>
            <w:r w:rsidR="00F516CF">
              <w:rPr>
                <w:sz w:val="20"/>
                <w:szCs w:val="20"/>
              </w:rPr>
              <w:t xml:space="preserve"> </w:t>
            </w:r>
            <w:r w:rsidRPr="00626FAC">
              <w:rPr>
                <w:sz w:val="20"/>
                <w:szCs w:val="20"/>
              </w:rPr>
              <w:t>Чажемто Колпашевского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A8" w:rsidRDefault="00292BA8" w:rsidP="00F5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«Агентство»</w:t>
            </w:r>
          </w:p>
        </w:tc>
      </w:tr>
      <w:tr w:rsidR="00292BA8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BA8" w:rsidRDefault="00292BA8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D8413B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787A07" w:rsidRDefault="00B85674" w:rsidP="00584D25">
            <w:pPr>
              <w:rPr>
                <w:b/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Основное мероприятие 3:</w:t>
            </w:r>
          </w:p>
          <w:p w:rsidR="00B85674" w:rsidRDefault="00B85674" w:rsidP="00584D25">
            <w:pPr>
              <w:rPr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D21C83" w:rsidP="00D21C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</w:t>
            </w:r>
            <w:r w:rsidR="00B85674"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F5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муниципаль-ного хозяйства Администра-ции Колпашев-ского района;</w:t>
            </w:r>
          </w:p>
          <w:p w:rsidR="00B85674" w:rsidRDefault="00B85674" w:rsidP="00F51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политики Администра-ции Колпашев-ского района</w:t>
            </w: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0</w:t>
            </w:r>
            <w:r w:rsidR="00B8567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5674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9D40CA" w:rsidP="009D40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D21C83" w:rsidP="00D21C83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75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D8413B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5D0A16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</w:t>
            </w:r>
          </w:p>
          <w:p w:rsidR="00F516CF" w:rsidRDefault="009D40CA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типового спортивного сооружения и ограды сельского стадиона в </w:t>
            </w:r>
          </w:p>
          <w:p w:rsidR="009D40CA" w:rsidRDefault="009D40CA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="00F516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Маракса Колпашевского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3 241,0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F51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культуре, спорту и молодёжной политики Администра-ции </w:t>
            </w:r>
            <w:r>
              <w:rPr>
                <w:sz w:val="20"/>
                <w:szCs w:val="20"/>
              </w:rPr>
              <w:lastRenderedPageBreak/>
              <w:t>Колпашев-ского района</w:t>
            </w: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9D40CA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CA" w:rsidRPr="005D0A16" w:rsidRDefault="009D40CA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CA" w:rsidRDefault="009D40CA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D8413B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440ECA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0F6FB7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1C52">
              <w:rPr>
                <w:sz w:val="20"/>
                <w:szCs w:val="20"/>
              </w:rPr>
              <w:t> 815,3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</w:t>
            </w:r>
            <w:r w:rsidR="00714C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714C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</w:t>
            </w:r>
            <w:r w:rsidR="00714C4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C45C49" w:rsidP="00C45C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B85674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001C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001C52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</w:t>
            </w:r>
            <w:r w:rsidR="00B8567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F516CF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rPr>
          <w:trHeight w:val="268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001C52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1C52" w:rsidRDefault="00001C52" w:rsidP="00584D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182F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52" w:rsidRDefault="00001C52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674" w:rsidRPr="00B02D1F" w:rsidRDefault="00B85674" w:rsidP="00F516CF">
            <w:pPr>
              <w:ind w:right="-37"/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  <w:tr w:rsidR="00B85674" w:rsidTr="00584D25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674" w:rsidRDefault="00B85674" w:rsidP="00584D2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Pr="003D2094" w:rsidRDefault="00B85674" w:rsidP="00584D25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74" w:rsidRDefault="00B85674" w:rsidP="0058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5674" w:rsidRDefault="00B85674" w:rsidP="00F516CF">
      <w:pPr>
        <w:jc w:val="right"/>
      </w:pPr>
      <w:r>
        <w:t>».</w:t>
      </w:r>
    </w:p>
    <w:p w:rsidR="00B85674" w:rsidRDefault="00B85674" w:rsidP="00D1335F">
      <w:pPr>
        <w:ind w:firstLine="840"/>
        <w:jc w:val="center"/>
      </w:pPr>
    </w:p>
    <w:p w:rsidR="00BA270A" w:rsidRDefault="00BA270A" w:rsidP="00AC6265">
      <w:pPr>
        <w:rPr>
          <w:sz w:val="20"/>
          <w:szCs w:val="20"/>
        </w:rPr>
        <w:sectPr w:rsidR="00BA270A" w:rsidSect="001C5555">
          <w:pgSz w:w="16838" w:h="11906" w:orient="landscape"/>
          <w:pgMar w:top="1701" w:right="1134" w:bottom="850" w:left="1134" w:header="1134" w:footer="708" w:gutter="0"/>
          <w:cols w:space="708"/>
          <w:docGrid w:linePitch="360"/>
        </w:sectPr>
      </w:pPr>
    </w:p>
    <w:p w:rsidR="00BA270A" w:rsidRDefault="00BA270A" w:rsidP="00BA27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F516C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</w:t>
      </w:r>
      <w:r w:rsidR="001E2C20">
        <w:rPr>
          <w:sz w:val="28"/>
          <w:szCs w:val="28"/>
        </w:rPr>
        <w:t>а</w:t>
      </w:r>
      <w:r>
        <w:rPr>
          <w:sz w:val="28"/>
          <w:szCs w:val="28"/>
        </w:rPr>
        <w:t>йон».</w:t>
      </w:r>
    </w:p>
    <w:p w:rsidR="00C45C49" w:rsidRDefault="003C06D9" w:rsidP="00C4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5C49">
        <w:rPr>
          <w:sz w:val="28"/>
          <w:szCs w:val="28"/>
        </w:rPr>
        <w:t>3.</w:t>
      </w:r>
      <w:r w:rsidR="00F516CF">
        <w:rPr>
          <w:sz w:val="28"/>
          <w:szCs w:val="28"/>
        </w:rPr>
        <w:t xml:space="preserve"> </w:t>
      </w:r>
      <w:r w:rsidR="00C45C49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BA270A" w:rsidRDefault="00BA270A" w:rsidP="00BA270A">
      <w:pPr>
        <w:jc w:val="both"/>
        <w:rPr>
          <w:sz w:val="28"/>
          <w:szCs w:val="28"/>
        </w:rPr>
      </w:pPr>
    </w:p>
    <w:p w:rsidR="00BA270A" w:rsidRDefault="00BA270A" w:rsidP="00BA270A">
      <w:pPr>
        <w:jc w:val="both"/>
        <w:rPr>
          <w:sz w:val="28"/>
          <w:szCs w:val="28"/>
        </w:rPr>
      </w:pPr>
    </w:p>
    <w:p w:rsidR="00495A87" w:rsidRDefault="00BA270A" w:rsidP="00BA27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495A87">
        <w:rPr>
          <w:sz w:val="28"/>
          <w:szCs w:val="28"/>
        </w:rPr>
        <w:tab/>
      </w:r>
      <w:r w:rsidR="00BE564A">
        <w:rPr>
          <w:sz w:val="28"/>
          <w:szCs w:val="28"/>
        </w:rPr>
        <w:tab/>
      </w:r>
      <w:r w:rsidR="00F516CF">
        <w:rPr>
          <w:sz w:val="28"/>
          <w:szCs w:val="28"/>
        </w:rPr>
        <w:t xml:space="preserve">     </w:t>
      </w:r>
      <w:r w:rsidR="00495A87">
        <w:rPr>
          <w:sz w:val="28"/>
          <w:szCs w:val="28"/>
        </w:rPr>
        <w:t>А.</w:t>
      </w:r>
      <w:r w:rsidR="005C78ED">
        <w:rPr>
          <w:sz w:val="28"/>
          <w:szCs w:val="28"/>
        </w:rPr>
        <w:t>Б</w:t>
      </w:r>
      <w:r w:rsidR="00495A87">
        <w:rPr>
          <w:sz w:val="28"/>
          <w:szCs w:val="28"/>
        </w:rPr>
        <w:t>.</w:t>
      </w:r>
      <w:r w:rsidR="005C78ED">
        <w:rPr>
          <w:sz w:val="28"/>
          <w:szCs w:val="28"/>
        </w:rPr>
        <w:t>Агеев</w:t>
      </w:r>
    </w:p>
    <w:p w:rsidR="005C78ED" w:rsidRDefault="005C78ED" w:rsidP="00BA270A">
      <w:pPr>
        <w:jc w:val="both"/>
        <w:rPr>
          <w:sz w:val="28"/>
          <w:szCs w:val="28"/>
        </w:rPr>
      </w:pPr>
    </w:p>
    <w:p w:rsidR="00495A87" w:rsidRDefault="00495A87" w:rsidP="00BA270A">
      <w:pPr>
        <w:jc w:val="both"/>
        <w:rPr>
          <w:sz w:val="22"/>
          <w:szCs w:val="22"/>
        </w:rPr>
      </w:pPr>
      <w:r>
        <w:rPr>
          <w:sz w:val="22"/>
          <w:szCs w:val="22"/>
        </w:rPr>
        <w:t>Т.Д.Ушакова</w:t>
      </w:r>
    </w:p>
    <w:p w:rsidR="00495A87" w:rsidRPr="00495A87" w:rsidRDefault="00495A87" w:rsidP="00BA270A">
      <w:pPr>
        <w:jc w:val="both"/>
        <w:rPr>
          <w:sz w:val="22"/>
          <w:szCs w:val="22"/>
        </w:rPr>
      </w:pPr>
      <w:r>
        <w:rPr>
          <w:sz w:val="22"/>
          <w:szCs w:val="22"/>
        </w:rPr>
        <w:t>5 02 21</w:t>
      </w:r>
    </w:p>
    <w:sectPr w:rsidR="00495A87" w:rsidRPr="00495A87" w:rsidSect="003C06D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61" w:rsidRDefault="00310E61" w:rsidP="00786787">
      <w:r>
        <w:separator/>
      </w:r>
    </w:p>
  </w:endnote>
  <w:endnote w:type="continuationSeparator" w:id="0">
    <w:p w:rsidR="00310E61" w:rsidRDefault="00310E6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61" w:rsidRDefault="00310E61" w:rsidP="00786787">
      <w:r>
        <w:separator/>
      </w:r>
    </w:p>
  </w:footnote>
  <w:footnote w:type="continuationSeparator" w:id="0">
    <w:p w:rsidR="00310E61" w:rsidRDefault="00310E6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75396"/>
      <w:docPartObj>
        <w:docPartGallery w:val="Page Numbers (Top of Page)"/>
        <w:docPartUnique/>
      </w:docPartObj>
    </w:sdtPr>
    <w:sdtEndPr/>
    <w:sdtContent>
      <w:p w:rsidR="00182F17" w:rsidRDefault="00182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E31">
          <w:rPr>
            <w:noProof/>
          </w:rPr>
          <w:t>11</w:t>
        </w:r>
        <w:r>
          <w:fldChar w:fldCharType="end"/>
        </w:r>
      </w:p>
    </w:sdtContent>
  </w:sdt>
  <w:p w:rsidR="00182F17" w:rsidRDefault="00182F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9E38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E0781C"/>
    <w:multiLevelType w:val="hybridMultilevel"/>
    <w:tmpl w:val="2A405D58"/>
    <w:lvl w:ilvl="0" w:tplc="443AF33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2B7371"/>
    <w:multiLevelType w:val="multilevel"/>
    <w:tmpl w:val="8C3A1190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6AB206C2"/>
    <w:multiLevelType w:val="hybridMultilevel"/>
    <w:tmpl w:val="C06A13F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C52"/>
    <w:rsid w:val="00003B07"/>
    <w:rsid w:val="00004CE6"/>
    <w:rsid w:val="00021255"/>
    <w:rsid w:val="0002766D"/>
    <w:rsid w:val="00031257"/>
    <w:rsid w:val="00045C52"/>
    <w:rsid w:val="000A0B6E"/>
    <w:rsid w:val="000B106A"/>
    <w:rsid w:val="000B39EF"/>
    <w:rsid w:val="000C3818"/>
    <w:rsid w:val="000C3B27"/>
    <w:rsid w:val="000E5F20"/>
    <w:rsid w:val="00106DA9"/>
    <w:rsid w:val="00110598"/>
    <w:rsid w:val="0012043D"/>
    <w:rsid w:val="001224C3"/>
    <w:rsid w:val="001243E2"/>
    <w:rsid w:val="0013128A"/>
    <w:rsid w:val="00137C57"/>
    <w:rsid w:val="00145385"/>
    <w:rsid w:val="00145BB9"/>
    <w:rsid w:val="0015069C"/>
    <w:rsid w:val="0015203C"/>
    <w:rsid w:val="00154D0B"/>
    <w:rsid w:val="00156715"/>
    <w:rsid w:val="0017363B"/>
    <w:rsid w:val="00180644"/>
    <w:rsid w:val="00182F17"/>
    <w:rsid w:val="0019241B"/>
    <w:rsid w:val="001A7FE3"/>
    <w:rsid w:val="001B64C1"/>
    <w:rsid w:val="001C5555"/>
    <w:rsid w:val="001D34CD"/>
    <w:rsid w:val="001D3E9E"/>
    <w:rsid w:val="001E01F9"/>
    <w:rsid w:val="001E2C20"/>
    <w:rsid w:val="001F051F"/>
    <w:rsid w:val="001F1A56"/>
    <w:rsid w:val="00201D4F"/>
    <w:rsid w:val="00205850"/>
    <w:rsid w:val="002126C6"/>
    <w:rsid w:val="002175FD"/>
    <w:rsid w:val="00217EB8"/>
    <w:rsid w:val="00221F8F"/>
    <w:rsid w:val="00223409"/>
    <w:rsid w:val="00237646"/>
    <w:rsid w:val="002379E4"/>
    <w:rsid w:val="00244067"/>
    <w:rsid w:val="0026457F"/>
    <w:rsid w:val="00264AE5"/>
    <w:rsid w:val="002704D6"/>
    <w:rsid w:val="0027172E"/>
    <w:rsid w:val="00280F32"/>
    <w:rsid w:val="00287AE3"/>
    <w:rsid w:val="00291136"/>
    <w:rsid w:val="00292BA8"/>
    <w:rsid w:val="00293742"/>
    <w:rsid w:val="00294158"/>
    <w:rsid w:val="002A569E"/>
    <w:rsid w:val="002B61B2"/>
    <w:rsid w:val="002C2A13"/>
    <w:rsid w:val="002E7077"/>
    <w:rsid w:val="002F05B2"/>
    <w:rsid w:val="002F15FC"/>
    <w:rsid w:val="00310E61"/>
    <w:rsid w:val="00331DA4"/>
    <w:rsid w:val="00335ED0"/>
    <w:rsid w:val="00370372"/>
    <w:rsid w:val="0038357F"/>
    <w:rsid w:val="00387952"/>
    <w:rsid w:val="00395C2D"/>
    <w:rsid w:val="003A5EA9"/>
    <w:rsid w:val="003B6668"/>
    <w:rsid w:val="003C06D9"/>
    <w:rsid w:val="003C5E63"/>
    <w:rsid w:val="003D2094"/>
    <w:rsid w:val="00400AB2"/>
    <w:rsid w:val="00403A92"/>
    <w:rsid w:val="00410E5F"/>
    <w:rsid w:val="00434BF6"/>
    <w:rsid w:val="00435334"/>
    <w:rsid w:val="00440ECA"/>
    <w:rsid w:val="0044678D"/>
    <w:rsid w:val="004525F8"/>
    <w:rsid w:val="00460114"/>
    <w:rsid w:val="0046012A"/>
    <w:rsid w:val="00466782"/>
    <w:rsid w:val="00473485"/>
    <w:rsid w:val="00474EB0"/>
    <w:rsid w:val="004840F2"/>
    <w:rsid w:val="00495A87"/>
    <w:rsid w:val="004A5D26"/>
    <w:rsid w:val="004B39C9"/>
    <w:rsid w:val="004B6A7F"/>
    <w:rsid w:val="004C43B2"/>
    <w:rsid w:val="004C6EB6"/>
    <w:rsid w:val="004D294A"/>
    <w:rsid w:val="004E04F5"/>
    <w:rsid w:val="004E416B"/>
    <w:rsid w:val="004E5F5A"/>
    <w:rsid w:val="004F7779"/>
    <w:rsid w:val="005001C6"/>
    <w:rsid w:val="0050350F"/>
    <w:rsid w:val="005065FD"/>
    <w:rsid w:val="00520CC3"/>
    <w:rsid w:val="00532608"/>
    <w:rsid w:val="005469EA"/>
    <w:rsid w:val="00584D25"/>
    <w:rsid w:val="00591720"/>
    <w:rsid w:val="005C3778"/>
    <w:rsid w:val="005C78ED"/>
    <w:rsid w:val="005D5C11"/>
    <w:rsid w:val="005E0A74"/>
    <w:rsid w:val="005F2CD5"/>
    <w:rsid w:val="005F7868"/>
    <w:rsid w:val="00613601"/>
    <w:rsid w:val="00622662"/>
    <w:rsid w:val="00660D6C"/>
    <w:rsid w:val="00664DFE"/>
    <w:rsid w:val="00672C29"/>
    <w:rsid w:val="0069590B"/>
    <w:rsid w:val="006A531E"/>
    <w:rsid w:val="006A568E"/>
    <w:rsid w:val="006B7AEE"/>
    <w:rsid w:val="006C6E85"/>
    <w:rsid w:val="006F2C6A"/>
    <w:rsid w:val="006F2C90"/>
    <w:rsid w:val="007023D2"/>
    <w:rsid w:val="00704DD7"/>
    <w:rsid w:val="00707D54"/>
    <w:rsid w:val="00714C4A"/>
    <w:rsid w:val="00724C9D"/>
    <w:rsid w:val="007278E5"/>
    <w:rsid w:val="00733FDE"/>
    <w:rsid w:val="00737F01"/>
    <w:rsid w:val="0074737B"/>
    <w:rsid w:val="007573E1"/>
    <w:rsid w:val="00786787"/>
    <w:rsid w:val="007A0B42"/>
    <w:rsid w:val="007A2BED"/>
    <w:rsid w:val="007A364A"/>
    <w:rsid w:val="007B0115"/>
    <w:rsid w:val="007E670F"/>
    <w:rsid w:val="007E6740"/>
    <w:rsid w:val="007F0F29"/>
    <w:rsid w:val="007F236D"/>
    <w:rsid w:val="007F7514"/>
    <w:rsid w:val="007F7F49"/>
    <w:rsid w:val="0082520A"/>
    <w:rsid w:val="00832A22"/>
    <w:rsid w:val="00863BCF"/>
    <w:rsid w:val="008644E3"/>
    <w:rsid w:val="008C5211"/>
    <w:rsid w:val="008D4210"/>
    <w:rsid w:val="008E4898"/>
    <w:rsid w:val="008F6E8D"/>
    <w:rsid w:val="009048DC"/>
    <w:rsid w:val="0093090D"/>
    <w:rsid w:val="00931BA4"/>
    <w:rsid w:val="0093459A"/>
    <w:rsid w:val="009361D3"/>
    <w:rsid w:val="009540C7"/>
    <w:rsid w:val="0096283D"/>
    <w:rsid w:val="00967D8D"/>
    <w:rsid w:val="00970418"/>
    <w:rsid w:val="00970DA7"/>
    <w:rsid w:val="0097466A"/>
    <w:rsid w:val="00986A04"/>
    <w:rsid w:val="00991500"/>
    <w:rsid w:val="00991F72"/>
    <w:rsid w:val="00993E84"/>
    <w:rsid w:val="009A2055"/>
    <w:rsid w:val="009A6B24"/>
    <w:rsid w:val="009B52BD"/>
    <w:rsid w:val="009D38E5"/>
    <w:rsid w:val="009D40CA"/>
    <w:rsid w:val="009E31DE"/>
    <w:rsid w:val="00A23809"/>
    <w:rsid w:val="00A40707"/>
    <w:rsid w:val="00A54776"/>
    <w:rsid w:val="00A54D9B"/>
    <w:rsid w:val="00A60FCD"/>
    <w:rsid w:val="00A62C79"/>
    <w:rsid w:val="00A651B4"/>
    <w:rsid w:val="00A655E1"/>
    <w:rsid w:val="00A91376"/>
    <w:rsid w:val="00AA0764"/>
    <w:rsid w:val="00AA0AC0"/>
    <w:rsid w:val="00AB3A00"/>
    <w:rsid w:val="00AB68BE"/>
    <w:rsid w:val="00AB7502"/>
    <w:rsid w:val="00AC150D"/>
    <w:rsid w:val="00AC6265"/>
    <w:rsid w:val="00AE2929"/>
    <w:rsid w:val="00AF17A9"/>
    <w:rsid w:val="00B02D1F"/>
    <w:rsid w:val="00B04C16"/>
    <w:rsid w:val="00B23E01"/>
    <w:rsid w:val="00B4420E"/>
    <w:rsid w:val="00B66F49"/>
    <w:rsid w:val="00B7132A"/>
    <w:rsid w:val="00B75BCB"/>
    <w:rsid w:val="00B8135D"/>
    <w:rsid w:val="00B85674"/>
    <w:rsid w:val="00B86040"/>
    <w:rsid w:val="00B92A62"/>
    <w:rsid w:val="00BA003E"/>
    <w:rsid w:val="00BA0FE6"/>
    <w:rsid w:val="00BA270A"/>
    <w:rsid w:val="00BA63C0"/>
    <w:rsid w:val="00BB249B"/>
    <w:rsid w:val="00BD15C3"/>
    <w:rsid w:val="00BD2020"/>
    <w:rsid w:val="00BE4E46"/>
    <w:rsid w:val="00BE564A"/>
    <w:rsid w:val="00BF1752"/>
    <w:rsid w:val="00BF291E"/>
    <w:rsid w:val="00BF6069"/>
    <w:rsid w:val="00C05DD4"/>
    <w:rsid w:val="00C100FF"/>
    <w:rsid w:val="00C168B1"/>
    <w:rsid w:val="00C175FB"/>
    <w:rsid w:val="00C45C49"/>
    <w:rsid w:val="00C47598"/>
    <w:rsid w:val="00C62E47"/>
    <w:rsid w:val="00CA7253"/>
    <w:rsid w:val="00CB0FE5"/>
    <w:rsid w:val="00CB238B"/>
    <w:rsid w:val="00CC2F47"/>
    <w:rsid w:val="00CD323C"/>
    <w:rsid w:val="00CE2B87"/>
    <w:rsid w:val="00CF5419"/>
    <w:rsid w:val="00CF67CE"/>
    <w:rsid w:val="00D03D57"/>
    <w:rsid w:val="00D07F42"/>
    <w:rsid w:val="00D1335F"/>
    <w:rsid w:val="00D1476E"/>
    <w:rsid w:val="00D152A2"/>
    <w:rsid w:val="00D15A07"/>
    <w:rsid w:val="00D21C83"/>
    <w:rsid w:val="00D24293"/>
    <w:rsid w:val="00D33D25"/>
    <w:rsid w:val="00D3648A"/>
    <w:rsid w:val="00D37690"/>
    <w:rsid w:val="00D54EE3"/>
    <w:rsid w:val="00D64150"/>
    <w:rsid w:val="00D73C11"/>
    <w:rsid w:val="00D75CA9"/>
    <w:rsid w:val="00D8413B"/>
    <w:rsid w:val="00D873F1"/>
    <w:rsid w:val="00D90D8D"/>
    <w:rsid w:val="00D9557C"/>
    <w:rsid w:val="00DA4BE5"/>
    <w:rsid w:val="00DA7FA5"/>
    <w:rsid w:val="00DC1880"/>
    <w:rsid w:val="00DD1716"/>
    <w:rsid w:val="00DE6CF8"/>
    <w:rsid w:val="00E10005"/>
    <w:rsid w:val="00E16815"/>
    <w:rsid w:val="00E27428"/>
    <w:rsid w:val="00E355B7"/>
    <w:rsid w:val="00E45772"/>
    <w:rsid w:val="00E75ECB"/>
    <w:rsid w:val="00E83A8C"/>
    <w:rsid w:val="00E9451B"/>
    <w:rsid w:val="00EA481F"/>
    <w:rsid w:val="00EA50BE"/>
    <w:rsid w:val="00EC05B4"/>
    <w:rsid w:val="00EF4E31"/>
    <w:rsid w:val="00EF7B7C"/>
    <w:rsid w:val="00F02F00"/>
    <w:rsid w:val="00F306DE"/>
    <w:rsid w:val="00F32189"/>
    <w:rsid w:val="00F50482"/>
    <w:rsid w:val="00F516CF"/>
    <w:rsid w:val="00F61B22"/>
    <w:rsid w:val="00F66E38"/>
    <w:rsid w:val="00F709E8"/>
    <w:rsid w:val="00F7272E"/>
    <w:rsid w:val="00F87E43"/>
    <w:rsid w:val="00F90344"/>
    <w:rsid w:val="00F96145"/>
    <w:rsid w:val="00FB0D49"/>
    <w:rsid w:val="00FC317D"/>
    <w:rsid w:val="00FC490F"/>
    <w:rsid w:val="00FD64F4"/>
    <w:rsid w:val="00FE2773"/>
    <w:rsid w:val="00FE5938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0B6E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0A0B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0B6E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0B6E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0B6E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0B6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0A0B6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0A0B6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0A0B6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7FE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7FE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link w:val="20"/>
    <w:semiHidden/>
    <w:rsid w:val="000A0B6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A0B6E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0A0B6E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A0B6E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0A0B6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0A0B6E"/>
    <w:rPr>
      <w:rFonts w:ascii="Times New Roman" w:eastAsia="Times New Roman" w:hAnsi="Times New Roman"/>
      <w:b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A0B6E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0B6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0A0B6E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0A0B6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A0B6E"/>
    <w:rPr>
      <w:rFonts w:ascii="Times New Roman" w:eastAsia="Times New Roman" w:hAnsi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0A0B6E"/>
    <w:pPr>
      <w:numPr>
        <w:numId w:val="6"/>
      </w:numPr>
    </w:pPr>
    <w:rPr>
      <w:sz w:val="20"/>
    </w:rPr>
  </w:style>
  <w:style w:type="paragraph" w:styleId="22">
    <w:name w:val="Body Text 2"/>
    <w:basedOn w:val="a"/>
    <w:link w:val="23"/>
    <w:uiPriority w:val="99"/>
    <w:semiHidden/>
    <w:unhideWhenUsed/>
    <w:rsid w:val="000A0B6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B6E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0B6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0A0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A0B6E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A0B6E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A0B6E"/>
    <w:rPr>
      <w:rFonts w:ascii="Times New Roman" w:eastAsia="Times New Roman" w:hAnsi="Times New Roman"/>
      <w:sz w:val="28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0B6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A0B6E"/>
    <w:rPr>
      <w:rFonts w:ascii="Times New Roman" w:eastAsia="Times New Roman" w:hAnsi="Times New Roman"/>
      <w:b/>
      <w:bCs/>
      <w:sz w:val="20"/>
      <w:szCs w:val="20"/>
    </w:rPr>
  </w:style>
  <w:style w:type="paragraph" w:styleId="af6">
    <w:name w:val="No Spacing"/>
    <w:uiPriority w:val="1"/>
    <w:qFormat/>
    <w:rsid w:val="000A0B6E"/>
    <w:rPr>
      <w:rFonts w:eastAsia="Times New Roman"/>
    </w:rPr>
  </w:style>
  <w:style w:type="paragraph" w:styleId="af7">
    <w:name w:val="List Paragraph"/>
    <w:basedOn w:val="a"/>
    <w:uiPriority w:val="34"/>
    <w:qFormat/>
    <w:rsid w:val="000A0B6E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8">
    <w:name w:val="Прижатый влево"/>
    <w:basedOn w:val="a"/>
    <w:next w:val="a"/>
    <w:uiPriority w:val="99"/>
    <w:semiHidden/>
    <w:rsid w:val="000A0B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Default">
    <w:name w:val="Default"/>
    <w:uiPriority w:val="99"/>
    <w:semiHidden/>
    <w:rsid w:val="000A0B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0A0B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0A0B6E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a">
    <w:name w:val="Нормальный (таблица)"/>
    <w:basedOn w:val="a"/>
    <w:next w:val="a"/>
    <w:uiPriority w:val="99"/>
    <w:semiHidden/>
    <w:rsid w:val="000A0B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semiHidden/>
    <w:rsid w:val="000A0B6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semiHidden/>
    <w:rsid w:val="000A0B6E"/>
    <w:rPr>
      <w:i/>
      <w:iCs/>
    </w:rPr>
  </w:style>
  <w:style w:type="character" w:styleId="afd">
    <w:name w:val="annotation reference"/>
    <w:semiHidden/>
    <w:unhideWhenUsed/>
    <w:rsid w:val="000A0B6E"/>
    <w:rPr>
      <w:sz w:val="16"/>
      <w:szCs w:val="16"/>
    </w:rPr>
  </w:style>
  <w:style w:type="character" w:customStyle="1" w:styleId="11">
    <w:name w:val="Тема примечания Знак1"/>
    <w:basedOn w:val="af3"/>
    <w:semiHidden/>
    <w:rsid w:val="000A0B6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2">
    <w:name w:val="Текст выноски Знак1"/>
    <w:basedOn w:val="a0"/>
    <w:semiHidden/>
    <w:rsid w:val="000A0B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e">
    <w:name w:val="Знак Знак"/>
    <w:rsid w:val="000A0B6E"/>
    <w:rPr>
      <w:noProof w:val="0"/>
      <w:sz w:val="28"/>
      <w:szCs w:val="24"/>
      <w:lang w:val="ru-RU" w:eastAsia="ru-RU" w:bidi="ar-SA"/>
    </w:rPr>
  </w:style>
  <w:style w:type="character" w:customStyle="1" w:styleId="aff">
    <w:name w:val="Гипертекстовая ссылка"/>
    <w:uiPriority w:val="99"/>
    <w:rsid w:val="000A0B6E"/>
    <w:rPr>
      <w:color w:val="106BBE"/>
    </w:rPr>
  </w:style>
  <w:style w:type="character" w:customStyle="1" w:styleId="13">
    <w:name w:val="Текст примечания Знак1"/>
    <w:basedOn w:val="a0"/>
    <w:semiHidden/>
    <w:rsid w:val="000A0B6E"/>
    <w:rPr>
      <w:rFonts w:ascii="Times New Roman" w:eastAsia="Times New Roman" w:hAnsi="Times New Roman" w:cs="Times New Roman" w:hint="default"/>
    </w:rPr>
  </w:style>
  <w:style w:type="character" w:customStyle="1" w:styleId="aff0">
    <w:name w:val="Цветовое выделение"/>
    <w:uiPriority w:val="99"/>
    <w:rsid w:val="000A0B6E"/>
    <w:rPr>
      <w:b/>
      <w:bCs w:val="0"/>
      <w:color w:val="26282F"/>
    </w:rPr>
  </w:style>
  <w:style w:type="character" w:customStyle="1" w:styleId="aff1">
    <w:name w:val="Не вступил в силу"/>
    <w:basedOn w:val="aff0"/>
    <w:uiPriority w:val="99"/>
    <w:rsid w:val="000A0B6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table" w:styleId="aff2">
    <w:name w:val="Table Grid"/>
    <w:basedOn w:val="a1"/>
    <w:locked/>
    <w:rsid w:val="000A0B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2766-328D-4782-9FD8-F608D46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2023-02-06T05:00:00Z</cp:lastPrinted>
  <dcterms:created xsi:type="dcterms:W3CDTF">2023-02-06T05:07:00Z</dcterms:created>
  <dcterms:modified xsi:type="dcterms:W3CDTF">2023-02-06T05:07:00Z</dcterms:modified>
</cp:coreProperties>
</file>