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19223C">
      <w:pPr>
        <w:rPr>
          <w:sz w:val="28"/>
          <w:szCs w:val="28"/>
        </w:rPr>
      </w:pPr>
      <w:r>
        <w:rPr>
          <w:sz w:val="28"/>
          <w:szCs w:val="28"/>
        </w:rPr>
        <w:t>28.08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C47AF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C47AFB">
        <w:rPr>
          <w:sz w:val="28"/>
          <w:szCs w:val="28"/>
        </w:rPr>
        <w:t xml:space="preserve">  </w:t>
      </w:r>
      <w:r w:rsidR="00B97027">
        <w:rPr>
          <w:sz w:val="28"/>
          <w:szCs w:val="28"/>
        </w:rPr>
        <w:t xml:space="preserve">№   </w:t>
      </w:r>
      <w:r>
        <w:rPr>
          <w:sz w:val="28"/>
          <w:szCs w:val="28"/>
        </w:rPr>
        <w:t>87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C94502" w:rsidRPr="00AC15A9" w:rsidRDefault="00C94502" w:rsidP="00C94502">
      <w:pPr>
        <w:jc w:val="center"/>
        <w:rPr>
          <w:sz w:val="28"/>
          <w:szCs w:val="28"/>
        </w:rPr>
      </w:pPr>
      <w:r w:rsidRPr="00AC15A9">
        <w:rPr>
          <w:sz w:val="28"/>
          <w:szCs w:val="28"/>
        </w:rPr>
        <w:t>О внесении изменени</w:t>
      </w:r>
      <w:r w:rsidR="00424DA5">
        <w:rPr>
          <w:sz w:val="28"/>
          <w:szCs w:val="28"/>
        </w:rPr>
        <w:t>я</w:t>
      </w:r>
      <w:r w:rsidRPr="00AC15A9">
        <w:rPr>
          <w:sz w:val="28"/>
          <w:szCs w:val="28"/>
        </w:rPr>
        <w:t xml:space="preserve"> в постановление Главы Колпашевского района</w:t>
      </w:r>
    </w:p>
    <w:p w:rsidR="00C94502" w:rsidRPr="00AC15A9" w:rsidRDefault="00C94502" w:rsidP="00C94502">
      <w:pPr>
        <w:jc w:val="center"/>
        <w:rPr>
          <w:sz w:val="28"/>
          <w:szCs w:val="28"/>
        </w:rPr>
      </w:pPr>
      <w:r w:rsidRPr="00AC15A9">
        <w:rPr>
          <w:sz w:val="28"/>
          <w:szCs w:val="28"/>
        </w:rPr>
        <w:t>от 19.12.2008 № 1106 «Об утверждении Положения</w:t>
      </w:r>
    </w:p>
    <w:p w:rsidR="00CE7641" w:rsidRDefault="00C94502" w:rsidP="00C94502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 w:rsidRPr="00AC15A9">
        <w:rPr>
          <w:sz w:val="28"/>
          <w:szCs w:val="28"/>
        </w:rPr>
        <w:t>«О порядке установления окладов, об условиях и порядке назначения премий, доплат, надбавок и иных компенсационных и стимулирующих выплат, порядке предоставления ежегодных основных оплачиваемых отпусков, ежегодных дополнительных оплачиваемых отпусков работникам органов местного самоуправления Колпашевского района и работникам органов Администрации Колпашевского района,</w:t>
      </w:r>
      <w:r>
        <w:rPr>
          <w:sz w:val="28"/>
          <w:szCs w:val="28"/>
        </w:rPr>
        <w:t xml:space="preserve"> </w:t>
      </w:r>
      <w:r w:rsidRPr="00AC15A9">
        <w:rPr>
          <w:sz w:val="28"/>
          <w:szCs w:val="28"/>
        </w:rPr>
        <w:t xml:space="preserve">а также </w:t>
      </w:r>
      <w:r w:rsidR="0019223C">
        <w:rPr>
          <w:sz w:val="28"/>
          <w:szCs w:val="28"/>
        </w:rPr>
        <w:t xml:space="preserve">                                                       </w:t>
      </w:r>
      <w:r w:rsidRPr="00AC15A9">
        <w:rPr>
          <w:sz w:val="28"/>
          <w:szCs w:val="28"/>
        </w:rPr>
        <w:t>о квалификационных требованиях, устанавливаемых для служащих</w:t>
      </w:r>
      <w:r w:rsidR="0019223C">
        <w:rPr>
          <w:sz w:val="28"/>
          <w:szCs w:val="28"/>
        </w:rPr>
        <w:t xml:space="preserve">                                       </w:t>
      </w:r>
      <w:r w:rsidRPr="00AC15A9">
        <w:rPr>
          <w:sz w:val="28"/>
          <w:szCs w:val="28"/>
        </w:rPr>
        <w:t xml:space="preserve"> и рабочих органов местного самоуправления Колпашевского района</w:t>
      </w:r>
      <w:r w:rsidR="0019223C">
        <w:rPr>
          <w:sz w:val="28"/>
          <w:szCs w:val="28"/>
        </w:rPr>
        <w:t xml:space="preserve">                                </w:t>
      </w:r>
      <w:r w:rsidRPr="00AC15A9">
        <w:rPr>
          <w:sz w:val="28"/>
          <w:szCs w:val="28"/>
        </w:rPr>
        <w:t xml:space="preserve"> органов Администрации Колпашевского района»</w:t>
      </w:r>
      <w:proofErr w:type="gramEnd"/>
    </w:p>
    <w:p w:rsidR="00876838" w:rsidRPr="007F5644" w:rsidRDefault="00876838" w:rsidP="0035257F">
      <w:pPr>
        <w:tabs>
          <w:tab w:val="left" w:pos="0"/>
        </w:tabs>
        <w:jc w:val="center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94502" w:rsidRPr="00AC15A9" w:rsidRDefault="008B2DC3" w:rsidP="00075763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 xml:space="preserve">В целях </w:t>
      </w:r>
      <w:r w:rsidR="00030C61">
        <w:rPr>
          <w:sz w:val="28"/>
          <w:szCs w:val="28"/>
        </w:rPr>
        <w:t xml:space="preserve">приведения в соответствие с решением Думы Колпашевского района </w:t>
      </w:r>
      <w:r w:rsidR="00030C61" w:rsidRPr="00030C61">
        <w:rPr>
          <w:sz w:val="28"/>
          <w:szCs w:val="28"/>
        </w:rPr>
        <w:t xml:space="preserve">от 10.12.2008 № 580 «Об утверждении положения об оплате труда </w:t>
      </w:r>
      <w:r w:rsidR="0019223C">
        <w:rPr>
          <w:sz w:val="28"/>
          <w:szCs w:val="28"/>
        </w:rPr>
        <w:t xml:space="preserve">                             </w:t>
      </w:r>
      <w:r w:rsidR="00030C61" w:rsidRPr="00030C61">
        <w:rPr>
          <w:sz w:val="28"/>
          <w:szCs w:val="28"/>
        </w:rPr>
        <w:t>и ежегодных основных оплачиваемых отпусках, ежегодных дополнительных оплачиваемых отпусках работников органов местного самоуправления Колпашевского района и работников органов Администрации Колпашевского района»</w:t>
      </w:r>
    </w:p>
    <w:p w:rsidR="00C94502" w:rsidRPr="00AC15A9" w:rsidRDefault="00C94502" w:rsidP="00C94502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>ПОСТАНОВЛЯЮ:</w:t>
      </w:r>
    </w:p>
    <w:p w:rsidR="001E528B" w:rsidRPr="001E528B" w:rsidRDefault="00C94502" w:rsidP="000F1255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1E528B">
        <w:rPr>
          <w:sz w:val="28"/>
          <w:szCs w:val="28"/>
        </w:rPr>
        <w:t>Внести в приложение к постановлению Главы Колпашевского района от 19.12.2008 № 1106 «Об утверждении Положения «О порядке установления окладов, об условиях и порядке назначения премий, доплат, надбавок и иных компенсационных и стимулирующих выплат, порядке предоставления ежегодных основных оплачиваемых отпусков, ежегодных дополнительных оплачиваемых отпусков работникам органов местного самоуправления Колпашевского района и работникам органов Администрации Колпашевского района, а также о квалификационных требованиях, устанавливаемых</w:t>
      </w:r>
      <w:proofErr w:type="gramEnd"/>
      <w:r w:rsidRPr="001E528B">
        <w:rPr>
          <w:sz w:val="28"/>
          <w:szCs w:val="28"/>
        </w:rPr>
        <w:t xml:space="preserve"> </w:t>
      </w:r>
      <w:proofErr w:type="gramStart"/>
      <w:r w:rsidRPr="001E528B">
        <w:rPr>
          <w:sz w:val="28"/>
          <w:szCs w:val="28"/>
        </w:rPr>
        <w:t>для служащих и рабочих органов местного самоуправления Колпашевского района органов Администрации Колпашевского района» (</w:t>
      </w:r>
      <w:r w:rsidRPr="001E528B">
        <w:rPr>
          <w:color w:val="000000"/>
          <w:sz w:val="28"/>
          <w:szCs w:val="28"/>
        </w:rPr>
        <w:t>в редакции постановлений от 16.06.</w:t>
      </w:r>
      <w:r w:rsidR="00424DA5" w:rsidRPr="001E528B">
        <w:rPr>
          <w:color w:val="000000"/>
          <w:sz w:val="28"/>
          <w:szCs w:val="28"/>
        </w:rPr>
        <w:t>20</w:t>
      </w:r>
      <w:r w:rsidRPr="001E528B">
        <w:rPr>
          <w:color w:val="000000"/>
          <w:sz w:val="28"/>
          <w:szCs w:val="28"/>
        </w:rPr>
        <w:t>10 № 791, 15.03.</w:t>
      </w:r>
      <w:r w:rsidR="00424DA5" w:rsidRPr="001E528B">
        <w:rPr>
          <w:color w:val="000000"/>
          <w:sz w:val="28"/>
          <w:szCs w:val="28"/>
        </w:rPr>
        <w:t>20</w:t>
      </w:r>
      <w:r w:rsidRPr="001E528B">
        <w:rPr>
          <w:color w:val="000000"/>
          <w:sz w:val="28"/>
          <w:szCs w:val="28"/>
        </w:rPr>
        <w:t>11 №</w:t>
      </w:r>
      <w:r w:rsidR="0019223C">
        <w:rPr>
          <w:color w:val="000000"/>
          <w:sz w:val="28"/>
          <w:szCs w:val="28"/>
        </w:rPr>
        <w:t xml:space="preserve"> </w:t>
      </w:r>
      <w:r w:rsidRPr="001E528B">
        <w:rPr>
          <w:color w:val="000000"/>
          <w:sz w:val="28"/>
          <w:szCs w:val="28"/>
        </w:rPr>
        <w:t>197, 05.05.</w:t>
      </w:r>
      <w:r w:rsidR="00424DA5" w:rsidRPr="001E528B">
        <w:rPr>
          <w:color w:val="000000"/>
          <w:sz w:val="28"/>
          <w:szCs w:val="28"/>
        </w:rPr>
        <w:t>20</w:t>
      </w:r>
      <w:r w:rsidRPr="001E528B">
        <w:rPr>
          <w:color w:val="000000"/>
          <w:sz w:val="28"/>
          <w:szCs w:val="28"/>
        </w:rPr>
        <w:t>12 № 421, от 28.03.</w:t>
      </w:r>
      <w:r w:rsidR="00424DA5" w:rsidRPr="001E528B">
        <w:rPr>
          <w:color w:val="000000"/>
          <w:sz w:val="28"/>
          <w:szCs w:val="28"/>
        </w:rPr>
        <w:t>20</w:t>
      </w:r>
      <w:r w:rsidRPr="001E528B">
        <w:rPr>
          <w:color w:val="000000"/>
          <w:sz w:val="28"/>
          <w:szCs w:val="28"/>
        </w:rPr>
        <w:t>13 №</w:t>
      </w:r>
      <w:r w:rsidR="00105A82">
        <w:t> </w:t>
      </w:r>
      <w:r w:rsidRPr="001E528B">
        <w:rPr>
          <w:color w:val="000000"/>
          <w:sz w:val="28"/>
          <w:szCs w:val="28"/>
        </w:rPr>
        <w:t>37, от 11.11.2013 № 190, 15.05.2014 № 75, 01.12.2015 № 271, от 14.03.2018 №</w:t>
      </w:r>
      <w:r w:rsidR="005A06D8" w:rsidRPr="001E528B">
        <w:rPr>
          <w:color w:val="000000"/>
          <w:sz w:val="28"/>
          <w:szCs w:val="28"/>
        </w:rPr>
        <w:t> </w:t>
      </w:r>
      <w:r w:rsidRPr="001E528B">
        <w:rPr>
          <w:color w:val="000000"/>
          <w:sz w:val="28"/>
          <w:szCs w:val="28"/>
        </w:rPr>
        <w:t>51, от 12.11.2018 №</w:t>
      </w:r>
      <w:r w:rsidR="0019223C">
        <w:rPr>
          <w:color w:val="000000"/>
          <w:sz w:val="28"/>
          <w:szCs w:val="28"/>
        </w:rPr>
        <w:t xml:space="preserve"> </w:t>
      </w:r>
      <w:r w:rsidRPr="001E528B">
        <w:rPr>
          <w:color w:val="000000"/>
          <w:sz w:val="28"/>
          <w:szCs w:val="28"/>
        </w:rPr>
        <w:t>202, от 27.05.2019 №</w:t>
      </w:r>
      <w:r w:rsidR="005A06D8" w:rsidRPr="001E528B">
        <w:rPr>
          <w:color w:val="000000"/>
          <w:sz w:val="28"/>
          <w:szCs w:val="28"/>
        </w:rPr>
        <w:t xml:space="preserve"> </w:t>
      </w:r>
      <w:r w:rsidRPr="001E528B">
        <w:rPr>
          <w:color w:val="000000"/>
          <w:sz w:val="28"/>
          <w:szCs w:val="28"/>
        </w:rPr>
        <w:t>84, от 04.07.2019 №</w:t>
      </w:r>
      <w:r w:rsidR="005A06D8" w:rsidRPr="001E528B">
        <w:rPr>
          <w:color w:val="000000"/>
          <w:sz w:val="28"/>
          <w:szCs w:val="28"/>
        </w:rPr>
        <w:t> </w:t>
      </w:r>
      <w:r w:rsidRPr="001E528B">
        <w:rPr>
          <w:color w:val="000000"/>
          <w:sz w:val="28"/>
          <w:szCs w:val="28"/>
        </w:rPr>
        <w:t>105</w:t>
      </w:r>
      <w:r w:rsidR="00075763" w:rsidRPr="001E528B">
        <w:rPr>
          <w:color w:val="000000"/>
          <w:sz w:val="28"/>
          <w:szCs w:val="28"/>
        </w:rPr>
        <w:t>, от 21.05.2021 №</w:t>
      </w:r>
      <w:r w:rsidR="00105A82" w:rsidRPr="001E528B">
        <w:rPr>
          <w:color w:val="000000"/>
          <w:sz w:val="28"/>
          <w:szCs w:val="28"/>
        </w:rPr>
        <w:t> </w:t>
      </w:r>
      <w:r w:rsidR="00075763" w:rsidRPr="001E528B">
        <w:rPr>
          <w:color w:val="000000"/>
          <w:sz w:val="28"/>
          <w:szCs w:val="28"/>
        </w:rPr>
        <w:t>49</w:t>
      </w:r>
      <w:r w:rsidR="008B2DC3" w:rsidRPr="001E528B">
        <w:rPr>
          <w:color w:val="000000"/>
          <w:sz w:val="28"/>
          <w:szCs w:val="28"/>
        </w:rPr>
        <w:t xml:space="preserve">, </w:t>
      </w:r>
      <w:r w:rsidR="0019223C">
        <w:rPr>
          <w:color w:val="000000"/>
          <w:sz w:val="28"/>
          <w:szCs w:val="28"/>
        </w:rPr>
        <w:t xml:space="preserve">                                               от 03.08.2021</w:t>
      </w:r>
      <w:r w:rsidR="0039530B" w:rsidRPr="001E528B">
        <w:rPr>
          <w:color w:val="000000"/>
          <w:sz w:val="28"/>
          <w:szCs w:val="28"/>
        </w:rPr>
        <w:t xml:space="preserve"> </w:t>
      </w:r>
      <w:r w:rsidR="008B2DC3" w:rsidRPr="001E528B">
        <w:rPr>
          <w:color w:val="000000"/>
          <w:sz w:val="28"/>
          <w:szCs w:val="28"/>
        </w:rPr>
        <w:t>№</w:t>
      </w:r>
      <w:r w:rsidR="0039530B" w:rsidRPr="001E528B">
        <w:rPr>
          <w:color w:val="000000"/>
          <w:sz w:val="28"/>
          <w:szCs w:val="28"/>
        </w:rPr>
        <w:t xml:space="preserve"> </w:t>
      </w:r>
      <w:r w:rsidR="008B2DC3" w:rsidRPr="001E528B">
        <w:rPr>
          <w:color w:val="000000"/>
          <w:sz w:val="28"/>
          <w:szCs w:val="28"/>
        </w:rPr>
        <w:t>84</w:t>
      </w:r>
      <w:r w:rsidR="00533420" w:rsidRPr="001E528B">
        <w:rPr>
          <w:color w:val="000000"/>
          <w:sz w:val="28"/>
          <w:szCs w:val="28"/>
        </w:rPr>
        <w:t>, от 27.09.2022 №133</w:t>
      </w:r>
      <w:r w:rsidRPr="001E528B">
        <w:rPr>
          <w:sz w:val="28"/>
          <w:szCs w:val="28"/>
        </w:rPr>
        <w:t xml:space="preserve">) </w:t>
      </w:r>
      <w:r w:rsidR="001E528B" w:rsidRPr="001E528B">
        <w:rPr>
          <w:sz w:val="28"/>
          <w:szCs w:val="28"/>
        </w:rPr>
        <w:t xml:space="preserve">следующие </w:t>
      </w:r>
      <w:r w:rsidRPr="001E528B">
        <w:rPr>
          <w:sz w:val="28"/>
          <w:szCs w:val="28"/>
        </w:rPr>
        <w:t>изменени</w:t>
      </w:r>
      <w:r w:rsidR="001E528B" w:rsidRPr="001E528B">
        <w:rPr>
          <w:sz w:val="28"/>
          <w:szCs w:val="28"/>
        </w:rPr>
        <w:t>я</w:t>
      </w:r>
      <w:r w:rsidR="00D32E84">
        <w:rPr>
          <w:sz w:val="28"/>
          <w:szCs w:val="28"/>
        </w:rPr>
        <w:t>, в разделе 2</w:t>
      </w:r>
      <w:r w:rsidR="001E528B" w:rsidRPr="001E528B">
        <w:rPr>
          <w:sz w:val="28"/>
          <w:szCs w:val="28"/>
        </w:rPr>
        <w:t>:</w:t>
      </w:r>
      <w:proofErr w:type="gramEnd"/>
    </w:p>
    <w:p w:rsidR="008B2DC3" w:rsidRDefault="000F1255" w:rsidP="00D32E84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</w:t>
      </w:r>
      <w:r w:rsidR="001E528B">
        <w:rPr>
          <w:sz w:val="28"/>
          <w:szCs w:val="28"/>
        </w:rPr>
        <w:t>меновани</w:t>
      </w:r>
      <w:r>
        <w:rPr>
          <w:sz w:val="28"/>
          <w:szCs w:val="28"/>
        </w:rPr>
        <w:t>и</w:t>
      </w:r>
      <w:r w:rsidR="001E528B">
        <w:rPr>
          <w:sz w:val="28"/>
          <w:szCs w:val="28"/>
        </w:rPr>
        <w:t xml:space="preserve"> главы 3</w:t>
      </w:r>
      <w:r w:rsidR="0019223C">
        <w:rPr>
          <w:sz w:val="28"/>
          <w:szCs w:val="28"/>
        </w:rPr>
        <w:t xml:space="preserve"> слова «за выполнение</w:t>
      </w:r>
      <w:r w:rsidR="001E528B">
        <w:rPr>
          <w:sz w:val="28"/>
          <w:szCs w:val="28"/>
        </w:rPr>
        <w:t xml:space="preserve"> </w:t>
      </w:r>
      <w:r>
        <w:rPr>
          <w:sz w:val="28"/>
          <w:szCs w:val="28"/>
        </w:rPr>
        <w:t>особо важных</w:t>
      </w:r>
      <w:r w:rsidR="0019223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и сложных заданий» исключить; </w:t>
      </w:r>
    </w:p>
    <w:p w:rsidR="000F1255" w:rsidRDefault="000F1255" w:rsidP="00D32E84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абзац пункта 11 главы 3 после слов «муниципальной службы» дополнить словами «за исключением ежемесячной премии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0F1255" w:rsidRPr="000F1255" w:rsidRDefault="000F1255" w:rsidP="00D32E84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15 главы 3 изложить в следующей редакции:</w:t>
      </w:r>
    </w:p>
    <w:p w:rsidR="009021D7" w:rsidRDefault="009021D7" w:rsidP="00D32E8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223C">
        <w:rPr>
          <w:sz w:val="28"/>
          <w:szCs w:val="28"/>
        </w:rPr>
        <w:t xml:space="preserve">15. </w:t>
      </w:r>
      <w:r w:rsidR="00E967E4">
        <w:rPr>
          <w:sz w:val="28"/>
          <w:szCs w:val="28"/>
        </w:rPr>
        <w:t>Порядок назначения и выплаты</w:t>
      </w:r>
      <w:r w:rsidRPr="009021D7">
        <w:rPr>
          <w:sz w:val="28"/>
          <w:szCs w:val="28"/>
        </w:rPr>
        <w:t xml:space="preserve"> лицу, замещающему должность муниципальной службы</w:t>
      </w:r>
      <w:r w:rsidR="00E967E4">
        <w:rPr>
          <w:sz w:val="28"/>
          <w:szCs w:val="28"/>
        </w:rPr>
        <w:t xml:space="preserve"> премии</w:t>
      </w:r>
      <w:r>
        <w:rPr>
          <w:sz w:val="28"/>
          <w:szCs w:val="28"/>
        </w:rPr>
        <w:t>:</w:t>
      </w:r>
    </w:p>
    <w:p w:rsidR="00E967E4" w:rsidRDefault="00E967E4" w:rsidP="00D32E84">
      <w:pPr>
        <w:pStyle w:val="ab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9021D7">
        <w:rPr>
          <w:sz w:val="28"/>
          <w:szCs w:val="28"/>
        </w:rPr>
        <w:t>жемесячной</w:t>
      </w:r>
      <w:r>
        <w:rPr>
          <w:sz w:val="28"/>
          <w:szCs w:val="28"/>
        </w:rPr>
        <w:t xml:space="preserve"> – </w:t>
      </w:r>
      <w:r w:rsidRPr="00E967E4">
        <w:rPr>
          <w:sz w:val="28"/>
          <w:szCs w:val="28"/>
        </w:rPr>
        <w:t xml:space="preserve">выплачивается ежемесячно в связи </w:t>
      </w:r>
      <w:r w:rsidR="0019223C">
        <w:rPr>
          <w:sz w:val="28"/>
          <w:szCs w:val="28"/>
        </w:rPr>
        <w:t xml:space="preserve">                                                      </w:t>
      </w:r>
      <w:r w:rsidRPr="00E967E4">
        <w:rPr>
          <w:sz w:val="28"/>
          <w:szCs w:val="28"/>
        </w:rPr>
        <w:t>с обеспечением исполнения каждым муниципальным служащим задач</w:t>
      </w:r>
      <w:r w:rsidR="0019223C">
        <w:rPr>
          <w:sz w:val="28"/>
          <w:szCs w:val="28"/>
        </w:rPr>
        <w:t xml:space="preserve">                                                        </w:t>
      </w:r>
      <w:r w:rsidRPr="00E967E4">
        <w:rPr>
          <w:sz w:val="28"/>
          <w:szCs w:val="28"/>
        </w:rPr>
        <w:t xml:space="preserve"> и функций, возложенных на соответствующие органы местного самоуправле</w:t>
      </w:r>
      <w:r>
        <w:rPr>
          <w:sz w:val="28"/>
          <w:szCs w:val="28"/>
        </w:rPr>
        <w:t>ния муниципального образования «Колпашевский район»</w:t>
      </w:r>
      <w:r w:rsidRPr="00E967E4">
        <w:rPr>
          <w:sz w:val="28"/>
          <w:szCs w:val="28"/>
        </w:rPr>
        <w:t>,</w:t>
      </w:r>
      <w:r w:rsidR="00BB1380">
        <w:rPr>
          <w:sz w:val="28"/>
          <w:szCs w:val="28"/>
        </w:rPr>
        <w:t xml:space="preserve"> органы Администрации Колпашевского района,</w:t>
      </w:r>
      <w:r w:rsidRPr="00E967E4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10</w:t>
      </w:r>
      <w:r w:rsidRPr="00E967E4">
        <w:rPr>
          <w:sz w:val="28"/>
          <w:szCs w:val="28"/>
        </w:rPr>
        <w:t xml:space="preserve"> % </w:t>
      </w:r>
      <w:r w:rsidR="0019223C">
        <w:rPr>
          <w:sz w:val="28"/>
          <w:szCs w:val="28"/>
        </w:rPr>
        <w:t xml:space="preserve">                                                                  </w:t>
      </w:r>
      <w:r w:rsidRPr="00E967E4">
        <w:rPr>
          <w:sz w:val="28"/>
          <w:szCs w:val="28"/>
        </w:rPr>
        <w:t>от начисленных в установленном порядке всех составных частей денежного содержания муниципального служащего в соответствующем календарном месяце, за исключением премии за выполнение особо важных и сложных заданий</w:t>
      </w:r>
      <w:r w:rsidR="00030C61">
        <w:rPr>
          <w:sz w:val="28"/>
          <w:szCs w:val="28"/>
        </w:rPr>
        <w:t>, ежеквартальной и годовой</w:t>
      </w:r>
      <w:proofErr w:type="gramEnd"/>
      <w:r w:rsidR="00030C61">
        <w:rPr>
          <w:sz w:val="28"/>
          <w:szCs w:val="28"/>
        </w:rPr>
        <w:t xml:space="preserve"> премии.</w:t>
      </w:r>
      <w:r w:rsidR="008656D5">
        <w:rPr>
          <w:sz w:val="28"/>
          <w:szCs w:val="28"/>
        </w:rPr>
        <w:t xml:space="preserve"> </w:t>
      </w:r>
    </w:p>
    <w:p w:rsidR="00B433D5" w:rsidRPr="00E967E4" w:rsidRDefault="00B433D5" w:rsidP="00D32E84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 w:rsidRPr="00B433D5">
        <w:rPr>
          <w:sz w:val="28"/>
          <w:szCs w:val="28"/>
        </w:rPr>
        <w:t>Ежемесячная премия начисляется лицам, замещающим должности муниципальной службы, без оформления дополнительных распорядительных актов</w:t>
      </w:r>
      <w:r>
        <w:rPr>
          <w:sz w:val="28"/>
          <w:szCs w:val="28"/>
        </w:rPr>
        <w:t>.</w:t>
      </w:r>
    </w:p>
    <w:p w:rsidR="00030C61" w:rsidRPr="00030C61" w:rsidRDefault="008656D5" w:rsidP="00D32E84">
      <w:pPr>
        <w:pStyle w:val="ab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30C61">
        <w:rPr>
          <w:sz w:val="28"/>
          <w:szCs w:val="28"/>
        </w:rPr>
        <w:t>ежеквартальной</w:t>
      </w:r>
      <w:r w:rsidR="00B20C6B" w:rsidRPr="00030C61">
        <w:rPr>
          <w:sz w:val="28"/>
          <w:szCs w:val="28"/>
        </w:rPr>
        <w:t>, годовой</w:t>
      </w:r>
      <w:r w:rsidRPr="00030C61">
        <w:rPr>
          <w:sz w:val="28"/>
          <w:szCs w:val="28"/>
        </w:rPr>
        <w:t xml:space="preserve"> – </w:t>
      </w:r>
      <w:r w:rsidR="007C5EF9" w:rsidRPr="00030C61">
        <w:rPr>
          <w:sz w:val="28"/>
          <w:szCs w:val="28"/>
        </w:rPr>
        <w:t>за добросовестное исполнение должностных обязанностей</w:t>
      </w:r>
      <w:r w:rsidR="00B433D5" w:rsidRPr="00030C61">
        <w:rPr>
          <w:sz w:val="28"/>
          <w:szCs w:val="28"/>
        </w:rPr>
        <w:t xml:space="preserve">, </w:t>
      </w:r>
      <w:r w:rsidR="007C5EF9" w:rsidRPr="00030C61">
        <w:rPr>
          <w:sz w:val="28"/>
          <w:szCs w:val="28"/>
        </w:rPr>
        <w:t>в целях материального стимулирования эффективной и результативной профессиональной служебной деятельности</w:t>
      </w:r>
      <w:r w:rsidR="0019223C">
        <w:rPr>
          <w:sz w:val="28"/>
          <w:szCs w:val="28"/>
        </w:rPr>
        <w:t xml:space="preserve">                                       </w:t>
      </w:r>
      <w:r w:rsidR="007C5EF9" w:rsidRPr="00030C61">
        <w:rPr>
          <w:sz w:val="28"/>
          <w:szCs w:val="28"/>
        </w:rPr>
        <w:t xml:space="preserve"> в соответствии с должностным регламентом</w:t>
      </w:r>
      <w:r w:rsidR="00B433D5" w:rsidRPr="00030C61">
        <w:rPr>
          <w:sz w:val="28"/>
          <w:szCs w:val="28"/>
        </w:rPr>
        <w:t>.</w:t>
      </w:r>
      <w:r w:rsidR="007C5EF9" w:rsidRPr="00030C61">
        <w:rPr>
          <w:sz w:val="28"/>
          <w:szCs w:val="28"/>
        </w:rPr>
        <w:t xml:space="preserve"> П</w:t>
      </w:r>
      <w:r w:rsidRPr="00030C61">
        <w:rPr>
          <w:sz w:val="28"/>
          <w:szCs w:val="28"/>
        </w:rPr>
        <w:t>ри принятии решения</w:t>
      </w:r>
      <w:r w:rsidR="0019223C">
        <w:rPr>
          <w:sz w:val="28"/>
          <w:szCs w:val="28"/>
        </w:rPr>
        <w:t xml:space="preserve">                                         </w:t>
      </w:r>
      <w:r w:rsidRPr="00030C61">
        <w:rPr>
          <w:sz w:val="28"/>
          <w:szCs w:val="28"/>
        </w:rPr>
        <w:t xml:space="preserve"> о</w:t>
      </w:r>
      <w:r w:rsidR="0019223C">
        <w:rPr>
          <w:sz w:val="28"/>
          <w:szCs w:val="28"/>
        </w:rPr>
        <w:t xml:space="preserve"> выплате премии и определения её</w:t>
      </w:r>
      <w:r w:rsidRPr="00030C61">
        <w:rPr>
          <w:sz w:val="28"/>
          <w:szCs w:val="28"/>
        </w:rPr>
        <w:t xml:space="preserve"> размера</w:t>
      </w:r>
      <w:r w:rsidR="00C01E80" w:rsidRPr="00030C61">
        <w:rPr>
          <w:sz w:val="28"/>
          <w:szCs w:val="28"/>
        </w:rPr>
        <w:t xml:space="preserve"> учитывается качество </w:t>
      </w:r>
      <w:r w:rsidR="0019223C">
        <w:rPr>
          <w:sz w:val="28"/>
          <w:szCs w:val="28"/>
        </w:rPr>
        <w:t xml:space="preserve">                                                              </w:t>
      </w:r>
      <w:r w:rsidR="00C01E80" w:rsidRPr="00030C61">
        <w:rPr>
          <w:sz w:val="28"/>
          <w:szCs w:val="28"/>
        </w:rPr>
        <w:t>и (или) своевременно</w:t>
      </w:r>
      <w:r w:rsidR="00B20C6B" w:rsidRPr="00030C61">
        <w:rPr>
          <w:sz w:val="28"/>
          <w:szCs w:val="28"/>
        </w:rPr>
        <w:t>сть</w:t>
      </w:r>
      <w:r w:rsidR="00C01E80" w:rsidRPr="00030C61">
        <w:rPr>
          <w:sz w:val="28"/>
          <w:szCs w:val="28"/>
        </w:rPr>
        <w:t xml:space="preserve"> исполнени</w:t>
      </w:r>
      <w:r w:rsidR="00B20C6B" w:rsidRPr="00030C61">
        <w:rPr>
          <w:sz w:val="28"/>
          <w:szCs w:val="28"/>
        </w:rPr>
        <w:t>я</w:t>
      </w:r>
      <w:r w:rsidR="00C01E80" w:rsidRPr="00030C61">
        <w:rPr>
          <w:sz w:val="28"/>
          <w:szCs w:val="28"/>
        </w:rPr>
        <w:t xml:space="preserve"> должностных обязанностей муниципальным служащим</w:t>
      </w:r>
      <w:r w:rsidR="00B40297" w:rsidRPr="00030C61">
        <w:rPr>
          <w:sz w:val="28"/>
          <w:szCs w:val="28"/>
        </w:rPr>
        <w:t xml:space="preserve"> за соответствующий период премирования</w:t>
      </w:r>
      <w:r w:rsidR="00C01E80" w:rsidRPr="00030C61">
        <w:rPr>
          <w:sz w:val="28"/>
          <w:szCs w:val="28"/>
        </w:rPr>
        <w:t>.</w:t>
      </w:r>
      <w:r w:rsidR="00B20C6B" w:rsidRPr="00030C61">
        <w:rPr>
          <w:sz w:val="28"/>
          <w:szCs w:val="28"/>
        </w:rPr>
        <w:t xml:space="preserve"> </w:t>
      </w:r>
    </w:p>
    <w:p w:rsidR="00B433D5" w:rsidRDefault="00B20C6B" w:rsidP="00D32E84">
      <w:pPr>
        <w:pStyle w:val="ab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B40297">
        <w:rPr>
          <w:sz w:val="28"/>
          <w:szCs w:val="28"/>
        </w:rPr>
        <w:t xml:space="preserve">за выполнение особо важных и сложных заданий - </w:t>
      </w:r>
      <w:r w:rsidRPr="00B20C6B">
        <w:t xml:space="preserve"> </w:t>
      </w:r>
      <w:r w:rsidRPr="00B40297">
        <w:rPr>
          <w:sz w:val="28"/>
          <w:szCs w:val="28"/>
        </w:rPr>
        <w:t>при принятии решения о выплате премии и определении е</w:t>
      </w:r>
      <w:r w:rsidR="0019223C">
        <w:rPr>
          <w:sz w:val="28"/>
          <w:szCs w:val="28"/>
        </w:rPr>
        <w:t>ё</w:t>
      </w:r>
      <w:r w:rsidRPr="00B40297">
        <w:rPr>
          <w:sz w:val="28"/>
          <w:szCs w:val="28"/>
        </w:rPr>
        <w:t xml:space="preserve"> размера учитыва</w:t>
      </w:r>
      <w:r w:rsidR="001D42AB">
        <w:rPr>
          <w:sz w:val="28"/>
          <w:szCs w:val="28"/>
        </w:rPr>
        <w:t>е</w:t>
      </w:r>
      <w:r w:rsidRPr="00B40297">
        <w:rPr>
          <w:sz w:val="28"/>
          <w:szCs w:val="28"/>
        </w:rPr>
        <w:t>тся</w:t>
      </w:r>
      <w:r w:rsidR="00CE25D3">
        <w:rPr>
          <w:sz w:val="28"/>
          <w:szCs w:val="28"/>
        </w:rPr>
        <w:t xml:space="preserve"> и (или)</w:t>
      </w:r>
      <w:r w:rsidR="00B433D5">
        <w:rPr>
          <w:sz w:val="28"/>
          <w:szCs w:val="28"/>
        </w:rPr>
        <w:t>:</w:t>
      </w:r>
      <w:r w:rsidR="00B40297">
        <w:rPr>
          <w:sz w:val="28"/>
          <w:szCs w:val="28"/>
        </w:rPr>
        <w:t xml:space="preserve"> </w:t>
      </w:r>
    </w:p>
    <w:p w:rsidR="00B433D5" w:rsidRDefault="00B40297" w:rsidP="00D32E84">
      <w:pPr>
        <w:pStyle w:val="ab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C46A72">
        <w:rPr>
          <w:sz w:val="28"/>
          <w:szCs w:val="28"/>
        </w:rPr>
        <w:t>ы</w:t>
      </w:r>
      <w:r w:rsidRPr="00B40297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муниципального служащего</w:t>
      </w:r>
      <w:r w:rsidRPr="00B40297">
        <w:rPr>
          <w:sz w:val="28"/>
          <w:szCs w:val="28"/>
        </w:rPr>
        <w:t xml:space="preserve"> по достижению значимых показателей служебной деятельности</w:t>
      </w:r>
      <w:r w:rsidR="00B433D5">
        <w:rPr>
          <w:sz w:val="28"/>
          <w:szCs w:val="28"/>
        </w:rPr>
        <w:t>;</w:t>
      </w:r>
    </w:p>
    <w:p w:rsidR="00FF46D7" w:rsidRDefault="00B40297" w:rsidP="00D32E84">
      <w:pPr>
        <w:pStyle w:val="ab"/>
        <w:ind w:left="0" w:firstLine="709"/>
        <w:rPr>
          <w:sz w:val="28"/>
          <w:szCs w:val="28"/>
        </w:rPr>
      </w:pPr>
      <w:r w:rsidRPr="00B40297">
        <w:rPr>
          <w:sz w:val="28"/>
          <w:szCs w:val="28"/>
        </w:rPr>
        <w:t>применение новых форм и</w:t>
      </w:r>
      <w:r w:rsidR="00B433D5">
        <w:rPr>
          <w:sz w:val="28"/>
          <w:szCs w:val="28"/>
        </w:rPr>
        <w:t xml:space="preserve"> методов служебной деятельности, </w:t>
      </w:r>
      <w:r w:rsidRPr="00B40297">
        <w:rPr>
          <w:sz w:val="28"/>
          <w:szCs w:val="28"/>
        </w:rPr>
        <w:t>позитивно</w:t>
      </w:r>
      <w:r w:rsidR="00B433D5">
        <w:rPr>
          <w:sz w:val="28"/>
          <w:szCs w:val="28"/>
        </w:rPr>
        <w:t xml:space="preserve"> отразившихся на её результатах</w:t>
      </w:r>
      <w:r w:rsidR="00030C61">
        <w:rPr>
          <w:sz w:val="28"/>
          <w:szCs w:val="28"/>
        </w:rPr>
        <w:t>;</w:t>
      </w:r>
      <w:r w:rsidR="00587AAA">
        <w:rPr>
          <w:sz w:val="28"/>
          <w:szCs w:val="28"/>
        </w:rPr>
        <w:t xml:space="preserve"> </w:t>
      </w:r>
    </w:p>
    <w:p w:rsidR="007015BA" w:rsidRDefault="001D42AB" w:rsidP="00D32E84">
      <w:pPr>
        <w:pStyle w:val="ab"/>
        <w:ind w:left="0" w:firstLine="709"/>
        <w:jc w:val="both"/>
      </w:pPr>
      <w:r w:rsidRPr="001D42AB">
        <w:rPr>
          <w:sz w:val="28"/>
          <w:szCs w:val="28"/>
        </w:rPr>
        <w:t xml:space="preserve">оперативность и профессионализм в решении вопросов, входящих </w:t>
      </w:r>
      <w:r w:rsidR="0019223C">
        <w:rPr>
          <w:sz w:val="28"/>
          <w:szCs w:val="28"/>
        </w:rPr>
        <w:t xml:space="preserve">                                                       </w:t>
      </w:r>
      <w:r w:rsidRPr="001D42AB">
        <w:rPr>
          <w:sz w:val="28"/>
          <w:szCs w:val="28"/>
        </w:rPr>
        <w:t xml:space="preserve">в компетенцию </w:t>
      </w:r>
      <w:r w:rsidR="00A73CCB">
        <w:rPr>
          <w:sz w:val="28"/>
          <w:szCs w:val="28"/>
        </w:rPr>
        <w:t>муниципального</w:t>
      </w:r>
      <w:r w:rsidRPr="001D42AB">
        <w:rPr>
          <w:sz w:val="28"/>
          <w:szCs w:val="28"/>
        </w:rPr>
        <w:t xml:space="preserve"> служащ</w:t>
      </w:r>
      <w:r w:rsidR="00A73CCB">
        <w:rPr>
          <w:sz w:val="28"/>
          <w:szCs w:val="28"/>
        </w:rPr>
        <w:t>его.</w:t>
      </w:r>
      <w:r w:rsidRPr="001D42AB">
        <w:rPr>
          <w:sz w:val="28"/>
          <w:szCs w:val="28"/>
        </w:rPr>
        <w:t xml:space="preserve"> </w:t>
      </w:r>
      <w:r w:rsidR="007015BA" w:rsidRPr="007015BA">
        <w:t xml:space="preserve"> </w:t>
      </w:r>
    </w:p>
    <w:p w:rsidR="001D42AB" w:rsidRPr="001D42AB" w:rsidRDefault="007015BA" w:rsidP="00D32E84">
      <w:pPr>
        <w:pStyle w:val="ab"/>
        <w:ind w:left="0" w:firstLine="709"/>
        <w:jc w:val="both"/>
        <w:rPr>
          <w:sz w:val="28"/>
          <w:szCs w:val="28"/>
        </w:rPr>
      </w:pPr>
      <w:r w:rsidRPr="007015BA">
        <w:rPr>
          <w:sz w:val="28"/>
          <w:szCs w:val="28"/>
        </w:rPr>
        <w:t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соответствующие структурные подразделения органов местного самоуправления Колпашевского района и иные органы Администрации Колпашевского района, либо конкретного служащего.</w:t>
      </w:r>
    </w:p>
    <w:p w:rsidR="002649E4" w:rsidRDefault="001D42AB" w:rsidP="00D32E8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30FE3" w:rsidRPr="00D30FE3">
        <w:rPr>
          <w:sz w:val="28"/>
          <w:szCs w:val="28"/>
        </w:rPr>
        <w:t xml:space="preserve">ешение </w:t>
      </w:r>
      <w:r w:rsidR="006624BE" w:rsidRPr="006624BE">
        <w:rPr>
          <w:sz w:val="28"/>
          <w:szCs w:val="28"/>
        </w:rPr>
        <w:t xml:space="preserve">о выплате </w:t>
      </w:r>
      <w:r w:rsidR="00CE25D3">
        <w:rPr>
          <w:sz w:val="28"/>
          <w:szCs w:val="28"/>
        </w:rPr>
        <w:t xml:space="preserve">и размере </w:t>
      </w:r>
      <w:r w:rsidR="006624BE" w:rsidRPr="006624BE">
        <w:rPr>
          <w:sz w:val="28"/>
          <w:szCs w:val="28"/>
        </w:rPr>
        <w:t>преми</w:t>
      </w:r>
      <w:r w:rsidR="006624BE">
        <w:rPr>
          <w:sz w:val="28"/>
          <w:szCs w:val="28"/>
        </w:rPr>
        <w:t>и</w:t>
      </w:r>
      <w:r w:rsidR="005005A6">
        <w:rPr>
          <w:sz w:val="28"/>
          <w:szCs w:val="28"/>
        </w:rPr>
        <w:t>, за исключением ежемесячной,</w:t>
      </w:r>
      <w:r w:rsidR="002649E4">
        <w:rPr>
          <w:sz w:val="28"/>
          <w:szCs w:val="28"/>
        </w:rPr>
        <w:t xml:space="preserve"> принимается:</w:t>
      </w:r>
    </w:p>
    <w:p w:rsidR="002649E4" w:rsidRDefault="002649E4" w:rsidP="00D32E8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муниципального</w:t>
      </w:r>
      <w:r w:rsidRPr="002649E4">
        <w:rPr>
          <w:sz w:val="28"/>
          <w:szCs w:val="28"/>
        </w:rPr>
        <w:t xml:space="preserve"> служаще</w:t>
      </w:r>
      <w:r>
        <w:rPr>
          <w:sz w:val="28"/>
          <w:szCs w:val="28"/>
        </w:rPr>
        <w:t>го, состоящего</w:t>
      </w:r>
      <w:r w:rsidRPr="002649E4">
        <w:rPr>
          <w:sz w:val="28"/>
          <w:szCs w:val="28"/>
        </w:rPr>
        <w:t xml:space="preserve"> в штате Адм</w:t>
      </w:r>
      <w:r w:rsidR="0019223C">
        <w:rPr>
          <w:sz w:val="28"/>
          <w:szCs w:val="28"/>
        </w:rPr>
        <w:t>инистрации Колпашевского района</w:t>
      </w:r>
      <w:r>
        <w:rPr>
          <w:sz w:val="28"/>
          <w:szCs w:val="28"/>
        </w:rPr>
        <w:t xml:space="preserve"> -</w:t>
      </w:r>
      <w:r w:rsidRPr="002649E4">
        <w:rPr>
          <w:sz w:val="28"/>
          <w:szCs w:val="28"/>
        </w:rPr>
        <w:t xml:space="preserve"> Глав</w:t>
      </w:r>
      <w:r>
        <w:rPr>
          <w:sz w:val="28"/>
          <w:szCs w:val="28"/>
        </w:rPr>
        <w:t>ой</w:t>
      </w:r>
      <w:r w:rsidRPr="002649E4">
        <w:rPr>
          <w:sz w:val="28"/>
          <w:szCs w:val="28"/>
        </w:rPr>
        <w:t xml:space="preserve"> Колпашевского района</w:t>
      </w:r>
      <w:r>
        <w:rPr>
          <w:sz w:val="28"/>
          <w:szCs w:val="28"/>
        </w:rPr>
        <w:t xml:space="preserve">, </w:t>
      </w:r>
      <w:r w:rsidR="0019223C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в том числе на основании представлени</w:t>
      </w:r>
      <w:r w:rsidR="001E528B">
        <w:rPr>
          <w:sz w:val="28"/>
          <w:szCs w:val="28"/>
        </w:rPr>
        <w:t>й</w:t>
      </w:r>
      <w:r>
        <w:rPr>
          <w:sz w:val="28"/>
          <w:szCs w:val="28"/>
        </w:rPr>
        <w:t xml:space="preserve"> заместителей Главы Колпашевского района</w:t>
      </w:r>
      <w:r w:rsidR="000F1255">
        <w:rPr>
          <w:sz w:val="28"/>
          <w:szCs w:val="28"/>
        </w:rPr>
        <w:t xml:space="preserve"> - </w:t>
      </w:r>
      <w:r>
        <w:rPr>
          <w:sz w:val="28"/>
          <w:szCs w:val="28"/>
        </w:rPr>
        <w:t>в отношении начальников структурных подразделений Администрации Колпашевского района по курируемому им</w:t>
      </w:r>
      <w:r w:rsidR="00BB1380">
        <w:rPr>
          <w:sz w:val="28"/>
          <w:szCs w:val="28"/>
        </w:rPr>
        <w:t>и</w:t>
      </w:r>
      <w:r>
        <w:rPr>
          <w:sz w:val="28"/>
          <w:szCs w:val="28"/>
        </w:rPr>
        <w:t xml:space="preserve"> направлению</w:t>
      </w:r>
      <w:r w:rsidR="00BB1380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, представлений начальников структурных подразделений Администрации Колпашевского района</w:t>
      </w:r>
      <w:r w:rsidR="001E528B">
        <w:rPr>
          <w:sz w:val="28"/>
          <w:szCs w:val="28"/>
        </w:rPr>
        <w:t xml:space="preserve"> – в отношении муниципальных служащих соответствующего структурного подразделения</w:t>
      </w:r>
      <w:r w:rsidR="00E85328">
        <w:rPr>
          <w:sz w:val="28"/>
          <w:szCs w:val="28"/>
        </w:rPr>
        <w:t>;</w:t>
      </w:r>
    </w:p>
    <w:p w:rsidR="00E85328" w:rsidRPr="002649E4" w:rsidRDefault="00E85328" w:rsidP="00D32E84">
      <w:pPr>
        <w:pStyle w:val="ab"/>
        <w:ind w:left="0" w:firstLine="709"/>
        <w:jc w:val="both"/>
        <w:rPr>
          <w:sz w:val="28"/>
          <w:szCs w:val="28"/>
        </w:rPr>
      </w:pPr>
      <w:r w:rsidRPr="00E85328">
        <w:rPr>
          <w:sz w:val="28"/>
          <w:szCs w:val="28"/>
        </w:rPr>
        <w:t>в отно</w:t>
      </w:r>
      <w:r>
        <w:rPr>
          <w:sz w:val="28"/>
          <w:szCs w:val="28"/>
        </w:rPr>
        <w:t xml:space="preserve">шении муниципального служащего - </w:t>
      </w:r>
      <w:r w:rsidRPr="00E85328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E85328">
        <w:rPr>
          <w:sz w:val="28"/>
          <w:szCs w:val="28"/>
        </w:rPr>
        <w:t xml:space="preserve"> органа Администрации Колпашевского района</w:t>
      </w:r>
      <w:r>
        <w:rPr>
          <w:sz w:val="28"/>
          <w:szCs w:val="28"/>
        </w:rPr>
        <w:t xml:space="preserve"> – </w:t>
      </w:r>
      <w:r w:rsidRPr="00E85328">
        <w:rPr>
          <w:sz w:val="28"/>
          <w:szCs w:val="28"/>
        </w:rPr>
        <w:t>Главой Колпашевского района,</w:t>
      </w:r>
      <w:r w:rsidR="0019223C">
        <w:rPr>
          <w:sz w:val="28"/>
          <w:szCs w:val="28"/>
        </w:rPr>
        <w:t xml:space="preserve">                            </w:t>
      </w:r>
      <w:r w:rsidRPr="00E85328">
        <w:rPr>
          <w:sz w:val="28"/>
          <w:szCs w:val="28"/>
        </w:rPr>
        <w:t xml:space="preserve"> в том числе на основании представлений заместителей Главы Колпашевского района</w:t>
      </w:r>
      <w:r>
        <w:rPr>
          <w:sz w:val="28"/>
          <w:szCs w:val="28"/>
        </w:rPr>
        <w:t xml:space="preserve"> по курируемому </w:t>
      </w:r>
      <w:r w:rsidR="00BB1380">
        <w:rPr>
          <w:sz w:val="28"/>
          <w:szCs w:val="28"/>
        </w:rPr>
        <w:t xml:space="preserve">ими </w:t>
      </w:r>
      <w:r>
        <w:rPr>
          <w:sz w:val="28"/>
          <w:szCs w:val="28"/>
        </w:rPr>
        <w:t>направлению деятельности;</w:t>
      </w:r>
    </w:p>
    <w:p w:rsidR="00D30FE3" w:rsidRDefault="00E85328" w:rsidP="00D32E8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2649E4" w:rsidRPr="0021417D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2649E4" w:rsidRPr="0021417D">
        <w:rPr>
          <w:sz w:val="28"/>
          <w:szCs w:val="28"/>
        </w:rPr>
        <w:t xml:space="preserve"> служаще</w:t>
      </w:r>
      <w:r>
        <w:rPr>
          <w:sz w:val="28"/>
          <w:szCs w:val="28"/>
        </w:rPr>
        <w:t>го</w:t>
      </w:r>
      <w:r w:rsidR="002649E4" w:rsidRPr="0021417D">
        <w:rPr>
          <w:sz w:val="28"/>
          <w:szCs w:val="28"/>
        </w:rPr>
        <w:t>, состояще</w:t>
      </w:r>
      <w:r>
        <w:rPr>
          <w:sz w:val="28"/>
          <w:szCs w:val="28"/>
        </w:rPr>
        <w:t>го</w:t>
      </w:r>
      <w:r w:rsidR="002649E4" w:rsidRPr="0021417D">
        <w:rPr>
          <w:sz w:val="28"/>
          <w:szCs w:val="28"/>
        </w:rPr>
        <w:t xml:space="preserve"> в штате органа Администрации Колпашевского района – </w:t>
      </w:r>
      <w:r w:rsidR="001E528B" w:rsidRPr="0021417D">
        <w:rPr>
          <w:sz w:val="28"/>
          <w:szCs w:val="28"/>
        </w:rPr>
        <w:t>руководителем</w:t>
      </w:r>
      <w:r w:rsidR="002649E4" w:rsidRPr="0021417D">
        <w:rPr>
          <w:sz w:val="28"/>
          <w:szCs w:val="28"/>
        </w:rPr>
        <w:t xml:space="preserve"> соответствующего органа </w:t>
      </w:r>
      <w:r w:rsidR="001E528B" w:rsidRPr="0021417D">
        <w:rPr>
          <w:sz w:val="28"/>
          <w:szCs w:val="28"/>
        </w:rPr>
        <w:t>Администрации Колпашевского района</w:t>
      </w:r>
      <w:r w:rsidR="00D32E84">
        <w:rPr>
          <w:sz w:val="28"/>
          <w:szCs w:val="28"/>
        </w:rPr>
        <w:t xml:space="preserve"> по согласованию с Главой Колпашевского района</w:t>
      </w:r>
      <w:r w:rsidR="0021417D">
        <w:rPr>
          <w:sz w:val="28"/>
          <w:szCs w:val="28"/>
        </w:rPr>
        <w:t>.</w:t>
      </w:r>
    </w:p>
    <w:p w:rsidR="0021417D" w:rsidRDefault="00E85328" w:rsidP="00D32E84">
      <w:pPr>
        <w:pStyle w:val="ab"/>
        <w:ind w:left="0" w:firstLine="709"/>
        <w:jc w:val="both"/>
        <w:rPr>
          <w:sz w:val="28"/>
          <w:szCs w:val="28"/>
        </w:rPr>
      </w:pPr>
      <w:r w:rsidRPr="00E85328">
        <w:rPr>
          <w:sz w:val="28"/>
          <w:szCs w:val="28"/>
        </w:rPr>
        <w:t xml:space="preserve">в отношении </w:t>
      </w:r>
      <w:r w:rsidR="0021417D" w:rsidRPr="0021417D">
        <w:rPr>
          <w:sz w:val="28"/>
          <w:szCs w:val="28"/>
        </w:rPr>
        <w:t>муниципально</w:t>
      </w:r>
      <w:r w:rsidR="008C393E">
        <w:rPr>
          <w:sz w:val="28"/>
          <w:szCs w:val="28"/>
        </w:rPr>
        <w:t>го</w:t>
      </w:r>
      <w:r w:rsidR="0021417D" w:rsidRPr="0021417D">
        <w:rPr>
          <w:sz w:val="28"/>
          <w:szCs w:val="28"/>
        </w:rPr>
        <w:t xml:space="preserve"> служаще</w:t>
      </w:r>
      <w:r w:rsidR="008C393E">
        <w:rPr>
          <w:sz w:val="28"/>
          <w:szCs w:val="28"/>
        </w:rPr>
        <w:t>го</w:t>
      </w:r>
      <w:r w:rsidR="0021417D" w:rsidRPr="0021417D">
        <w:rPr>
          <w:sz w:val="28"/>
          <w:szCs w:val="28"/>
        </w:rPr>
        <w:t>, состояще</w:t>
      </w:r>
      <w:r w:rsidR="008C393E">
        <w:rPr>
          <w:sz w:val="28"/>
          <w:szCs w:val="28"/>
        </w:rPr>
        <w:t>го</w:t>
      </w:r>
      <w:r w:rsidR="0021417D" w:rsidRPr="0021417D">
        <w:rPr>
          <w:sz w:val="28"/>
          <w:szCs w:val="28"/>
        </w:rPr>
        <w:t xml:space="preserve"> в штате </w:t>
      </w:r>
      <w:r w:rsidR="0021417D">
        <w:rPr>
          <w:sz w:val="28"/>
          <w:szCs w:val="28"/>
        </w:rPr>
        <w:t>Счетной палаты</w:t>
      </w:r>
      <w:r w:rsidR="0021417D" w:rsidRPr="0021417D">
        <w:rPr>
          <w:sz w:val="28"/>
          <w:szCs w:val="28"/>
        </w:rPr>
        <w:t xml:space="preserve"> Колпашевского района</w:t>
      </w:r>
      <w:r w:rsidR="0021417D">
        <w:rPr>
          <w:sz w:val="28"/>
          <w:szCs w:val="28"/>
        </w:rPr>
        <w:t xml:space="preserve"> – руководителем Сч</w:t>
      </w:r>
      <w:r w:rsidR="0019223C">
        <w:rPr>
          <w:sz w:val="28"/>
          <w:szCs w:val="28"/>
        </w:rPr>
        <w:t>ё</w:t>
      </w:r>
      <w:r w:rsidR="0021417D">
        <w:rPr>
          <w:sz w:val="28"/>
          <w:szCs w:val="28"/>
        </w:rPr>
        <w:t>тной палаты Колпашевского района.</w:t>
      </w:r>
    </w:p>
    <w:p w:rsidR="00E967E4" w:rsidRPr="00E967E4" w:rsidRDefault="008656D5" w:rsidP="00D32E84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 w:rsidRPr="0021417D">
        <w:rPr>
          <w:sz w:val="28"/>
          <w:szCs w:val="28"/>
        </w:rPr>
        <w:t>Премия</w:t>
      </w:r>
      <w:r w:rsidR="00E967E4" w:rsidRPr="0021417D">
        <w:rPr>
          <w:sz w:val="28"/>
          <w:szCs w:val="28"/>
        </w:rPr>
        <w:t xml:space="preserve"> выплачивается одновременно с другими</w:t>
      </w:r>
      <w:r w:rsidR="00E967E4" w:rsidRPr="00E967E4">
        <w:rPr>
          <w:sz w:val="28"/>
          <w:szCs w:val="28"/>
        </w:rPr>
        <w:t xml:space="preserve"> составными частями денежного содержания муниципального служащего.</w:t>
      </w:r>
    </w:p>
    <w:p w:rsidR="008B2DC3" w:rsidRDefault="009021D7" w:rsidP="00D32E84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021D7">
        <w:rPr>
          <w:sz w:val="28"/>
          <w:szCs w:val="28"/>
        </w:rPr>
        <w:t xml:space="preserve">Проект распоряжения </w:t>
      </w:r>
      <w:r w:rsidR="001E528B">
        <w:rPr>
          <w:sz w:val="28"/>
          <w:szCs w:val="28"/>
        </w:rPr>
        <w:t>Главы</w:t>
      </w:r>
      <w:r w:rsidRPr="009021D7">
        <w:rPr>
          <w:sz w:val="28"/>
          <w:szCs w:val="28"/>
        </w:rPr>
        <w:t xml:space="preserve"> Колпашевского района</w:t>
      </w:r>
      <w:r w:rsidR="00030C61">
        <w:rPr>
          <w:sz w:val="28"/>
          <w:szCs w:val="28"/>
        </w:rPr>
        <w:t xml:space="preserve"> о </w:t>
      </w:r>
      <w:r w:rsidR="00392FE5">
        <w:rPr>
          <w:sz w:val="28"/>
          <w:szCs w:val="28"/>
        </w:rPr>
        <w:t>назначении</w:t>
      </w:r>
      <w:r w:rsidR="0019223C">
        <w:rPr>
          <w:sz w:val="28"/>
          <w:szCs w:val="28"/>
        </w:rPr>
        <w:t xml:space="preserve">                                                </w:t>
      </w:r>
      <w:r w:rsidR="00392FE5">
        <w:rPr>
          <w:sz w:val="28"/>
          <w:szCs w:val="28"/>
        </w:rPr>
        <w:t xml:space="preserve"> и выплате </w:t>
      </w:r>
      <w:r w:rsidR="00030C61">
        <w:rPr>
          <w:sz w:val="28"/>
          <w:szCs w:val="28"/>
        </w:rPr>
        <w:t>премии</w:t>
      </w:r>
      <w:r w:rsidR="00392FE5">
        <w:rPr>
          <w:sz w:val="28"/>
          <w:szCs w:val="28"/>
        </w:rPr>
        <w:t xml:space="preserve"> муниципальным служащим Администрации Колпашевского района</w:t>
      </w:r>
      <w:r w:rsidR="00CE25D3">
        <w:rPr>
          <w:sz w:val="28"/>
          <w:szCs w:val="28"/>
        </w:rPr>
        <w:t>, за исключением ежемесячной</w:t>
      </w:r>
      <w:r w:rsidR="00030C61">
        <w:rPr>
          <w:sz w:val="28"/>
          <w:szCs w:val="28"/>
        </w:rPr>
        <w:t xml:space="preserve">, о </w:t>
      </w:r>
      <w:r w:rsidR="00392FE5">
        <w:rPr>
          <w:sz w:val="28"/>
          <w:szCs w:val="28"/>
        </w:rPr>
        <w:t xml:space="preserve">назначении </w:t>
      </w:r>
      <w:r w:rsidR="0019223C">
        <w:rPr>
          <w:sz w:val="28"/>
          <w:szCs w:val="28"/>
        </w:rPr>
        <w:t xml:space="preserve">                                       </w:t>
      </w:r>
      <w:r w:rsidR="00392FE5">
        <w:rPr>
          <w:sz w:val="28"/>
          <w:szCs w:val="28"/>
        </w:rPr>
        <w:t xml:space="preserve">и </w:t>
      </w:r>
      <w:r w:rsidR="00E85328">
        <w:rPr>
          <w:sz w:val="28"/>
          <w:szCs w:val="28"/>
        </w:rPr>
        <w:t>выплате</w:t>
      </w:r>
      <w:r w:rsidR="00030C61">
        <w:rPr>
          <w:sz w:val="28"/>
          <w:szCs w:val="28"/>
        </w:rPr>
        <w:t xml:space="preserve"> премии руководителям органов Администрации Колпашевского района</w:t>
      </w:r>
      <w:r w:rsidR="00CE25D3">
        <w:rPr>
          <w:sz w:val="28"/>
          <w:szCs w:val="28"/>
        </w:rPr>
        <w:t>, за исключением ежемесячной</w:t>
      </w:r>
      <w:r w:rsidR="0019223C">
        <w:rPr>
          <w:sz w:val="28"/>
          <w:szCs w:val="28"/>
        </w:rPr>
        <w:t>,</w:t>
      </w:r>
      <w:r w:rsidRPr="009021D7">
        <w:rPr>
          <w:sz w:val="28"/>
          <w:szCs w:val="28"/>
        </w:rPr>
        <w:t xml:space="preserve"> разрабатывается и вносится</w:t>
      </w:r>
      <w:r w:rsidR="0019223C">
        <w:rPr>
          <w:sz w:val="28"/>
          <w:szCs w:val="28"/>
        </w:rPr>
        <w:t xml:space="preserve">                                               </w:t>
      </w:r>
      <w:r w:rsidRPr="009021D7">
        <w:rPr>
          <w:sz w:val="28"/>
          <w:szCs w:val="28"/>
        </w:rPr>
        <w:t xml:space="preserve"> на согласование специалистом по кадрам Администрации Колпашевского района при наличии соответствующего поручения Главы Колпашевского района</w:t>
      </w:r>
      <w:proofErr w:type="gramStart"/>
      <w:r w:rsidRPr="009021D7">
        <w:rPr>
          <w:sz w:val="28"/>
          <w:szCs w:val="28"/>
        </w:rPr>
        <w:t>.</w:t>
      </w:r>
      <w:r w:rsidR="008B2DC3">
        <w:rPr>
          <w:color w:val="000000"/>
          <w:sz w:val="28"/>
        </w:rPr>
        <w:t>».</w:t>
      </w:r>
      <w:proofErr w:type="gramEnd"/>
    </w:p>
    <w:p w:rsidR="00C94502" w:rsidRPr="00583865" w:rsidRDefault="00C94502" w:rsidP="00C94502">
      <w:pPr>
        <w:ind w:firstLine="708"/>
        <w:jc w:val="both"/>
        <w:rPr>
          <w:sz w:val="28"/>
          <w:szCs w:val="28"/>
        </w:rPr>
      </w:pPr>
      <w:r w:rsidRPr="00583865">
        <w:rPr>
          <w:sz w:val="28"/>
          <w:szCs w:val="28"/>
        </w:rPr>
        <w:t>2. Опубликовать</w:t>
      </w:r>
      <w:r w:rsidR="00424DA5">
        <w:rPr>
          <w:sz w:val="28"/>
          <w:szCs w:val="28"/>
        </w:rPr>
        <w:t xml:space="preserve"> настоящее</w:t>
      </w:r>
      <w:r w:rsidRPr="0058386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583865">
        <w:rPr>
          <w:sz w:val="28"/>
          <w:szCs w:val="28"/>
        </w:rPr>
        <w:t xml:space="preserve"> в Ведомостях органов местного самоуправления «Колпашевский район» и разместить </w:t>
      </w:r>
      <w:r w:rsidR="0019223C">
        <w:rPr>
          <w:sz w:val="28"/>
          <w:szCs w:val="28"/>
        </w:rPr>
        <w:t xml:space="preserve">                                                                                        </w:t>
      </w:r>
      <w:r w:rsidRPr="00583865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C94502" w:rsidRPr="00AC15A9" w:rsidRDefault="00C94502" w:rsidP="00C94502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AC15A9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</w:t>
      </w:r>
      <w:r w:rsidRPr="00AC15A9">
        <w:rPr>
          <w:sz w:val="28"/>
          <w:szCs w:val="28"/>
        </w:rPr>
        <w:t xml:space="preserve"> и распространяет</w:t>
      </w:r>
      <w:r>
        <w:rPr>
          <w:sz w:val="28"/>
          <w:szCs w:val="28"/>
        </w:rPr>
        <w:t xml:space="preserve"> своё действие </w:t>
      </w:r>
      <w:r w:rsidRPr="00AC15A9">
        <w:rPr>
          <w:sz w:val="28"/>
          <w:szCs w:val="28"/>
        </w:rPr>
        <w:t>на правоотношения, возникшие с</w:t>
      </w:r>
      <w:r w:rsidR="00415DF2">
        <w:rPr>
          <w:sz w:val="28"/>
          <w:szCs w:val="28"/>
        </w:rPr>
        <w:t xml:space="preserve"> </w:t>
      </w:r>
      <w:r w:rsidR="00030C61">
        <w:rPr>
          <w:sz w:val="28"/>
          <w:szCs w:val="28"/>
        </w:rPr>
        <w:t>01</w:t>
      </w:r>
      <w:r w:rsidR="00415DF2">
        <w:rPr>
          <w:sz w:val="28"/>
          <w:szCs w:val="28"/>
        </w:rPr>
        <w:t>.0</w:t>
      </w:r>
      <w:r w:rsidR="008B2DC3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030C61">
        <w:rPr>
          <w:sz w:val="28"/>
          <w:szCs w:val="28"/>
        </w:rPr>
        <w:t>3</w:t>
      </w:r>
      <w:r w:rsidRPr="00AC15A9">
        <w:rPr>
          <w:sz w:val="28"/>
          <w:szCs w:val="28"/>
        </w:rPr>
        <w:t>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941EB2" w:rsidRDefault="00C47AFB" w:rsidP="00941EB2">
      <w:pPr>
        <w:tabs>
          <w:tab w:val="left" w:pos="0"/>
        </w:tabs>
        <w:jc w:val="both"/>
        <w:rPr>
          <w:sz w:val="28"/>
          <w:szCs w:val="28"/>
        </w:rPr>
      </w:pPr>
      <w:r w:rsidRPr="00C47AFB">
        <w:rPr>
          <w:sz w:val="28"/>
          <w:szCs w:val="28"/>
        </w:rPr>
        <w:t>Глав</w:t>
      </w:r>
      <w:r w:rsidR="00030C61">
        <w:rPr>
          <w:sz w:val="28"/>
          <w:szCs w:val="28"/>
        </w:rPr>
        <w:t>а</w:t>
      </w:r>
      <w:r w:rsidRPr="00C47AFB">
        <w:rPr>
          <w:sz w:val="28"/>
          <w:szCs w:val="28"/>
        </w:rPr>
        <w:t xml:space="preserve"> района</w:t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  <w:t xml:space="preserve">    </w:t>
      </w:r>
      <w:r w:rsidR="0019223C">
        <w:rPr>
          <w:sz w:val="28"/>
          <w:szCs w:val="28"/>
        </w:rPr>
        <w:t xml:space="preserve"> </w:t>
      </w:r>
      <w:r w:rsidR="00030C61">
        <w:rPr>
          <w:sz w:val="28"/>
          <w:szCs w:val="28"/>
        </w:rPr>
        <w:t xml:space="preserve">         </w:t>
      </w:r>
      <w:r w:rsidR="0019223C">
        <w:rPr>
          <w:sz w:val="28"/>
          <w:szCs w:val="28"/>
        </w:rPr>
        <w:t xml:space="preserve">      </w:t>
      </w:r>
      <w:r w:rsidR="00030C61">
        <w:rPr>
          <w:sz w:val="28"/>
          <w:szCs w:val="28"/>
        </w:rPr>
        <w:t xml:space="preserve">  </w:t>
      </w:r>
      <w:r w:rsidRPr="00C47AFB">
        <w:rPr>
          <w:sz w:val="28"/>
          <w:szCs w:val="28"/>
        </w:rPr>
        <w:t xml:space="preserve">   </w:t>
      </w:r>
      <w:proofErr w:type="spellStart"/>
      <w:r w:rsidR="00030C61">
        <w:rPr>
          <w:sz w:val="28"/>
          <w:szCs w:val="28"/>
        </w:rPr>
        <w:t>А.Б.Агеев</w:t>
      </w:r>
      <w:proofErr w:type="spellEnd"/>
    </w:p>
    <w:p w:rsidR="00C47AFB" w:rsidRPr="007F5644" w:rsidRDefault="00C47AFB" w:rsidP="00941EB2">
      <w:pPr>
        <w:tabs>
          <w:tab w:val="left" w:pos="0"/>
        </w:tabs>
        <w:jc w:val="both"/>
        <w:rPr>
          <w:sz w:val="28"/>
          <w:szCs w:val="28"/>
        </w:rPr>
      </w:pPr>
    </w:p>
    <w:p w:rsidR="00941EB2" w:rsidRPr="0019223C" w:rsidRDefault="00030C61" w:rsidP="00941EB2">
      <w:pPr>
        <w:tabs>
          <w:tab w:val="left" w:pos="0"/>
        </w:tabs>
        <w:jc w:val="both"/>
        <w:rPr>
          <w:sz w:val="20"/>
          <w:szCs w:val="22"/>
        </w:rPr>
      </w:pPr>
      <w:proofErr w:type="spellStart"/>
      <w:r w:rsidRPr="0019223C">
        <w:rPr>
          <w:sz w:val="20"/>
          <w:szCs w:val="22"/>
        </w:rPr>
        <w:t>К.В.Чертищева</w:t>
      </w:r>
      <w:proofErr w:type="spellEnd"/>
    </w:p>
    <w:p w:rsidR="00786787" w:rsidRPr="00876838" w:rsidRDefault="00415DF2" w:rsidP="00941EB2">
      <w:pPr>
        <w:tabs>
          <w:tab w:val="left" w:pos="0"/>
        </w:tabs>
        <w:jc w:val="both"/>
        <w:rPr>
          <w:sz w:val="22"/>
          <w:szCs w:val="22"/>
        </w:rPr>
      </w:pPr>
      <w:r w:rsidRPr="0019223C">
        <w:rPr>
          <w:sz w:val="20"/>
          <w:szCs w:val="22"/>
        </w:rPr>
        <w:t xml:space="preserve">5 </w:t>
      </w:r>
      <w:r w:rsidR="00030C61" w:rsidRPr="0019223C">
        <w:rPr>
          <w:sz w:val="20"/>
          <w:szCs w:val="22"/>
        </w:rPr>
        <w:t>29</w:t>
      </w:r>
      <w:r w:rsidR="00941EB2" w:rsidRPr="0019223C">
        <w:rPr>
          <w:sz w:val="20"/>
          <w:szCs w:val="22"/>
        </w:rPr>
        <w:t xml:space="preserve"> </w:t>
      </w:r>
      <w:r w:rsidR="00030C61" w:rsidRPr="0019223C">
        <w:rPr>
          <w:sz w:val="20"/>
          <w:szCs w:val="22"/>
        </w:rPr>
        <w:t>40</w:t>
      </w:r>
    </w:p>
    <w:sectPr w:rsidR="00786787" w:rsidRPr="00876838" w:rsidSect="0061201E">
      <w:headerReference w:type="default" r:id="rId8"/>
      <w:headerReference w:type="first" r:id="rId9"/>
      <w:pgSz w:w="11906" w:h="16838"/>
      <w:pgMar w:top="1418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AF" w:rsidRDefault="00AA76AF" w:rsidP="00786787">
      <w:r>
        <w:separator/>
      </w:r>
    </w:p>
  </w:endnote>
  <w:endnote w:type="continuationSeparator" w:id="0">
    <w:p w:rsidR="00AA76AF" w:rsidRDefault="00AA76A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AF" w:rsidRDefault="00AA76AF" w:rsidP="00786787">
      <w:r>
        <w:separator/>
      </w:r>
    </w:p>
  </w:footnote>
  <w:footnote w:type="continuationSeparator" w:id="0">
    <w:p w:rsidR="00AA76AF" w:rsidRDefault="00AA76A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742391"/>
      <w:docPartObj>
        <w:docPartGallery w:val="Page Numbers (Top of Page)"/>
        <w:docPartUnique/>
      </w:docPartObj>
    </w:sdtPr>
    <w:sdtEndPr/>
    <w:sdtContent>
      <w:p w:rsidR="00105A82" w:rsidRDefault="00105A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CF6">
          <w:rPr>
            <w:noProof/>
          </w:rPr>
          <w:t>3</w:t>
        </w:r>
        <w:r>
          <w:fldChar w:fldCharType="end"/>
        </w:r>
      </w:p>
    </w:sdtContent>
  </w:sdt>
  <w:p w:rsidR="00105A82" w:rsidRDefault="00105A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21D30E" wp14:editId="7AAA9A3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AE6"/>
    <w:multiLevelType w:val="hybridMultilevel"/>
    <w:tmpl w:val="F788E0D6"/>
    <w:lvl w:ilvl="0" w:tplc="031A5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66CEA"/>
    <w:multiLevelType w:val="hybridMultilevel"/>
    <w:tmpl w:val="BCFA5FC4"/>
    <w:lvl w:ilvl="0" w:tplc="CD0A72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0921B1"/>
    <w:multiLevelType w:val="hybridMultilevel"/>
    <w:tmpl w:val="DF7E8D1A"/>
    <w:lvl w:ilvl="0" w:tplc="90DE239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03F8"/>
    <w:rsid w:val="00023039"/>
    <w:rsid w:val="00023440"/>
    <w:rsid w:val="00030C61"/>
    <w:rsid w:val="00036FAE"/>
    <w:rsid w:val="00045C52"/>
    <w:rsid w:val="00075763"/>
    <w:rsid w:val="00083F40"/>
    <w:rsid w:val="00096EDC"/>
    <w:rsid w:val="000B0B7C"/>
    <w:rsid w:val="000B106A"/>
    <w:rsid w:val="000E13F8"/>
    <w:rsid w:val="000E2A8C"/>
    <w:rsid w:val="000F1255"/>
    <w:rsid w:val="00105A82"/>
    <w:rsid w:val="001243E2"/>
    <w:rsid w:val="00126B44"/>
    <w:rsid w:val="00137C57"/>
    <w:rsid w:val="00145BB9"/>
    <w:rsid w:val="0019223C"/>
    <w:rsid w:val="001A0C1B"/>
    <w:rsid w:val="001A29BB"/>
    <w:rsid w:val="001A6E44"/>
    <w:rsid w:val="001C2597"/>
    <w:rsid w:val="001D42AB"/>
    <w:rsid w:val="001E01F9"/>
    <w:rsid w:val="001E528B"/>
    <w:rsid w:val="001F1A56"/>
    <w:rsid w:val="001F516F"/>
    <w:rsid w:val="00205850"/>
    <w:rsid w:val="0021417D"/>
    <w:rsid w:val="00221F8F"/>
    <w:rsid w:val="002379E4"/>
    <w:rsid w:val="0025003D"/>
    <w:rsid w:val="002649E4"/>
    <w:rsid w:val="0027172E"/>
    <w:rsid w:val="00280F32"/>
    <w:rsid w:val="002914EB"/>
    <w:rsid w:val="00294158"/>
    <w:rsid w:val="002F1DB0"/>
    <w:rsid w:val="003054D4"/>
    <w:rsid w:val="00324C5D"/>
    <w:rsid w:val="00335ED0"/>
    <w:rsid w:val="0035257F"/>
    <w:rsid w:val="0036697F"/>
    <w:rsid w:val="003741F7"/>
    <w:rsid w:val="003766D9"/>
    <w:rsid w:val="00376BB8"/>
    <w:rsid w:val="00392FE5"/>
    <w:rsid w:val="0039530B"/>
    <w:rsid w:val="003B6668"/>
    <w:rsid w:val="003C5E63"/>
    <w:rsid w:val="003D0302"/>
    <w:rsid w:val="003E3E67"/>
    <w:rsid w:val="003F6B04"/>
    <w:rsid w:val="00415DF2"/>
    <w:rsid w:val="00423B79"/>
    <w:rsid w:val="00424DA5"/>
    <w:rsid w:val="00434BF6"/>
    <w:rsid w:val="0044678D"/>
    <w:rsid w:val="00460114"/>
    <w:rsid w:val="00466782"/>
    <w:rsid w:val="00472480"/>
    <w:rsid w:val="00473C35"/>
    <w:rsid w:val="00482C58"/>
    <w:rsid w:val="00494423"/>
    <w:rsid w:val="004957AB"/>
    <w:rsid w:val="004C6EB6"/>
    <w:rsid w:val="004D1692"/>
    <w:rsid w:val="004E04F5"/>
    <w:rsid w:val="004E25C2"/>
    <w:rsid w:val="004F1F32"/>
    <w:rsid w:val="004F5B13"/>
    <w:rsid w:val="005001C6"/>
    <w:rsid w:val="005005A6"/>
    <w:rsid w:val="00513525"/>
    <w:rsid w:val="00533420"/>
    <w:rsid w:val="00534806"/>
    <w:rsid w:val="0053633E"/>
    <w:rsid w:val="005447B7"/>
    <w:rsid w:val="00587AAA"/>
    <w:rsid w:val="005A06D8"/>
    <w:rsid w:val="005A4BF4"/>
    <w:rsid w:val="005D76BD"/>
    <w:rsid w:val="005E0A5D"/>
    <w:rsid w:val="005E61D7"/>
    <w:rsid w:val="005F6945"/>
    <w:rsid w:val="00605271"/>
    <w:rsid w:val="0061201E"/>
    <w:rsid w:val="00630905"/>
    <w:rsid w:val="00636DDE"/>
    <w:rsid w:val="006420D8"/>
    <w:rsid w:val="006504FF"/>
    <w:rsid w:val="006539AB"/>
    <w:rsid w:val="006544F0"/>
    <w:rsid w:val="006624BE"/>
    <w:rsid w:val="00666C66"/>
    <w:rsid w:val="00667CF6"/>
    <w:rsid w:val="006711B3"/>
    <w:rsid w:val="00696373"/>
    <w:rsid w:val="006C5AFC"/>
    <w:rsid w:val="006C6E85"/>
    <w:rsid w:val="006D559B"/>
    <w:rsid w:val="007015BA"/>
    <w:rsid w:val="007023D2"/>
    <w:rsid w:val="00707C9B"/>
    <w:rsid w:val="007150F5"/>
    <w:rsid w:val="00721506"/>
    <w:rsid w:val="00733FDE"/>
    <w:rsid w:val="0073729E"/>
    <w:rsid w:val="00764128"/>
    <w:rsid w:val="00764E16"/>
    <w:rsid w:val="007652EC"/>
    <w:rsid w:val="00780B23"/>
    <w:rsid w:val="00786787"/>
    <w:rsid w:val="007A7D93"/>
    <w:rsid w:val="007B0115"/>
    <w:rsid w:val="007B74EA"/>
    <w:rsid w:val="007B7E40"/>
    <w:rsid w:val="007C1767"/>
    <w:rsid w:val="007C5EF9"/>
    <w:rsid w:val="007F5644"/>
    <w:rsid w:val="0082520A"/>
    <w:rsid w:val="008261D3"/>
    <w:rsid w:val="00832A22"/>
    <w:rsid w:val="00835F7B"/>
    <w:rsid w:val="008634B3"/>
    <w:rsid w:val="00863BCF"/>
    <w:rsid w:val="008644E3"/>
    <w:rsid w:val="008656D5"/>
    <w:rsid w:val="00867CB8"/>
    <w:rsid w:val="00876838"/>
    <w:rsid w:val="00881116"/>
    <w:rsid w:val="00890574"/>
    <w:rsid w:val="008A2467"/>
    <w:rsid w:val="008A28A2"/>
    <w:rsid w:val="008B2DC3"/>
    <w:rsid w:val="008C393E"/>
    <w:rsid w:val="008D5BA6"/>
    <w:rsid w:val="008E4898"/>
    <w:rsid w:val="008F4393"/>
    <w:rsid w:val="009021D7"/>
    <w:rsid w:val="00940510"/>
    <w:rsid w:val="00941EB2"/>
    <w:rsid w:val="009533F3"/>
    <w:rsid w:val="009540C7"/>
    <w:rsid w:val="00991500"/>
    <w:rsid w:val="009A6B24"/>
    <w:rsid w:val="009B3E93"/>
    <w:rsid w:val="009D38E5"/>
    <w:rsid w:val="009E3E16"/>
    <w:rsid w:val="009E540D"/>
    <w:rsid w:val="00A34F36"/>
    <w:rsid w:val="00A40707"/>
    <w:rsid w:val="00A54776"/>
    <w:rsid w:val="00A60A09"/>
    <w:rsid w:val="00A661FD"/>
    <w:rsid w:val="00A67EAC"/>
    <w:rsid w:val="00A73CCB"/>
    <w:rsid w:val="00A8177D"/>
    <w:rsid w:val="00A82476"/>
    <w:rsid w:val="00A84F54"/>
    <w:rsid w:val="00A91376"/>
    <w:rsid w:val="00AA76AF"/>
    <w:rsid w:val="00AB68BE"/>
    <w:rsid w:val="00AD043C"/>
    <w:rsid w:val="00AF4A4C"/>
    <w:rsid w:val="00B04690"/>
    <w:rsid w:val="00B15F21"/>
    <w:rsid w:val="00B20C6B"/>
    <w:rsid w:val="00B40297"/>
    <w:rsid w:val="00B42CD3"/>
    <w:rsid w:val="00B433D5"/>
    <w:rsid w:val="00B53003"/>
    <w:rsid w:val="00B75BCB"/>
    <w:rsid w:val="00B97027"/>
    <w:rsid w:val="00BA003E"/>
    <w:rsid w:val="00BB1380"/>
    <w:rsid w:val="00BC70B6"/>
    <w:rsid w:val="00BD544B"/>
    <w:rsid w:val="00BF1752"/>
    <w:rsid w:val="00C01E80"/>
    <w:rsid w:val="00C100FF"/>
    <w:rsid w:val="00C168B1"/>
    <w:rsid w:val="00C175FB"/>
    <w:rsid w:val="00C31A5E"/>
    <w:rsid w:val="00C35A60"/>
    <w:rsid w:val="00C46A72"/>
    <w:rsid w:val="00C47AFB"/>
    <w:rsid w:val="00C74458"/>
    <w:rsid w:val="00C817AD"/>
    <w:rsid w:val="00C864F1"/>
    <w:rsid w:val="00C94502"/>
    <w:rsid w:val="00CB0FE5"/>
    <w:rsid w:val="00CC1E19"/>
    <w:rsid w:val="00CE25D3"/>
    <w:rsid w:val="00CE7641"/>
    <w:rsid w:val="00CE7BF4"/>
    <w:rsid w:val="00CF42BC"/>
    <w:rsid w:val="00CF43A0"/>
    <w:rsid w:val="00D000FA"/>
    <w:rsid w:val="00D152A2"/>
    <w:rsid w:val="00D24293"/>
    <w:rsid w:val="00D30FE3"/>
    <w:rsid w:val="00D32E84"/>
    <w:rsid w:val="00D37690"/>
    <w:rsid w:val="00D621BE"/>
    <w:rsid w:val="00D67408"/>
    <w:rsid w:val="00D75CA9"/>
    <w:rsid w:val="00DA4BE5"/>
    <w:rsid w:val="00DC53E4"/>
    <w:rsid w:val="00DF54B1"/>
    <w:rsid w:val="00DF7262"/>
    <w:rsid w:val="00E208D1"/>
    <w:rsid w:val="00E23496"/>
    <w:rsid w:val="00E23995"/>
    <w:rsid w:val="00E24C12"/>
    <w:rsid w:val="00E355B7"/>
    <w:rsid w:val="00E5265E"/>
    <w:rsid w:val="00E613F2"/>
    <w:rsid w:val="00E6700C"/>
    <w:rsid w:val="00E85328"/>
    <w:rsid w:val="00E865A4"/>
    <w:rsid w:val="00E9451B"/>
    <w:rsid w:val="00E967E4"/>
    <w:rsid w:val="00E97181"/>
    <w:rsid w:val="00EA50BE"/>
    <w:rsid w:val="00EC05B4"/>
    <w:rsid w:val="00EC220A"/>
    <w:rsid w:val="00EC3518"/>
    <w:rsid w:val="00ED3293"/>
    <w:rsid w:val="00EF52E0"/>
    <w:rsid w:val="00F3567C"/>
    <w:rsid w:val="00F70A6F"/>
    <w:rsid w:val="00F96145"/>
    <w:rsid w:val="00FA27BE"/>
    <w:rsid w:val="00FB4DB5"/>
    <w:rsid w:val="00FB7DDF"/>
    <w:rsid w:val="00FC490F"/>
    <w:rsid w:val="00FF46D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24</cp:revision>
  <cp:lastPrinted>2023-08-28T16:25:00Z</cp:lastPrinted>
  <dcterms:created xsi:type="dcterms:W3CDTF">2023-07-19T08:38:00Z</dcterms:created>
  <dcterms:modified xsi:type="dcterms:W3CDTF">2023-08-28T16:26:00Z</dcterms:modified>
</cp:coreProperties>
</file>