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0B" w:rsidRDefault="0057450B" w:rsidP="00574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КОЛПАШЕВСКОГО РАЙОНА ТОМСКОЙ ОБЛАСТИ</w:t>
      </w:r>
    </w:p>
    <w:p w:rsidR="00853EAE" w:rsidRDefault="00853EAE" w:rsidP="0057450B">
      <w:pPr>
        <w:jc w:val="center"/>
        <w:rPr>
          <w:b/>
          <w:sz w:val="32"/>
          <w:szCs w:val="32"/>
        </w:rPr>
      </w:pPr>
    </w:p>
    <w:p w:rsidR="003212D5" w:rsidRDefault="003212D5" w:rsidP="003212D5">
      <w:pPr>
        <w:pStyle w:val="3"/>
        <w:jc w:val="center"/>
        <w:rPr>
          <w:sz w:val="40"/>
          <w:szCs w:val="40"/>
        </w:rPr>
      </w:pPr>
      <w:r w:rsidRPr="003212D5">
        <w:rPr>
          <w:sz w:val="40"/>
          <w:szCs w:val="40"/>
        </w:rPr>
        <w:t>ПОСТАНОВЛЕНИЕ</w:t>
      </w:r>
    </w:p>
    <w:p w:rsidR="00FF0171" w:rsidRPr="00FF0171" w:rsidRDefault="00FF0171" w:rsidP="00FF0171"/>
    <w:p w:rsidR="003212D5" w:rsidRDefault="003212D5" w:rsidP="003212D5"/>
    <w:p w:rsidR="003212D5" w:rsidRDefault="00443D01" w:rsidP="003212D5">
      <w:pPr>
        <w:rPr>
          <w:sz w:val="28"/>
        </w:rPr>
      </w:pPr>
      <w:r>
        <w:rPr>
          <w:sz w:val="28"/>
        </w:rPr>
        <w:t xml:space="preserve">22.09.2011               </w:t>
      </w:r>
      <w:r w:rsidR="003212D5">
        <w:rPr>
          <w:sz w:val="28"/>
        </w:rPr>
        <w:t xml:space="preserve">№        </w:t>
      </w:r>
      <w:r w:rsidR="00FF0171">
        <w:rPr>
          <w:sz w:val="28"/>
        </w:rPr>
        <w:t>998</w:t>
      </w:r>
    </w:p>
    <w:p w:rsidR="003212D5" w:rsidRDefault="003212D5" w:rsidP="003212D5">
      <w:pPr>
        <w:rPr>
          <w:sz w:val="28"/>
        </w:rPr>
      </w:pPr>
      <w:r>
        <w:rPr>
          <w:sz w:val="28"/>
        </w:rPr>
        <w:t>г. Колпашево</w:t>
      </w:r>
    </w:p>
    <w:p w:rsidR="00E76241" w:rsidRDefault="00E76241" w:rsidP="003212D5">
      <w:pPr>
        <w:rPr>
          <w:sz w:val="28"/>
        </w:rPr>
      </w:pPr>
    </w:p>
    <w:tbl>
      <w:tblPr>
        <w:tblW w:w="0" w:type="auto"/>
        <w:tblLook w:val="0000"/>
      </w:tblPr>
      <w:tblGrid>
        <w:gridCol w:w="4823"/>
        <w:gridCol w:w="4747"/>
      </w:tblGrid>
      <w:tr w:rsidR="00066266">
        <w:tc>
          <w:tcPr>
            <w:tcW w:w="4927" w:type="dxa"/>
          </w:tcPr>
          <w:p w:rsidR="00066266" w:rsidRDefault="0089028B" w:rsidP="004121ED">
            <w:pPr>
              <w:rPr>
                <w:sz w:val="28"/>
              </w:rPr>
            </w:pPr>
            <w:r>
              <w:rPr>
                <w:sz w:val="28"/>
              </w:rPr>
              <w:t>Об</w:t>
            </w:r>
            <w:r w:rsidR="00241A07">
              <w:rPr>
                <w:sz w:val="28"/>
              </w:rPr>
              <w:t xml:space="preserve">           </w:t>
            </w:r>
            <w:r>
              <w:rPr>
                <w:sz w:val="28"/>
              </w:rPr>
              <w:t>изъятии</w:t>
            </w:r>
            <w:r w:rsidR="00C3704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имущества</w:t>
            </w:r>
            <w:r w:rsidR="00241A07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в </w:t>
            </w:r>
            <w:r w:rsidR="00241A07">
              <w:rPr>
                <w:sz w:val="28"/>
              </w:rPr>
              <w:t>муни</w:t>
            </w:r>
            <w:r>
              <w:rPr>
                <w:sz w:val="28"/>
              </w:rPr>
              <w:t>ципальную</w:t>
            </w:r>
            <w:r w:rsidR="00241A07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казну муниципального</w:t>
            </w:r>
            <w:r w:rsidR="00241A07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образования «Колпашевский район» </w:t>
            </w:r>
          </w:p>
        </w:tc>
        <w:tc>
          <w:tcPr>
            <w:tcW w:w="4927" w:type="dxa"/>
          </w:tcPr>
          <w:p w:rsidR="00066266" w:rsidRDefault="00066266" w:rsidP="00066266">
            <w:pPr>
              <w:jc w:val="both"/>
              <w:rPr>
                <w:sz w:val="28"/>
              </w:rPr>
            </w:pPr>
          </w:p>
        </w:tc>
      </w:tr>
    </w:tbl>
    <w:p w:rsidR="00066266" w:rsidRDefault="00066266" w:rsidP="00066266">
      <w:pPr>
        <w:pStyle w:val="a3"/>
      </w:pPr>
      <w:r>
        <w:t xml:space="preserve">           </w:t>
      </w:r>
    </w:p>
    <w:p w:rsidR="00FE6ADA" w:rsidRDefault="00FE6ADA" w:rsidP="00FE6ADA">
      <w:pPr>
        <w:pStyle w:val="a3"/>
        <w:rPr>
          <w:szCs w:val="28"/>
        </w:rPr>
      </w:pPr>
    </w:p>
    <w:p w:rsidR="00035185" w:rsidRDefault="00035185" w:rsidP="00035185">
      <w:pPr>
        <w:ind w:firstLine="709"/>
        <w:jc w:val="both"/>
        <w:rPr>
          <w:sz w:val="28"/>
          <w:szCs w:val="28"/>
        </w:rPr>
      </w:pPr>
    </w:p>
    <w:p w:rsidR="00786B30" w:rsidRPr="00F5178C" w:rsidRDefault="00CB4CD1" w:rsidP="00035185">
      <w:pPr>
        <w:ind w:firstLine="709"/>
        <w:jc w:val="both"/>
        <w:rPr>
          <w:sz w:val="28"/>
          <w:szCs w:val="28"/>
        </w:rPr>
      </w:pPr>
      <w:r w:rsidRPr="00F5178C">
        <w:rPr>
          <w:sz w:val="28"/>
          <w:szCs w:val="28"/>
        </w:rPr>
        <w:t>В соответствии с решением Думы Колпашевско</w:t>
      </w:r>
      <w:r w:rsidR="00443D01">
        <w:rPr>
          <w:sz w:val="28"/>
          <w:szCs w:val="28"/>
        </w:rPr>
        <w:t>го района от 13.07.2010 № 875 «</w:t>
      </w:r>
      <w:r w:rsidRPr="00F5178C">
        <w:rPr>
          <w:sz w:val="28"/>
          <w:szCs w:val="28"/>
        </w:rPr>
        <w:t xml:space="preserve">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 </w:t>
      </w:r>
      <w:r w:rsidR="00F5178C" w:rsidRPr="00F5178C">
        <w:rPr>
          <w:sz w:val="28"/>
          <w:szCs w:val="28"/>
        </w:rPr>
        <w:t>на основании</w:t>
      </w:r>
      <w:r w:rsidR="00F5178C">
        <w:rPr>
          <w:sz w:val="28"/>
          <w:szCs w:val="28"/>
        </w:rPr>
        <w:t xml:space="preserve"> </w:t>
      </w:r>
      <w:r w:rsidR="00F5178C" w:rsidRPr="00F5178C">
        <w:rPr>
          <w:sz w:val="28"/>
          <w:szCs w:val="28"/>
        </w:rPr>
        <w:t>ходатайств</w:t>
      </w:r>
      <w:r w:rsidR="004121ED">
        <w:rPr>
          <w:sz w:val="28"/>
          <w:szCs w:val="28"/>
        </w:rPr>
        <w:t>а</w:t>
      </w:r>
      <w:r w:rsidR="00F5178C" w:rsidRPr="00F5178C">
        <w:rPr>
          <w:sz w:val="28"/>
          <w:szCs w:val="28"/>
        </w:rPr>
        <w:t xml:space="preserve"> муниципального</w:t>
      </w:r>
      <w:r w:rsidR="004121ED">
        <w:rPr>
          <w:sz w:val="28"/>
          <w:szCs w:val="28"/>
        </w:rPr>
        <w:t xml:space="preserve"> казённого </w:t>
      </w:r>
      <w:r w:rsidR="00F5178C" w:rsidRPr="00F5178C">
        <w:rPr>
          <w:sz w:val="28"/>
          <w:szCs w:val="28"/>
        </w:rPr>
        <w:t>учреждения «Агентство по управлению муниципальным</w:t>
      </w:r>
      <w:r w:rsidR="00F5178C">
        <w:rPr>
          <w:sz w:val="28"/>
          <w:szCs w:val="28"/>
        </w:rPr>
        <w:t xml:space="preserve"> имуществом и размещению муниципального заказа» от 1</w:t>
      </w:r>
      <w:r w:rsidR="004121ED">
        <w:rPr>
          <w:sz w:val="28"/>
          <w:szCs w:val="28"/>
        </w:rPr>
        <w:t>6</w:t>
      </w:r>
      <w:r w:rsidR="00F5178C">
        <w:rPr>
          <w:sz w:val="28"/>
          <w:szCs w:val="28"/>
        </w:rPr>
        <w:t>.0</w:t>
      </w:r>
      <w:r w:rsidR="004121ED">
        <w:rPr>
          <w:sz w:val="28"/>
          <w:szCs w:val="28"/>
        </w:rPr>
        <w:t>9</w:t>
      </w:r>
      <w:r w:rsidR="00F5178C">
        <w:rPr>
          <w:sz w:val="28"/>
          <w:szCs w:val="28"/>
        </w:rPr>
        <w:t>.2011 № 01/0</w:t>
      </w:r>
      <w:r w:rsidR="004121ED">
        <w:rPr>
          <w:sz w:val="28"/>
          <w:szCs w:val="28"/>
        </w:rPr>
        <w:t>7</w:t>
      </w:r>
      <w:r w:rsidR="00F5178C">
        <w:rPr>
          <w:sz w:val="28"/>
          <w:szCs w:val="28"/>
        </w:rPr>
        <w:t>-</w:t>
      </w:r>
      <w:r w:rsidR="004121ED">
        <w:rPr>
          <w:sz w:val="28"/>
          <w:szCs w:val="28"/>
        </w:rPr>
        <w:t>906</w:t>
      </w:r>
    </w:p>
    <w:p w:rsidR="003212D5" w:rsidRDefault="003212D5" w:rsidP="001B28B3">
      <w:pPr>
        <w:pStyle w:val="a3"/>
        <w:tabs>
          <w:tab w:val="left" w:pos="1400"/>
        </w:tabs>
        <w:ind w:firstLine="709"/>
      </w:pPr>
      <w:r>
        <w:t>ПОСТАНОВЛЯЮ:</w:t>
      </w:r>
    </w:p>
    <w:p w:rsidR="00C2300E" w:rsidRDefault="006E3E64" w:rsidP="00C2300E">
      <w:pPr>
        <w:pStyle w:val="a3"/>
        <w:ind w:firstLine="709"/>
      </w:pPr>
      <w:r>
        <w:t>1.</w:t>
      </w:r>
      <w:r w:rsidR="00443D01">
        <w:t> </w:t>
      </w:r>
      <w:r w:rsidR="00B12CC8">
        <w:t xml:space="preserve">Изъять из оперативного управления </w:t>
      </w:r>
      <w:r w:rsidR="00F5178C" w:rsidRPr="00F5178C">
        <w:rPr>
          <w:szCs w:val="28"/>
        </w:rPr>
        <w:t xml:space="preserve">муниципального </w:t>
      </w:r>
      <w:r w:rsidR="004121ED">
        <w:rPr>
          <w:szCs w:val="28"/>
        </w:rPr>
        <w:t xml:space="preserve">казённого </w:t>
      </w:r>
      <w:r w:rsidR="00F5178C" w:rsidRPr="00F5178C">
        <w:rPr>
          <w:szCs w:val="28"/>
        </w:rPr>
        <w:t>учреждения «Агентство по управлению муниципальным</w:t>
      </w:r>
      <w:r w:rsidR="00F5178C">
        <w:rPr>
          <w:szCs w:val="28"/>
        </w:rPr>
        <w:t xml:space="preserve"> имуществом и размещению муниципального заказа» </w:t>
      </w:r>
      <w:r w:rsidR="00B12CC8">
        <w:t>в муниципальную казну муниципального образования «Колпашевский</w:t>
      </w:r>
      <w:r w:rsidR="00FE6ADA">
        <w:t xml:space="preserve"> район» </w:t>
      </w:r>
      <w:r w:rsidR="00B12CC8">
        <w:t xml:space="preserve"> имущество</w:t>
      </w:r>
      <w:r w:rsidR="00FE6ADA">
        <w:t xml:space="preserve"> согласно приложению.</w:t>
      </w:r>
    </w:p>
    <w:p w:rsidR="0053353D" w:rsidRPr="00B76EE0" w:rsidRDefault="004121ED" w:rsidP="0053353D">
      <w:pPr>
        <w:pStyle w:val="a3"/>
        <w:tabs>
          <w:tab w:val="left" w:pos="700"/>
        </w:tabs>
        <w:ind w:firstLine="709"/>
        <w:rPr>
          <w:szCs w:val="28"/>
        </w:rPr>
      </w:pPr>
      <w:r>
        <w:rPr>
          <w:szCs w:val="28"/>
        </w:rPr>
        <w:t>2.</w:t>
      </w:r>
      <w:r w:rsidR="00443D01">
        <w:rPr>
          <w:szCs w:val="28"/>
        </w:rPr>
        <w:t> </w:t>
      </w:r>
      <w:r>
        <w:rPr>
          <w:szCs w:val="28"/>
        </w:rPr>
        <w:t>Указанные в п.1</w:t>
      </w:r>
      <w:r w:rsidR="0053353D" w:rsidRPr="00B76EE0">
        <w:rPr>
          <w:szCs w:val="28"/>
        </w:rPr>
        <w:t xml:space="preserve"> настоящего  постановления мероприятия провести </w:t>
      </w:r>
      <w:r w:rsidR="00B76EE0">
        <w:rPr>
          <w:szCs w:val="28"/>
        </w:rPr>
        <w:t xml:space="preserve"> </w:t>
      </w:r>
      <w:r w:rsidR="0053353D" w:rsidRPr="00B76EE0">
        <w:rPr>
          <w:szCs w:val="28"/>
        </w:rPr>
        <w:t>директор</w:t>
      </w:r>
      <w:r w:rsidR="00F5178C">
        <w:rPr>
          <w:szCs w:val="28"/>
        </w:rPr>
        <w:t>у</w:t>
      </w:r>
      <w:r w:rsidR="0053353D" w:rsidRPr="00B76EE0">
        <w:rPr>
          <w:szCs w:val="28"/>
        </w:rPr>
        <w:t xml:space="preserve"> муниципального </w:t>
      </w:r>
      <w:r>
        <w:rPr>
          <w:szCs w:val="28"/>
        </w:rPr>
        <w:t>каз</w:t>
      </w:r>
      <w:r w:rsidR="00443D01">
        <w:rPr>
          <w:szCs w:val="28"/>
        </w:rPr>
        <w:t>ё</w:t>
      </w:r>
      <w:r>
        <w:rPr>
          <w:szCs w:val="28"/>
        </w:rPr>
        <w:t xml:space="preserve">нного </w:t>
      </w:r>
      <w:r w:rsidR="0053353D" w:rsidRPr="00B76EE0">
        <w:rPr>
          <w:szCs w:val="28"/>
        </w:rPr>
        <w:t>учреждения «Агентство по управлению муниципальным имуществом и размещению му</w:t>
      </w:r>
      <w:r w:rsidR="00B76EE0">
        <w:rPr>
          <w:szCs w:val="28"/>
        </w:rPr>
        <w:t>н</w:t>
      </w:r>
      <w:r w:rsidR="00F5178C">
        <w:rPr>
          <w:szCs w:val="28"/>
        </w:rPr>
        <w:t>иципал</w:t>
      </w:r>
      <w:r>
        <w:rPr>
          <w:szCs w:val="28"/>
        </w:rPr>
        <w:t xml:space="preserve">ьного заказа» </w:t>
      </w:r>
      <w:proofErr w:type="spellStart"/>
      <w:r>
        <w:rPr>
          <w:szCs w:val="28"/>
        </w:rPr>
        <w:t>Л.А.Алеевой</w:t>
      </w:r>
      <w:proofErr w:type="spellEnd"/>
      <w:r w:rsidR="0053353D" w:rsidRPr="00B76EE0">
        <w:rPr>
          <w:szCs w:val="28"/>
        </w:rPr>
        <w:t xml:space="preserve"> в соответствии с действующим законодательством. </w:t>
      </w:r>
    </w:p>
    <w:p w:rsidR="00C65D23" w:rsidRPr="00F5178C" w:rsidRDefault="004121ED" w:rsidP="00F5178C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004F3" w:rsidRPr="00F5178C">
        <w:rPr>
          <w:sz w:val="28"/>
          <w:szCs w:val="28"/>
        </w:rPr>
        <w:t>.</w:t>
      </w:r>
      <w:proofErr w:type="gramStart"/>
      <w:r w:rsidR="000004F3" w:rsidRPr="00F5178C">
        <w:rPr>
          <w:sz w:val="28"/>
          <w:szCs w:val="28"/>
        </w:rPr>
        <w:t>Контроль за</w:t>
      </w:r>
      <w:proofErr w:type="gramEnd"/>
      <w:r w:rsidR="000004F3" w:rsidRPr="00F5178C">
        <w:rPr>
          <w:sz w:val="28"/>
          <w:szCs w:val="28"/>
        </w:rPr>
        <w:t xml:space="preserve"> выполнением  постановления </w:t>
      </w:r>
      <w:r>
        <w:rPr>
          <w:sz w:val="28"/>
          <w:szCs w:val="28"/>
        </w:rPr>
        <w:t>оставляю за собой</w:t>
      </w:r>
      <w:r w:rsidR="00F5178C" w:rsidRPr="00F5178C">
        <w:rPr>
          <w:sz w:val="28"/>
          <w:szCs w:val="28"/>
        </w:rPr>
        <w:t>.</w:t>
      </w:r>
    </w:p>
    <w:p w:rsidR="00C65D23" w:rsidRPr="00F5178C" w:rsidRDefault="00C65D23" w:rsidP="00C65D23">
      <w:pPr>
        <w:rPr>
          <w:sz w:val="28"/>
          <w:szCs w:val="28"/>
        </w:rPr>
      </w:pPr>
    </w:p>
    <w:p w:rsidR="00AA2FC5" w:rsidRPr="00F5178C" w:rsidRDefault="00AA2FC5" w:rsidP="00AA2FC5">
      <w:pPr>
        <w:rPr>
          <w:sz w:val="28"/>
          <w:szCs w:val="28"/>
        </w:rPr>
      </w:pPr>
    </w:p>
    <w:p w:rsidR="003212D5" w:rsidRDefault="00443D01" w:rsidP="003212D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Т.А.Петрова</w:t>
      </w:r>
    </w:p>
    <w:p w:rsidR="004121ED" w:rsidRDefault="004121ED" w:rsidP="003212D5">
      <w:pPr>
        <w:rPr>
          <w:sz w:val="28"/>
          <w:szCs w:val="28"/>
        </w:rPr>
      </w:pPr>
    </w:p>
    <w:p w:rsidR="003212D5" w:rsidRDefault="004121ED" w:rsidP="003212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Л.А.Алеева</w:t>
      </w:r>
      <w:proofErr w:type="spellEnd"/>
    </w:p>
    <w:p w:rsidR="003212D5" w:rsidRDefault="00F5178C" w:rsidP="003212D5">
      <w:r>
        <w:t>5 41</w:t>
      </w:r>
      <w:r w:rsidR="003212D5">
        <w:t xml:space="preserve"> </w:t>
      </w:r>
      <w:r>
        <w:t>4</w:t>
      </w:r>
      <w:r w:rsidR="003212D5">
        <w:t>3</w:t>
      </w:r>
    </w:p>
    <w:p w:rsidR="00181AB6" w:rsidRDefault="00181AB6" w:rsidP="003212D5"/>
    <w:p w:rsidR="004121ED" w:rsidRDefault="00D67CA7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4121ED">
        <w:rPr>
          <w:color w:val="000000"/>
          <w:sz w:val="28"/>
          <w:szCs w:val="28"/>
        </w:rPr>
        <w:t xml:space="preserve">   </w:t>
      </w:r>
    </w:p>
    <w:p w:rsidR="004121ED" w:rsidRDefault="004121ED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43D01" w:rsidRDefault="00D67CA7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D67CA7" w:rsidRDefault="00D67CA7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D67CA7" w:rsidRDefault="00D67CA7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D67CA7" w:rsidRDefault="00D67CA7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D67CA7" w:rsidRDefault="00D67CA7" w:rsidP="00D67CA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443D01">
        <w:rPr>
          <w:color w:val="000000"/>
          <w:sz w:val="28"/>
          <w:szCs w:val="28"/>
        </w:rPr>
        <w:t xml:space="preserve">     от   22.09.2011      </w:t>
      </w:r>
      <w:r>
        <w:rPr>
          <w:color w:val="000000"/>
          <w:sz w:val="28"/>
          <w:szCs w:val="28"/>
        </w:rPr>
        <w:t>№</w:t>
      </w:r>
      <w:r w:rsidR="00443D01">
        <w:rPr>
          <w:color w:val="000000"/>
          <w:sz w:val="28"/>
          <w:szCs w:val="28"/>
        </w:rPr>
        <w:t xml:space="preserve">  998</w:t>
      </w:r>
    </w:p>
    <w:p w:rsidR="008E6817" w:rsidRDefault="008E6817" w:rsidP="00D67CA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67CA7" w:rsidRDefault="00D67CA7" w:rsidP="00D67CA7"/>
    <w:p w:rsidR="00D67CA7" w:rsidRDefault="00D67CA7" w:rsidP="00D67CA7"/>
    <w:p w:rsidR="00D67CA7" w:rsidRDefault="00D67CA7" w:rsidP="00D67CA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D67CA7" w:rsidRDefault="00D67CA7" w:rsidP="00D67C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имущества, принимаемого в муниципальную казну муниципального образования "Колпашевский район" </w:t>
      </w:r>
    </w:p>
    <w:p w:rsidR="00443D01" w:rsidRDefault="00443D01" w:rsidP="00D67CA7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0"/>
        <w:gridCol w:w="3190"/>
        <w:gridCol w:w="2034"/>
        <w:gridCol w:w="1666"/>
        <w:gridCol w:w="1800"/>
      </w:tblGrid>
      <w:tr w:rsidR="00D67CA7" w:rsidTr="00923C40">
        <w:trPr>
          <w:trHeight w:val="305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Инвентарный</w:t>
            </w:r>
          </w:p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CA7" w:rsidRDefault="00853EAE" w:rsidP="00853EAE">
            <w:pPr>
              <w:autoSpaceDE w:val="0"/>
              <w:autoSpaceDN w:val="0"/>
              <w:adjustRightInd w:val="0"/>
              <w:ind w:right="-23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  <w:p w:rsidR="00853EAE" w:rsidRDefault="00853EAE" w:rsidP="00853EAE">
            <w:pPr>
              <w:autoSpaceDE w:val="0"/>
              <w:autoSpaceDN w:val="0"/>
              <w:adjustRightInd w:val="0"/>
              <w:ind w:right="-23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выпуска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CA7" w:rsidRDefault="00F47801" w:rsidP="00F47801">
            <w:pPr>
              <w:autoSpaceDE w:val="0"/>
              <w:autoSpaceDN w:val="0"/>
              <w:adjustRightInd w:val="0"/>
              <w:ind w:right="-23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Первоначальная</w:t>
            </w:r>
          </w:p>
          <w:p w:rsidR="00853EAE" w:rsidRDefault="00853EAE" w:rsidP="00853EAE">
            <w:pPr>
              <w:autoSpaceDE w:val="0"/>
              <w:autoSpaceDN w:val="0"/>
              <w:adjustRightInd w:val="0"/>
              <w:ind w:right="-23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стоимость,</w:t>
            </w:r>
          </w:p>
          <w:p w:rsidR="00D67CA7" w:rsidRDefault="00D67CA7" w:rsidP="00853EAE">
            <w:pPr>
              <w:autoSpaceDE w:val="0"/>
              <w:autoSpaceDN w:val="0"/>
              <w:adjustRightInd w:val="0"/>
              <w:ind w:right="-23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/ руб./</w:t>
            </w:r>
          </w:p>
        </w:tc>
      </w:tr>
      <w:tr w:rsidR="00D67CA7" w:rsidTr="00923C40">
        <w:trPr>
          <w:trHeight w:val="305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67CA7" w:rsidRDefault="00D67CA7" w:rsidP="00853E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A7" w:rsidRPr="004121ED" w:rsidRDefault="004121ED" w:rsidP="004121E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Пресс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пакетеровочный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ЭКО-24</w:t>
            </w:r>
          </w:p>
        </w:tc>
        <w:tc>
          <w:tcPr>
            <w:tcW w:w="2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7CA7" w:rsidRDefault="004121ED" w:rsidP="00853EAE">
            <w:pPr>
              <w:autoSpaceDE w:val="0"/>
              <w:autoSpaceDN w:val="0"/>
              <w:adjustRightInd w:val="0"/>
              <w:ind w:right="-23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90510104025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A7" w:rsidRDefault="00853EAE" w:rsidP="004121ED">
            <w:pPr>
              <w:autoSpaceDE w:val="0"/>
              <w:autoSpaceDN w:val="0"/>
              <w:adjustRightInd w:val="0"/>
              <w:ind w:left="84" w:hanging="23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4121E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A7" w:rsidRDefault="004121ED" w:rsidP="00853EAE">
            <w:pPr>
              <w:autoSpaceDE w:val="0"/>
              <w:autoSpaceDN w:val="0"/>
              <w:adjustRightInd w:val="0"/>
              <w:ind w:left="84" w:hanging="23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208582,00</w:t>
            </w:r>
          </w:p>
        </w:tc>
      </w:tr>
    </w:tbl>
    <w:p w:rsidR="00D67CA7" w:rsidRDefault="00D67CA7" w:rsidP="00853EAE">
      <w:pPr>
        <w:jc w:val="center"/>
      </w:pPr>
    </w:p>
    <w:p w:rsidR="003E7755" w:rsidRDefault="003E7755" w:rsidP="003212D5"/>
    <w:p w:rsidR="003E7755" w:rsidRDefault="003E7755" w:rsidP="003212D5"/>
    <w:p w:rsidR="00E85746" w:rsidRDefault="00E85746" w:rsidP="00E85746"/>
    <w:p w:rsidR="00E85746" w:rsidRDefault="00E85746" w:rsidP="00E85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85746" w:rsidRDefault="00E85746" w:rsidP="00E85746">
      <w:pPr>
        <w:rPr>
          <w:sz w:val="28"/>
          <w:szCs w:val="28"/>
        </w:rPr>
      </w:pPr>
    </w:p>
    <w:p w:rsidR="003E7755" w:rsidRDefault="003E7755" w:rsidP="003212D5"/>
    <w:sectPr w:rsidR="003E7755" w:rsidSect="00F5178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4262"/>
    <w:multiLevelType w:val="hybridMultilevel"/>
    <w:tmpl w:val="22A0AF5A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BB22D2F"/>
    <w:multiLevelType w:val="hybridMultilevel"/>
    <w:tmpl w:val="B5F61C38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221058B"/>
    <w:multiLevelType w:val="hybridMultilevel"/>
    <w:tmpl w:val="276848D0"/>
    <w:lvl w:ilvl="0" w:tplc="7FF0A9A2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5944C73"/>
    <w:multiLevelType w:val="hybridMultilevel"/>
    <w:tmpl w:val="1F2EA23E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36140B6"/>
    <w:multiLevelType w:val="hybridMultilevel"/>
    <w:tmpl w:val="A7AC073E"/>
    <w:lvl w:ilvl="0" w:tplc="18A848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BF15806"/>
    <w:multiLevelType w:val="hybridMultilevel"/>
    <w:tmpl w:val="38E05270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121ED"/>
    <w:rsid w:val="000004F3"/>
    <w:rsid w:val="00002853"/>
    <w:rsid w:val="00035185"/>
    <w:rsid w:val="00056273"/>
    <w:rsid w:val="0006070B"/>
    <w:rsid w:val="000613FB"/>
    <w:rsid w:val="00066266"/>
    <w:rsid w:val="00085041"/>
    <w:rsid w:val="000B336A"/>
    <w:rsid w:val="000E1908"/>
    <w:rsid w:val="000F1D32"/>
    <w:rsid w:val="00121C17"/>
    <w:rsid w:val="001252DA"/>
    <w:rsid w:val="00132D86"/>
    <w:rsid w:val="001410E1"/>
    <w:rsid w:val="0015065B"/>
    <w:rsid w:val="00157155"/>
    <w:rsid w:val="00181AB6"/>
    <w:rsid w:val="001B28B3"/>
    <w:rsid w:val="001D197D"/>
    <w:rsid w:val="001D3B19"/>
    <w:rsid w:val="001D72C9"/>
    <w:rsid w:val="001E16AA"/>
    <w:rsid w:val="002117DF"/>
    <w:rsid w:val="00241A07"/>
    <w:rsid w:val="002567AF"/>
    <w:rsid w:val="0027102C"/>
    <w:rsid w:val="00295485"/>
    <w:rsid w:val="002A7892"/>
    <w:rsid w:val="002B1737"/>
    <w:rsid w:val="002D766E"/>
    <w:rsid w:val="002E07A3"/>
    <w:rsid w:val="0030565E"/>
    <w:rsid w:val="003211DC"/>
    <w:rsid w:val="003212D5"/>
    <w:rsid w:val="0032662C"/>
    <w:rsid w:val="00334D60"/>
    <w:rsid w:val="00342979"/>
    <w:rsid w:val="00390A9E"/>
    <w:rsid w:val="003E7755"/>
    <w:rsid w:val="004121ED"/>
    <w:rsid w:val="004361B3"/>
    <w:rsid w:val="00443D01"/>
    <w:rsid w:val="00462C93"/>
    <w:rsid w:val="0051449C"/>
    <w:rsid w:val="00517585"/>
    <w:rsid w:val="0053353D"/>
    <w:rsid w:val="0057450B"/>
    <w:rsid w:val="005902D3"/>
    <w:rsid w:val="005F4E1E"/>
    <w:rsid w:val="006263A3"/>
    <w:rsid w:val="006600EB"/>
    <w:rsid w:val="0068021E"/>
    <w:rsid w:val="006E3E64"/>
    <w:rsid w:val="00706DEC"/>
    <w:rsid w:val="00725209"/>
    <w:rsid w:val="00726161"/>
    <w:rsid w:val="00747AEC"/>
    <w:rsid w:val="00762DA0"/>
    <w:rsid w:val="00765764"/>
    <w:rsid w:val="0078517B"/>
    <w:rsid w:val="00786B30"/>
    <w:rsid w:val="007B3FC1"/>
    <w:rsid w:val="007B79A9"/>
    <w:rsid w:val="007C79D8"/>
    <w:rsid w:val="007D3F7D"/>
    <w:rsid w:val="00830315"/>
    <w:rsid w:val="00847B1A"/>
    <w:rsid w:val="00853EAE"/>
    <w:rsid w:val="008573D6"/>
    <w:rsid w:val="00862AFC"/>
    <w:rsid w:val="0089028B"/>
    <w:rsid w:val="008938F6"/>
    <w:rsid w:val="008A18A3"/>
    <w:rsid w:val="008A433A"/>
    <w:rsid w:val="008E6817"/>
    <w:rsid w:val="008F00D2"/>
    <w:rsid w:val="008F1F20"/>
    <w:rsid w:val="00912E28"/>
    <w:rsid w:val="00923C40"/>
    <w:rsid w:val="00946120"/>
    <w:rsid w:val="00987DFF"/>
    <w:rsid w:val="00990C1B"/>
    <w:rsid w:val="009B5C1A"/>
    <w:rsid w:val="009F6457"/>
    <w:rsid w:val="00A40D27"/>
    <w:rsid w:val="00A745D5"/>
    <w:rsid w:val="00A81921"/>
    <w:rsid w:val="00A82A19"/>
    <w:rsid w:val="00A95050"/>
    <w:rsid w:val="00A96B36"/>
    <w:rsid w:val="00AA2FC5"/>
    <w:rsid w:val="00AB4FF5"/>
    <w:rsid w:val="00AD2623"/>
    <w:rsid w:val="00B12CC8"/>
    <w:rsid w:val="00B55A7F"/>
    <w:rsid w:val="00B72B62"/>
    <w:rsid w:val="00B76EE0"/>
    <w:rsid w:val="00B8234F"/>
    <w:rsid w:val="00BB508E"/>
    <w:rsid w:val="00BD6FA5"/>
    <w:rsid w:val="00C2300E"/>
    <w:rsid w:val="00C23D31"/>
    <w:rsid w:val="00C2687F"/>
    <w:rsid w:val="00C27C13"/>
    <w:rsid w:val="00C335F2"/>
    <w:rsid w:val="00C3704A"/>
    <w:rsid w:val="00C62C3E"/>
    <w:rsid w:val="00C65D23"/>
    <w:rsid w:val="00C956D0"/>
    <w:rsid w:val="00CB4CD1"/>
    <w:rsid w:val="00CB511D"/>
    <w:rsid w:val="00CB5FB6"/>
    <w:rsid w:val="00CC6FFA"/>
    <w:rsid w:val="00D24CE9"/>
    <w:rsid w:val="00D5019E"/>
    <w:rsid w:val="00D53EAF"/>
    <w:rsid w:val="00D621F0"/>
    <w:rsid w:val="00D646D7"/>
    <w:rsid w:val="00D67CA7"/>
    <w:rsid w:val="00D952AA"/>
    <w:rsid w:val="00DA24D7"/>
    <w:rsid w:val="00DD13EE"/>
    <w:rsid w:val="00DE72B1"/>
    <w:rsid w:val="00DF674D"/>
    <w:rsid w:val="00E35B06"/>
    <w:rsid w:val="00E50E7C"/>
    <w:rsid w:val="00E76241"/>
    <w:rsid w:val="00E85746"/>
    <w:rsid w:val="00E94422"/>
    <w:rsid w:val="00F4507B"/>
    <w:rsid w:val="00F47801"/>
    <w:rsid w:val="00F5178C"/>
    <w:rsid w:val="00F52A9A"/>
    <w:rsid w:val="00F64F04"/>
    <w:rsid w:val="00F6715A"/>
    <w:rsid w:val="00FA5EA9"/>
    <w:rsid w:val="00FB79DA"/>
    <w:rsid w:val="00FC1DC8"/>
    <w:rsid w:val="00FC5102"/>
    <w:rsid w:val="00FE6ADA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2D5"/>
  </w:style>
  <w:style w:type="paragraph" w:styleId="1">
    <w:name w:val="heading 1"/>
    <w:basedOn w:val="a"/>
    <w:next w:val="a"/>
    <w:qFormat/>
    <w:rsid w:val="003212D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212D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212D5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2D5"/>
    <w:pPr>
      <w:jc w:val="both"/>
    </w:pPr>
    <w:rPr>
      <w:sz w:val="28"/>
    </w:rPr>
  </w:style>
  <w:style w:type="paragraph" w:styleId="a4">
    <w:name w:val="Balloon Text"/>
    <w:basedOn w:val="a"/>
    <w:semiHidden/>
    <w:rsid w:val="0068021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4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kyments\&#1052;&#1086;&#1103;%20&#1087;&#1072;&#1087;&#1082;&#1072;\&#1044;&#1086;&#1082;&#1091;&#1084;&#1077;&#1085;&#1090;&#1099;\&#1055;&#1086;&#1089;&#1090;&#1072;&#1085;&#1086;&#1074;&#1083;&#1077;&#1085;&#1080;&#1103;\&#1055;&#1086;&#1089;&#1090;&#1072;&#1085;&#1086;&#1074;&#1083;&#1077;&#1085;&#1080;&#1077;%20&#1082;&#1072;&#1079;&#1085;&#1072;%20&#1040;&#1075;&#1077;&#1085;&#1090;&#1089;&#1090;&#1074;&#1086;%20&#1087;&#1088;&#1077;&#1089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казна Агентство пресс.dotx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КОЛПАШЕВСКОГО РАЙОНА</vt:lpstr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КОЛПАШЕВСКОГО РАЙОНА</dc:title>
  <dc:subject/>
  <dc:creator>Yarovaya</dc:creator>
  <cp:keywords/>
  <dc:description/>
  <cp:lastModifiedBy>Татьяна В. Григоренко</cp:lastModifiedBy>
  <cp:revision>4</cp:revision>
  <cp:lastPrinted>2011-09-22T05:07:00Z</cp:lastPrinted>
  <dcterms:created xsi:type="dcterms:W3CDTF">2011-09-22T05:07:00Z</dcterms:created>
  <dcterms:modified xsi:type="dcterms:W3CDTF">2011-09-22T05:07:00Z</dcterms:modified>
</cp:coreProperties>
</file>