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18" w:rsidRPr="00014B18" w:rsidRDefault="00014B18">
      <w:pPr>
        <w:rPr>
          <w:sz w:val="22"/>
        </w:rPr>
      </w:pPr>
    </w:p>
    <w:p w:rsidR="003D2F20" w:rsidRDefault="00014B18" w:rsidP="003D2F20">
      <w:pPr>
        <w:rPr>
          <w:sz w:val="28"/>
          <w:szCs w:val="28"/>
        </w:rPr>
      </w:pPr>
      <w:r>
        <w:rPr>
          <w:sz w:val="28"/>
          <w:szCs w:val="28"/>
        </w:rPr>
        <w:t>23.05.2024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 250</w:t>
      </w:r>
    </w:p>
    <w:p w:rsidR="00014B18" w:rsidRPr="00014B18" w:rsidRDefault="00014B18" w:rsidP="003D2F20">
      <w:pPr>
        <w:rPr>
          <w:sz w:val="22"/>
          <w:szCs w:val="28"/>
        </w:rPr>
      </w:pPr>
    </w:p>
    <w:p w:rsidR="00014B18" w:rsidRPr="00014B18" w:rsidRDefault="00014B18" w:rsidP="003D2F20">
      <w:pPr>
        <w:rPr>
          <w:sz w:val="22"/>
          <w:szCs w:val="28"/>
        </w:rPr>
      </w:pPr>
    </w:p>
    <w:p w:rsidR="00014B18" w:rsidRDefault="00014B18" w:rsidP="00014B18">
      <w:pPr>
        <w:jc w:val="center"/>
        <w:rPr>
          <w:sz w:val="28"/>
          <w:szCs w:val="28"/>
        </w:rPr>
      </w:pPr>
      <w:r w:rsidRPr="003C376C">
        <w:rPr>
          <w:sz w:val="28"/>
          <w:szCs w:val="20"/>
        </w:rPr>
        <w:t>Об утверждении графика разработки прогноза социально-экономического развития Колпашевского района, проекта бюджета муниципального образования «Колпашевский район»</w:t>
      </w:r>
      <w:r>
        <w:rPr>
          <w:sz w:val="28"/>
          <w:szCs w:val="20"/>
        </w:rPr>
        <w:t xml:space="preserve"> </w:t>
      </w:r>
      <w:r w:rsidRPr="003C376C">
        <w:rPr>
          <w:sz w:val="28"/>
          <w:szCs w:val="20"/>
        </w:rPr>
        <w:t>на 202</w:t>
      </w:r>
      <w:r>
        <w:rPr>
          <w:sz w:val="28"/>
          <w:szCs w:val="20"/>
        </w:rPr>
        <w:t>5</w:t>
      </w:r>
      <w:r w:rsidRPr="003C376C">
        <w:rPr>
          <w:sz w:val="28"/>
          <w:szCs w:val="20"/>
        </w:rPr>
        <w:t xml:space="preserve"> год и на плановый период </w:t>
      </w:r>
      <w:r>
        <w:rPr>
          <w:sz w:val="28"/>
          <w:szCs w:val="20"/>
        </w:rPr>
        <w:t xml:space="preserve">                   </w:t>
      </w:r>
      <w:r w:rsidRPr="003C376C">
        <w:rPr>
          <w:sz w:val="28"/>
          <w:szCs w:val="20"/>
        </w:rPr>
        <w:t>202</w:t>
      </w:r>
      <w:r>
        <w:rPr>
          <w:sz w:val="28"/>
          <w:szCs w:val="20"/>
        </w:rPr>
        <w:t>6</w:t>
      </w:r>
      <w:r w:rsidRPr="003C376C">
        <w:rPr>
          <w:sz w:val="28"/>
          <w:szCs w:val="20"/>
        </w:rPr>
        <w:t xml:space="preserve"> и 202</w:t>
      </w:r>
      <w:r>
        <w:rPr>
          <w:sz w:val="28"/>
          <w:szCs w:val="20"/>
        </w:rPr>
        <w:t>7</w:t>
      </w:r>
      <w:r w:rsidRPr="003C376C">
        <w:rPr>
          <w:sz w:val="28"/>
          <w:szCs w:val="20"/>
        </w:rPr>
        <w:t xml:space="preserve"> годов и проекта консолидированного бюджета Колпашевского района на 202</w:t>
      </w:r>
      <w:r>
        <w:rPr>
          <w:sz w:val="28"/>
          <w:szCs w:val="20"/>
        </w:rPr>
        <w:t>5</w:t>
      </w:r>
      <w:r w:rsidRPr="003C376C">
        <w:rPr>
          <w:sz w:val="28"/>
          <w:szCs w:val="20"/>
        </w:rPr>
        <w:t xml:space="preserve"> год и на плановый период 202</w:t>
      </w:r>
      <w:r>
        <w:rPr>
          <w:sz w:val="28"/>
          <w:szCs w:val="20"/>
        </w:rPr>
        <w:t>6</w:t>
      </w:r>
      <w:r w:rsidRPr="003C376C">
        <w:rPr>
          <w:sz w:val="28"/>
          <w:szCs w:val="20"/>
        </w:rPr>
        <w:t xml:space="preserve"> и 202</w:t>
      </w:r>
      <w:r>
        <w:rPr>
          <w:sz w:val="28"/>
          <w:szCs w:val="20"/>
        </w:rPr>
        <w:t>7</w:t>
      </w:r>
      <w:r w:rsidRPr="003C376C">
        <w:rPr>
          <w:sz w:val="28"/>
          <w:szCs w:val="20"/>
        </w:rPr>
        <w:t xml:space="preserve"> годов</w:t>
      </w:r>
    </w:p>
    <w:p w:rsidR="00014B18" w:rsidRPr="00014B18" w:rsidRDefault="00014B18" w:rsidP="003D2F20">
      <w:pPr>
        <w:rPr>
          <w:sz w:val="22"/>
          <w:szCs w:val="28"/>
        </w:rPr>
      </w:pPr>
    </w:p>
    <w:p w:rsidR="003D2F20" w:rsidRPr="00014B18" w:rsidRDefault="003D2F20" w:rsidP="003D2F20">
      <w:pPr>
        <w:rPr>
          <w:sz w:val="22"/>
          <w:szCs w:val="28"/>
        </w:rPr>
      </w:pPr>
    </w:p>
    <w:p w:rsidR="003D2F20" w:rsidRPr="005244F0" w:rsidRDefault="003D2F20" w:rsidP="003D2F20">
      <w:pPr>
        <w:pStyle w:val="2"/>
        <w:rPr>
          <w:szCs w:val="20"/>
        </w:rPr>
      </w:pPr>
      <w:r w:rsidRPr="005244F0">
        <w:t xml:space="preserve">В целях формирования консолидированного бюджета Колпашевского района и </w:t>
      </w:r>
      <w:r w:rsidRPr="005244F0">
        <w:rPr>
          <w:szCs w:val="20"/>
        </w:rPr>
        <w:t>прогноза социально</w:t>
      </w:r>
      <w:r w:rsidR="0086225F" w:rsidRPr="005244F0">
        <w:rPr>
          <w:szCs w:val="20"/>
        </w:rPr>
        <w:t>-</w:t>
      </w:r>
      <w:r w:rsidRPr="005244F0">
        <w:rPr>
          <w:szCs w:val="20"/>
        </w:rPr>
        <w:t xml:space="preserve">экономического развития Колпашевского района </w:t>
      </w:r>
      <w:r w:rsidR="003B5C82" w:rsidRPr="005244F0">
        <w:rPr>
          <w:szCs w:val="20"/>
        </w:rPr>
        <w:t>на 202</w:t>
      </w:r>
      <w:r w:rsidR="005244F0" w:rsidRPr="005244F0">
        <w:rPr>
          <w:szCs w:val="20"/>
        </w:rPr>
        <w:t>5</w:t>
      </w:r>
      <w:r w:rsidR="003B5C82" w:rsidRPr="005244F0">
        <w:rPr>
          <w:szCs w:val="20"/>
        </w:rPr>
        <w:t xml:space="preserve"> год и на плановый период 202</w:t>
      </w:r>
      <w:r w:rsidR="005244F0" w:rsidRPr="005244F0">
        <w:rPr>
          <w:szCs w:val="20"/>
        </w:rPr>
        <w:t>6</w:t>
      </w:r>
      <w:r w:rsidR="003B5C82" w:rsidRPr="005244F0">
        <w:rPr>
          <w:szCs w:val="20"/>
        </w:rPr>
        <w:t xml:space="preserve"> и 202</w:t>
      </w:r>
      <w:r w:rsidR="005244F0" w:rsidRPr="005244F0">
        <w:rPr>
          <w:szCs w:val="20"/>
        </w:rPr>
        <w:t>7</w:t>
      </w:r>
      <w:r w:rsidR="003B5C82" w:rsidRPr="005244F0">
        <w:rPr>
          <w:szCs w:val="20"/>
        </w:rPr>
        <w:t xml:space="preserve"> годов</w:t>
      </w:r>
    </w:p>
    <w:p w:rsidR="003D2F20" w:rsidRPr="005244F0" w:rsidRDefault="003D2F20" w:rsidP="003D2F20">
      <w:pPr>
        <w:pStyle w:val="ab"/>
      </w:pPr>
      <w:r w:rsidRPr="005244F0">
        <w:t>1.</w:t>
      </w:r>
      <w:r w:rsidR="00923BD7" w:rsidRPr="005244F0">
        <w:t xml:space="preserve"> </w:t>
      </w:r>
      <w:r w:rsidRPr="005244F0">
        <w:t>Утвердить график разработки прогноза социально-экономического развития Колпашевского района</w:t>
      </w:r>
      <w:r w:rsidR="00AF4ACE" w:rsidRPr="005244F0">
        <w:t xml:space="preserve">, </w:t>
      </w:r>
      <w:r w:rsidR="00AF4ACE" w:rsidRPr="005244F0">
        <w:rPr>
          <w:szCs w:val="20"/>
        </w:rPr>
        <w:t>проекта бюджета муниципального образования «Колпашевский район» на 202</w:t>
      </w:r>
      <w:r w:rsidR="005244F0" w:rsidRPr="005244F0">
        <w:rPr>
          <w:szCs w:val="20"/>
        </w:rPr>
        <w:t>5</w:t>
      </w:r>
      <w:r w:rsidR="00AF4ACE" w:rsidRPr="005244F0">
        <w:rPr>
          <w:szCs w:val="20"/>
        </w:rPr>
        <w:t xml:space="preserve"> год и на плановый период</w:t>
      </w:r>
      <w:r w:rsidR="00014B18">
        <w:rPr>
          <w:szCs w:val="20"/>
        </w:rPr>
        <w:t xml:space="preserve">                  </w:t>
      </w:r>
      <w:r w:rsidR="00AF4ACE" w:rsidRPr="005244F0">
        <w:rPr>
          <w:szCs w:val="20"/>
        </w:rPr>
        <w:t xml:space="preserve"> 202</w:t>
      </w:r>
      <w:r w:rsidR="005244F0" w:rsidRPr="005244F0">
        <w:rPr>
          <w:szCs w:val="20"/>
        </w:rPr>
        <w:t>6</w:t>
      </w:r>
      <w:r w:rsidR="00AF4ACE" w:rsidRPr="005244F0">
        <w:rPr>
          <w:szCs w:val="20"/>
        </w:rPr>
        <w:t xml:space="preserve"> и 202</w:t>
      </w:r>
      <w:r w:rsidR="005244F0" w:rsidRPr="005244F0">
        <w:rPr>
          <w:szCs w:val="20"/>
        </w:rPr>
        <w:t>7</w:t>
      </w:r>
      <w:r w:rsidR="00AF4ACE" w:rsidRPr="005244F0">
        <w:rPr>
          <w:szCs w:val="20"/>
        </w:rPr>
        <w:t xml:space="preserve"> годов</w:t>
      </w:r>
      <w:r w:rsidRPr="005244F0">
        <w:t xml:space="preserve"> и проекта консолидированного бюджета Колпашевского района </w:t>
      </w:r>
      <w:r w:rsidR="003B5C82" w:rsidRPr="005244F0">
        <w:rPr>
          <w:szCs w:val="20"/>
        </w:rPr>
        <w:t>на 202</w:t>
      </w:r>
      <w:r w:rsidR="005244F0" w:rsidRPr="005244F0">
        <w:rPr>
          <w:szCs w:val="20"/>
        </w:rPr>
        <w:t>5</w:t>
      </w:r>
      <w:r w:rsidR="003B5C82" w:rsidRPr="005244F0">
        <w:rPr>
          <w:szCs w:val="20"/>
        </w:rPr>
        <w:t xml:space="preserve"> год и на плановый период 202</w:t>
      </w:r>
      <w:r w:rsidR="005244F0" w:rsidRPr="005244F0">
        <w:rPr>
          <w:szCs w:val="20"/>
        </w:rPr>
        <w:t>6</w:t>
      </w:r>
      <w:r w:rsidR="003B5C82" w:rsidRPr="005244F0">
        <w:rPr>
          <w:szCs w:val="20"/>
        </w:rPr>
        <w:t xml:space="preserve"> и 202</w:t>
      </w:r>
      <w:r w:rsidR="005244F0" w:rsidRPr="005244F0">
        <w:rPr>
          <w:szCs w:val="20"/>
        </w:rPr>
        <w:t>7</w:t>
      </w:r>
      <w:r w:rsidR="003B5C82" w:rsidRPr="005244F0">
        <w:rPr>
          <w:szCs w:val="20"/>
        </w:rPr>
        <w:t xml:space="preserve"> годов</w:t>
      </w:r>
      <w:r w:rsidRPr="005244F0">
        <w:t xml:space="preserve"> (далее – график) согласно приложению к настоящему распоряжению.</w:t>
      </w:r>
    </w:p>
    <w:p w:rsidR="003D2F20" w:rsidRPr="005244F0" w:rsidRDefault="00923BD7" w:rsidP="003D2F20">
      <w:pPr>
        <w:ind w:firstLine="720"/>
        <w:jc w:val="both"/>
        <w:rPr>
          <w:sz w:val="28"/>
        </w:rPr>
      </w:pPr>
      <w:r w:rsidRPr="005244F0">
        <w:rPr>
          <w:sz w:val="28"/>
        </w:rPr>
        <w:t xml:space="preserve">2. </w:t>
      </w:r>
      <w:r w:rsidR="003D2F20" w:rsidRPr="005244F0">
        <w:rPr>
          <w:sz w:val="28"/>
        </w:rPr>
        <w:t>Исполнителям в соответствии с графиком подготовить и пре</w:t>
      </w:r>
      <w:r w:rsidR="000403B8" w:rsidRPr="005244F0">
        <w:rPr>
          <w:sz w:val="28"/>
        </w:rPr>
        <w:t>дставить необходимые материалы в установленные сроки</w:t>
      </w:r>
      <w:r w:rsidR="003D2F20" w:rsidRPr="005244F0">
        <w:rPr>
          <w:sz w:val="28"/>
        </w:rPr>
        <w:t xml:space="preserve"> и по указанным направлениям.</w:t>
      </w:r>
    </w:p>
    <w:p w:rsidR="003D2F20" w:rsidRPr="005244F0" w:rsidRDefault="003D2F20" w:rsidP="003D2F20">
      <w:pPr>
        <w:ind w:firstLine="720"/>
        <w:jc w:val="both"/>
        <w:rPr>
          <w:sz w:val="28"/>
        </w:rPr>
      </w:pPr>
      <w:r w:rsidRPr="005244F0">
        <w:rPr>
          <w:sz w:val="28"/>
        </w:rPr>
        <w:t>3.</w:t>
      </w:r>
      <w:r w:rsidR="00923BD7" w:rsidRPr="005244F0">
        <w:rPr>
          <w:sz w:val="28"/>
        </w:rPr>
        <w:t xml:space="preserve"> </w:t>
      </w:r>
      <w:r w:rsidRPr="005244F0">
        <w:rPr>
          <w:sz w:val="28"/>
        </w:rPr>
        <w:t xml:space="preserve">Рекомендовать главам муниципальных образований Колпашевского района организовать работу по разработке </w:t>
      </w:r>
      <w:r w:rsidR="00661280" w:rsidRPr="005244F0">
        <w:rPr>
          <w:sz w:val="28"/>
        </w:rPr>
        <w:t xml:space="preserve">среднесрочного </w:t>
      </w:r>
      <w:r w:rsidRPr="005244F0">
        <w:rPr>
          <w:sz w:val="28"/>
        </w:rPr>
        <w:t>прогноза социально</w:t>
      </w:r>
      <w:r w:rsidR="0086225F" w:rsidRPr="005244F0">
        <w:t>-</w:t>
      </w:r>
      <w:r w:rsidRPr="005244F0">
        <w:rPr>
          <w:sz w:val="28"/>
        </w:rPr>
        <w:t>экономического развития поселений Колпашевского района</w:t>
      </w:r>
      <w:r w:rsidR="00014B18">
        <w:rPr>
          <w:sz w:val="28"/>
        </w:rPr>
        <w:t xml:space="preserve">                       </w:t>
      </w:r>
      <w:r w:rsidR="005244F0" w:rsidRPr="005244F0">
        <w:rPr>
          <w:sz w:val="28"/>
        </w:rPr>
        <w:t xml:space="preserve"> </w:t>
      </w:r>
      <w:r w:rsidRPr="005244F0">
        <w:rPr>
          <w:sz w:val="28"/>
        </w:rPr>
        <w:t>и проекта бюджета поселений</w:t>
      </w:r>
      <w:r w:rsidR="00703740" w:rsidRPr="005244F0">
        <w:rPr>
          <w:sz w:val="28"/>
        </w:rPr>
        <w:t xml:space="preserve"> на</w:t>
      </w:r>
      <w:r w:rsidR="005244F0" w:rsidRPr="005244F0">
        <w:rPr>
          <w:sz w:val="28"/>
        </w:rPr>
        <w:t xml:space="preserve"> </w:t>
      </w:r>
      <w:r w:rsidR="003B5C82" w:rsidRPr="005244F0">
        <w:rPr>
          <w:sz w:val="28"/>
          <w:szCs w:val="20"/>
        </w:rPr>
        <w:t>202</w:t>
      </w:r>
      <w:r w:rsidR="005244F0" w:rsidRPr="005244F0">
        <w:rPr>
          <w:sz w:val="28"/>
          <w:szCs w:val="20"/>
        </w:rPr>
        <w:t>5</w:t>
      </w:r>
      <w:r w:rsidR="003B5C82" w:rsidRPr="005244F0">
        <w:rPr>
          <w:sz w:val="28"/>
          <w:szCs w:val="20"/>
        </w:rPr>
        <w:t xml:space="preserve"> год и на плановый</w:t>
      </w:r>
      <w:r w:rsidR="005244F0" w:rsidRPr="005244F0">
        <w:rPr>
          <w:sz w:val="28"/>
          <w:szCs w:val="20"/>
        </w:rPr>
        <w:t xml:space="preserve"> </w:t>
      </w:r>
      <w:r w:rsidR="003B5C82" w:rsidRPr="005244F0">
        <w:rPr>
          <w:sz w:val="28"/>
          <w:szCs w:val="20"/>
        </w:rPr>
        <w:t>период</w:t>
      </w:r>
      <w:r w:rsidR="00923BD7" w:rsidRPr="005244F0">
        <w:rPr>
          <w:sz w:val="28"/>
          <w:szCs w:val="20"/>
        </w:rPr>
        <w:t xml:space="preserve"> </w:t>
      </w:r>
      <w:r w:rsidR="00014B18">
        <w:rPr>
          <w:sz w:val="28"/>
          <w:szCs w:val="20"/>
        </w:rPr>
        <w:t xml:space="preserve">                                   </w:t>
      </w:r>
      <w:r w:rsidR="003B5C82" w:rsidRPr="005244F0">
        <w:rPr>
          <w:sz w:val="28"/>
          <w:szCs w:val="20"/>
        </w:rPr>
        <w:t>202</w:t>
      </w:r>
      <w:r w:rsidR="005244F0" w:rsidRPr="005244F0">
        <w:rPr>
          <w:sz w:val="28"/>
          <w:szCs w:val="20"/>
        </w:rPr>
        <w:t>6</w:t>
      </w:r>
      <w:r w:rsidR="003B5C82" w:rsidRPr="005244F0">
        <w:rPr>
          <w:sz w:val="28"/>
          <w:szCs w:val="20"/>
        </w:rPr>
        <w:t xml:space="preserve"> и 202</w:t>
      </w:r>
      <w:r w:rsidR="005244F0" w:rsidRPr="005244F0">
        <w:rPr>
          <w:sz w:val="28"/>
          <w:szCs w:val="20"/>
        </w:rPr>
        <w:t xml:space="preserve">7 </w:t>
      </w:r>
      <w:r w:rsidR="003B5C82" w:rsidRPr="005244F0">
        <w:rPr>
          <w:sz w:val="28"/>
          <w:szCs w:val="20"/>
        </w:rPr>
        <w:t>годов</w:t>
      </w:r>
      <w:r w:rsidR="000403B8" w:rsidRPr="005244F0">
        <w:rPr>
          <w:sz w:val="28"/>
        </w:rPr>
        <w:t>.</w:t>
      </w:r>
    </w:p>
    <w:p w:rsidR="003D2F20" w:rsidRPr="005244F0" w:rsidRDefault="00923BD7" w:rsidP="003D2F20">
      <w:pPr>
        <w:ind w:firstLine="720"/>
        <w:jc w:val="both"/>
        <w:rPr>
          <w:sz w:val="28"/>
        </w:rPr>
      </w:pPr>
      <w:r w:rsidRPr="005244F0">
        <w:rPr>
          <w:sz w:val="28"/>
        </w:rPr>
        <w:t xml:space="preserve">4. </w:t>
      </w:r>
      <w:r w:rsidR="00C6454F" w:rsidRPr="005244F0">
        <w:rPr>
          <w:sz w:val="28"/>
        </w:rPr>
        <w:t>Опубликовать настоящее распоряжение в Ведомостях органов местного самоуправления Колпашевского района</w:t>
      </w:r>
      <w:r w:rsidR="003C488C" w:rsidRPr="005244F0">
        <w:rPr>
          <w:sz w:val="28"/>
        </w:rPr>
        <w:t xml:space="preserve"> и разместить </w:t>
      </w:r>
      <w:r w:rsidR="00014B18">
        <w:rPr>
          <w:sz w:val="28"/>
        </w:rPr>
        <w:t xml:space="preserve">                                 </w:t>
      </w:r>
      <w:r w:rsidR="003C488C" w:rsidRPr="005244F0">
        <w:rPr>
          <w:sz w:val="28"/>
        </w:rPr>
        <w:t xml:space="preserve">на официальном сайте органов местного самоуправления муниципального образования «Колпашевский район». </w:t>
      </w:r>
    </w:p>
    <w:p w:rsidR="003D2F20" w:rsidRPr="005244F0" w:rsidRDefault="003D2F20" w:rsidP="003D2F20">
      <w:pPr>
        <w:ind w:firstLine="720"/>
        <w:jc w:val="both"/>
        <w:rPr>
          <w:sz w:val="28"/>
        </w:rPr>
      </w:pPr>
      <w:r w:rsidRPr="005244F0">
        <w:rPr>
          <w:sz w:val="28"/>
        </w:rPr>
        <w:t>5.</w:t>
      </w:r>
      <w:r w:rsidR="00923BD7" w:rsidRPr="005244F0">
        <w:rPr>
          <w:sz w:val="28"/>
        </w:rPr>
        <w:t xml:space="preserve"> </w:t>
      </w:r>
      <w:proofErr w:type="gramStart"/>
      <w:r w:rsidR="00C6454F" w:rsidRPr="005244F0">
        <w:rPr>
          <w:sz w:val="28"/>
        </w:rPr>
        <w:t>Контроль за</w:t>
      </w:r>
      <w:proofErr w:type="gramEnd"/>
      <w:r w:rsidR="00C6454F" w:rsidRPr="005244F0">
        <w:rPr>
          <w:sz w:val="28"/>
        </w:rPr>
        <w:t xml:space="preserve"> исполнением распоряжения оставляю за собой. </w:t>
      </w:r>
    </w:p>
    <w:p w:rsidR="003D2F20" w:rsidRPr="005244F0" w:rsidRDefault="003D2F20" w:rsidP="003D2F20">
      <w:pPr>
        <w:jc w:val="both"/>
        <w:rPr>
          <w:sz w:val="28"/>
        </w:rPr>
      </w:pPr>
    </w:p>
    <w:p w:rsidR="003D2F20" w:rsidRPr="005244F0" w:rsidRDefault="003D2F20" w:rsidP="003D2F20">
      <w:pPr>
        <w:jc w:val="both"/>
        <w:rPr>
          <w:sz w:val="28"/>
        </w:rPr>
      </w:pPr>
    </w:p>
    <w:p w:rsidR="00014B18" w:rsidRDefault="00014B18" w:rsidP="00014B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F4109">
        <w:rPr>
          <w:sz w:val="28"/>
          <w:szCs w:val="28"/>
        </w:rPr>
        <w:t>Главы района</w:t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</w:r>
      <w:r w:rsidRPr="00CF4109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</w:t>
      </w:r>
      <w:proofErr w:type="spellStart"/>
      <w:r w:rsidRPr="00CF4109">
        <w:rPr>
          <w:sz w:val="28"/>
          <w:szCs w:val="28"/>
        </w:rPr>
        <w:t>И.В.Ивченко</w:t>
      </w:r>
      <w:proofErr w:type="spellEnd"/>
    </w:p>
    <w:p w:rsidR="00014B18" w:rsidRDefault="00014B18" w:rsidP="00014B18">
      <w:pPr>
        <w:rPr>
          <w:sz w:val="28"/>
          <w:szCs w:val="28"/>
        </w:rPr>
      </w:pPr>
    </w:p>
    <w:p w:rsidR="003D2F20" w:rsidRPr="005244F0" w:rsidRDefault="00047907" w:rsidP="003D2F20">
      <w:pPr>
        <w:jc w:val="both"/>
        <w:rPr>
          <w:sz w:val="22"/>
          <w:szCs w:val="22"/>
        </w:rPr>
      </w:pPr>
      <w:proofErr w:type="spellStart"/>
      <w:r w:rsidRPr="005244F0">
        <w:rPr>
          <w:sz w:val="22"/>
          <w:szCs w:val="22"/>
        </w:rPr>
        <w:t>Р.В.Морозова</w:t>
      </w:r>
      <w:proofErr w:type="spellEnd"/>
    </w:p>
    <w:p w:rsidR="00786787" w:rsidRPr="005244F0" w:rsidRDefault="003D2F20" w:rsidP="00923BD7">
      <w:pPr>
        <w:jc w:val="both"/>
      </w:pPr>
      <w:r w:rsidRPr="005244F0">
        <w:rPr>
          <w:sz w:val="22"/>
          <w:szCs w:val="22"/>
        </w:rPr>
        <w:t xml:space="preserve">5 </w:t>
      </w:r>
      <w:r w:rsidR="00373C40" w:rsidRPr="005244F0">
        <w:rPr>
          <w:sz w:val="22"/>
          <w:szCs w:val="22"/>
        </w:rPr>
        <w:t>17</w:t>
      </w:r>
      <w:r w:rsidR="00047907" w:rsidRPr="005244F0">
        <w:rPr>
          <w:sz w:val="22"/>
          <w:szCs w:val="22"/>
        </w:rPr>
        <w:t>5</w:t>
      </w:r>
      <w:r w:rsidR="00373C40" w:rsidRPr="005244F0">
        <w:rPr>
          <w:sz w:val="22"/>
          <w:szCs w:val="22"/>
        </w:rPr>
        <w:t>3</w:t>
      </w:r>
    </w:p>
    <w:p w:rsidR="005244F0" w:rsidRDefault="005244F0" w:rsidP="001D20D3">
      <w:pPr>
        <w:ind w:left="4536"/>
        <w:jc w:val="right"/>
        <w:rPr>
          <w:sz w:val="28"/>
          <w:szCs w:val="28"/>
          <w:highlight w:val="lightGray"/>
        </w:rPr>
      </w:pPr>
    </w:p>
    <w:p w:rsidR="001D20D3" w:rsidRPr="005244F0" w:rsidRDefault="001D20D3" w:rsidP="001D20D3">
      <w:pPr>
        <w:ind w:left="4536"/>
        <w:jc w:val="right"/>
        <w:rPr>
          <w:sz w:val="28"/>
          <w:szCs w:val="28"/>
        </w:rPr>
      </w:pPr>
      <w:r w:rsidRPr="005244F0">
        <w:rPr>
          <w:sz w:val="28"/>
          <w:szCs w:val="28"/>
        </w:rPr>
        <w:t>УТВЕРЖДЕНО</w:t>
      </w:r>
    </w:p>
    <w:p w:rsidR="001D20D3" w:rsidRPr="005244F0" w:rsidRDefault="001D20D3" w:rsidP="001D20D3">
      <w:pPr>
        <w:ind w:left="4536"/>
        <w:jc w:val="right"/>
        <w:rPr>
          <w:sz w:val="28"/>
          <w:szCs w:val="28"/>
        </w:rPr>
      </w:pPr>
      <w:r w:rsidRPr="005244F0">
        <w:rPr>
          <w:sz w:val="28"/>
          <w:szCs w:val="28"/>
        </w:rPr>
        <w:t>распоряжением Администрации</w:t>
      </w:r>
    </w:p>
    <w:p w:rsidR="001D20D3" w:rsidRPr="005244F0" w:rsidRDefault="001D20D3" w:rsidP="001D20D3">
      <w:pPr>
        <w:ind w:left="4536"/>
        <w:jc w:val="right"/>
        <w:rPr>
          <w:sz w:val="28"/>
          <w:szCs w:val="28"/>
        </w:rPr>
      </w:pPr>
      <w:r w:rsidRPr="005244F0">
        <w:rPr>
          <w:sz w:val="28"/>
          <w:szCs w:val="28"/>
        </w:rPr>
        <w:t>Колпашевского района</w:t>
      </w:r>
    </w:p>
    <w:p w:rsidR="001D20D3" w:rsidRPr="005244F0" w:rsidRDefault="001D20D3" w:rsidP="001D20D3">
      <w:pPr>
        <w:ind w:left="4536"/>
        <w:jc w:val="right"/>
        <w:rPr>
          <w:sz w:val="28"/>
          <w:szCs w:val="28"/>
        </w:rPr>
      </w:pPr>
      <w:r w:rsidRPr="005244F0">
        <w:rPr>
          <w:sz w:val="28"/>
          <w:szCs w:val="28"/>
        </w:rPr>
        <w:t xml:space="preserve">от </w:t>
      </w:r>
      <w:r w:rsidR="00014B18">
        <w:rPr>
          <w:sz w:val="28"/>
          <w:szCs w:val="28"/>
        </w:rPr>
        <w:t>23</w:t>
      </w:r>
      <w:r w:rsidR="0086225F" w:rsidRPr="005244F0">
        <w:rPr>
          <w:sz w:val="28"/>
          <w:szCs w:val="28"/>
        </w:rPr>
        <w:t>.</w:t>
      </w:r>
      <w:r w:rsidR="00923BD7" w:rsidRPr="005244F0">
        <w:rPr>
          <w:sz w:val="28"/>
          <w:szCs w:val="28"/>
        </w:rPr>
        <w:t>0</w:t>
      </w:r>
      <w:r w:rsidR="005244F0" w:rsidRPr="005244F0">
        <w:rPr>
          <w:sz w:val="28"/>
          <w:szCs w:val="28"/>
        </w:rPr>
        <w:t>5</w:t>
      </w:r>
      <w:r w:rsidRPr="005244F0">
        <w:rPr>
          <w:sz w:val="28"/>
          <w:szCs w:val="28"/>
        </w:rPr>
        <w:t>.202</w:t>
      </w:r>
      <w:r w:rsidR="005244F0" w:rsidRPr="005244F0">
        <w:rPr>
          <w:sz w:val="28"/>
          <w:szCs w:val="28"/>
        </w:rPr>
        <w:t>4</w:t>
      </w:r>
      <w:r w:rsidR="00014B18">
        <w:rPr>
          <w:sz w:val="28"/>
          <w:szCs w:val="28"/>
        </w:rPr>
        <w:t xml:space="preserve"> </w:t>
      </w:r>
      <w:r w:rsidR="00923BD7" w:rsidRPr="005244F0">
        <w:rPr>
          <w:sz w:val="28"/>
          <w:szCs w:val="28"/>
        </w:rPr>
        <w:t xml:space="preserve">№ </w:t>
      </w:r>
      <w:r w:rsidR="00014B18">
        <w:rPr>
          <w:sz w:val="28"/>
          <w:szCs w:val="28"/>
        </w:rPr>
        <w:t>250</w:t>
      </w:r>
    </w:p>
    <w:p w:rsidR="00BC0723" w:rsidRPr="005244F0" w:rsidRDefault="00BC0723" w:rsidP="00AE09AA">
      <w:pPr>
        <w:ind w:left="5954" w:right="-1"/>
        <w:jc w:val="right"/>
        <w:rPr>
          <w:sz w:val="28"/>
          <w:szCs w:val="28"/>
        </w:rPr>
      </w:pPr>
    </w:p>
    <w:p w:rsidR="00BB799E" w:rsidRPr="005244F0" w:rsidRDefault="00BB799E" w:rsidP="00AE09AA">
      <w:pPr>
        <w:ind w:right="-1"/>
        <w:jc w:val="center"/>
        <w:rPr>
          <w:sz w:val="28"/>
          <w:szCs w:val="28"/>
        </w:rPr>
      </w:pPr>
    </w:p>
    <w:p w:rsidR="00BB799E" w:rsidRPr="005244F0" w:rsidRDefault="00BB799E" w:rsidP="00AE09AA">
      <w:pPr>
        <w:ind w:right="-1"/>
        <w:jc w:val="center"/>
        <w:rPr>
          <w:sz w:val="28"/>
          <w:szCs w:val="28"/>
        </w:rPr>
      </w:pPr>
      <w:r w:rsidRPr="005244F0">
        <w:rPr>
          <w:sz w:val="28"/>
          <w:szCs w:val="28"/>
        </w:rPr>
        <w:t>Г</w:t>
      </w:r>
      <w:r w:rsidR="00BC0723" w:rsidRPr="005244F0">
        <w:rPr>
          <w:sz w:val="28"/>
          <w:szCs w:val="28"/>
        </w:rPr>
        <w:t>РАФИК</w:t>
      </w:r>
    </w:p>
    <w:p w:rsidR="00BB799E" w:rsidRPr="005244F0" w:rsidRDefault="00BB799E" w:rsidP="00AE09AA">
      <w:pPr>
        <w:jc w:val="center"/>
        <w:rPr>
          <w:sz w:val="28"/>
          <w:szCs w:val="28"/>
        </w:rPr>
      </w:pPr>
      <w:r w:rsidRPr="005244F0">
        <w:rPr>
          <w:sz w:val="28"/>
          <w:szCs w:val="28"/>
        </w:rPr>
        <w:t xml:space="preserve">разработки прогноза социально-экономического развития </w:t>
      </w:r>
    </w:p>
    <w:p w:rsidR="00923BD7" w:rsidRPr="005244F0" w:rsidRDefault="00BB799E" w:rsidP="00AE09AA">
      <w:pPr>
        <w:jc w:val="center"/>
        <w:rPr>
          <w:sz w:val="28"/>
          <w:szCs w:val="20"/>
        </w:rPr>
      </w:pPr>
      <w:r w:rsidRPr="005244F0">
        <w:rPr>
          <w:sz w:val="28"/>
          <w:szCs w:val="28"/>
        </w:rPr>
        <w:t>Колпашевского района</w:t>
      </w:r>
      <w:r w:rsidR="00AF4ACE" w:rsidRPr="005244F0">
        <w:rPr>
          <w:sz w:val="28"/>
          <w:szCs w:val="28"/>
        </w:rPr>
        <w:t xml:space="preserve">, </w:t>
      </w:r>
      <w:r w:rsidR="00AF4ACE" w:rsidRPr="005244F0">
        <w:rPr>
          <w:sz w:val="28"/>
          <w:szCs w:val="20"/>
        </w:rPr>
        <w:t>проекта бюджета муниципального образования «Колпашевский район» на 202</w:t>
      </w:r>
      <w:r w:rsidR="005244F0" w:rsidRPr="005244F0">
        <w:rPr>
          <w:sz w:val="28"/>
          <w:szCs w:val="20"/>
        </w:rPr>
        <w:t>5</w:t>
      </w:r>
      <w:r w:rsidR="000D48A5" w:rsidRPr="005244F0">
        <w:rPr>
          <w:sz w:val="28"/>
          <w:szCs w:val="20"/>
        </w:rPr>
        <w:t xml:space="preserve"> </w:t>
      </w:r>
      <w:r w:rsidR="00AF4ACE" w:rsidRPr="005244F0">
        <w:rPr>
          <w:sz w:val="28"/>
          <w:szCs w:val="20"/>
        </w:rPr>
        <w:t>год и на плановый период 202</w:t>
      </w:r>
      <w:r w:rsidR="005244F0" w:rsidRPr="005244F0">
        <w:rPr>
          <w:sz w:val="28"/>
          <w:szCs w:val="20"/>
        </w:rPr>
        <w:t>6</w:t>
      </w:r>
      <w:r w:rsidR="00AF4ACE" w:rsidRPr="005244F0">
        <w:rPr>
          <w:sz w:val="28"/>
          <w:szCs w:val="20"/>
        </w:rPr>
        <w:t xml:space="preserve"> и 202</w:t>
      </w:r>
      <w:r w:rsidR="005244F0" w:rsidRPr="005244F0">
        <w:rPr>
          <w:sz w:val="28"/>
          <w:szCs w:val="20"/>
        </w:rPr>
        <w:t>7</w:t>
      </w:r>
      <w:r w:rsidR="00AF4ACE" w:rsidRPr="005244F0">
        <w:rPr>
          <w:sz w:val="28"/>
          <w:szCs w:val="20"/>
        </w:rPr>
        <w:t xml:space="preserve"> годов</w:t>
      </w:r>
    </w:p>
    <w:p w:rsidR="0086225F" w:rsidRPr="005244F0" w:rsidRDefault="00BB799E" w:rsidP="00AE09AA">
      <w:pPr>
        <w:jc w:val="center"/>
        <w:rPr>
          <w:sz w:val="28"/>
          <w:szCs w:val="28"/>
        </w:rPr>
      </w:pPr>
      <w:r w:rsidRPr="005244F0">
        <w:rPr>
          <w:sz w:val="28"/>
          <w:szCs w:val="28"/>
        </w:rPr>
        <w:t xml:space="preserve">и проекта консолидированного бюджета Колпашевского района </w:t>
      </w:r>
    </w:p>
    <w:p w:rsidR="00BB799E" w:rsidRPr="005244F0" w:rsidRDefault="00BB799E" w:rsidP="00AE09AA">
      <w:pPr>
        <w:jc w:val="center"/>
        <w:rPr>
          <w:sz w:val="28"/>
          <w:szCs w:val="28"/>
        </w:rPr>
      </w:pPr>
      <w:r w:rsidRPr="005244F0">
        <w:rPr>
          <w:sz w:val="28"/>
          <w:szCs w:val="28"/>
        </w:rPr>
        <w:t>на 20</w:t>
      </w:r>
      <w:r w:rsidR="00373C40" w:rsidRPr="005244F0">
        <w:rPr>
          <w:sz w:val="28"/>
          <w:szCs w:val="28"/>
        </w:rPr>
        <w:t>2</w:t>
      </w:r>
      <w:r w:rsidR="005244F0" w:rsidRPr="005244F0">
        <w:rPr>
          <w:sz w:val="28"/>
          <w:szCs w:val="28"/>
        </w:rPr>
        <w:t>5</w:t>
      </w:r>
      <w:r w:rsidR="00D7539D" w:rsidRPr="005244F0">
        <w:rPr>
          <w:sz w:val="28"/>
          <w:szCs w:val="28"/>
        </w:rPr>
        <w:t xml:space="preserve"> </w:t>
      </w:r>
      <w:r w:rsidR="00703740" w:rsidRPr="005244F0">
        <w:rPr>
          <w:sz w:val="28"/>
          <w:szCs w:val="20"/>
        </w:rPr>
        <w:t>год и на плановый период 202</w:t>
      </w:r>
      <w:r w:rsidR="005244F0" w:rsidRPr="005244F0">
        <w:rPr>
          <w:sz w:val="28"/>
          <w:szCs w:val="20"/>
        </w:rPr>
        <w:t>6</w:t>
      </w:r>
      <w:r w:rsidR="00703740" w:rsidRPr="005244F0">
        <w:rPr>
          <w:sz w:val="28"/>
          <w:szCs w:val="20"/>
        </w:rPr>
        <w:t xml:space="preserve"> и 202</w:t>
      </w:r>
      <w:r w:rsidR="005244F0" w:rsidRPr="005244F0">
        <w:rPr>
          <w:sz w:val="28"/>
          <w:szCs w:val="20"/>
        </w:rPr>
        <w:t>7</w:t>
      </w:r>
      <w:r w:rsidR="00703740" w:rsidRPr="005244F0">
        <w:rPr>
          <w:sz w:val="28"/>
          <w:szCs w:val="20"/>
        </w:rPr>
        <w:t xml:space="preserve"> годов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1701"/>
        <w:gridCol w:w="1701"/>
      </w:tblGrid>
      <w:tr w:rsidR="00BB799E" w:rsidRPr="005244F0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jc w:val="center"/>
              <w:rPr>
                <w:sz w:val="19"/>
                <w:szCs w:val="19"/>
              </w:rPr>
            </w:pPr>
            <w:r w:rsidRPr="005244F0">
              <w:rPr>
                <w:sz w:val="19"/>
                <w:szCs w:val="19"/>
              </w:rPr>
              <w:t>№</w:t>
            </w:r>
          </w:p>
          <w:p w:rsidR="00BB799E" w:rsidRPr="005244F0" w:rsidRDefault="00BB799E" w:rsidP="00AE09AA">
            <w:pPr>
              <w:jc w:val="center"/>
              <w:rPr>
                <w:sz w:val="19"/>
                <w:szCs w:val="19"/>
              </w:rPr>
            </w:pPr>
            <w:proofErr w:type="gramStart"/>
            <w:r w:rsidRPr="005244F0">
              <w:rPr>
                <w:sz w:val="19"/>
                <w:szCs w:val="19"/>
              </w:rPr>
              <w:t>п</w:t>
            </w:r>
            <w:proofErr w:type="gramEnd"/>
            <w:r w:rsidRPr="005244F0">
              <w:rPr>
                <w:sz w:val="19"/>
                <w:szCs w:val="19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jc w:val="center"/>
              <w:rPr>
                <w:sz w:val="19"/>
                <w:szCs w:val="19"/>
              </w:rPr>
            </w:pPr>
            <w:r w:rsidRPr="005244F0">
              <w:rPr>
                <w:sz w:val="19"/>
                <w:szCs w:val="19"/>
              </w:rPr>
              <w:t>Наименование мероприятия, документа,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jc w:val="center"/>
              <w:rPr>
                <w:sz w:val="19"/>
                <w:szCs w:val="19"/>
              </w:rPr>
            </w:pPr>
            <w:r w:rsidRPr="005244F0">
              <w:rPr>
                <w:sz w:val="19"/>
                <w:szCs w:val="19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jc w:val="center"/>
              <w:rPr>
                <w:sz w:val="19"/>
                <w:szCs w:val="19"/>
              </w:rPr>
            </w:pPr>
            <w:r w:rsidRPr="005244F0">
              <w:rPr>
                <w:sz w:val="19"/>
                <w:szCs w:val="19"/>
              </w:rPr>
              <w:t>Срок предоставления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jc w:val="center"/>
              <w:rPr>
                <w:sz w:val="19"/>
                <w:szCs w:val="19"/>
              </w:rPr>
            </w:pPr>
            <w:r w:rsidRPr="005244F0">
              <w:rPr>
                <w:sz w:val="19"/>
                <w:szCs w:val="19"/>
              </w:rPr>
              <w:t>Кому предоставляется</w:t>
            </w:r>
          </w:p>
        </w:tc>
      </w:tr>
      <w:tr w:rsidR="00BB799E" w:rsidRPr="005244F0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ind w:left="81"/>
              <w:jc w:val="center"/>
              <w:rPr>
                <w:sz w:val="14"/>
                <w:szCs w:val="14"/>
              </w:rPr>
            </w:pPr>
            <w:r w:rsidRPr="005244F0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244F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jc w:val="center"/>
              <w:rPr>
                <w:sz w:val="14"/>
                <w:szCs w:val="14"/>
              </w:rPr>
            </w:pPr>
            <w:r w:rsidRPr="005244F0"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jc w:val="center"/>
              <w:rPr>
                <w:sz w:val="14"/>
                <w:szCs w:val="14"/>
              </w:rPr>
            </w:pPr>
            <w:r w:rsidRPr="005244F0"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5244F0" w:rsidRDefault="00BB799E" w:rsidP="00AE09AA">
            <w:pPr>
              <w:jc w:val="center"/>
              <w:rPr>
                <w:sz w:val="14"/>
                <w:szCs w:val="14"/>
              </w:rPr>
            </w:pPr>
            <w:r w:rsidRPr="005244F0">
              <w:rPr>
                <w:sz w:val="14"/>
                <w:szCs w:val="14"/>
              </w:rPr>
              <w:t>5</w:t>
            </w:r>
          </w:p>
        </w:tc>
      </w:tr>
      <w:tr w:rsidR="00BB799E" w:rsidRPr="00F1724C" w:rsidTr="00C619E3">
        <w:trPr>
          <w:trHeight w:val="3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 xml:space="preserve">Предварительный прогноз социально-экономического развития Колпашевского района на очередной финансовый год и плановый период по перечню показателей, установленных Министерством экономического развития Российской Федерации с приложением пояснительной записки, оформленной в строгом соответствии с методическими рекомендациями Департамента экономики Администрации Томской области 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                 </w:t>
            </w:r>
            <w:r w:rsidRPr="00F1724C">
              <w:rPr>
                <w:color w:val="000000" w:themeColor="text1"/>
                <w:sz w:val="19"/>
                <w:szCs w:val="19"/>
              </w:rPr>
              <w:t>по разработке данного прогноза (данные предоставляются по разделам прогноза, относящимся к компетенции исполнителя)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5F" w:rsidRPr="00F1724C" w:rsidRDefault="00472991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Отделы, управления и учреждения </w:t>
            </w:r>
            <w:r w:rsidR="004A4307" w:rsidRPr="00F1724C">
              <w:rPr>
                <w:color w:val="000000" w:themeColor="text1"/>
                <w:sz w:val="19"/>
                <w:szCs w:val="19"/>
              </w:rPr>
              <w:t>в</w:t>
            </w:r>
            <w:r w:rsidR="00770F48" w:rsidRPr="00F1724C">
              <w:rPr>
                <w:color w:val="000000" w:themeColor="text1"/>
                <w:sz w:val="19"/>
                <w:szCs w:val="19"/>
              </w:rPr>
              <w:t xml:space="preserve"> соответствии с </w:t>
            </w:r>
            <w:r w:rsidR="00ED1581" w:rsidRPr="00F1724C">
              <w:rPr>
                <w:color w:val="000000" w:themeColor="text1"/>
                <w:sz w:val="19"/>
                <w:szCs w:val="19"/>
              </w:rPr>
              <w:t xml:space="preserve">приложением к </w:t>
            </w:r>
            <w:r w:rsidR="00770F48" w:rsidRPr="00F1724C">
              <w:rPr>
                <w:color w:val="000000" w:themeColor="text1"/>
                <w:sz w:val="19"/>
                <w:szCs w:val="19"/>
              </w:rPr>
              <w:t>Порядк</w:t>
            </w:r>
            <w:r w:rsidR="00ED1581" w:rsidRPr="00F1724C">
              <w:rPr>
                <w:color w:val="000000" w:themeColor="text1"/>
                <w:sz w:val="19"/>
                <w:szCs w:val="19"/>
              </w:rPr>
              <w:t>у, утвержд</w:t>
            </w:r>
            <w:r w:rsidR="00AE09AA" w:rsidRPr="00F1724C">
              <w:rPr>
                <w:color w:val="000000" w:themeColor="text1"/>
                <w:sz w:val="19"/>
                <w:szCs w:val="19"/>
              </w:rPr>
              <w:t>ё</w:t>
            </w:r>
            <w:r w:rsidR="00ED1581" w:rsidRPr="00F1724C">
              <w:rPr>
                <w:color w:val="000000" w:themeColor="text1"/>
                <w:sz w:val="19"/>
                <w:szCs w:val="19"/>
              </w:rPr>
              <w:t>нно</w:t>
            </w:r>
            <w:r w:rsidR="00770F48" w:rsidRPr="00F1724C">
              <w:rPr>
                <w:color w:val="000000" w:themeColor="text1"/>
                <w:sz w:val="19"/>
                <w:szCs w:val="19"/>
              </w:rPr>
              <w:t>м</w:t>
            </w:r>
            <w:r w:rsidR="00ED1581" w:rsidRPr="00F1724C">
              <w:rPr>
                <w:color w:val="000000" w:themeColor="text1"/>
                <w:sz w:val="19"/>
                <w:szCs w:val="19"/>
              </w:rPr>
              <w:t>у</w:t>
            </w:r>
            <w:r w:rsidR="00770F48" w:rsidRPr="00F1724C">
              <w:rPr>
                <w:color w:val="000000" w:themeColor="text1"/>
                <w:sz w:val="19"/>
                <w:szCs w:val="19"/>
              </w:rPr>
              <w:t xml:space="preserve"> постановлением Администрации Колпашевского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770F48" w:rsidRPr="00F1724C">
              <w:rPr>
                <w:color w:val="000000" w:themeColor="text1"/>
                <w:sz w:val="19"/>
                <w:szCs w:val="19"/>
              </w:rPr>
              <w:t xml:space="preserve">района от 28.12.2016 </w:t>
            </w:r>
          </w:p>
          <w:p w:rsidR="00ED1581" w:rsidRPr="00F1724C" w:rsidRDefault="00770F48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№1425 «</w:t>
            </w:r>
            <w:r w:rsidR="00ED1581" w:rsidRPr="00F1724C">
              <w:rPr>
                <w:color w:val="000000" w:themeColor="text1"/>
                <w:sz w:val="19"/>
                <w:szCs w:val="19"/>
              </w:rPr>
              <w:t xml:space="preserve">Об утверждении Порядка разработки прогноза социально-экономического развития Колпашевского района на среднесрочный период, </w:t>
            </w:r>
          </w:p>
          <w:p w:rsidR="00ED1581" w:rsidRPr="00F1724C" w:rsidRDefault="00ED1581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мониторинга и контроля его реализации»</w:t>
            </w:r>
          </w:p>
          <w:p w:rsidR="00BB799E" w:rsidRPr="00F1724C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BB799E" w:rsidP="0092168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В сроки, установленные запросами </w:t>
            </w:r>
          </w:p>
          <w:p w:rsidR="0092168D" w:rsidRPr="00F1724C" w:rsidRDefault="0092168D" w:rsidP="0092168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92168D" w:rsidP="0092168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</w:t>
            </w:r>
            <w:r w:rsidR="00BB799E" w:rsidRPr="00F1724C">
              <w:rPr>
                <w:color w:val="000000" w:themeColor="text1"/>
                <w:sz w:val="19"/>
                <w:szCs w:val="19"/>
              </w:rPr>
              <w:t>Отдел экономи</w:t>
            </w:r>
            <w:r w:rsidRPr="00F1724C">
              <w:rPr>
                <w:color w:val="000000" w:themeColor="text1"/>
                <w:sz w:val="19"/>
                <w:szCs w:val="19"/>
              </w:rPr>
              <w:t>ческого анализа и стратегического планирования)</w:t>
            </w:r>
          </w:p>
        </w:tc>
      </w:tr>
      <w:tr w:rsidR="00BB799E" w:rsidRPr="00F1724C" w:rsidTr="00C619E3">
        <w:trPr>
          <w:trHeight w:val="2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BB799E" w:rsidP="00E752ED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Информация по показателям Прогноза по объ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ё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му инвестиций 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                                     </w:t>
            </w:r>
            <w:r w:rsidR="00E91AB0" w:rsidRPr="00F1724C">
              <w:rPr>
                <w:color w:val="000000" w:themeColor="text1"/>
                <w:sz w:val="19"/>
                <w:szCs w:val="19"/>
              </w:rPr>
              <w:t>в здравоохранение</w:t>
            </w:r>
            <w:r w:rsidRPr="00F1724C">
              <w:rPr>
                <w:color w:val="000000" w:themeColor="text1"/>
                <w:sz w:val="19"/>
                <w:szCs w:val="19"/>
              </w:rPr>
              <w:t>, объ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ём платных услуг «</w:t>
            </w:r>
            <w:r w:rsidRPr="00F1724C">
              <w:rPr>
                <w:color w:val="000000" w:themeColor="text1"/>
                <w:sz w:val="19"/>
                <w:szCs w:val="19"/>
              </w:rPr>
              <w:t>Медицинские услуги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»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среднесписочная численность работников  и ФОТ, показатели по Обеспеченности в сфере здравоохранения (раздел) </w:t>
            </w:r>
            <w:r w:rsidR="00A1448C" w:rsidRPr="00F1724C">
              <w:rPr>
                <w:color w:val="000000" w:themeColor="text1"/>
                <w:sz w:val="19"/>
                <w:szCs w:val="19"/>
              </w:rPr>
              <w:t>«</w:t>
            </w:r>
            <w:r w:rsidRPr="00F1724C">
              <w:rPr>
                <w:color w:val="000000" w:themeColor="text1"/>
                <w:sz w:val="19"/>
                <w:szCs w:val="19"/>
              </w:rPr>
              <w:t>Социальная сфера</w:t>
            </w:r>
            <w:r w:rsidR="00A1448C" w:rsidRPr="00F1724C"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661280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ОГА</w:t>
            </w:r>
            <w:r w:rsidR="00BB799E" w:rsidRPr="00F1724C">
              <w:rPr>
                <w:color w:val="000000" w:themeColor="text1"/>
                <w:sz w:val="19"/>
                <w:szCs w:val="19"/>
              </w:rPr>
              <w:t>УЗ «Колпашевская РБ»</w:t>
            </w:r>
          </w:p>
          <w:p w:rsidR="00BB799E" w:rsidRPr="00F1724C" w:rsidRDefault="00BB799E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(по согласованию)</w:t>
            </w:r>
          </w:p>
          <w:p w:rsidR="00BB799E" w:rsidRPr="00F1724C" w:rsidRDefault="00BB799E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В сроки, установленные запросами Управления по культуре, спорту и молодежной политике 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BB799E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</w:t>
            </w:r>
            <w:r w:rsidR="00252C42" w:rsidRPr="00F1724C">
              <w:rPr>
                <w:color w:val="000000" w:themeColor="text1"/>
                <w:sz w:val="19"/>
                <w:szCs w:val="19"/>
              </w:rPr>
              <w:t>ё</w:t>
            </w:r>
            <w:r w:rsidRPr="00F1724C">
              <w:rPr>
                <w:color w:val="000000" w:themeColor="text1"/>
                <w:sz w:val="19"/>
                <w:szCs w:val="19"/>
              </w:rPr>
              <w:t>жной политике  Администрации Колпашевского района</w:t>
            </w:r>
          </w:p>
        </w:tc>
      </w:tr>
      <w:tr w:rsidR="00DF123F" w:rsidRPr="00F1724C" w:rsidTr="00C619E3">
        <w:trPr>
          <w:trHeight w:val="2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F" w:rsidRPr="00F1724C" w:rsidRDefault="00350D75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9D" w:rsidRPr="00F1724C" w:rsidRDefault="00350D75" w:rsidP="00280C3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Информация о </w:t>
            </w:r>
            <w:r w:rsidR="00E17C7A" w:rsidRPr="00F1724C">
              <w:rPr>
                <w:color w:val="000000" w:themeColor="text1"/>
                <w:sz w:val="19"/>
                <w:szCs w:val="19"/>
              </w:rPr>
              <w:t xml:space="preserve">численности работников и </w:t>
            </w:r>
            <w:r w:rsidRPr="00F1724C">
              <w:rPr>
                <w:color w:val="000000" w:themeColor="text1"/>
                <w:sz w:val="19"/>
                <w:szCs w:val="19"/>
              </w:rPr>
              <w:t>фонде оплаты труда</w:t>
            </w:r>
          </w:p>
          <w:p w:rsidR="005C7D9D" w:rsidRPr="00F1724C" w:rsidRDefault="00350D75" w:rsidP="00280C3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по ОМСУ и муниципальным учреждениям Колпашевского района (</w:t>
            </w:r>
            <w:r w:rsidR="001D3C31" w:rsidRPr="00F1724C">
              <w:rPr>
                <w:color w:val="000000" w:themeColor="text1"/>
                <w:sz w:val="19"/>
                <w:szCs w:val="19"/>
              </w:rPr>
              <w:t>факт за прошедший год и план</w:t>
            </w:r>
            <w:proofErr w:type="gramEnd"/>
          </w:p>
          <w:p w:rsidR="00DF123F" w:rsidRPr="00F1724C" w:rsidRDefault="001D3C31" w:rsidP="00280C3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на текущий год на дату предоставления информации</w:t>
            </w:r>
            <w:r w:rsidR="00350D75" w:rsidRPr="00F1724C">
              <w:rPr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F" w:rsidRPr="00F1724C" w:rsidRDefault="00350D75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(бюджетный 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F" w:rsidRPr="00F1724C" w:rsidRDefault="00E63520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Предварительная</w:t>
            </w:r>
            <w:proofErr w:type="gramEnd"/>
            <w:r w:rsidR="00350D75" w:rsidRPr="00F1724C">
              <w:rPr>
                <w:color w:val="000000" w:themeColor="text1"/>
                <w:sz w:val="19"/>
                <w:szCs w:val="19"/>
              </w:rPr>
              <w:t xml:space="preserve">  - </w:t>
            </w:r>
            <w:r w:rsidR="001D3C31" w:rsidRPr="00F1724C">
              <w:rPr>
                <w:color w:val="000000" w:themeColor="text1"/>
                <w:sz w:val="19"/>
                <w:szCs w:val="19"/>
              </w:rPr>
              <w:t>в срок</w:t>
            </w:r>
            <w:r w:rsidR="00F61927" w:rsidRPr="00F1724C">
              <w:rPr>
                <w:color w:val="000000" w:themeColor="text1"/>
                <w:sz w:val="19"/>
                <w:szCs w:val="19"/>
              </w:rPr>
              <w:t>и</w:t>
            </w:r>
            <w:r w:rsidR="001D3C31" w:rsidRPr="00F1724C">
              <w:rPr>
                <w:color w:val="000000" w:themeColor="text1"/>
                <w:sz w:val="19"/>
                <w:szCs w:val="19"/>
              </w:rPr>
              <w:t>, установленные запросом</w:t>
            </w:r>
            <w:r w:rsidR="00350D75" w:rsidRPr="00F1724C">
              <w:rPr>
                <w:color w:val="000000" w:themeColor="text1"/>
                <w:sz w:val="19"/>
                <w:szCs w:val="19"/>
              </w:rPr>
              <w:t>,</w:t>
            </w:r>
          </w:p>
          <w:p w:rsidR="00280C33" w:rsidRPr="00F1724C" w:rsidRDefault="00EC2FB6" w:rsidP="00E63520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ут</w:t>
            </w:r>
            <w:r w:rsidR="00C619E3" w:rsidRPr="00F1724C">
              <w:rPr>
                <w:color w:val="000000" w:themeColor="text1"/>
                <w:sz w:val="19"/>
                <w:szCs w:val="19"/>
              </w:rPr>
              <w:t>очнё</w:t>
            </w:r>
            <w:r w:rsidR="00350D75" w:rsidRPr="00F1724C">
              <w:rPr>
                <w:color w:val="000000" w:themeColor="text1"/>
                <w:sz w:val="19"/>
                <w:szCs w:val="19"/>
              </w:rPr>
              <w:t>нн</w:t>
            </w:r>
            <w:r w:rsidR="00E63520" w:rsidRPr="00F1724C">
              <w:rPr>
                <w:color w:val="000000" w:themeColor="text1"/>
                <w:sz w:val="19"/>
                <w:szCs w:val="19"/>
              </w:rPr>
              <w:t>ая</w:t>
            </w:r>
            <w:proofErr w:type="gramEnd"/>
            <w:r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350D75" w:rsidRPr="00F1724C">
              <w:rPr>
                <w:color w:val="000000" w:themeColor="text1"/>
                <w:sz w:val="19"/>
                <w:szCs w:val="19"/>
              </w:rPr>
              <w:t xml:space="preserve">- </w:t>
            </w:r>
            <w:r w:rsidR="00923BD7" w:rsidRPr="00F1724C">
              <w:rPr>
                <w:color w:val="000000" w:themeColor="text1"/>
                <w:sz w:val="19"/>
                <w:szCs w:val="19"/>
              </w:rPr>
              <w:t xml:space="preserve">               </w:t>
            </w:r>
            <w:r w:rsidR="00350D75" w:rsidRPr="00F1724C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A37143" w:rsidRPr="00F1724C">
              <w:rPr>
                <w:color w:val="000000" w:themeColor="text1"/>
                <w:sz w:val="19"/>
                <w:szCs w:val="19"/>
              </w:rPr>
              <w:t>2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>3</w:t>
            </w:r>
            <w:r w:rsidR="009A6FF1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FF79D0" w:rsidRPr="00F1724C">
              <w:rPr>
                <w:color w:val="000000" w:themeColor="text1"/>
                <w:sz w:val="19"/>
                <w:szCs w:val="19"/>
              </w:rPr>
              <w:t xml:space="preserve">августа </w:t>
            </w:r>
          </w:p>
          <w:p w:rsidR="00350D75" w:rsidRPr="00F1724C" w:rsidRDefault="00FF79D0" w:rsidP="00CA5B7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F" w:rsidRPr="00F1724C" w:rsidRDefault="00350D75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BB799E" w:rsidRPr="00F1724C" w:rsidTr="00C619E3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FF79D0" w:rsidP="00AE09AA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Формирование сводного </w:t>
            </w:r>
            <w:r w:rsidR="00F71905" w:rsidRPr="00F1724C">
              <w:rPr>
                <w:color w:val="000000" w:themeColor="text1"/>
                <w:sz w:val="19"/>
                <w:szCs w:val="19"/>
              </w:rPr>
              <w:t xml:space="preserve">предварительного </w:t>
            </w:r>
            <w:r w:rsidRPr="00F1724C">
              <w:rPr>
                <w:color w:val="000000" w:themeColor="text1"/>
                <w:sz w:val="19"/>
                <w:szCs w:val="19"/>
              </w:rPr>
              <w:t>прогноза социально-экономического развития Колпашевского района на очередной ф</w:t>
            </w:r>
            <w:r w:rsidR="005A4BB2" w:rsidRPr="00F1724C">
              <w:rPr>
                <w:color w:val="000000" w:themeColor="text1"/>
                <w:sz w:val="19"/>
                <w:szCs w:val="19"/>
              </w:rPr>
              <w:t>инансовый год и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92168D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91" w:rsidRPr="00F1724C" w:rsidRDefault="00BB799E" w:rsidP="00A37143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В сроки, установленные Департаментом экономики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99E" w:rsidRPr="00F1724C" w:rsidRDefault="00BB799E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Департамент экономики Администрации Томской области</w:t>
            </w:r>
          </w:p>
        </w:tc>
      </w:tr>
      <w:tr w:rsidR="00282163" w:rsidRPr="00F1724C" w:rsidTr="00C619E3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FF79D0" w:rsidP="00AE09AA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79" w:rsidRPr="00F1724C" w:rsidRDefault="00282163" w:rsidP="00CA5B7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Представление предложений 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 xml:space="preserve">в соответствии </w:t>
            </w:r>
          </w:p>
          <w:p w:rsidR="005C7D9D" w:rsidRPr="00F1724C" w:rsidRDefault="00CA5B79" w:rsidP="00CA5B7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 требованиями Порядка, утверждённого постановлением Администрации Колпашевского   района от 16.02.2015 № 155 «Об утверждении Порядка принятия решений о разработке муниципальных программ муниципального образований «Колпашевский район», их формирования, реализации, мониторинга и контроля»:</w:t>
            </w:r>
          </w:p>
          <w:p w:rsidR="00CA5B79" w:rsidRPr="00F1724C" w:rsidRDefault="00282163" w:rsidP="00CA5B79">
            <w:pPr>
              <w:pStyle w:val="af"/>
              <w:numPr>
                <w:ilvl w:val="0"/>
                <w:numId w:val="1"/>
              </w:numPr>
              <w:tabs>
                <w:tab w:val="left" w:pos="459"/>
              </w:tabs>
              <w:ind w:left="-108"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 включени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>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в перечень муниципальных программ предлагаемых к разработке новых муниципальных программ (подпрограмм) и (или) внесению 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>в него изменений;</w:t>
            </w:r>
          </w:p>
          <w:p w:rsidR="00282163" w:rsidRPr="00F1724C" w:rsidRDefault="00CA5B79" w:rsidP="00CA5B79">
            <w:pPr>
              <w:pStyle w:val="af"/>
              <w:numPr>
                <w:ilvl w:val="0"/>
                <w:numId w:val="1"/>
              </w:num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 внесении изменений либо о досрочном прекращении муниципальной программы, признанной низкоэффективной или неэффективной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EE4A9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72E42" w:rsidRPr="00F1724C" w:rsidRDefault="00282163" w:rsidP="00872E4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Не позднее </w:t>
            </w:r>
          </w:p>
          <w:p w:rsidR="00282163" w:rsidRPr="00F1724C" w:rsidRDefault="00282163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 июня 202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CA5B79" w:rsidRPr="00F1724C" w:rsidRDefault="00CA5B79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CA5B79" w:rsidRPr="00F1724C" w:rsidRDefault="00CA5B79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</w:t>
            </w:r>
          </w:p>
          <w:p w:rsidR="00CA5B79" w:rsidRPr="00F1724C" w:rsidRDefault="00CA5B79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282163" w:rsidRPr="00F1724C" w:rsidTr="00C619E3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FF79D0" w:rsidP="00AE09AA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97322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Представление копий (в электронном виде, возможно посредством СЭД «</w:t>
            </w:r>
            <w:proofErr w:type="spellStart"/>
            <w:r w:rsidRPr="00F1724C">
              <w:rPr>
                <w:color w:val="000000" w:themeColor="text1"/>
                <w:sz w:val="19"/>
                <w:szCs w:val="19"/>
              </w:rPr>
              <w:t>Ёлогика</w:t>
            </w:r>
            <w:proofErr w:type="spellEnd"/>
            <w:r w:rsidRPr="00F1724C">
              <w:rPr>
                <w:color w:val="000000" w:themeColor="text1"/>
                <w:sz w:val="19"/>
                <w:szCs w:val="19"/>
              </w:rPr>
              <w:t xml:space="preserve">») бюджетных заявок на финансирование из областного бюджета объектов капитального строительства муниципальной собственности и приобретение в муниципальную собственность (полного направленного пакета документов), направленных в структурные подразделения Администрации Томской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EE4A9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43" w:rsidRPr="00F1724C" w:rsidRDefault="00872E42" w:rsidP="00A37143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10 июн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я </w:t>
            </w:r>
          </w:p>
          <w:p w:rsidR="00282163" w:rsidRPr="00F1724C" w:rsidRDefault="00282163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282163" w:rsidRPr="00F1724C" w:rsidTr="00C619E3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63" w:rsidRPr="00F1724C" w:rsidRDefault="00FF79D0" w:rsidP="00AE09AA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9D" w:rsidRPr="00F1724C" w:rsidRDefault="00282163" w:rsidP="00E17C7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Представление </w:t>
            </w:r>
            <w:r w:rsidR="00E17C7A" w:rsidRPr="00F1724C">
              <w:rPr>
                <w:color w:val="000000" w:themeColor="text1"/>
                <w:sz w:val="19"/>
                <w:szCs w:val="19"/>
              </w:rPr>
              <w:t xml:space="preserve">документов для подготовки заключения </w:t>
            </w:r>
          </w:p>
          <w:p w:rsidR="00282163" w:rsidRPr="00F1724C" w:rsidRDefault="00E17C7A" w:rsidP="00E17C7A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об эффективности инвестиционного проекта в соответствии с требованиями, установленными в Порядке (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постановление Админист</w:t>
            </w:r>
            <w:r w:rsidRPr="00F1724C">
              <w:rPr>
                <w:color w:val="000000" w:themeColor="text1"/>
                <w:sz w:val="19"/>
                <w:szCs w:val="19"/>
              </w:rPr>
              <w:t>рации Колпашевского района от 02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.0</w:t>
            </w:r>
            <w:r w:rsidRPr="00F1724C">
              <w:rPr>
                <w:color w:val="000000" w:themeColor="text1"/>
                <w:sz w:val="19"/>
                <w:szCs w:val="19"/>
              </w:rPr>
              <w:t>6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.2014 №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>83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923BD7" w:rsidRPr="00F1724C">
              <w:rPr>
                <w:color w:val="000000" w:themeColor="text1"/>
                <w:sz w:val="19"/>
                <w:szCs w:val="19"/>
              </w:rPr>
              <w:t xml:space="preserve">                         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«</w:t>
            </w:r>
            <w:r w:rsidRPr="00F1724C">
              <w:rPr>
                <w:color w:val="000000" w:themeColor="text1"/>
                <w:sz w:val="19"/>
                <w:szCs w:val="19"/>
              </w:rPr>
              <w:t>О порядке проведения проверки инвестиционных проектов</w:t>
            </w:r>
            <w:r w:rsidRPr="00F1724C">
              <w:rPr>
                <w:color w:val="000000" w:themeColor="text1"/>
                <w:sz w:val="19"/>
                <w:szCs w:val="19"/>
              </w:rPr>
              <w:br/>
              <w:t>на предмет эффективности использования средств бюджета муниципального образования «Колпашевский район», направляемых на капитальные вложения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»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EE4A9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43" w:rsidRPr="00F1724C" w:rsidRDefault="006E5129" w:rsidP="00A37143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</w:t>
            </w:r>
            <w:r w:rsidR="00872E42" w:rsidRPr="00F1724C">
              <w:rPr>
                <w:color w:val="000000" w:themeColor="text1"/>
                <w:sz w:val="19"/>
                <w:szCs w:val="19"/>
              </w:rPr>
              <w:t xml:space="preserve"> июля </w:t>
            </w:r>
          </w:p>
          <w:p w:rsidR="00282163" w:rsidRPr="00F1724C" w:rsidRDefault="00872E42" w:rsidP="00CA5B79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>4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УФЭП (Отдел экономического анализа </w:t>
            </w:r>
            <w:r w:rsidR="00923BD7" w:rsidRPr="00F1724C">
              <w:rPr>
                <w:color w:val="000000" w:themeColor="text1"/>
                <w:sz w:val="19"/>
                <w:szCs w:val="19"/>
              </w:rPr>
              <w:t xml:space="preserve">                         </w:t>
            </w:r>
            <w:r w:rsidRPr="00F1724C">
              <w:rPr>
                <w:color w:val="000000" w:themeColor="text1"/>
                <w:sz w:val="19"/>
                <w:szCs w:val="19"/>
              </w:rPr>
              <w:t>и стратегического планирования)</w:t>
            </w:r>
          </w:p>
        </w:tc>
      </w:tr>
      <w:tr w:rsidR="008038BF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F1724C" w:rsidRDefault="00FF79D0" w:rsidP="00D32351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Представление информации для формирования паспорта Колпашевского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Отделы, управления и учреждения в соответствии с Положением, утверждённым постановлением Администрации Колпашевского района от 07.02.2017 № 58 «О формировании паспорта Колпашевского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F1724C" w:rsidRDefault="00B5019B" w:rsidP="00B5019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Предваритель</w:t>
            </w:r>
            <w:r w:rsidR="008038BF" w:rsidRPr="00F1724C">
              <w:rPr>
                <w:color w:val="000000" w:themeColor="text1"/>
                <w:sz w:val="19"/>
                <w:szCs w:val="19"/>
              </w:rPr>
              <w:t>ны</w:t>
            </w:r>
            <w:proofErr w:type="gramStart"/>
            <w:r w:rsidR="008038BF" w:rsidRPr="00F1724C">
              <w:rPr>
                <w:color w:val="000000" w:themeColor="text1"/>
                <w:sz w:val="19"/>
                <w:szCs w:val="19"/>
              </w:rPr>
              <w:t>й</w:t>
            </w:r>
            <w:r w:rsidR="006E5129" w:rsidRPr="00F1724C">
              <w:rPr>
                <w:color w:val="000000" w:themeColor="text1"/>
                <w:sz w:val="19"/>
                <w:szCs w:val="19"/>
              </w:rPr>
              <w:t>–</w:t>
            </w:r>
            <w:proofErr w:type="gramEnd"/>
            <w:r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6E5129" w:rsidRPr="00F1724C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9437A3" w:rsidRPr="00F1724C">
              <w:rPr>
                <w:color w:val="000000" w:themeColor="text1"/>
                <w:sz w:val="19"/>
                <w:szCs w:val="19"/>
              </w:rPr>
              <w:t>10</w:t>
            </w:r>
            <w:r w:rsidR="008038BF" w:rsidRPr="00F1724C">
              <w:rPr>
                <w:color w:val="000000" w:themeColor="text1"/>
                <w:sz w:val="19"/>
                <w:szCs w:val="19"/>
              </w:rPr>
              <w:t xml:space="preserve"> июня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9437A3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>г.</w:t>
            </w:r>
            <w:r w:rsidR="008038BF" w:rsidRPr="00F1724C">
              <w:rPr>
                <w:color w:val="000000" w:themeColor="text1"/>
                <w:sz w:val="19"/>
                <w:szCs w:val="19"/>
              </w:rPr>
              <w:t>;</w:t>
            </w:r>
          </w:p>
          <w:p w:rsidR="006E5129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уточн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ё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нный – </w:t>
            </w:r>
          </w:p>
          <w:p w:rsidR="008038BF" w:rsidRPr="00F1724C" w:rsidRDefault="009437A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21</w:t>
            </w:r>
            <w:r w:rsidR="008038BF" w:rsidRPr="00F1724C">
              <w:rPr>
                <w:color w:val="000000" w:themeColor="text1"/>
                <w:sz w:val="19"/>
                <w:szCs w:val="19"/>
              </w:rPr>
              <w:t xml:space="preserve"> октября</w:t>
            </w:r>
          </w:p>
          <w:p w:rsidR="008038BF" w:rsidRPr="00F1724C" w:rsidRDefault="008038BF" w:rsidP="009437A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9437A3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BF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8038BF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8BF" w:rsidRPr="00F1724C" w:rsidRDefault="005A47DA" w:rsidP="00D32351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D9D" w:rsidRPr="00F1724C" w:rsidRDefault="008038BF" w:rsidP="001D3C3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Оценка на текущий финансовый год</w:t>
            </w:r>
          </w:p>
          <w:p w:rsidR="008038BF" w:rsidRPr="00F1724C" w:rsidRDefault="008038BF" w:rsidP="001D3C3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и п</w:t>
            </w:r>
            <w:r w:rsidR="0086225F" w:rsidRPr="00F1724C">
              <w:rPr>
                <w:color w:val="000000" w:themeColor="text1"/>
                <w:sz w:val="19"/>
                <w:szCs w:val="19"/>
              </w:rPr>
              <w:t>рогноз доходов от оказания  казё</w:t>
            </w:r>
            <w:r w:rsidRPr="00F1724C">
              <w:rPr>
                <w:color w:val="000000" w:themeColor="text1"/>
                <w:sz w:val="19"/>
                <w:szCs w:val="19"/>
              </w:rPr>
              <w:t>нными учреждениями платных услуг на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плановый период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6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–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 (</w:t>
            </w:r>
            <w:r w:rsidR="001D3C31" w:rsidRPr="00F1724C">
              <w:rPr>
                <w:color w:val="000000" w:themeColor="text1"/>
                <w:sz w:val="19"/>
                <w:szCs w:val="19"/>
              </w:rPr>
              <w:t>в</w:t>
            </w:r>
            <w:r w:rsidRPr="00F1724C">
              <w:rPr>
                <w:color w:val="000000" w:themeColor="text1"/>
                <w:sz w:val="19"/>
                <w:szCs w:val="19"/>
              </w:rPr>
              <w:t>сего и в разрезе каз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ё</w:t>
            </w:r>
            <w:r w:rsidRPr="00F1724C">
              <w:rPr>
                <w:color w:val="000000" w:themeColor="text1"/>
                <w:sz w:val="19"/>
                <w:szCs w:val="19"/>
              </w:rPr>
              <w:t>нных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8BF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8038BF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</w:t>
            </w:r>
            <w:r w:rsidR="004346B9" w:rsidRPr="00F1724C">
              <w:rPr>
                <w:color w:val="000000" w:themeColor="text1"/>
                <w:sz w:val="19"/>
                <w:szCs w:val="19"/>
              </w:rPr>
              <w:t xml:space="preserve">, спорту и молодёжной политике </w:t>
            </w:r>
            <w:r w:rsidRPr="00F1724C">
              <w:rPr>
                <w:color w:val="000000" w:themeColor="text1"/>
                <w:sz w:val="19"/>
                <w:szCs w:val="19"/>
              </w:rPr>
              <w:t>Администрации Колпашевского района, МКУ «Архив»,</w:t>
            </w:r>
          </w:p>
          <w:p w:rsidR="005C7D9D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«Агентство», Администрации поселений Кол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>па</w:t>
            </w:r>
            <w:r w:rsidRPr="00F1724C">
              <w:rPr>
                <w:color w:val="000000" w:themeColor="text1"/>
                <w:sz w:val="19"/>
                <w:szCs w:val="19"/>
              </w:rPr>
              <w:t>шевского района</w:t>
            </w:r>
          </w:p>
          <w:p w:rsidR="008038BF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8BF" w:rsidRPr="00F1724C" w:rsidRDefault="003E1AA7" w:rsidP="001D3C3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По запросу УФЭП, 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но не позднее 10 сентября 2024</w:t>
            </w:r>
            <w:r w:rsidRPr="00F1724C">
              <w:rPr>
                <w:color w:val="000000" w:themeColor="text1"/>
                <w:sz w:val="19"/>
                <w:szCs w:val="19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8BF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8038BF" w:rsidRPr="00F1724C" w:rsidRDefault="008038BF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902A2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F1724C" w:rsidRDefault="005A47DA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9D" w:rsidRPr="00F1724C" w:rsidRDefault="00C902A2" w:rsidP="00D32351">
            <w:pPr>
              <w:tabs>
                <w:tab w:val="left" w:pos="3011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Предоставление информации </w:t>
            </w:r>
          </w:p>
          <w:p w:rsidR="00C902A2" w:rsidRPr="00F1724C" w:rsidRDefault="00C902A2" w:rsidP="00D32351">
            <w:pPr>
              <w:tabs>
                <w:tab w:val="left" w:pos="3011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 xml:space="preserve">о кадастровой стоимости земельных участков, находящихся в собственности, постоянном (бессрочном) пользовании, пожизненно наследуемом владении по категориям земель и видам функционального использования в разрезе поселений района и свод данных по району (информация предоставляется  на основании данных Управления Федерального агентства кадастра объектов недвижимости по Томской области в формате </w:t>
            </w:r>
            <w:r w:rsidRPr="00F1724C">
              <w:rPr>
                <w:color w:val="000000" w:themeColor="text1"/>
                <w:sz w:val="19"/>
                <w:szCs w:val="19"/>
                <w:lang w:val="en-US"/>
              </w:rPr>
              <w:t>Excel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в электронн</w:t>
            </w:r>
            <w:r w:rsidR="00070D30" w:rsidRPr="00F1724C">
              <w:rPr>
                <w:color w:val="000000" w:themeColor="text1"/>
                <w:sz w:val="19"/>
                <w:szCs w:val="19"/>
              </w:rPr>
              <w:t>ом виде и на бумажном носителе)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2" w:rsidRPr="00F1724C" w:rsidRDefault="0003471C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2" w:rsidRPr="00F1724C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15 августа</w:t>
            </w:r>
          </w:p>
          <w:p w:rsidR="00C902A2" w:rsidRPr="00F1724C" w:rsidRDefault="00C902A2" w:rsidP="00484AC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F1724C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A31085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5" w:rsidRPr="00F1724C" w:rsidRDefault="005560F8" w:rsidP="00A917B0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5A47DA" w:rsidRPr="00F1724C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5" w:rsidRPr="00F1724C" w:rsidRDefault="00A31085" w:rsidP="000D48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Проект Программы приватизац</w:t>
            </w:r>
            <w:r w:rsidR="000D48A5" w:rsidRPr="00F1724C">
              <w:rPr>
                <w:color w:val="000000" w:themeColor="text1"/>
                <w:sz w:val="19"/>
                <w:szCs w:val="19"/>
              </w:rPr>
              <w:t>ии (продажи) муниципального иму</w:t>
            </w:r>
            <w:r w:rsidRPr="00F1724C">
              <w:rPr>
                <w:color w:val="000000" w:themeColor="text1"/>
                <w:sz w:val="19"/>
                <w:szCs w:val="19"/>
              </w:rPr>
              <w:t>щества муниципального образования «Колпашевский район» (далее - МО «Колпашевский район») на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на плановый период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6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и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5" w:rsidRPr="00F1724C" w:rsidRDefault="00A31085" w:rsidP="00EE4A9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МКУ «Агентство»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85" w:rsidRPr="00F1724C" w:rsidRDefault="00A31085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15 августа</w:t>
            </w:r>
          </w:p>
          <w:p w:rsidR="00A31085" w:rsidRPr="00F1724C" w:rsidRDefault="00A31085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A31085" w:rsidRPr="00F1724C" w:rsidRDefault="00A31085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5" w:rsidRPr="00F1724C" w:rsidRDefault="00A31085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A31085" w:rsidRPr="00F1724C" w:rsidRDefault="00A31085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163" w:rsidRPr="00F1724C" w:rsidRDefault="008038BF" w:rsidP="005560F8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5A47DA" w:rsidRPr="00F1724C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D9D" w:rsidRPr="00F1724C" w:rsidRDefault="00282163" w:rsidP="00484ACF">
            <w:pPr>
              <w:ind w:left="-108" w:right="34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Подготовка и предоставление</w:t>
            </w:r>
          </w:p>
          <w:p w:rsidR="00282163" w:rsidRPr="00F1724C" w:rsidRDefault="00282163" w:rsidP="00484ACF">
            <w:pPr>
              <w:ind w:left="-108" w:right="34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в УФЭП оценки ожидаемого поступления доходов по администрируемым доходам в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году и прогноз на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плановый период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6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- 202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 (с приложением расчётов в соответствии с утвержд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ё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нной методикой и копий документов, подтверждающих наличие выпадающих доходов, пояснительной записки) - </w:t>
            </w:r>
            <w:r w:rsidR="00484ACF" w:rsidRPr="00F1724C">
              <w:rPr>
                <w:color w:val="000000" w:themeColor="text1"/>
                <w:sz w:val="19"/>
                <w:szCs w:val="19"/>
              </w:rPr>
              <w:t>в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сего в бюджет МО «Колпашевский район», в бюджеты поселений Колпашевского района и в разрезе видов администрируемых доходов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</w:t>
            </w:r>
            <w:r w:rsidR="008038BF" w:rsidRPr="00F1724C">
              <w:rPr>
                <w:color w:val="000000" w:themeColor="text1"/>
                <w:sz w:val="19"/>
                <w:szCs w:val="19"/>
              </w:rPr>
              <w:t>,</w:t>
            </w:r>
          </w:p>
          <w:p w:rsidR="00282163" w:rsidRPr="00F1724C" w:rsidRDefault="00282163" w:rsidP="00AE09AA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УФЭП,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</w:t>
            </w:r>
            <w:r w:rsidR="004346B9" w:rsidRPr="00F1724C">
              <w:rPr>
                <w:color w:val="000000" w:themeColor="text1"/>
                <w:sz w:val="19"/>
                <w:szCs w:val="19"/>
              </w:rPr>
              <w:t xml:space="preserve">, спорту и молодёжной политике </w:t>
            </w:r>
            <w:r w:rsidRPr="00F1724C">
              <w:rPr>
                <w:color w:val="000000" w:themeColor="text1"/>
                <w:sz w:val="19"/>
                <w:szCs w:val="19"/>
              </w:rPr>
              <w:t>Администрации Колпашевского района,</w:t>
            </w:r>
          </w:p>
          <w:p w:rsidR="008038BF" w:rsidRPr="00F1724C" w:rsidRDefault="008038BF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8038BF" w:rsidRPr="00F1724C" w:rsidRDefault="00C902A2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Отдел бухгалтерского учёта и отчётности </w:t>
            </w:r>
            <w:r w:rsidR="008038BF" w:rsidRPr="00F1724C">
              <w:rPr>
                <w:color w:val="000000" w:themeColor="text1"/>
                <w:sz w:val="19"/>
                <w:szCs w:val="19"/>
              </w:rPr>
              <w:t>Администраци</w:t>
            </w:r>
            <w:r w:rsidRPr="00F1724C">
              <w:rPr>
                <w:color w:val="000000" w:themeColor="text1"/>
                <w:sz w:val="19"/>
                <w:szCs w:val="19"/>
              </w:rPr>
              <w:t>и</w:t>
            </w:r>
            <w:r w:rsidR="008038BF" w:rsidRPr="00F1724C">
              <w:rPr>
                <w:color w:val="000000" w:themeColor="text1"/>
                <w:sz w:val="19"/>
                <w:szCs w:val="19"/>
              </w:rPr>
              <w:t xml:space="preserve"> Колпашевского района,</w:t>
            </w:r>
          </w:p>
          <w:p w:rsidR="008038BF" w:rsidRPr="00F1724C" w:rsidRDefault="008038BF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Дума Колпашевского района,</w:t>
            </w:r>
          </w:p>
          <w:p w:rsidR="004204AD" w:rsidRPr="00F1724C" w:rsidRDefault="004204AD" w:rsidP="004204A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 (по согласованию)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Межрайонная</w:t>
            </w:r>
            <w:proofErr w:type="gramEnd"/>
            <w:r w:rsidRPr="00F1724C">
              <w:rPr>
                <w:color w:val="000000" w:themeColor="text1"/>
                <w:sz w:val="19"/>
                <w:szCs w:val="19"/>
              </w:rPr>
              <w:t xml:space="preserve"> ИФНС России № 1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по Томской области (по согласованию)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и иные главные администраторы доходов (далее – </w:t>
            </w: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ГАД</w:t>
            </w:r>
            <w:proofErr w:type="gramEnd"/>
            <w:r w:rsidRPr="00F1724C">
              <w:rPr>
                <w:color w:val="000000" w:themeColor="text1"/>
                <w:sz w:val="19"/>
                <w:szCs w:val="19"/>
              </w:rPr>
              <w:t>) на основании запросов 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163" w:rsidRPr="00F1724C" w:rsidRDefault="003E1AA7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По запросу УФЭП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, но не позднее 10 сентября 2024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8038BF" w:rsidP="005560F8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5A47DA" w:rsidRPr="00F1724C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D9D" w:rsidRPr="00F1724C" w:rsidRDefault="00282163" w:rsidP="00484ACF">
            <w:pPr>
              <w:ind w:left="-108" w:right="34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Формирование сводной оценки ожидаемого поступления доходов </w:t>
            </w:r>
          </w:p>
          <w:p w:rsidR="00AE324C" w:rsidRPr="00F1724C" w:rsidRDefault="00282163" w:rsidP="00484ACF">
            <w:pPr>
              <w:ind w:left="-108" w:right="34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в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году и сводного прогноза на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плановый период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6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- 202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7</w:t>
            </w:r>
            <w:r w:rsidR="00791D03" w:rsidRPr="00F1724C">
              <w:rPr>
                <w:color w:val="000000" w:themeColor="text1"/>
                <w:sz w:val="19"/>
                <w:szCs w:val="19"/>
              </w:rPr>
              <w:t xml:space="preserve"> годов - </w:t>
            </w:r>
            <w:r w:rsidRPr="00F1724C">
              <w:rPr>
                <w:color w:val="000000" w:themeColor="text1"/>
                <w:sz w:val="19"/>
                <w:szCs w:val="19"/>
              </w:rPr>
              <w:t>всего в бюджет МО «Колпашевский район», в бюджеты поселений Колпашевского района и в разрезе видов администрируемых доходов МО «Колпашевский район» на основании расч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ё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тов </w:t>
            </w: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ГАД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A872EF" w:rsidP="007937B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До 10 </w:t>
            </w:r>
            <w:r w:rsidR="003E1AA7" w:rsidRPr="00F1724C">
              <w:rPr>
                <w:color w:val="000000" w:themeColor="text1"/>
                <w:sz w:val="19"/>
                <w:szCs w:val="19"/>
              </w:rPr>
              <w:t>сентября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 202</w:t>
            </w:r>
            <w:r w:rsidR="001C750B" w:rsidRPr="00F1724C">
              <w:rPr>
                <w:color w:val="000000" w:themeColor="text1"/>
                <w:sz w:val="19"/>
                <w:szCs w:val="19"/>
              </w:rPr>
              <w:t>4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C902A2" w:rsidRPr="00F1724C" w:rsidTr="00C619E3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F1724C" w:rsidRDefault="00C902A2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5A47DA" w:rsidRPr="00F1724C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9D" w:rsidRPr="00F1724C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Предоставление информации для формирования предварительных итогов социально-экономического развития Колпашевского района</w:t>
            </w:r>
          </w:p>
          <w:p w:rsidR="005C7D9D" w:rsidRPr="00F1724C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за текущий финансовый год </w:t>
            </w:r>
          </w:p>
          <w:p w:rsidR="00C902A2" w:rsidRPr="00F1724C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и уточн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ё</w:t>
            </w:r>
            <w:r w:rsidR="00070D30" w:rsidRPr="00F1724C">
              <w:rPr>
                <w:color w:val="000000" w:themeColor="text1"/>
                <w:sz w:val="19"/>
                <w:szCs w:val="19"/>
              </w:rPr>
              <w:t>нного прогноза социально-</w:t>
            </w:r>
            <w:r w:rsidRPr="00F1724C">
              <w:rPr>
                <w:color w:val="000000" w:themeColor="text1"/>
                <w:sz w:val="19"/>
                <w:szCs w:val="19"/>
              </w:rPr>
              <w:t>экономического развития Колпашевского района на очередной финансовый год и плановый период</w:t>
            </w:r>
          </w:p>
          <w:p w:rsidR="00C902A2" w:rsidRPr="00F1724C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F1724C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Отделы, управления и учреждения в соответствии с приложением к Порядку, утверждённому постановлением Администрации Колпашевского района от 28.12.2016 №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1425 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       </w:t>
            </w:r>
            <w:r w:rsidRPr="00F1724C">
              <w:rPr>
                <w:color w:val="000000" w:themeColor="text1"/>
                <w:sz w:val="19"/>
                <w:szCs w:val="19"/>
              </w:rPr>
              <w:t>«Об утверждении Порядка разработки прогноза социально-э</w:t>
            </w:r>
            <w:r w:rsidR="00350D75" w:rsidRPr="00F1724C">
              <w:rPr>
                <w:color w:val="000000" w:themeColor="text1"/>
                <w:sz w:val="19"/>
                <w:szCs w:val="19"/>
              </w:rPr>
              <w:t>кономического развития Колпашев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ского района на среднесрочный период, </w:t>
            </w:r>
          </w:p>
          <w:p w:rsidR="00C902A2" w:rsidRPr="00F1724C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мониторинга и контроля его реализации»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F1724C" w:rsidRDefault="00C902A2" w:rsidP="00CA5B7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>3</w:t>
            </w:r>
            <w:r w:rsidR="00350D75" w:rsidRPr="00F1724C">
              <w:rPr>
                <w:color w:val="000000" w:themeColor="text1"/>
                <w:sz w:val="19"/>
                <w:szCs w:val="19"/>
              </w:rPr>
              <w:t xml:space="preserve"> августа 202</w:t>
            </w:r>
            <w:r w:rsidR="00CA5B79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F1724C" w:rsidRDefault="00C902A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</w:tr>
      <w:tr w:rsidR="00AE324C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F1724C" w:rsidRDefault="008038BF" w:rsidP="005560F8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5A47DA" w:rsidRPr="00F1724C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F1724C" w:rsidRDefault="004204AD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Плановый </w:t>
            </w:r>
            <w:r w:rsidRPr="00F1724C">
              <w:rPr>
                <w:color w:val="000000" w:themeColor="text1"/>
                <w:sz w:val="19"/>
                <w:szCs w:val="19"/>
              </w:rPr>
              <w:t>фрагмент реестра источников доходов бюджета по форме согласно постановлению Администра</w:t>
            </w:r>
            <w:r w:rsidR="006A23AB" w:rsidRPr="00F1724C">
              <w:rPr>
                <w:color w:val="000000" w:themeColor="text1"/>
                <w:sz w:val="19"/>
                <w:szCs w:val="19"/>
              </w:rPr>
              <w:t>ции Колпашевского района от 30.08.2022 №1095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                  </w:t>
            </w:r>
            <w:r w:rsidRPr="00F1724C">
              <w:rPr>
                <w:color w:val="000000" w:themeColor="text1"/>
                <w:sz w:val="19"/>
                <w:szCs w:val="19"/>
              </w:rPr>
              <w:t>«О</w:t>
            </w:r>
            <w:r w:rsidR="006A23AB" w:rsidRPr="00F1724C">
              <w:rPr>
                <w:color w:val="000000" w:themeColor="text1"/>
                <w:sz w:val="19"/>
                <w:szCs w:val="19"/>
              </w:rPr>
              <w:t>б установлении порядка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формирования и ведения реестра источников доходов бюджета муниципального образования «Колпашевский район»»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8BF" w:rsidRPr="00F1724C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МКУ «Агентство»,  </w:t>
            </w:r>
          </w:p>
          <w:p w:rsidR="008038BF" w:rsidRPr="00F1724C" w:rsidRDefault="008038BF" w:rsidP="008038BF">
            <w:pPr>
              <w:pStyle w:val="ad"/>
              <w:spacing w:after="0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8038BF" w:rsidRPr="00F1724C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УФЭП,</w:t>
            </w:r>
          </w:p>
          <w:p w:rsidR="008038BF" w:rsidRPr="00F1724C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 Администрации Колпашевского района,</w:t>
            </w:r>
          </w:p>
          <w:p w:rsidR="008038BF" w:rsidRPr="00F1724C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8038BF" w:rsidRPr="00F1724C" w:rsidRDefault="00C902A2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</w:t>
            </w:r>
            <w:r w:rsidR="008038BF" w:rsidRPr="00F1724C">
              <w:rPr>
                <w:color w:val="000000" w:themeColor="text1"/>
                <w:sz w:val="19"/>
                <w:szCs w:val="19"/>
              </w:rPr>
              <w:t xml:space="preserve"> Колпашевского района,</w:t>
            </w:r>
          </w:p>
          <w:p w:rsidR="00AE324C" w:rsidRPr="00F1724C" w:rsidRDefault="008038BF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Дума Колпашевского района,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4C" w:rsidRPr="00F1724C" w:rsidRDefault="008038BF" w:rsidP="007937B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10 сентября 202</w:t>
            </w:r>
            <w:r w:rsidR="009B6E88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4C" w:rsidRPr="00F1724C" w:rsidRDefault="00AE324C" w:rsidP="008038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УФЭП </w:t>
            </w:r>
          </w:p>
        </w:tc>
      </w:tr>
      <w:tr w:rsidR="00282163" w:rsidRPr="00F1724C" w:rsidTr="00476294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5A47D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5A47DA" w:rsidRPr="00F1724C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66128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Формирование основных направлений налоговой политики МО «Колпашевский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</w:t>
            </w:r>
            <w:r w:rsidR="00476294" w:rsidRPr="00F1724C">
              <w:rPr>
                <w:color w:val="000000" w:themeColor="text1"/>
                <w:sz w:val="19"/>
                <w:szCs w:val="19"/>
              </w:rPr>
              <w:t>8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сентября 20</w:t>
            </w:r>
            <w:r w:rsidR="00DF123F" w:rsidRPr="00F1724C">
              <w:rPr>
                <w:color w:val="000000" w:themeColor="text1"/>
                <w:sz w:val="19"/>
                <w:szCs w:val="19"/>
              </w:rPr>
              <w:t>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E27E63" w:rsidRPr="00F1724C" w:rsidTr="00C619E3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5A47DA" w:rsidRPr="00F1724C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Предоставление сформированного перечня муниципальных услуг и работ, оказываемых и выполняемых муниципальными учреждениями в МО «Колпашевский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2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 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E27E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5A47DA" w:rsidRPr="00F1724C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Формирование</w:t>
            </w:r>
            <w:r w:rsidR="00791D03" w:rsidRPr="00F1724C">
              <w:rPr>
                <w:color w:val="000000" w:themeColor="text1"/>
                <w:sz w:val="19"/>
                <w:szCs w:val="19"/>
              </w:rPr>
              <w:t xml:space="preserve"> перечня публичных нормативных </w:t>
            </w:r>
            <w:r w:rsidRPr="00F1724C">
              <w:rPr>
                <w:color w:val="000000" w:themeColor="text1"/>
                <w:sz w:val="19"/>
                <w:szCs w:val="19"/>
              </w:rPr>
              <w:t>обязат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ельств перед физическими лицами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 Колпашевского района,</w:t>
            </w:r>
          </w:p>
          <w:p w:rsidR="00E27E63" w:rsidRPr="00F1724C" w:rsidRDefault="005F6BE0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Управление образования </w:t>
            </w:r>
            <w:r w:rsidR="00E27E63" w:rsidRPr="00F1724C">
              <w:rPr>
                <w:color w:val="000000" w:themeColor="text1"/>
                <w:sz w:val="19"/>
                <w:szCs w:val="19"/>
              </w:rPr>
              <w:t>Администрации Колпашевского района,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2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E27E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5A47DA" w:rsidRPr="00F1724C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Инвентаризация натуральных показателей тепловой энергии, электроэнергии, водопотребления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и водоотведения в разрезе бюджетных учреждений на 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</w:t>
            </w:r>
            <w:r w:rsidR="00E14F86" w:rsidRPr="00F1724C">
              <w:rPr>
                <w:color w:val="000000" w:themeColor="text1"/>
                <w:sz w:val="19"/>
                <w:szCs w:val="19"/>
              </w:rPr>
              <w:t xml:space="preserve">на </w:t>
            </w:r>
            <w:r w:rsidRPr="00F1724C">
              <w:rPr>
                <w:color w:val="000000" w:themeColor="text1"/>
                <w:sz w:val="19"/>
                <w:szCs w:val="19"/>
              </w:rPr>
              <w:t>плановый период 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6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E14F86" w:rsidRPr="00F1724C">
              <w:rPr>
                <w:color w:val="000000" w:themeColor="text1"/>
                <w:sz w:val="19"/>
                <w:szCs w:val="19"/>
              </w:rPr>
              <w:t>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и предоставление уточнённых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F9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бухгалтерского уч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 xml:space="preserve">ёта и отчётности Администрации 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Колпашевского района, 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Счётная палата Колпашевского района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2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E27E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5A47DA" w:rsidP="005A47D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BC5332">
            <w:pPr>
              <w:ind w:left="-108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Проекты </w:t>
            </w: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лимитов штатной численности работников  учреждений поселений</w:t>
            </w:r>
            <w:proofErr w:type="gramEnd"/>
            <w:r w:rsidRPr="00F1724C">
              <w:rPr>
                <w:color w:val="000000" w:themeColor="text1"/>
                <w:sz w:val="19"/>
                <w:szCs w:val="19"/>
              </w:rPr>
              <w:t xml:space="preserve"> Колпашевского района на 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5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год и </w:t>
            </w:r>
            <w:r w:rsidR="00B77E2D" w:rsidRPr="00F1724C">
              <w:rPr>
                <w:color w:val="000000" w:themeColor="text1"/>
                <w:sz w:val="19"/>
                <w:szCs w:val="19"/>
              </w:rPr>
              <w:t xml:space="preserve">на </w:t>
            </w:r>
            <w:r w:rsidRPr="00F1724C">
              <w:rPr>
                <w:color w:val="000000" w:themeColor="text1"/>
                <w:sz w:val="19"/>
                <w:szCs w:val="19"/>
              </w:rPr>
              <w:t>плановый период 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6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B77E2D" w:rsidRPr="00F1724C">
              <w:rPr>
                <w:color w:val="000000" w:themeColor="text1"/>
                <w:sz w:val="19"/>
                <w:szCs w:val="19"/>
              </w:rPr>
              <w:t>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 (по согласованию)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2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BC5332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E27E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5A47DA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692AE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Проекты лимитов штатной численности работников учреждений МО «Колпашевский район» на </w:t>
            </w:r>
            <w:r w:rsidR="00B77E2D" w:rsidRPr="00F1724C">
              <w:rPr>
                <w:color w:val="000000" w:themeColor="text1"/>
                <w:sz w:val="19"/>
                <w:szCs w:val="19"/>
              </w:rPr>
              <w:t>20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>2</w:t>
            </w:r>
            <w:r w:rsidR="00692AE6" w:rsidRPr="00F1724C">
              <w:rPr>
                <w:color w:val="000000" w:themeColor="text1"/>
                <w:sz w:val="19"/>
                <w:szCs w:val="19"/>
              </w:rPr>
              <w:t>5</w:t>
            </w:r>
            <w:r w:rsidR="00B77E2D" w:rsidRPr="00F1724C">
              <w:rPr>
                <w:color w:val="000000" w:themeColor="text1"/>
                <w:sz w:val="19"/>
                <w:szCs w:val="19"/>
              </w:rPr>
              <w:t xml:space="preserve"> год и на плановый период 202</w:t>
            </w:r>
            <w:r w:rsidR="00692AE6" w:rsidRPr="00F1724C">
              <w:rPr>
                <w:color w:val="000000" w:themeColor="text1"/>
                <w:sz w:val="19"/>
                <w:szCs w:val="19"/>
              </w:rPr>
              <w:t>6</w:t>
            </w:r>
            <w:r w:rsidR="00B77E2D" w:rsidRPr="00F1724C">
              <w:rPr>
                <w:color w:val="000000" w:themeColor="text1"/>
                <w:sz w:val="19"/>
                <w:szCs w:val="19"/>
              </w:rPr>
              <w:t xml:space="preserve"> и 202</w:t>
            </w:r>
            <w:r w:rsidR="00692AE6" w:rsidRPr="00F1724C">
              <w:rPr>
                <w:color w:val="000000" w:themeColor="text1"/>
                <w:sz w:val="19"/>
                <w:szCs w:val="19"/>
              </w:rPr>
              <w:t>7</w:t>
            </w:r>
            <w:r w:rsidR="00B77E2D" w:rsidRPr="00F1724C">
              <w:rPr>
                <w:color w:val="000000" w:themeColor="text1"/>
                <w:sz w:val="19"/>
                <w:szCs w:val="19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Администрация Колпашевского района, МКУ «Архив»,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E27E63" w:rsidRPr="00F1724C" w:rsidRDefault="00E27E63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ё</w:t>
            </w:r>
            <w:r w:rsidRPr="00F1724C">
              <w:rPr>
                <w:color w:val="000000" w:themeColor="text1"/>
                <w:sz w:val="19"/>
                <w:szCs w:val="19"/>
              </w:rPr>
              <w:t>тная палата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</w:t>
            </w:r>
            <w:r w:rsidR="00692AE6" w:rsidRPr="00F1724C">
              <w:rPr>
                <w:color w:val="000000" w:themeColor="text1"/>
                <w:sz w:val="19"/>
                <w:szCs w:val="19"/>
              </w:rPr>
              <w:t>2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692AE6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63" w:rsidRPr="00F1724C" w:rsidRDefault="00E27E63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1D3969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5F6BE0">
            <w:pPr>
              <w:ind w:left="-108" w:right="176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Анализ объёмов муниципальных услуг (работ), предоставленных (выполненных) в стоимо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стном и натуральном выражении, </w:t>
            </w:r>
            <w:r w:rsidRPr="00F1724C">
              <w:rPr>
                <w:color w:val="000000" w:themeColor="text1"/>
                <w:sz w:val="19"/>
                <w:szCs w:val="19"/>
              </w:rPr>
              <w:t>результаты оценки потребности в предоставлении муниципальных услуг (работ) на очередной финансовый год и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F1724C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 Администрации Колпашевского района,</w:t>
            </w:r>
          </w:p>
          <w:p w:rsidR="001D3969" w:rsidRPr="00F1724C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F1724C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>В течение 10 рабочих дней с мом</w:t>
            </w:r>
            <w:r w:rsidR="00AB1806" w:rsidRPr="00F1724C">
              <w:rPr>
                <w:sz w:val="19"/>
                <w:szCs w:val="19"/>
              </w:rPr>
              <w:t xml:space="preserve">ента доведения УФЭП прогнозных </w:t>
            </w:r>
            <w:r w:rsidRPr="00F1724C">
              <w:rPr>
                <w:sz w:val="19"/>
                <w:szCs w:val="19"/>
              </w:rPr>
              <w:t>индексов-дефляторов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1D3969" w:rsidRPr="00F1724C" w:rsidTr="006B3AE5">
        <w:trPr>
          <w:trHeight w:val="30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E14F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Расчёты объём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>ов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субсидий на возмещение нормативных затрат, связанных с оказанием муниципальными учреждениями в соответствии с муниципальным заданием  муниципальных услуг (работ), и оформление исходных данных и результатов расчётов объёма нормативных затрат. Расшифровка нормативных затрат при расчётах субсидии на финансовое обеспечение выполнения муниципального задания муниципальными бюджетными (автономными) учреждениями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F1724C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 Администрации Колпашевского района,</w:t>
            </w:r>
          </w:p>
          <w:p w:rsidR="001D3969" w:rsidRPr="00F1724C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F1724C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>В течение 10 рабочих дней с мом</w:t>
            </w:r>
            <w:r w:rsidR="00AB1806" w:rsidRPr="00F1724C">
              <w:rPr>
                <w:sz w:val="19"/>
                <w:szCs w:val="19"/>
              </w:rPr>
              <w:t xml:space="preserve">ента доведения УФЭП прогнозных </w:t>
            </w:r>
            <w:r w:rsidRPr="00F1724C">
              <w:rPr>
                <w:sz w:val="19"/>
                <w:szCs w:val="19"/>
              </w:rPr>
              <w:t>индексов-дефляторов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1D3969" w:rsidRPr="00F1724C" w:rsidTr="00C619E3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9F73C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>Перечень муниципальных контрактов, в том числе долгосрочных, заключенных в текущем году на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F1724C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</w:t>
            </w:r>
          </w:p>
          <w:p w:rsidR="001D3969" w:rsidRPr="00F1724C" w:rsidRDefault="001D3969" w:rsidP="007D5A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1D3969" w:rsidRPr="00F1724C" w:rsidRDefault="001D3969" w:rsidP="007D5A4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1D3969" w:rsidRPr="00F1724C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МКУ «Агентство», </w:t>
            </w:r>
          </w:p>
          <w:p w:rsidR="001D3969" w:rsidRPr="00F1724C" w:rsidRDefault="001D3969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МКУ «Архив», </w:t>
            </w:r>
          </w:p>
          <w:p w:rsidR="001D3969" w:rsidRPr="00F1724C" w:rsidRDefault="001D3969" w:rsidP="00112EB4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Счётная палата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F1724C" w:rsidRDefault="001D3969" w:rsidP="00692AE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Не позднее 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>1</w:t>
            </w:r>
            <w:r w:rsidR="00692AE6" w:rsidRPr="00F1724C">
              <w:rPr>
                <w:color w:val="000000" w:themeColor="text1"/>
                <w:sz w:val="19"/>
                <w:szCs w:val="19"/>
              </w:rPr>
              <w:t>2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 202</w:t>
            </w:r>
            <w:r w:rsidR="00692AE6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0D48A5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191B2E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</w:t>
            </w:r>
            <w:r w:rsidR="00BA15CA" w:rsidRPr="00F1724C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280C3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Данные о предельной стоимости жилищно-коммунальных услуг </w:t>
            </w:r>
            <w:r w:rsidR="00E752ED" w:rsidRPr="00F1724C">
              <w:rPr>
                <w:color w:val="000000" w:themeColor="text1"/>
                <w:sz w:val="19"/>
                <w:szCs w:val="19"/>
              </w:rPr>
              <w:t>на 1 кв.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м общей площади жилищного фонда в месяц и предельной стоимости капитального ремонта жилищного фонда на 1 кв. м в месяц</w:t>
            </w:r>
          </w:p>
          <w:p w:rsidR="00282163" w:rsidRPr="00F1724C" w:rsidRDefault="00282163" w:rsidP="000A7C82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в разрезе муниципального района, поселений;</w:t>
            </w:r>
          </w:p>
          <w:p w:rsidR="00282163" w:rsidRPr="00F1724C" w:rsidRDefault="00282163" w:rsidP="00280C33">
            <w:pPr>
              <w:ind w:right="34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- данные об общей площади жилого фонда поселения (с учётом ветхого) по состоянию на 1 января текущего финансового года (кв.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м);</w:t>
            </w:r>
          </w:p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- данные о площади жилого фонда поселений, муниципального района (с учётом ветхого), находящегося в муниципальной собственности по состоянию на 1 января текущего финансового года (кв.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43341F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Отдел 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муниципального хозяйства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>18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282163" w:rsidRPr="00F1724C" w:rsidRDefault="00215239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4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4B5F18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</w:t>
            </w:r>
            <w:r w:rsidR="00BA15CA" w:rsidRPr="00F1724C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DF4D49">
            <w:pPr>
              <w:ind w:right="34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Информация о протяжённости автомобильных дорог общего пользования (без ведомственных), в том числе дорог с твёрдым покрытием, находящихся в муниципальной собственности, в разрезе муниципального района, поселений Колпашевского района (</w:t>
            </w: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км</w:t>
            </w:r>
            <w:proofErr w:type="gramEnd"/>
            <w:r w:rsidRPr="00F1724C">
              <w:rPr>
                <w:color w:val="000000" w:themeColor="text1"/>
                <w:sz w:val="19"/>
                <w:szCs w:val="19"/>
              </w:rPr>
              <w:t>) по состоянию на 01.01.202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>, с указанием необходимых средств на содержа</w:t>
            </w:r>
            <w:r w:rsidR="0043341F" w:rsidRPr="00F1724C">
              <w:rPr>
                <w:color w:val="000000" w:themeColor="text1"/>
                <w:sz w:val="19"/>
                <w:szCs w:val="19"/>
              </w:rPr>
              <w:t>ние и ремонт дорог. Информация о протяжённости освещенных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частей улиц (</w:t>
            </w: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км</w:t>
            </w:r>
            <w:proofErr w:type="gramEnd"/>
            <w:r w:rsidRPr="00F1724C">
              <w:rPr>
                <w:color w:val="000000" w:themeColor="text1"/>
                <w:sz w:val="19"/>
                <w:szCs w:val="19"/>
              </w:rPr>
              <w:t>), площади улично-дорожной сети (кв.</w:t>
            </w:r>
            <w:r w:rsidR="005C7D9D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км) в разрезе поселений Колпашевского района на 01.01.202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32" w:rsidRPr="00F1724C" w:rsidRDefault="008F5532" w:rsidP="008F553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>18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282163" w:rsidRPr="00F1724C" w:rsidRDefault="008F5532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4B5F18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</w:t>
            </w:r>
            <w:r w:rsidR="00BA15CA" w:rsidRPr="00F1724C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1C" w:rsidRPr="00F1724C" w:rsidRDefault="0043341F" w:rsidP="00E14F8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Перечень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случаев предоставления субсидий юридическим лицам </w:t>
            </w:r>
          </w:p>
          <w:p w:rsidR="00282163" w:rsidRPr="00F1724C" w:rsidRDefault="00282163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(за исключением субсидий муниципальным учреждениям), индивидуальным предпринимателям, физическим лицам </w:t>
            </w:r>
            <w:r w:rsidR="0043341F" w:rsidRPr="00F1724C">
              <w:rPr>
                <w:color w:val="000000" w:themeColor="text1"/>
                <w:sz w:val="19"/>
                <w:szCs w:val="19"/>
              </w:rPr>
              <w:t xml:space="preserve">с указанием </w:t>
            </w:r>
            <w:r w:rsidRPr="00F1724C">
              <w:rPr>
                <w:color w:val="000000" w:themeColor="text1"/>
                <w:sz w:val="19"/>
                <w:szCs w:val="19"/>
              </w:rPr>
              <w:t>соответств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ующих</w:t>
            </w:r>
            <w:r w:rsidR="00C902A2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нормативно-правовы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х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акт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муниципального хозяйства Администрации Колпашевского района,</w:t>
            </w:r>
          </w:p>
          <w:p w:rsidR="00282163" w:rsidRPr="00F1724C" w:rsidRDefault="00BC5850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тдел предпринимательства и агропромышленного комплекса Администрации Колпашевского района</w:t>
            </w:r>
          </w:p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>18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801E92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92" w:rsidRPr="00F1724C" w:rsidRDefault="005560F8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</w:t>
            </w:r>
            <w:r w:rsidR="00BA15CA" w:rsidRPr="00F1724C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92" w:rsidRPr="00F1724C" w:rsidRDefault="00801E92" w:rsidP="00E27E63">
            <w:pPr>
              <w:pStyle w:val="2"/>
              <w:ind w:firstLine="0"/>
              <w:jc w:val="center"/>
              <w:rPr>
                <w:iCs/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Пере</w:t>
            </w:r>
            <w:r w:rsidR="0043341F" w:rsidRPr="00F1724C">
              <w:rPr>
                <w:color w:val="000000" w:themeColor="text1"/>
                <w:sz w:val="19"/>
                <w:szCs w:val="19"/>
              </w:rPr>
              <w:t>чень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случаев</w:t>
            </w:r>
            <w:r w:rsidRPr="00F1724C">
              <w:rPr>
                <w:iCs/>
                <w:color w:val="000000" w:themeColor="text1"/>
                <w:sz w:val="19"/>
                <w:szCs w:val="19"/>
              </w:rPr>
              <w:t xml:space="preserve"> предоставления субсидий иным некоммерческим организациям, не являющимся государственными (муниципальными) учреждениями </w:t>
            </w:r>
          </w:p>
          <w:p w:rsidR="00801E92" w:rsidRPr="00F1724C" w:rsidRDefault="00801E92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92" w:rsidRPr="00F1724C" w:rsidRDefault="00BC5850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</w:t>
            </w:r>
            <w:r w:rsidR="00801E92" w:rsidRPr="00F1724C">
              <w:rPr>
                <w:color w:val="000000" w:themeColor="text1"/>
                <w:sz w:val="19"/>
                <w:szCs w:val="19"/>
              </w:rPr>
              <w:t>тдел предпринимательства и агропромышленного комплекса Администрации Колпашевского района,</w:t>
            </w:r>
          </w:p>
          <w:p w:rsidR="00801E92" w:rsidRPr="00F1724C" w:rsidRDefault="00801E92" w:rsidP="000A7C8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92" w:rsidRPr="00F1724C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До 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>18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августа</w:t>
            </w:r>
          </w:p>
          <w:p w:rsidR="00801E92" w:rsidRPr="00F1724C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801E92" w:rsidRPr="00F1724C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801E92" w:rsidRPr="00F1724C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92" w:rsidRPr="00F1724C" w:rsidRDefault="00801E92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DF4D49" w:rsidP="005A47D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Копии проектов муниципальных программ, бюджетные заявки и обоснование (расчёты) потребности в финансовых ресурсах на реализацию мероприятий муниципальных программ на 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 xml:space="preserve"> на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плановый период 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6</w:t>
            </w:r>
            <w:r w:rsidR="00BB0BF9" w:rsidRPr="00F1724C">
              <w:rPr>
                <w:color w:val="000000" w:themeColor="text1"/>
                <w:sz w:val="19"/>
                <w:szCs w:val="19"/>
              </w:rPr>
              <w:t xml:space="preserve"> 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ответственные за разработку и реализацию программ,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DF4D49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DF4D49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Бюджетные заявки по действующим муниципальным программам с обоснованием (расчётами) потребности в финансовых ресурсах на реализацию мероприятий муниципальных программ на 2025 год и на плановый период 2026 и 2027 годов</w:t>
            </w:r>
          </w:p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ответственные за разработку и реализацию программ,</w:t>
            </w:r>
          </w:p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2024 г.</w:t>
            </w:r>
          </w:p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49" w:rsidRPr="00F1724C" w:rsidRDefault="00DF4D49" w:rsidP="001C750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DF4D49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1C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 xml:space="preserve">Перечень планируемых </w:t>
            </w:r>
            <w:r w:rsidR="00E14F86" w:rsidRPr="00F1724C">
              <w:rPr>
                <w:color w:val="000000" w:themeColor="text1"/>
                <w:sz w:val="19"/>
                <w:szCs w:val="19"/>
              </w:rPr>
              <w:t xml:space="preserve">к предоставлению 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иных межбюджетных трансфертов поселениям Колпашевского района в соответствии с муниципальными программами (проектами муниципальных </w:t>
            </w:r>
            <w:proofErr w:type="gramEnd"/>
          </w:p>
          <w:p w:rsidR="00282163" w:rsidRPr="00F1724C" w:rsidRDefault="00282163" w:rsidP="00DF4D4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программ)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005442">
            <w:pPr>
              <w:ind w:left="-108" w:righ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Структурные подразделения Администрации Колпашевского района, ответственные за разработку и реализацию </w:t>
            </w:r>
            <w:r w:rsidR="00E14F86" w:rsidRPr="00F1724C">
              <w:rPr>
                <w:color w:val="000000" w:themeColor="text1"/>
                <w:sz w:val="19"/>
                <w:szCs w:val="19"/>
              </w:rPr>
              <w:t xml:space="preserve">муниципальных </w:t>
            </w:r>
            <w:r w:rsidRPr="00F1724C">
              <w:rPr>
                <w:color w:val="000000" w:themeColor="text1"/>
                <w:sz w:val="19"/>
                <w:szCs w:val="19"/>
              </w:rPr>
              <w:t>программ,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  <w:p w:rsidR="000251DF" w:rsidRPr="00F1724C" w:rsidRDefault="000251DF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5560F8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956F3A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 xml:space="preserve">Перечень объектов капитального строительства и (или) приобретения объектов недвижимого имущества, реализуемых в рамках муниципальных программ (проектов муниципальных программ), с указанием форм финансового обеспечения, по форме согласно приложению 5 к </w:t>
            </w:r>
            <w:r w:rsidR="002D2BC3" w:rsidRPr="00F1724C">
              <w:rPr>
                <w:color w:val="000000" w:themeColor="text1"/>
                <w:sz w:val="19"/>
                <w:szCs w:val="19"/>
              </w:rPr>
              <w:t>Порядку принятия решений о разработке муниципальных программ Колпашевского района, их формирования, реализации, мониторинга и контроля</w:t>
            </w:r>
            <w:r w:rsidR="00D46E55" w:rsidRPr="00F1724C">
              <w:rPr>
                <w:color w:val="000000" w:themeColor="text1"/>
                <w:sz w:val="19"/>
                <w:szCs w:val="19"/>
              </w:rPr>
              <w:t>, утверждё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>нному</w:t>
            </w:r>
            <w:r w:rsidR="003A4156" w:rsidRPr="00F1724C">
              <w:rPr>
                <w:color w:val="000000" w:themeColor="text1"/>
                <w:sz w:val="19"/>
                <w:szCs w:val="19"/>
              </w:rPr>
              <w:t> 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>п</w:t>
            </w:r>
            <w:r w:rsidRPr="00F1724C">
              <w:rPr>
                <w:color w:val="000000" w:themeColor="text1"/>
                <w:sz w:val="19"/>
                <w:szCs w:val="19"/>
              </w:rPr>
              <w:t>остановление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>м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Администрации Колпашевского района от 16.02.2015 № 155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3A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Структурные подразделения Администрации Колпашевского района по направлению деятельности, 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0054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3B7142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B1806">
            <w:pPr>
              <w:ind w:left="-108" w:right="34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Формирование перечня субсидий на иные цели, на капитальные вложения с указанием размера, цели, получателя субсидий</w:t>
            </w:r>
            <w:r w:rsidR="00791D03" w:rsidRPr="00F1724C">
              <w:rPr>
                <w:color w:val="000000" w:themeColor="text1"/>
                <w:sz w:val="19"/>
                <w:szCs w:val="19"/>
              </w:rPr>
              <w:t>, нормативно правовыми актами 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с расчётами сумм субсидий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4B5F18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Формирование перечня платных услуг, оказываемых сверх установленного муниципального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F1724C" w:rsidRDefault="00282163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4</w:t>
            </w:r>
            <w:r w:rsidR="000251DF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4B5F18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1C" w:rsidRPr="00F1724C" w:rsidRDefault="0071121C" w:rsidP="000251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>П</w:t>
            </w:r>
            <w:r w:rsidR="00A06CC4" w:rsidRPr="00F1724C">
              <w:rPr>
                <w:sz w:val="19"/>
                <w:szCs w:val="19"/>
              </w:rPr>
              <w:t xml:space="preserve">редварительный перечень бюджетных ассигнований </w:t>
            </w:r>
            <w:r w:rsidRPr="00F1724C">
              <w:rPr>
                <w:color w:val="000000" w:themeColor="text1"/>
                <w:sz w:val="19"/>
                <w:szCs w:val="19"/>
              </w:rPr>
              <w:t>за счёт средств</w:t>
            </w:r>
            <w:r w:rsidR="000251DF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A06CC4" w:rsidRPr="00F1724C">
              <w:rPr>
                <w:sz w:val="19"/>
                <w:szCs w:val="19"/>
              </w:rPr>
              <w:t xml:space="preserve">бюджета МО «Колпашевский район» на </w:t>
            </w: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5</w:t>
            </w:r>
            <w:r w:rsidR="000251DF" w:rsidRPr="00F1724C">
              <w:rPr>
                <w:color w:val="000000" w:themeColor="text1"/>
                <w:sz w:val="19"/>
                <w:szCs w:val="19"/>
              </w:rPr>
              <w:t xml:space="preserve"> год и на плановый период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6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и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</w:t>
            </w:r>
            <w:r w:rsidR="000251DF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(в разрезе подведомственных учреждений) </w:t>
            </w:r>
          </w:p>
          <w:p w:rsidR="00810B1C" w:rsidRPr="00F1724C" w:rsidRDefault="00A06CC4" w:rsidP="000251DF">
            <w:pPr>
              <w:jc w:val="center"/>
              <w:rPr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 xml:space="preserve">с распределением бюджетных ассигнований на </w:t>
            </w:r>
            <w:proofErr w:type="gramStart"/>
            <w:r w:rsidRPr="00F1724C">
              <w:rPr>
                <w:sz w:val="19"/>
                <w:szCs w:val="19"/>
              </w:rPr>
              <w:t>действующие</w:t>
            </w:r>
            <w:proofErr w:type="gramEnd"/>
            <w:r w:rsidRPr="00F1724C">
              <w:rPr>
                <w:sz w:val="19"/>
                <w:szCs w:val="19"/>
              </w:rPr>
              <w:t xml:space="preserve"> </w:t>
            </w:r>
          </w:p>
          <w:p w:rsidR="00810B1C" w:rsidRPr="00F1724C" w:rsidRDefault="00A06CC4" w:rsidP="000251DF">
            <w:pPr>
              <w:jc w:val="center"/>
              <w:rPr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 xml:space="preserve">и принимаемые расходные обязательства по разделам, подразделам, целевым статьям </w:t>
            </w:r>
          </w:p>
          <w:p w:rsidR="00810B1C" w:rsidRPr="00F1724C" w:rsidRDefault="00A06CC4" w:rsidP="000251DF">
            <w:pPr>
              <w:jc w:val="center"/>
              <w:rPr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 xml:space="preserve">и видам расходов с исходными </w:t>
            </w:r>
            <w:r w:rsidR="00D46E55" w:rsidRPr="00F1724C">
              <w:rPr>
                <w:sz w:val="19"/>
                <w:szCs w:val="19"/>
              </w:rPr>
              <w:t xml:space="preserve">данными и </w:t>
            </w:r>
            <w:r w:rsidR="00AB1806" w:rsidRPr="00F1724C">
              <w:rPr>
                <w:sz w:val="19"/>
                <w:szCs w:val="19"/>
              </w:rPr>
              <w:t xml:space="preserve">(или) </w:t>
            </w:r>
            <w:r w:rsidR="00D46E55" w:rsidRPr="00F1724C">
              <w:rPr>
                <w:sz w:val="19"/>
                <w:szCs w:val="19"/>
              </w:rPr>
              <w:t>расч</w:t>
            </w:r>
            <w:r w:rsidR="00810B1C" w:rsidRPr="00F1724C">
              <w:rPr>
                <w:sz w:val="19"/>
                <w:szCs w:val="19"/>
              </w:rPr>
              <w:t>ё</w:t>
            </w:r>
            <w:r w:rsidR="00D46E55" w:rsidRPr="00F1724C">
              <w:rPr>
                <w:sz w:val="19"/>
                <w:szCs w:val="19"/>
              </w:rPr>
              <w:t>тами объё</w:t>
            </w:r>
            <w:r w:rsidRPr="00F1724C">
              <w:rPr>
                <w:sz w:val="19"/>
                <w:szCs w:val="19"/>
              </w:rPr>
              <w:t>мов  бюджетных ассигнований</w:t>
            </w:r>
          </w:p>
          <w:p w:rsidR="00810B1C" w:rsidRPr="00F1724C" w:rsidRDefault="00A06CC4" w:rsidP="000251DF">
            <w:pPr>
              <w:jc w:val="center"/>
              <w:rPr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 xml:space="preserve"> на исполнение </w:t>
            </w:r>
            <w:proofErr w:type="gramStart"/>
            <w:r w:rsidRPr="00F1724C">
              <w:rPr>
                <w:sz w:val="19"/>
                <w:szCs w:val="19"/>
              </w:rPr>
              <w:t>действующих</w:t>
            </w:r>
            <w:proofErr w:type="gramEnd"/>
          </w:p>
          <w:p w:rsidR="00282163" w:rsidRPr="00F1724C" w:rsidRDefault="00A06CC4" w:rsidP="000251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 xml:space="preserve"> и принимаемых расходных обязательств за счёт средств районного бюджета</w:t>
            </w:r>
            <w:r w:rsidR="000251DF" w:rsidRPr="00F1724C">
              <w:rPr>
                <w:sz w:val="19"/>
                <w:szCs w:val="19"/>
              </w:rPr>
              <w:t xml:space="preserve"> </w:t>
            </w:r>
            <w:r w:rsidR="00811107" w:rsidRPr="00F1724C">
              <w:rPr>
                <w:color w:val="000000" w:themeColor="text1"/>
                <w:sz w:val="19"/>
                <w:szCs w:val="19"/>
              </w:rPr>
              <w:t>с приложением пояснительной записки</w:t>
            </w:r>
            <w:r w:rsidR="00811107" w:rsidRPr="00F1724C">
              <w:rPr>
                <w:sz w:val="19"/>
                <w:szCs w:val="19"/>
              </w:rPr>
              <w:t xml:space="preserve"> с обоснованием возникновения принимаемых расходных обязательств и изменения действующих расходных обязательств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1C" w:rsidRPr="00F1724C" w:rsidRDefault="00D46E55" w:rsidP="0071121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бухгалтерского учё</w:t>
            </w:r>
            <w:r w:rsidR="00C619E3" w:rsidRPr="00F1724C">
              <w:rPr>
                <w:color w:val="000000" w:themeColor="text1"/>
                <w:sz w:val="19"/>
                <w:szCs w:val="19"/>
              </w:rPr>
              <w:t>та и отчё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тности Администрации Колпашевского района,</w:t>
            </w:r>
            <w:r w:rsidR="0071121C" w:rsidRPr="00F1724C">
              <w:rPr>
                <w:color w:val="000000" w:themeColor="text1"/>
                <w:sz w:val="19"/>
                <w:szCs w:val="19"/>
              </w:rPr>
              <w:t xml:space="preserve"> Управление образования Администрации Колпашевского района,</w:t>
            </w:r>
          </w:p>
          <w:p w:rsidR="0071121C" w:rsidRPr="00F1724C" w:rsidRDefault="0071121C" w:rsidP="0071121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282163" w:rsidRPr="00F1724C" w:rsidRDefault="0071121C" w:rsidP="0071121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Счётная палата Колпашевского района</w:t>
            </w:r>
            <w:r w:rsidR="00BF5E09" w:rsidRPr="00F1724C">
              <w:rPr>
                <w:color w:val="000000" w:themeColor="text1"/>
                <w:sz w:val="19"/>
                <w:szCs w:val="19"/>
              </w:rPr>
              <w:t>,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МКУ «Архив»,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</w:t>
            </w:r>
            <w:r w:rsidR="00A77873" w:rsidRPr="00F1724C">
              <w:rPr>
                <w:color w:val="000000" w:themeColor="text1"/>
                <w:sz w:val="19"/>
                <w:szCs w:val="19"/>
              </w:rPr>
              <w:t>»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  <w:p w:rsidR="00282163" w:rsidRPr="00F1724C" w:rsidRDefault="00282163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854BB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30 августа</w:t>
            </w:r>
          </w:p>
          <w:p w:rsidR="00282163" w:rsidRPr="00F1724C" w:rsidRDefault="00282163" w:rsidP="00854BB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4</w:t>
            </w:r>
            <w:r w:rsidR="000251DF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г.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282163" w:rsidRPr="00F1724C" w:rsidRDefault="00282163" w:rsidP="00AE09AA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A77873" w:rsidRPr="00F1724C" w:rsidTr="00C619E3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73" w:rsidRPr="00F1724C" w:rsidRDefault="00A77873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73" w:rsidRPr="00F1724C" w:rsidRDefault="00A77873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Информация о штатной численности, среднесписочной численности и фонде оплаты труда работников за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3</w:t>
            </w:r>
            <w:r w:rsidR="000251DF" w:rsidRPr="00F1724C">
              <w:rPr>
                <w:color w:val="000000" w:themeColor="text1"/>
                <w:sz w:val="19"/>
                <w:szCs w:val="19"/>
              </w:rPr>
              <w:t xml:space="preserve"> год,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год, на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на плановый период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6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и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 плановый период по форме, установленной УФЭП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73" w:rsidRPr="00F1724C" w:rsidRDefault="00D46E55" w:rsidP="00A778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бухгалтерского учё</w:t>
            </w:r>
            <w:r w:rsidR="00C619E3" w:rsidRPr="00F1724C">
              <w:rPr>
                <w:color w:val="000000" w:themeColor="text1"/>
                <w:sz w:val="19"/>
                <w:szCs w:val="19"/>
              </w:rPr>
              <w:t>та и отчё</w:t>
            </w:r>
            <w:r w:rsidR="00A77873" w:rsidRPr="00F1724C">
              <w:rPr>
                <w:color w:val="000000" w:themeColor="text1"/>
                <w:sz w:val="19"/>
                <w:szCs w:val="19"/>
              </w:rPr>
              <w:t>тности Администрации Колпашевского района, Управление образования Администрации Колпашевского района,</w:t>
            </w:r>
          </w:p>
          <w:p w:rsidR="00A77873" w:rsidRPr="00F1724C" w:rsidRDefault="00A77873" w:rsidP="00A778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A77873" w:rsidRPr="00F1724C" w:rsidRDefault="00A77873" w:rsidP="00A778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Счётная палата Колпашевского района, МКУ «Архив»,</w:t>
            </w:r>
          </w:p>
          <w:p w:rsidR="00A77873" w:rsidRPr="00F1724C" w:rsidRDefault="00A77873" w:rsidP="000251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73" w:rsidRPr="00F1724C" w:rsidRDefault="00A77873" w:rsidP="0086225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30 августа</w:t>
            </w:r>
          </w:p>
          <w:p w:rsidR="00A77873" w:rsidRPr="00F1724C" w:rsidRDefault="00A77873" w:rsidP="0086225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A77873" w:rsidRPr="00F1724C" w:rsidRDefault="00A77873" w:rsidP="0086225F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73" w:rsidRPr="00F1724C" w:rsidRDefault="00A77873" w:rsidP="0086225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A77873" w:rsidRPr="00F1724C" w:rsidRDefault="00A77873" w:rsidP="0086225F">
            <w:pPr>
              <w:ind w:right="-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F1724C" w:rsidTr="00C619E3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4B5F18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1C" w:rsidRPr="00F1724C" w:rsidRDefault="00282163" w:rsidP="000251D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Дов</w:t>
            </w:r>
            <w:r w:rsidR="002D2BC3" w:rsidRPr="00F1724C">
              <w:rPr>
                <w:color w:val="000000" w:themeColor="text1"/>
                <w:sz w:val="19"/>
                <w:szCs w:val="19"/>
              </w:rPr>
              <w:t>едение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до администраций поселений  Колпашевского района, </w:t>
            </w:r>
          </w:p>
          <w:p w:rsidR="00282163" w:rsidRPr="00F1724C" w:rsidRDefault="00282163" w:rsidP="00AB1806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главных распорядителей (распорядителей</w:t>
            </w:r>
            <w:r w:rsidR="002D2BC3" w:rsidRPr="00F1724C">
              <w:rPr>
                <w:color w:val="000000" w:themeColor="text1"/>
                <w:sz w:val="19"/>
                <w:szCs w:val="19"/>
              </w:rPr>
              <w:t>)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бюджетных средств </w:t>
            </w:r>
            <w:r w:rsidR="00D32351" w:rsidRPr="00F1724C">
              <w:rPr>
                <w:color w:val="000000" w:themeColor="text1"/>
                <w:sz w:val="19"/>
                <w:szCs w:val="19"/>
              </w:rPr>
              <w:t xml:space="preserve">бюджета муниципального образования «Колпашевский район» </w:t>
            </w:r>
            <w:r w:rsidRPr="00F1724C">
              <w:rPr>
                <w:color w:val="000000" w:themeColor="text1"/>
                <w:sz w:val="19"/>
                <w:szCs w:val="19"/>
              </w:rPr>
              <w:t>индекс</w:t>
            </w:r>
            <w:r w:rsidR="00D32351" w:rsidRPr="00F1724C">
              <w:rPr>
                <w:color w:val="000000" w:themeColor="text1"/>
                <w:sz w:val="19"/>
                <w:szCs w:val="19"/>
              </w:rPr>
              <w:t>ов</w:t>
            </w:r>
            <w:r w:rsidRPr="00F1724C">
              <w:rPr>
                <w:color w:val="000000" w:themeColor="text1"/>
                <w:sz w:val="19"/>
                <w:szCs w:val="19"/>
              </w:rPr>
              <w:t>-дефлятор</w:t>
            </w:r>
            <w:r w:rsidR="00D32351" w:rsidRPr="00F1724C">
              <w:rPr>
                <w:color w:val="000000" w:themeColor="text1"/>
                <w:sz w:val="19"/>
                <w:szCs w:val="19"/>
              </w:rPr>
              <w:t>ов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к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году, применяемы</w:t>
            </w:r>
            <w:r w:rsidR="00D32351" w:rsidRPr="00F1724C">
              <w:rPr>
                <w:color w:val="000000" w:themeColor="text1"/>
                <w:sz w:val="19"/>
                <w:szCs w:val="19"/>
              </w:rPr>
              <w:t>х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при формировании бюджетов на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</w:t>
            </w:r>
            <w:r w:rsidR="00112EB4" w:rsidRPr="00F1724C">
              <w:rPr>
                <w:color w:val="000000" w:themeColor="text1"/>
                <w:sz w:val="19"/>
                <w:szCs w:val="19"/>
              </w:rPr>
              <w:t xml:space="preserve"> на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плановый период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6</w:t>
            </w:r>
            <w:r w:rsidR="000251DF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112EB4" w:rsidRPr="00F1724C">
              <w:rPr>
                <w:color w:val="000000" w:themeColor="text1"/>
                <w:sz w:val="19"/>
                <w:szCs w:val="19"/>
              </w:rPr>
              <w:t>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Не позднее 5 дней </w:t>
            </w:r>
            <w:r w:rsidR="00A77873" w:rsidRPr="00F1724C">
              <w:rPr>
                <w:color w:val="000000" w:themeColor="text1"/>
                <w:sz w:val="19"/>
                <w:szCs w:val="19"/>
              </w:rPr>
              <w:t>после поступления  соответствую</w:t>
            </w:r>
            <w:r w:rsidRPr="00F1724C">
              <w:rPr>
                <w:color w:val="000000" w:themeColor="text1"/>
                <w:sz w:val="19"/>
                <w:szCs w:val="19"/>
              </w:rPr>
              <w:t>щей информации от Департамента финансов</w:t>
            </w:r>
          </w:p>
          <w:p w:rsidR="00282163" w:rsidRPr="00F1724C" w:rsidRDefault="00282163" w:rsidP="00AE09A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:rsidR="00282163" w:rsidRPr="00F1724C" w:rsidRDefault="00282163" w:rsidP="00AE09A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:rsidR="00282163" w:rsidRPr="00F1724C" w:rsidRDefault="00282163" w:rsidP="00AE09A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:rsidR="00282163" w:rsidRPr="00F1724C" w:rsidRDefault="00282163" w:rsidP="00AE09AA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района, Администрация Колпашевского района,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«Архив»,</w:t>
            </w:r>
          </w:p>
          <w:p w:rsidR="00282163" w:rsidRPr="00F1724C" w:rsidRDefault="00282163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 по управлению муниципальным имуществом», Управление образования Администрации Колпашевского района, Управление по культуре, спорту и молодёжной политике Администрации Колпашевского района, УФЭП</w:t>
            </w:r>
            <w:r w:rsidR="00810B1C" w:rsidRPr="00F1724C">
              <w:rPr>
                <w:color w:val="000000" w:themeColor="text1"/>
                <w:sz w:val="19"/>
                <w:szCs w:val="19"/>
              </w:rPr>
              <w:t>, Счё</w:t>
            </w:r>
            <w:r w:rsidR="00112EB4" w:rsidRPr="00F1724C">
              <w:rPr>
                <w:color w:val="000000" w:themeColor="text1"/>
                <w:sz w:val="19"/>
                <w:szCs w:val="19"/>
              </w:rPr>
              <w:t>тная палата Колпашевского района</w:t>
            </w:r>
            <w:r w:rsidR="00AB1806" w:rsidRPr="00F1724C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</w:tc>
      </w:tr>
      <w:tr w:rsidR="00282163" w:rsidRPr="00F1724C" w:rsidTr="00C619E3">
        <w:trPr>
          <w:trHeight w:val="19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1C" w:rsidRPr="00F1724C" w:rsidRDefault="00282163" w:rsidP="00C022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Перечень объектов капитального строительства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 xml:space="preserve"> и (или) приобретения объектов недвижимого имущества,</w:t>
            </w:r>
            <w:r w:rsidR="00C02242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>реализуемых вне рамок муниципальных программ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, предлагаемых к финансированию </w:t>
            </w:r>
          </w:p>
          <w:p w:rsidR="00282163" w:rsidRPr="00F1724C" w:rsidRDefault="002821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в 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>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5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 xml:space="preserve"> году и в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плановом периоде 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>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6</w:t>
            </w:r>
            <w:r w:rsidR="00C02242" w:rsidRPr="00F1724C">
              <w:rPr>
                <w:color w:val="000000" w:themeColor="text1"/>
                <w:sz w:val="19"/>
                <w:szCs w:val="19"/>
              </w:rPr>
              <w:t xml:space="preserve"> и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7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 xml:space="preserve"> годов, 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с 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 xml:space="preserve">приложением </w:t>
            </w:r>
            <w:r w:rsidRPr="00F1724C">
              <w:rPr>
                <w:color w:val="000000" w:themeColor="text1"/>
                <w:sz w:val="19"/>
                <w:szCs w:val="19"/>
              </w:rPr>
              <w:t>проект</w:t>
            </w:r>
            <w:r w:rsidR="00956F3A" w:rsidRPr="00F1724C">
              <w:rPr>
                <w:color w:val="000000" w:themeColor="text1"/>
                <w:sz w:val="19"/>
                <w:szCs w:val="19"/>
              </w:rPr>
              <w:t>ов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решений о подготовке и реализации бюджетных инвестиций в объекты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C022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854BB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F1724C" w:rsidRDefault="00282163" w:rsidP="00854BB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F1724C" w:rsidRDefault="00282163" w:rsidP="00854BB2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5F6BE0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5F6BE0" w:rsidP="005A47D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5F6BE0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Перечень расходов на проведение капитального, текущего ремонта в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году и </w:t>
            </w:r>
            <w:r w:rsidR="007336EE" w:rsidRPr="00F1724C">
              <w:rPr>
                <w:color w:val="000000" w:themeColor="text1"/>
                <w:sz w:val="19"/>
                <w:szCs w:val="19"/>
              </w:rPr>
              <w:t xml:space="preserve">в </w:t>
            </w:r>
            <w:r w:rsidRPr="00F1724C">
              <w:rPr>
                <w:color w:val="000000" w:themeColor="text1"/>
                <w:sz w:val="19"/>
                <w:szCs w:val="19"/>
              </w:rPr>
              <w:t>плановом периоде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6</w:t>
            </w:r>
            <w:r w:rsidR="007336EE" w:rsidRPr="00F1724C">
              <w:rPr>
                <w:color w:val="000000" w:themeColor="text1"/>
                <w:sz w:val="19"/>
                <w:szCs w:val="19"/>
              </w:rPr>
              <w:t xml:space="preserve"> 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 в разрезе муниципальных учреждений с указанием суммы и видов работ (отдельный список), согласованный с</w:t>
            </w:r>
            <w:r w:rsidR="009761C1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1D3969" w:rsidRPr="00F1724C">
              <w:rPr>
                <w:color w:val="000000"/>
                <w:sz w:val="19"/>
                <w:szCs w:val="19"/>
              </w:rPr>
              <w:t>главными распорядителями средств бюджета муниципального образования «Колпашевский район», в ведении которого находятся муниципальные казённые учреждения, и (или) органом Администрации Колпашевского района, осуществляющим функции и полномочия учредителя в отношении</w:t>
            </w:r>
            <w:proofErr w:type="gramEnd"/>
            <w:r w:rsidR="001D3969" w:rsidRPr="00F1724C">
              <w:rPr>
                <w:color w:val="000000"/>
                <w:sz w:val="19"/>
                <w:szCs w:val="19"/>
              </w:rPr>
              <w:t xml:space="preserve"> муниципальных бюджетных или муниципальных автономных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9761C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22 августа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D32351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51" w:rsidRPr="00F1724C" w:rsidRDefault="00BA15CA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51" w:rsidRPr="00F1724C" w:rsidRDefault="00D32351" w:rsidP="00D32351">
            <w:pPr>
              <w:ind w:left="-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Реестр инвестиционных проектов, прошедших проверку на предмет эффективности использования бюджетных средств по состоянию на 1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51" w:rsidRPr="00F1724C" w:rsidRDefault="00D32351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 (Отдел экономического анализа и стратегического планирования)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56" w:rsidRPr="00F1724C" w:rsidRDefault="00820FEB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1</w:t>
            </w:r>
            <w:r w:rsidR="00D32351" w:rsidRPr="00F1724C">
              <w:rPr>
                <w:color w:val="000000" w:themeColor="text1"/>
                <w:sz w:val="19"/>
                <w:szCs w:val="19"/>
              </w:rPr>
              <w:t xml:space="preserve"> сентября </w:t>
            </w:r>
          </w:p>
          <w:p w:rsidR="00D32351" w:rsidRPr="00F1724C" w:rsidRDefault="00D32351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D32351" w:rsidRPr="00F1724C" w:rsidRDefault="00D32351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351" w:rsidRPr="00F1724C" w:rsidRDefault="00D32351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32351" w:rsidRPr="00F1724C" w:rsidRDefault="00D32351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F1724C" w:rsidTr="00C619E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163" w:rsidRPr="00F1724C" w:rsidRDefault="005A47DA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63" w:rsidRPr="00F1724C" w:rsidRDefault="002821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Расчёт и распределение дотаций на выравнивание бюджетной обеспеченности поселений</w:t>
            </w:r>
            <w:r w:rsidR="00D32351" w:rsidRPr="00F1724C">
              <w:rPr>
                <w:color w:val="000000" w:themeColor="text1"/>
                <w:sz w:val="19"/>
                <w:szCs w:val="19"/>
              </w:rPr>
              <w:t>, иных межбюджетных трансфертов</w:t>
            </w:r>
            <w:r w:rsidR="009761C1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D32351" w:rsidRPr="00F1724C">
              <w:rPr>
                <w:color w:val="000000" w:themeColor="text1"/>
                <w:sz w:val="19"/>
                <w:szCs w:val="19"/>
              </w:rPr>
              <w:t xml:space="preserve">на поддержку мер по обеспечению сбалансированности местных бюджетов 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на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</w:t>
            </w:r>
            <w:r w:rsidR="003D5DD1" w:rsidRPr="00F1724C">
              <w:rPr>
                <w:color w:val="000000" w:themeColor="text1"/>
                <w:sz w:val="19"/>
                <w:szCs w:val="19"/>
              </w:rPr>
              <w:t xml:space="preserve">на </w:t>
            </w:r>
            <w:r w:rsidRPr="00F1724C">
              <w:rPr>
                <w:color w:val="000000" w:themeColor="text1"/>
                <w:sz w:val="19"/>
                <w:szCs w:val="19"/>
              </w:rPr>
              <w:t>плановый период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6</w:t>
            </w:r>
            <w:r w:rsidR="009761C1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3D5DD1" w:rsidRPr="00F1724C">
              <w:rPr>
                <w:color w:val="000000" w:themeColor="text1"/>
                <w:sz w:val="19"/>
                <w:szCs w:val="19"/>
              </w:rPr>
              <w:t>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 и доведение этих данных до поселений Колпашевского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В сроки, установленные УФЭП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5560F8" w:rsidP="00A77873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9708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Информация о формировании консолидированного бюджета Колпашевского района, рекомендации по составлению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3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сентября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</w:t>
            </w:r>
            <w:r w:rsidR="003A4156" w:rsidRPr="00F1724C">
              <w:rPr>
                <w:color w:val="000000" w:themeColor="text1"/>
                <w:sz w:val="19"/>
                <w:szCs w:val="19"/>
              </w:rPr>
              <w:t>.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</w:t>
            </w:r>
          </w:p>
        </w:tc>
      </w:tr>
      <w:tr w:rsidR="00282163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5560F8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Доведение до главных распорядителей бюджетных средств </w:t>
            </w:r>
            <w:r w:rsidR="00EB1F58" w:rsidRPr="00F1724C">
              <w:rPr>
                <w:color w:val="000000" w:themeColor="text1"/>
                <w:sz w:val="19"/>
                <w:szCs w:val="19"/>
              </w:rPr>
              <w:t xml:space="preserve">бюджета муниципального образования «Колпашевский район» </w:t>
            </w:r>
            <w:r w:rsidR="00D46E55" w:rsidRPr="00F1724C">
              <w:rPr>
                <w:color w:val="000000" w:themeColor="text1"/>
                <w:sz w:val="19"/>
                <w:szCs w:val="19"/>
              </w:rPr>
              <w:t>предельных объё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мов </w:t>
            </w: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ассигнований</w:t>
            </w:r>
            <w:proofErr w:type="gramEnd"/>
            <w:r w:rsidRPr="00F1724C">
              <w:rPr>
                <w:color w:val="000000" w:themeColor="text1"/>
                <w:sz w:val="19"/>
                <w:szCs w:val="19"/>
              </w:rPr>
              <w:t xml:space="preserve"> на выполнение действующих и принимаемых </w:t>
            </w:r>
            <w:r w:rsidR="00F517EE" w:rsidRPr="00F1724C">
              <w:rPr>
                <w:color w:val="000000" w:themeColor="text1"/>
                <w:sz w:val="19"/>
                <w:szCs w:val="19"/>
              </w:rPr>
              <w:t xml:space="preserve">расходных </w:t>
            </w:r>
            <w:r w:rsidRPr="00F1724C">
              <w:rPr>
                <w:color w:val="000000" w:themeColor="text1"/>
                <w:sz w:val="19"/>
                <w:szCs w:val="19"/>
              </w:rPr>
              <w:t>обязательств на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</w:t>
            </w:r>
            <w:r w:rsidR="003D5DD1" w:rsidRPr="00F1724C">
              <w:rPr>
                <w:color w:val="000000" w:themeColor="text1"/>
                <w:sz w:val="19"/>
                <w:szCs w:val="19"/>
              </w:rPr>
              <w:t xml:space="preserve">на </w:t>
            </w:r>
            <w:r w:rsidRPr="00F1724C">
              <w:rPr>
                <w:color w:val="000000" w:themeColor="text1"/>
                <w:sz w:val="19"/>
                <w:szCs w:val="19"/>
              </w:rPr>
              <w:t>плановый период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6</w:t>
            </w:r>
            <w:r w:rsidR="009761C1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3D5DD1" w:rsidRPr="00F1724C">
              <w:rPr>
                <w:color w:val="000000" w:themeColor="text1"/>
                <w:sz w:val="19"/>
                <w:szCs w:val="19"/>
              </w:rPr>
              <w:t>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До 1</w:t>
            </w:r>
            <w:r w:rsidR="00FB6AF5" w:rsidRPr="00F1724C">
              <w:rPr>
                <w:color w:val="000000" w:themeColor="text1"/>
                <w:sz w:val="19"/>
                <w:szCs w:val="19"/>
              </w:rPr>
              <w:t>9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сентября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района, Администрация Колпашевского района,</w:t>
            </w:r>
          </w:p>
          <w:p w:rsidR="00282163" w:rsidRPr="00F1724C" w:rsidRDefault="00282163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</w:t>
            </w:r>
            <w:r w:rsidR="00C62869" w:rsidRPr="00F1724C">
              <w:rPr>
                <w:color w:val="000000" w:themeColor="text1"/>
                <w:sz w:val="19"/>
                <w:szCs w:val="19"/>
              </w:rPr>
              <w:t>К</w:t>
            </w:r>
            <w:r w:rsidRPr="00F1724C">
              <w:rPr>
                <w:color w:val="000000" w:themeColor="text1"/>
                <w:sz w:val="19"/>
                <w:szCs w:val="19"/>
              </w:rPr>
              <w:t>У «Архив», М</w:t>
            </w:r>
            <w:r w:rsidR="00C62869" w:rsidRPr="00F1724C">
              <w:rPr>
                <w:color w:val="000000" w:themeColor="text1"/>
                <w:sz w:val="19"/>
                <w:szCs w:val="19"/>
              </w:rPr>
              <w:t>К</w:t>
            </w:r>
            <w:r w:rsidRPr="00F1724C">
              <w:rPr>
                <w:color w:val="000000" w:themeColor="text1"/>
                <w:sz w:val="19"/>
                <w:szCs w:val="19"/>
              </w:rPr>
              <w:t>У «Агентство», Управление образования Администрации Колпашевского района, Управление по культуре, спорту и молодёжной политике Администрации Колпашевского района, УФЭП</w:t>
            </w:r>
            <w:r w:rsidR="00F517EE" w:rsidRPr="00F1724C">
              <w:rPr>
                <w:color w:val="000000" w:themeColor="text1"/>
                <w:sz w:val="19"/>
                <w:szCs w:val="19"/>
              </w:rPr>
              <w:t>,</w:t>
            </w:r>
          </w:p>
          <w:p w:rsidR="00F517EE" w:rsidRPr="00F1724C" w:rsidRDefault="00810B1C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Счё</w:t>
            </w:r>
            <w:r w:rsidR="00F517EE" w:rsidRPr="00F1724C">
              <w:rPr>
                <w:color w:val="000000" w:themeColor="text1"/>
                <w:sz w:val="19"/>
                <w:szCs w:val="19"/>
              </w:rPr>
              <w:t>тная палата Колпашевского района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</w:tc>
      </w:tr>
      <w:tr w:rsidR="00D32502" w:rsidRPr="00F1724C" w:rsidTr="004821CC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502" w:rsidRPr="00F1724C" w:rsidRDefault="00D32502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502" w:rsidRPr="00F1724C" w:rsidRDefault="00D32502" w:rsidP="0069249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Свод прогнозных данных по расхо</w:t>
            </w:r>
            <w:r w:rsidR="0069249B" w:rsidRPr="00F1724C">
              <w:rPr>
                <w:color w:val="000000" w:themeColor="text1"/>
                <w:sz w:val="19"/>
                <w:szCs w:val="19"/>
              </w:rPr>
              <w:t>дам по форме ведомственной структуры расходов</w:t>
            </w:r>
            <w:r w:rsidR="00EB1F58" w:rsidRPr="00F1724C">
              <w:rPr>
                <w:color w:val="000000" w:themeColor="text1"/>
                <w:sz w:val="19"/>
                <w:szCs w:val="19"/>
              </w:rPr>
              <w:t xml:space="preserve"> по соответствующему главному распорядителю бюджетных средств бюджета муниципального образования «Колпашевский </w:t>
            </w:r>
            <w:r w:rsidR="001D150F" w:rsidRPr="00F1724C">
              <w:rPr>
                <w:color w:val="000000" w:themeColor="text1"/>
                <w:sz w:val="19"/>
                <w:szCs w:val="19"/>
              </w:rPr>
              <w:t>район» исходя из предельных объё</w:t>
            </w:r>
            <w:r w:rsidR="00EB1F58" w:rsidRPr="00F1724C">
              <w:rPr>
                <w:color w:val="000000" w:themeColor="text1"/>
                <w:sz w:val="19"/>
                <w:szCs w:val="19"/>
              </w:rPr>
              <w:t>мов ассигнований, доведенных УФЭП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F58" w:rsidRPr="00F1724C" w:rsidRDefault="00EB1F58" w:rsidP="00EB1F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бухгалтерского уч</w:t>
            </w:r>
            <w:r w:rsidR="003A4156" w:rsidRPr="00F1724C">
              <w:rPr>
                <w:color w:val="000000" w:themeColor="text1"/>
                <w:sz w:val="19"/>
                <w:szCs w:val="19"/>
              </w:rPr>
              <w:t>ё</w:t>
            </w:r>
            <w:r w:rsidRPr="00F1724C">
              <w:rPr>
                <w:color w:val="000000" w:themeColor="text1"/>
                <w:sz w:val="19"/>
                <w:szCs w:val="19"/>
              </w:rPr>
              <w:t>та и отч</w:t>
            </w:r>
            <w:r w:rsidR="003A4156" w:rsidRPr="00F1724C">
              <w:rPr>
                <w:color w:val="000000" w:themeColor="text1"/>
                <w:sz w:val="19"/>
                <w:szCs w:val="19"/>
              </w:rPr>
              <w:t>ё</w:t>
            </w:r>
            <w:r w:rsidRPr="00F1724C">
              <w:rPr>
                <w:color w:val="000000" w:themeColor="text1"/>
                <w:sz w:val="19"/>
                <w:szCs w:val="19"/>
              </w:rPr>
              <w:t>тности Администрации Колпашевского района, МКУ «Архив»,</w:t>
            </w:r>
          </w:p>
          <w:p w:rsidR="00EB1F58" w:rsidRPr="00F1724C" w:rsidRDefault="00EB1F58" w:rsidP="00EB1F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EB1F58" w:rsidRPr="00F1724C" w:rsidRDefault="00EB1F58" w:rsidP="00EB1F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EB1F58" w:rsidRPr="00F1724C" w:rsidRDefault="00EB1F58" w:rsidP="00EB1F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D32502" w:rsidRPr="00F1724C" w:rsidRDefault="00EB1F58" w:rsidP="00EB1F5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Счётная палата Колпашевского района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  <w:p w:rsidR="005F6BE0" w:rsidRPr="00F1724C" w:rsidRDefault="005F6BE0" w:rsidP="00EB1F58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502" w:rsidRPr="00F1724C" w:rsidRDefault="00D32502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Не позднее 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3</w:t>
            </w:r>
            <w:r w:rsidR="0069249B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EB1F58" w:rsidRPr="00F1724C">
              <w:rPr>
                <w:color w:val="000000" w:themeColor="text1"/>
                <w:sz w:val="19"/>
                <w:szCs w:val="19"/>
              </w:rPr>
              <w:t>сентября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02" w:rsidRPr="00F1724C" w:rsidRDefault="00D32502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D32502" w:rsidRPr="00F1724C" w:rsidRDefault="00D32502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F1724C" w:rsidTr="00C619E3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3B7142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B4" w:rsidRPr="00F1724C" w:rsidRDefault="001D3969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Показатели проекта бюджета поселения на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5</w:t>
            </w:r>
            <w:r w:rsidR="009761C1" w:rsidRPr="00F1724C">
              <w:rPr>
                <w:color w:val="000000" w:themeColor="text1"/>
                <w:sz w:val="19"/>
                <w:szCs w:val="19"/>
              </w:rPr>
              <w:t xml:space="preserve"> год и на плановый период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6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и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 xml:space="preserve">7 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годов по форме, установленной УФЭП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Администрации поселений Колпашевского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В сроки</w:t>
            </w:r>
            <w:r w:rsidR="004821CC" w:rsidRPr="00F1724C">
              <w:rPr>
                <w:color w:val="000000" w:themeColor="text1"/>
                <w:sz w:val="19"/>
                <w:szCs w:val="19"/>
              </w:rPr>
              <w:t>,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установленные 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rPr>
          <w:trHeight w:val="10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778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112EB4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Реестр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расходных обязательств на 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2025 год и на плановый период 2026 и 2027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 Колпашевского района, МКУ «Архив»,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Счётная палата Колпашевского района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5F6BE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В сроки, установленные УФЭП, но не позднее 20 сентября 202</w:t>
            </w:r>
            <w:r w:rsidR="005F6BE0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902A2" w:rsidRPr="00F1724C" w:rsidTr="00C619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F1724C" w:rsidRDefault="005560F8" w:rsidP="00B314BF">
            <w:pPr>
              <w:ind w:left="81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F1724C" w:rsidRDefault="00C902A2" w:rsidP="00810B1C">
            <w:pPr>
              <w:jc w:val="center"/>
              <w:rPr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F1724C">
              <w:rPr>
                <w:color w:val="000000" w:themeColor="text1"/>
                <w:sz w:val="19"/>
                <w:szCs w:val="19"/>
                <w:shd w:val="clear" w:color="auto" w:fill="FFFFFF"/>
              </w:rPr>
              <w:t xml:space="preserve">Плановый </w:t>
            </w:r>
            <w:r w:rsidRPr="00F1724C">
              <w:rPr>
                <w:color w:val="000000" w:themeColor="text1"/>
                <w:sz w:val="19"/>
                <w:szCs w:val="19"/>
              </w:rPr>
              <w:t>реестр источников доходов бюджета</w:t>
            </w:r>
            <w:r w:rsidR="009761C1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муниципального образования «Колпашевский район»</w:t>
            </w:r>
            <w:r w:rsidR="00AF4ACE" w:rsidRPr="00F1724C">
              <w:rPr>
                <w:color w:val="000000" w:themeColor="text1"/>
                <w:sz w:val="19"/>
                <w:szCs w:val="19"/>
              </w:rPr>
              <w:t xml:space="preserve"> по форме согласно постановлению Админист</w:t>
            </w:r>
            <w:r w:rsidR="006A23AB" w:rsidRPr="00F1724C">
              <w:rPr>
                <w:color w:val="000000" w:themeColor="text1"/>
                <w:sz w:val="19"/>
                <w:szCs w:val="19"/>
              </w:rPr>
              <w:t>рации Колпашевского района от 30.08.2022</w:t>
            </w:r>
            <w:r w:rsidR="00AF4ACE" w:rsidRPr="00F1724C">
              <w:rPr>
                <w:color w:val="000000" w:themeColor="text1"/>
                <w:sz w:val="19"/>
                <w:szCs w:val="19"/>
              </w:rPr>
              <w:t xml:space="preserve"> №</w:t>
            </w:r>
            <w:r w:rsidR="00810B1C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6A23AB" w:rsidRPr="00F1724C">
              <w:rPr>
                <w:color w:val="000000" w:themeColor="text1"/>
                <w:sz w:val="19"/>
                <w:szCs w:val="19"/>
              </w:rPr>
              <w:t>1095</w:t>
            </w:r>
            <w:r w:rsidR="00AF4ACE" w:rsidRPr="00F1724C">
              <w:rPr>
                <w:color w:val="000000" w:themeColor="text1"/>
                <w:sz w:val="19"/>
                <w:szCs w:val="19"/>
              </w:rPr>
              <w:t xml:space="preserve"> «О</w:t>
            </w:r>
            <w:r w:rsidR="006A23AB" w:rsidRPr="00F1724C">
              <w:rPr>
                <w:color w:val="000000" w:themeColor="text1"/>
                <w:sz w:val="19"/>
                <w:szCs w:val="19"/>
              </w:rPr>
              <w:t>б</w:t>
            </w:r>
            <w:r w:rsidR="00AF4ACE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6A23AB" w:rsidRPr="00F1724C">
              <w:rPr>
                <w:color w:val="000000" w:themeColor="text1"/>
                <w:sz w:val="19"/>
                <w:szCs w:val="19"/>
              </w:rPr>
              <w:t>установлении порядка</w:t>
            </w:r>
            <w:r w:rsidR="00AF4ACE" w:rsidRPr="00F1724C">
              <w:rPr>
                <w:color w:val="000000" w:themeColor="text1"/>
                <w:sz w:val="19"/>
                <w:szCs w:val="19"/>
              </w:rPr>
              <w:t xml:space="preserve"> формирования и ведения реестра источников доходов бюджета муниципального образования «Колпашевский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A2" w:rsidRPr="00F1724C" w:rsidRDefault="00507B4B" w:rsidP="00507B4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Отдел доходов </w:t>
            </w:r>
            <w:r w:rsidR="00C902A2"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873" w:rsidRPr="00F1724C" w:rsidRDefault="00A77873" w:rsidP="00A778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 xml:space="preserve">Не позднее 1 октября </w:t>
            </w:r>
            <w:r w:rsidR="00EB523B" w:rsidRPr="00F1724C">
              <w:rPr>
                <w:color w:val="000000" w:themeColor="text1"/>
                <w:sz w:val="19"/>
                <w:szCs w:val="19"/>
              </w:rPr>
              <w:t>2024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C902A2" w:rsidRPr="00F1724C" w:rsidRDefault="00C902A2" w:rsidP="00D03229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2" w:rsidRPr="00F1724C" w:rsidRDefault="00507B4B" w:rsidP="00D32351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Бюджетный отдел </w:t>
            </w:r>
            <w:r w:rsidR="00C902A2"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</w:tr>
      <w:tr w:rsidR="00282163" w:rsidRPr="00F1724C" w:rsidTr="00C619E3">
        <w:trPr>
          <w:trHeight w:val="10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B314BF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FB6AF5" w:rsidP="00B314BF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Проект решения Думы Колпа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шевского района «О 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б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юджет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е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AF4ACE" w:rsidRPr="00F1724C">
              <w:rPr>
                <w:color w:val="000000" w:themeColor="text1"/>
                <w:sz w:val="19"/>
                <w:szCs w:val="19"/>
              </w:rPr>
              <w:t>муниципального образования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«Колпашевский район» на 202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5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год и 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на 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>плановый период 202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6</w:t>
            </w:r>
            <w:r w:rsidR="009761C1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и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7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годов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»</w:t>
            </w:r>
            <w:r w:rsidR="00282163" w:rsidRPr="00F1724C">
              <w:rPr>
                <w:color w:val="000000" w:themeColor="text1"/>
                <w:sz w:val="19"/>
                <w:szCs w:val="19"/>
              </w:rPr>
              <w:t xml:space="preserve"> с приложением документов и материалов, представляемых одновременно с проектом бюджета, для рассмотрения </w:t>
            </w:r>
            <w:r w:rsidRPr="00F1724C">
              <w:rPr>
                <w:sz w:val="19"/>
                <w:szCs w:val="19"/>
              </w:rPr>
              <w:t>комиссией по согласованию проекта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 xml:space="preserve">Не позднее 1 октября </w:t>
            </w: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1D3969" w:rsidRPr="00F1724C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282163" w:rsidRPr="00F1724C" w:rsidRDefault="00282163" w:rsidP="00AE09AA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Главе Колпашевского района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D32502" w:rsidRPr="00F1724C" w:rsidTr="00C619E3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02" w:rsidRPr="00F1724C" w:rsidRDefault="00B314BF" w:rsidP="005560F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02" w:rsidRPr="00F1724C" w:rsidRDefault="00D32502" w:rsidP="00B314BF">
            <w:pPr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F1724C">
              <w:rPr>
                <w:color w:val="000000" w:themeColor="text1"/>
                <w:sz w:val="19"/>
                <w:szCs w:val="19"/>
              </w:rPr>
              <w:t>Расчёты и обоснование ассигнований на выполнение действующих и принимаемых обязательств, необходимых для выполнения в плановом периоде обязательств, предлагаемых к включению в проект местного бюджета на 202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</w:t>
            </w:r>
            <w:r w:rsidR="00FB6AF5" w:rsidRPr="00F1724C">
              <w:rPr>
                <w:color w:val="000000" w:themeColor="text1"/>
                <w:sz w:val="19"/>
                <w:szCs w:val="19"/>
              </w:rPr>
              <w:t xml:space="preserve">на </w:t>
            </w:r>
            <w:r w:rsidRPr="00F1724C">
              <w:rPr>
                <w:color w:val="000000" w:themeColor="text1"/>
                <w:sz w:val="19"/>
                <w:szCs w:val="19"/>
              </w:rPr>
              <w:t>плановый период 202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6</w:t>
            </w:r>
            <w:r w:rsidR="005D62C5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FB6AF5" w:rsidRPr="00F1724C">
              <w:rPr>
                <w:color w:val="000000" w:themeColor="text1"/>
                <w:sz w:val="19"/>
                <w:szCs w:val="19"/>
              </w:rPr>
              <w:t>и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202</w:t>
            </w:r>
            <w:r w:rsidR="00B314BF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 сверх предельных объёмов ассигнований, доведенных УФЭП; материалы с расчётами и обоснования к ним для рассмотрения на комиссии </w:t>
            </w:r>
            <w:r w:rsidR="00930479" w:rsidRPr="00F1724C">
              <w:rPr>
                <w:sz w:val="19"/>
                <w:szCs w:val="19"/>
              </w:rPr>
              <w:t>по согласованию проекта бюджета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02" w:rsidRPr="00F1724C" w:rsidRDefault="00D32502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Структурные подразделения Администрации Колпашевского района, МКУ «Архив»,</w:t>
            </w:r>
          </w:p>
          <w:p w:rsidR="00D32502" w:rsidRPr="00F1724C" w:rsidRDefault="00D32502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D32502" w:rsidRPr="00F1724C" w:rsidRDefault="00D32502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D32502" w:rsidRPr="00F1724C" w:rsidRDefault="00D32502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D32502" w:rsidRPr="00F1724C" w:rsidRDefault="00D32502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Счётная палата Колпашевского района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02" w:rsidRPr="00F1724C" w:rsidRDefault="00930479" w:rsidP="0093047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В сроки работы</w:t>
            </w:r>
            <w:r w:rsidR="00D32502" w:rsidRPr="00F1724C">
              <w:rPr>
                <w:color w:val="000000" w:themeColor="text1"/>
                <w:sz w:val="19"/>
                <w:szCs w:val="19"/>
              </w:rPr>
              <w:t xml:space="preserve"> комиссии</w:t>
            </w:r>
            <w:r w:rsidR="009761C1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sz w:val="19"/>
                <w:szCs w:val="19"/>
              </w:rPr>
              <w:t>по согласованию проекта бюджета</w:t>
            </w:r>
            <w:r w:rsidR="00FB6AF5" w:rsidRPr="00F1724C">
              <w:rPr>
                <w:color w:val="000000" w:themeColor="text1"/>
                <w:sz w:val="19"/>
                <w:szCs w:val="19"/>
              </w:rPr>
              <w:t xml:space="preserve">, установленные </w:t>
            </w:r>
            <w:r w:rsidR="00FB6AF5" w:rsidRPr="00F1724C">
              <w:rPr>
                <w:sz w:val="19"/>
                <w:szCs w:val="19"/>
              </w:rPr>
              <w:t>графиком работы комиссии по согласованию проекта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2" w:rsidRPr="00F1724C" w:rsidRDefault="00930479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К</w:t>
            </w:r>
            <w:r w:rsidR="00D32502" w:rsidRPr="00F1724C">
              <w:rPr>
                <w:color w:val="000000" w:themeColor="text1"/>
                <w:sz w:val="19"/>
                <w:szCs w:val="19"/>
              </w:rPr>
              <w:t>омиссия</w:t>
            </w:r>
            <w:r w:rsidR="009761C1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sz w:val="19"/>
                <w:szCs w:val="19"/>
              </w:rPr>
              <w:t>по согласованию проекта бюджета</w:t>
            </w:r>
          </w:p>
          <w:p w:rsidR="00D32502" w:rsidRPr="00F1724C" w:rsidRDefault="00D32502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1D3969" w:rsidRPr="00F1724C" w:rsidTr="00C619E3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A778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5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1053E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>Представление основных параметров проекта консолидированного бюджета Колпашевского района на 202</w:t>
            </w:r>
            <w:r w:rsidR="001053E3" w:rsidRPr="00F1724C">
              <w:rPr>
                <w:sz w:val="19"/>
                <w:szCs w:val="19"/>
              </w:rPr>
              <w:t>5</w:t>
            </w:r>
            <w:r w:rsidRPr="00F1724C">
              <w:rPr>
                <w:sz w:val="19"/>
                <w:szCs w:val="19"/>
              </w:rPr>
              <w:t xml:space="preserve"> год и плановый период 202</w:t>
            </w:r>
            <w:r w:rsidR="001053E3" w:rsidRPr="00F1724C">
              <w:rPr>
                <w:sz w:val="19"/>
                <w:szCs w:val="19"/>
              </w:rPr>
              <w:t>6</w:t>
            </w:r>
            <w:r w:rsidRPr="00F1724C">
              <w:rPr>
                <w:sz w:val="19"/>
                <w:szCs w:val="19"/>
              </w:rPr>
              <w:t xml:space="preserve"> и 202</w:t>
            </w:r>
            <w:r w:rsidR="001053E3" w:rsidRPr="00F1724C">
              <w:rPr>
                <w:sz w:val="19"/>
                <w:szCs w:val="19"/>
              </w:rPr>
              <w:t>7</w:t>
            </w:r>
            <w:r w:rsidRPr="00F1724C">
              <w:rPr>
                <w:sz w:val="19"/>
                <w:szCs w:val="19"/>
              </w:rPr>
              <w:t xml:space="preserve"> годов по форме, установленной Департаментом финансов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969" w:rsidRPr="00F1724C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 xml:space="preserve">Не позднее 1 октября </w:t>
            </w:r>
            <w:r w:rsidRPr="00F1724C">
              <w:rPr>
                <w:color w:val="000000" w:themeColor="text1"/>
                <w:sz w:val="19"/>
                <w:szCs w:val="19"/>
              </w:rPr>
              <w:t>202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  <w:p w:rsidR="001D3969" w:rsidRPr="00F1724C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1D3969" w:rsidRPr="00F1724C" w:rsidRDefault="001D3969" w:rsidP="001D3969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Pr="00F1724C" w:rsidRDefault="001D3969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Департамент финансов</w:t>
            </w:r>
          </w:p>
        </w:tc>
      </w:tr>
      <w:tr w:rsidR="00282163" w:rsidRPr="00F1724C" w:rsidTr="00C619E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5A47DA" w:rsidP="001053E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5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1C" w:rsidRPr="00F1724C" w:rsidRDefault="00282163" w:rsidP="00810B1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Информация о решении комиссии по согласованию проекта бюджета</w:t>
            </w:r>
          </w:p>
          <w:p w:rsidR="00810B1C" w:rsidRPr="00F1724C" w:rsidRDefault="00282163" w:rsidP="00810B1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по планированию</w:t>
            </w:r>
          </w:p>
          <w:p w:rsidR="00282163" w:rsidRPr="00F1724C" w:rsidRDefault="00282163" w:rsidP="00810B1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бюджетных ассигнований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93047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В течение 2-х дней с момента подписания решения </w:t>
            </w:r>
            <w:r w:rsidR="00A4100D" w:rsidRPr="00F1724C">
              <w:rPr>
                <w:color w:val="000000" w:themeColor="text1"/>
                <w:sz w:val="19"/>
                <w:szCs w:val="19"/>
              </w:rPr>
              <w:t>комиссии</w:t>
            </w:r>
            <w:r w:rsidR="000346F2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930479" w:rsidRPr="00F1724C">
              <w:rPr>
                <w:sz w:val="19"/>
                <w:szCs w:val="19"/>
              </w:rPr>
              <w:t>по согласованию проекта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Администрация Колпашевского района,</w:t>
            </w:r>
          </w:p>
          <w:p w:rsidR="00282163" w:rsidRPr="00F1724C" w:rsidRDefault="00282163" w:rsidP="00810B1C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</w:t>
            </w:r>
            <w:r w:rsidR="00C62869" w:rsidRPr="00F1724C">
              <w:rPr>
                <w:color w:val="000000" w:themeColor="text1"/>
                <w:sz w:val="19"/>
                <w:szCs w:val="19"/>
              </w:rPr>
              <w:t>К</w:t>
            </w:r>
            <w:r w:rsidRPr="00F1724C">
              <w:rPr>
                <w:color w:val="000000" w:themeColor="text1"/>
                <w:sz w:val="19"/>
                <w:szCs w:val="19"/>
              </w:rPr>
              <w:t>У «Архив», М</w:t>
            </w:r>
            <w:r w:rsidR="00C62869" w:rsidRPr="00F1724C">
              <w:rPr>
                <w:color w:val="000000" w:themeColor="text1"/>
                <w:sz w:val="19"/>
                <w:szCs w:val="19"/>
              </w:rPr>
              <w:t>К</w:t>
            </w:r>
            <w:r w:rsidRPr="00F1724C">
              <w:rPr>
                <w:color w:val="000000" w:themeColor="text1"/>
                <w:sz w:val="19"/>
                <w:szCs w:val="19"/>
              </w:rPr>
              <w:t>У «Агентство», Управление образования Администрации Колпашевского района, Управление по культуре, спорту и молодёжной политике Администрации Колпашевского района, УФЭП</w:t>
            </w:r>
            <w:r w:rsidR="00A4100D" w:rsidRPr="00F1724C">
              <w:rPr>
                <w:color w:val="000000" w:themeColor="text1"/>
                <w:sz w:val="19"/>
                <w:szCs w:val="19"/>
              </w:rPr>
              <w:t>, Сч</w:t>
            </w:r>
            <w:r w:rsidR="00810B1C" w:rsidRPr="00F1724C">
              <w:rPr>
                <w:color w:val="000000" w:themeColor="text1"/>
                <w:sz w:val="19"/>
                <w:szCs w:val="19"/>
              </w:rPr>
              <w:t>ё</w:t>
            </w:r>
            <w:r w:rsidR="00A4100D" w:rsidRPr="00F1724C">
              <w:rPr>
                <w:color w:val="000000" w:themeColor="text1"/>
                <w:sz w:val="19"/>
                <w:szCs w:val="19"/>
              </w:rPr>
              <w:t>тная палата Колпашевского района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, Дума Колпашевского района</w:t>
            </w:r>
          </w:p>
        </w:tc>
      </w:tr>
      <w:tr w:rsidR="00A153F0" w:rsidRPr="00F1724C" w:rsidTr="00C619E3">
        <w:trPr>
          <w:trHeight w:val="20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3F0" w:rsidRPr="00F1724C" w:rsidRDefault="00A153F0" w:rsidP="00A778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3F0" w:rsidRPr="00F1724C" w:rsidRDefault="00A153F0" w:rsidP="00820FE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На основании решения комиссии</w:t>
            </w:r>
          </w:p>
          <w:p w:rsidR="00A153F0" w:rsidRPr="00F1724C" w:rsidRDefault="00A153F0" w:rsidP="00820FE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по согласованию проекта бюджета доработанный свод прогнозных данных по расходам по форме ведомственной структуры расходов по соответствующему главному распорядителю бюджетных средств бюджета муниципального образования «Колпашевский район»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3F0" w:rsidRPr="00F1724C" w:rsidRDefault="00A153F0" w:rsidP="00A153F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Отдел бухгалтерского учёта и отчётности Администрации Колпашевского района, МКУ «Архив»,</w:t>
            </w:r>
          </w:p>
          <w:p w:rsidR="00A153F0" w:rsidRPr="00F1724C" w:rsidRDefault="00A153F0" w:rsidP="00A153F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МКУ «Агентство»,</w:t>
            </w:r>
          </w:p>
          <w:p w:rsidR="00A153F0" w:rsidRPr="00F1724C" w:rsidRDefault="00A153F0" w:rsidP="00A153F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A153F0" w:rsidRPr="00F1724C" w:rsidRDefault="00A153F0" w:rsidP="00A153F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района, УФЭП,</w:t>
            </w:r>
          </w:p>
          <w:p w:rsidR="00A153F0" w:rsidRPr="00F1724C" w:rsidRDefault="00A153F0" w:rsidP="00A153F0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Счётная палата Колпашевского района, Дума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3F0" w:rsidRPr="00F1724C" w:rsidRDefault="00A153F0" w:rsidP="00573CC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Не позднее 25 октября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3F0" w:rsidRPr="00F1724C" w:rsidRDefault="00A153F0" w:rsidP="00573CC8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A153F0" w:rsidRPr="00F1724C" w:rsidRDefault="00A153F0" w:rsidP="00573CC8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282163" w:rsidRPr="00F1724C" w:rsidTr="00C619E3">
        <w:trPr>
          <w:trHeight w:val="20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163" w:rsidRPr="00F1724C" w:rsidRDefault="005560F8" w:rsidP="00A7787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5</w:t>
            </w:r>
            <w:r w:rsidR="00820FEB" w:rsidRPr="00F1724C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B1C" w:rsidRPr="00F1724C" w:rsidRDefault="00282163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На основании решения комиссии</w:t>
            </w:r>
          </w:p>
          <w:p w:rsidR="00282163" w:rsidRPr="00F1724C" w:rsidRDefault="00282163" w:rsidP="00820FEB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по согласованию проекта бюджета доработанные проекты муниципальных программ, а также    бюджетные заявки с учётом внесённых изменений</w:t>
            </w:r>
            <w:r w:rsidR="00820FEB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Структурные подразделения</w:t>
            </w:r>
            <w:r w:rsidR="00D32502" w:rsidRPr="00F1724C">
              <w:rPr>
                <w:strike/>
                <w:color w:val="000000" w:themeColor="text1"/>
                <w:sz w:val="19"/>
                <w:szCs w:val="19"/>
              </w:rPr>
              <w:t xml:space="preserve"> </w:t>
            </w:r>
            <w:r w:rsidRPr="00F1724C">
              <w:rPr>
                <w:color w:val="000000" w:themeColor="text1"/>
                <w:sz w:val="19"/>
                <w:szCs w:val="19"/>
              </w:rPr>
              <w:t>Администрации Колпашевского района, ответственные за разработку и реализацию программ,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образования Администрации Колпашевского района,</w:t>
            </w:r>
          </w:p>
          <w:p w:rsidR="00282163" w:rsidRPr="00F1724C" w:rsidRDefault="00282163" w:rsidP="00252C42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163" w:rsidRPr="00F1724C" w:rsidRDefault="00282163" w:rsidP="001053E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Не позднее 2</w:t>
            </w:r>
            <w:r w:rsidR="00F045DA" w:rsidRPr="00F1724C">
              <w:rPr>
                <w:color w:val="000000" w:themeColor="text1"/>
                <w:sz w:val="19"/>
                <w:szCs w:val="19"/>
              </w:rPr>
              <w:t xml:space="preserve">5 </w:t>
            </w:r>
            <w:r w:rsidRPr="00F1724C">
              <w:rPr>
                <w:color w:val="000000" w:themeColor="text1"/>
                <w:sz w:val="19"/>
                <w:szCs w:val="19"/>
              </w:rPr>
              <w:t>октября 202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4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282163" w:rsidRPr="00F1724C" w:rsidRDefault="00282163" w:rsidP="00AE09AA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AF4ACE" w:rsidRPr="00C619E3" w:rsidTr="00C619E3">
        <w:trPr>
          <w:trHeight w:val="20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ACE" w:rsidRPr="00F1724C" w:rsidRDefault="005560F8" w:rsidP="001053E3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5</w:t>
            </w:r>
            <w:r w:rsidR="00820FEB" w:rsidRPr="00F1724C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B1C" w:rsidRPr="00F1724C" w:rsidRDefault="00E053FE" w:rsidP="00CB5754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 xml:space="preserve">Внесение изменений </w:t>
            </w:r>
            <w:r w:rsidR="00930479" w:rsidRPr="00F1724C">
              <w:rPr>
                <w:color w:val="000000" w:themeColor="text1"/>
                <w:sz w:val="19"/>
                <w:szCs w:val="19"/>
              </w:rPr>
              <w:t xml:space="preserve">с учётом решения комиссии </w:t>
            </w:r>
            <w:r w:rsidR="00930479" w:rsidRPr="00F1724C">
              <w:rPr>
                <w:sz w:val="19"/>
                <w:szCs w:val="19"/>
              </w:rPr>
              <w:t xml:space="preserve">по согласованию проекта бюджета </w:t>
            </w:r>
            <w:r w:rsidRPr="00F1724C">
              <w:rPr>
                <w:sz w:val="19"/>
                <w:szCs w:val="19"/>
              </w:rPr>
              <w:t xml:space="preserve">в проект </w:t>
            </w:r>
            <w:r w:rsidRPr="00F1724C">
              <w:rPr>
                <w:color w:val="000000" w:themeColor="text1"/>
                <w:sz w:val="19"/>
                <w:szCs w:val="19"/>
              </w:rPr>
              <w:t>решен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ия Думы Колпашевского района «О бюджете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муниципального образования «Колпашевский район»</w:t>
            </w:r>
          </w:p>
          <w:p w:rsidR="00810B1C" w:rsidRPr="00F1724C" w:rsidRDefault="00E053FE" w:rsidP="00CB5754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 xml:space="preserve"> на 202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5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 и на план</w:t>
            </w:r>
            <w:r w:rsidR="00CB5754" w:rsidRPr="00F1724C">
              <w:rPr>
                <w:color w:val="000000" w:themeColor="text1"/>
                <w:sz w:val="19"/>
                <w:szCs w:val="19"/>
              </w:rPr>
              <w:t>овый период 202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6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и 202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7</w:t>
            </w:r>
            <w:r w:rsidRPr="00F1724C">
              <w:rPr>
                <w:color w:val="000000" w:themeColor="text1"/>
                <w:sz w:val="19"/>
                <w:szCs w:val="19"/>
              </w:rPr>
              <w:t xml:space="preserve"> годов</w:t>
            </w:r>
            <w:r w:rsidR="001053E3" w:rsidRPr="00F1724C">
              <w:rPr>
                <w:color w:val="000000" w:themeColor="text1"/>
                <w:sz w:val="19"/>
                <w:szCs w:val="19"/>
              </w:rPr>
              <w:t>»</w:t>
            </w:r>
            <w:r w:rsidRPr="00F1724C">
              <w:rPr>
                <w:sz w:val="19"/>
                <w:szCs w:val="19"/>
              </w:rPr>
              <w:t xml:space="preserve"> и предоставление его </w:t>
            </w:r>
            <w:r w:rsidR="00AF4ACE" w:rsidRPr="00F1724C">
              <w:rPr>
                <w:color w:val="000000" w:themeColor="text1"/>
                <w:sz w:val="19"/>
                <w:szCs w:val="19"/>
              </w:rPr>
              <w:t xml:space="preserve">с приложением документов </w:t>
            </w:r>
          </w:p>
          <w:p w:rsidR="00AF4ACE" w:rsidRPr="00F1724C" w:rsidRDefault="00AF4ACE" w:rsidP="00CB5754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и материалов, представляемых одновременно с проектом бюджета</w:t>
            </w:r>
            <w:r w:rsidR="00930479" w:rsidRPr="00F1724C">
              <w:rPr>
                <w:color w:val="000000" w:themeColor="text1"/>
                <w:sz w:val="19"/>
                <w:szCs w:val="19"/>
              </w:rPr>
              <w:t>,</w:t>
            </w:r>
            <w:r w:rsidR="00CB5754" w:rsidRPr="00F1724C">
              <w:rPr>
                <w:color w:val="000000" w:themeColor="text1"/>
                <w:sz w:val="19"/>
                <w:szCs w:val="19"/>
              </w:rPr>
              <w:t xml:space="preserve"> </w:t>
            </w:r>
            <w:r w:rsidR="00930479" w:rsidRPr="00F1724C">
              <w:rPr>
                <w:sz w:val="19"/>
                <w:szCs w:val="19"/>
              </w:rPr>
              <w:t>Главе Колпашевского района для направления в Думу Колпашевского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ACE" w:rsidRPr="00F1724C" w:rsidRDefault="00AF4ACE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УФЭП</w:t>
            </w:r>
          </w:p>
          <w:p w:rsidR="00AF4ACE" w:rsidRPr="00F1724C" w:rsidRDefault="00AF4ACE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F4ACE" w:rsidRPr="00F1724C" w:rsidRDefault="00AF4ACE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F4ACE" w:rsidRPr="00F1724C" w:rsidRDefault="00AF4ACE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ACE" w:rsidRPr="00F1724C" w:rsidRDefault="00930479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sz w:val="19"/>
                <w:szCs w:val="19"/>
              </w:rPr>
              <w:t>В течение 10 календарных дней со дня получения решения комиссии по согласованию проекта бюджета</w:t>
            </w:r>
            <w:r w:rsidR="001C17DC" w:rsidRPr="00F1724C">
              <w:rPr>
                <w:sz w:val="19"/>
                <w:szCs w:val="19"/>
              </w:rPr>
              <w:t>, но не позднее 1 ноября 202</w:t>
            </w:r>
            <w:r w:rsidR="001053E3" w:rsidRPr="00F1724C">
              <w:rPr>
                <w:sz w:val="19"/>
                <w:szCs w:val="19"/>
              </w:rPr>
              <w:t>4</w:t>
            </w:r>
            <w:r w:rsidR="001C17DC" w:rsidRPr="00F1724C">
              <w:rPr>
                <w:sz w:val="19"/>
                <w:szCs w:val="19"/>
              </w:rPr>
              <w:t xml:space="preserve"> г.</w:t>
            </w:r>
          </w:p>
          <w:p w:rsidR="00AF4ACE" w:rsidRPr="00F1724C" w:rsidRDefault="00AF4ACE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AF4ACE" w:rsidRPr="00F1724C" w:rsidRDefault="00AF4ACE" w:rsidP="00E752ED">
            <w:pPr>
              <w:ind w:left="-108" w:firstLine="108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ACE" w:rsidRPr="001053E3" w:rsidRDefault="00AF4ACE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F1724C">
              <w:rPr>
                <w:color w:val="000000" w:themeColor="text1"/>
                <w:sz w:val="19"/>
                <w:szCs w:val="19"/>
              </w:rPr>
              <w:t>Главе Колпашевского района</w:t>
            </w:r>
          </w:p>
          <w:p w:rsidR="00AF4ACE" w:rsidRPr="001053E3" w:rsidRDefault="00AF4ACE" w:rsidP="00E752ED">
            <w:pPr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</w:tbl>
    <w:p w:rsidR="00BB799E" w:rsidRPr="005A4BB2" w:rsidRDefault="00BB799E" w:rsidP="00AE09AA">
      <w:pPr>
        <w:ind w:firstLine="720"/>
        <w:jc w:val="center"/>
        <w:rPr>
          <w:sz w:val="20"/>
          <w:szCs w:val="20"/>
        </w:rPr>
      </w:pPr>
    </w:p>
    <w:p w:rsidR="00BB799E" w:rsidRPr="005A4BB2" w:rsidRDefault="00BB799E" w:rsidP="00AE09AA">
      <w:pPr>
        <w:jc w:val="center"/>
        <w:rPr>
          <w:sz w:val="20"/>
          <w:szCs w:val="20"/>
        </w:rPr>
      </w:pPr>
    </w:p>
    <w:sectPr w:rsidR="00BB799E" w:rsidRPr="005A4BB2" w:rsidSect="00014B18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04" w:rsidRDefault="00345304" w:rsidP="00786787">
      <w:r>
        <w:separator/>
      </w:r>
    </w:p>
  </w:endnote>
  <w:endnote w:type="continuationSeparator" w:id="0">
    <w:p w:rsidR="00345304" w:rsidRDefault="0034530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04" w:rsidRDefault="00345304" w:rsidP="00786787">
      <w:r>
        <w:separator/>
      </w:r>
    </w:p>
  </w:footnote>
  <w:footnote w:type="continuationSeparator" w:id="0">
    <w:p w:rsidR="00345304" w:rsidRDefault="0034530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843955"/>
      <w:docPartObj>
        <w:docPartGallery w:val="Page Numbers (Top of Page)"/>
        <w:docPartUnique/>
      </w:docPartObj>
    </w:sdtPr>
    <w:sdtEndPr/>
    <w:sdtContent>
      <w:p w:rsidR="006B3AE5" w:rsidRDefault="003453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1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B3AE5" w:rsidRDefault="006B3A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6B3AE5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6B3AE5" w:rsidRDefault="006B3AE5" w:rsidP="005A4BB2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B3AE5" w:rsidRDefault="006B3AE5" w:rsidP="005A4BB2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DC8BFC8" wp14:editId="49724588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4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6B3AE5" w:rsidRPr="00B86040" w:rsidRDefault="006B3AE5" w:rsidP="005A4BB2">
          <w:pPr>
            <w:spacing w:after="240"/>
            <w:jc w:val="center"/>
            <w:rPr>
              <w:b/>
            </w:rPr>
          </w:pPr>
        </w:p>
      </w:tc>
    </w:tr>
    <w:tr w:rsidR="006B3AE5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B3AE5" w:rsidRPr="009B52BD" w:rsidRDefault="00014B18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6B3AE5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6B3AE5" w:rsidRPr="00786787" w:rsidRDefault="006B3AE5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6B3AE5" w:rsidRPr="00014B18" w:rsidRDefault="006B3AE5">
    <w:pPr>
      <w:pStyle w:val="a5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4BBF"/>
    <w:multiLevelType w:val="hybridMultilevel"/>
    <w:tmpl w:val="97CE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5442"/>
    <w:rsid w:val="000138C4"/>
    <w:rsid w:val="00014B18"/>
    <w:rsid w:val="000222A8"/>
    <w:rsid w:val="00023B9B"/>
    <w:rsid w:val="000251DF"/>
    <w:rsid w:val="000262DA"/>
    <w:rsid w:val="00030ED7"/>
    <w:rsid w:val="000346F2"/>
    <w:rsid w:val="0003471C"/>
    <w:rsid w:val="000403B8"/>
    <w:rsid w:val="00045C52"/>
    <w:rsid w:val="00047907"/>
    <w:rsid w:val="00053EB0"/>
    <w:rsid w:val="0006093A"/>
    <w:rsid w:val="00070D30"/>
    <w:rsid w:val="000721F0"/>
    <w:rsid w:val="00072927"/>
    <w:rsid w:val="00080096"/>
    <w:rsid w:val="00082512"/>
    <w:rsid w:val="00092BEB"/>
    <w:rsid w:val="000A1C88"/>
    <w:rsid w:val="000A74CD"/>
    <w:rsid w:val="000A7C82"/>
    <w:rsid w:val="000B106A"/>
    <w:rsid w:val="000C7519"/>
    <w:rsid w:val="000D48A5"/>
    <w:rsid w:val="000E457D"/>
    <w:rsid w:val="000E596E"/>
    <w:rsid w:val="000E6B6F"/>
    <w:rsid w:val="000F402A"/>
    <w:rsid w:val="000F7149"/>
    <w:rsid w:val="001021B1"/>
    <w:rsid w:val="001053E3"/>
    <w:rsid w:val="00112EB4"/>
    <w:rsid w:val="001243E2"/>
    <w:rsid w:val="00125FB7"/>
    <w:rsid w:val="00131748"/>
    <w:rsid w:val="00133D01"/>
    <w:rsid w:val="00136346"/>
    <w:rsid w:val="00137C57"/>
    <w:rsid w:val="00144278"/>
    <w:rsid w:val="00145BB9"/>
    <w:rsid w:val="00154792"/>
    <w:rsid w:val="00170CFC"/>
    <w:rsid w:val="00173089"/>
    <w:rsid w:val="0017452B"/>
    <w:rsid w:val="001750D7"/>
    <w:rsid w:val="00175A06"/>
    <w:rsid w:val="00175D2A"/>
    <w:rsid w:val="001776F1"/>
    <w:rsid w:val="00177D34"/>
    <w:rsid w:val="00191B2E"/>
    <w:rsid w:val="001A49BA"/>
    <w:rsid w:val="001A6A42"/>
    <w:rsid w:val="001B67C3"/>
    <w:rsid w:val="001B7F31"/>
    <w:rsid w:val="001C112B"/>
    <w:rsid w:val="001C17DC"/>
    <w:rsid w:val="001C29E2"/>
    <w:rsid w:val="001C750B"/>
    <w:rsid w:val="001D115B"/>
    <w:rsid w:val="001D150F"/>
    <w:rsid w:val="001D20D3"/>
    <w:rsid w:val="001D2D7C"/>
    <w:rsid w:val="001D2EFC"/>
    <w:rsid w:val="001D3969"/>
    <w:rsid w:val="001D3C31"/>
    <w:rsid w:val="001E01F9"/>
    <w:rsid w:val="001E7790"/>
    <w:rsid w:val="001F1A56"/>
    <w:rsid w:val="001F75FB"/>
    <w:rsid w:val="00200FA5"/>
    <w:rsid w:val="00205850"/>
    <w:rsid w:val="00206851"/>
    <w:rsid w:val="0021119B"/>
    <w:rsid w:val="002138C2"/>
    <w:rsid w:val="00215239"/>
    <w:rsid w:val="00221F8F"/>
    <w:rsid w:val="00223E9A"/>
    <w:rsid w:val="00226767"/>
    <w:rsid w:val="002269CC"/>
    <w:rsid w:val="00236365"/>
    <w:rsid w:val="00237407"/>
    <w:rsid w:val="002379E4"/>
    <w:rsid w:val="00243783"/>
    <w:rsid w:val="00252C42"/>
    <w:rsid w:val="00252EBD"/>
    <w:rsid w:val="0026034E"/>
    <w:rsid w:val="00262176"/>
    <w:rsid w:val="00262C15"/>
    <w:rsid w:val="0027172E"/>
    <w:rsid w:val="00280C33"/>
    <w:rsid w:val="00280F32"/>
    <w:rsid w:val="00282163"/>
    <w:rsid w:val="002855EF"/>
    <w:rsid w:val="00294158"/>
    <w:rsid w:val="0029568E"/>
    <w:rsid w:val="002961EB"/>
    <w:rsid w:val="002A07D3"/>
    <w:rsid w:val="002C2047"/>
    <w:rsid w:val="002C54AA"/>
    <w:rsid w:val="002D2BC3"/>
    <w:rsid w:val="0030152B"/>
    <w:rsid w:val="003019C7"/>
    <w:rsid w:val="00307D3E"/>
    <w:rsid w:val="003139B9"/>
    <w:rsid w:val="00324EC0"/>
    <w:rsid w:val="00325F76"/>
    <w:rsid w:val="00334380"/>
    <w:rsid w:val="00335ED0"/>
    <w:rsid w:val="00345304"/>
    <w:rsid w:val="00350D75"/>
    <w:rsid w:val="00362C86"/>
    <w:rsid w:val="00365E1D"/>
    <w:rsid w:val="00373C40"/>
    <w:rsid w:val="003827A7"/>
    <w:rsid w:val="003923A3"/>
    <w:rsid w:val="003A4156"/>
    <w:rsid w:val="003A586F"/>
    <w:rsid w:val="003B4042"/>
    <w:rsid w:val="003B5C82"/>
    <w:rsid w:val="003B6668"/>
    <w:rsid w:val="003B7142"/>
    <w:rsid w:val="003C0EBA"/>
    <w:rsid w:val="003C376C"/>
    <w:rsid w:val="003C488C"/>
    <w:rsid w:val="003C5E63"/>
    <w:rsid w:val="003C79CB"/>
    <w:rsid w:val="003D1655"/>
    <w:rsid w:val="003D2D3C"/>
    <w:rsid w:val="003D2F20"/>
    <w:rsid w:val="003D5DD1"/>
    <w:rsid w:val="003E1AA7"/>
    <w:rsid w:val="003E51CE"/>
    <w:rsid w:val="00401305"/>
    <w:rsid w:val="00405B01"/>
    <w:rsid w:val="00412451"/>
    <w:rsid w:val="00416DC1"/>
    <w:rsid w:val="004204AD"/>
    <w:rsid w:val="0042783B"/>
    <w:rsid w:val="004311EB"/>
    <w:rsid w:val="0043341F"/>
    <w:rsid w:val="004346B9"/>
    <w:rsid w:val="00434BF6"/>
    <w:rsid w:val="0044470F"/>
    <w:rsid w:val="004460CB"/>
    <w:rsid w:val="0044678D"/>
    <w:rsid w:val="00450392"/>
    <w:rsid w:val="0045546D"/>
    <w:rsid w:val="00460114"/>
    <w:rsid w:val="00466782"/>
    <w:rsid w:val="00472991"/>
    <w:rsid w:val="00476294"/>
    <w:rsid w:val="004821CC"/>
    <w:rsid w:val="00484ACF"/>
    <w:rsid w:val="004945B3"/>
    <w:rsid w:val="004A4307"/>
    <w:rsid w:val="004B5F18"/>
    <w:rsid w:val="004C2D73"/>
    <w:rsid w:val="004C2D7E"/>
    <w:rsid w:val="004C6EB6"/>
    <w:rsid w:val="004E04F5"/>
    <w:rsid w:val="004E20DC"/>
    <w:rsid w:val="004E4606"/>
    <w:rsid w:val="004F6326"/>
    <w:rsid w:val="005001C6"/>
    <w:rsid w:val="0050050E"/>
    <w:rsid w:val="00507B4B"/>
    <w:rsid w:val="0051383F"/>
    <w:rsid w:val="005219F1"/>
    <w:rsid w:val="005244F0"/>
    <w:rsid w:val="00531123"/>
    <w:rsid w:val="00542945"/>
    <w:rsid w:val="00543966"/>
    <w:rsid w:val="005560F8"/>
    <w:rsid w:val="00561460"/>
    <w:rsid w:val="0057574B"/>
    <w:rsid w:val="00583461"/>
    <w:rsid w:val="00594009"/>
    <w:rsid w:val="00595AD3"/>
    <w:rsid w:val="005A47DA"/>
    <w:rsid w:val="005A4BB2"/>
    <w:rsid w:val="005A7397"/>
    <w:rsid w:val="005B2F91"/>
    <w:rsid w:val="005C7D9D"/>
    <w:rsid w:val="005D3C41"/>
    <w:rsid w:val="005D62C5"/>
    <w:rsid w:val="005F1C2D"/>
    <w:rsid w:val="005F5D5D"/>
    <w:rsid w:val="005F6BE0"/>
    <w:rsid w:val="005F7379"/>
    <w:rsid w:val="00617D08"/>
    <w:rsid w:val="00632433"/>
    <w:rsid w:val="006334FE"/>
    <w:rsid w:val="00640DAC"/>
    <w:rsid w:val="00641EC0"/>
    <w:rsid w:val="006502D9"/>
    <w:rsid w:val="00661280"/>
    <w:rsid w:val="00663592"/>
    <w:rsid w:val="006746FE"/>
    <w:rsid w:val="00674AB1"/>
    <w:rsid w:val="006855E9"/>
    <w:rsid w:val="00692316"/>
    <w:rsid w:val="0069249B"/>
    <w:rsid w:val="00692AE6"/>
    <w:rsid w:val="0069352E"/>
    <w:rsid w:val="006A23AB"/>
    <w:rsid w:val="006A4F00"/>
    <w:rsid w:val="006B3015"/>
    <w:rsid w:val="006B3AE5"/>
    <w:rsid w:val="006C6E85"/>
    <w:rsid w:val="006C7133"/>
    <w:rsid w:val="006E5129"/>
    <w:rsid w:val="006E6047"/>
    <w:rsid w:val="007023D2"/>
    <w:rsid w:val="00702A8F"/>
    <w:rsid w:val="00703740"/>
    <w:rsid w:val="00704E2D"/>
    <w:rsid w:val="0071121C"/>
    <w:rsid w:val="007178E9"/>
    <w:rsid w:val="00726F1F"/>
    <w:rsid w:val="0072799D"/>
    <w:rsid w:val="007336EE"/>
    <w:rsid w:val="00733FDE"/>
    <w:rsid w:val="007356F6"/>
    <w:rsid w:val="00735E69"/>
    <w:rsid w:val="00737BBF"/>
    <w:rsid w:val="00747007"/>
    <w:rsid w:val="00752DE5"/>
    <w:rsid w:val="00770F48"/>
    <w:rsid w:val="00771BED"/>
    <w:rsid w:val="007818CE"/>
    <w:rsid w:val="00786787"/>
    <w:rsid w:val="00790534"/>
    <w:rsid w:val="00791D03"/>
    <w:rsid w:val="00792A23"/>
    <w:rsid w:val="00792E2B"/>
    <w:rsid w:val="007937B5"/>
    <w:rsid w:val="007956C1"/>
    <w:rsid w:val="007B0115"/>
    <w:rsid w:val="007B1C38"/>
    <w:rsid w:val="007C00C5"/>
    <w:rsid w:val="007C7BB5"/>
    <w:rsid w:val="007D5A4D"/>
    <w:rsid w:val="007D6263"/>
    <w:rsid w:val="007E1489"/>
    <w:rsid w:val="007F49E4"/>
    <w:rsid w:val="007F54E3"/>
    <w:rsid w:val="00801E92"/>
    <w:rsid w:val="008038BF"/>
    <w:rsid w:val="0080557D"/>
    <w:rsid w:val="00806CC1"/>
    <w:rsid w:val="00807AAF"/>
    <w:rsid w:val="00807C04"/>
    <w:rsid w:val="00810B1C"/>
    <w:rsid w:val="00811107"/>
    <w:rsid w:val="00820FEB"/>
    <w:rsid w:val="0082520A"/>
    <w:rsid w:val="00830300"/>
    <w:rsid w:val="0083205A"/>
    <w:rsid w:val="00832A22"/>
    <w:rsid w:val="00833AFE"/>
    <w:rsid w:val="00844DAC"/>
    <w:rsid w:val="008467D1"/>
    <w:rsid w:val="00851757"/>
    <w:rsid w:val="00854BB2"/>
    <w:rsid w:val="00861475"/>
    <w:rsid w:val="0086225F"/>
    <w:rsid w:val="008633FD"/>
    <w:rsid w:val="00863BCF"/>
    <w:rsid w:val="008644E3"/>
    <w:rsid w:val="008713B6"/>
    <w:rsid w:val="00872E42"/>
    <w:rsid w:val="00881C66"/>
    <w:rsid w:val="008839C9"/>
    <w:rsid w:val="00883B4B"/>
    <w:rsid w:val="008874AE"/>
    <w:rsid w:val="008954CC"/>
    <w:rsid w:val="008A7A9E"/>
    <w:rsid w:val="008B5BA3"/>
    <w:rsid w:val="008C4010"/>
    <w:rsid w:val="008C58F7"/>
    <w:rsid w:val="008E4898"/>
    <w:rsid w:val="008F144B"/>
    <w:rsid w:val="008F5532"/>
    <w:rsid w:val="008F7394"/>
    <w:rsid w:val="00904FB5"/>
    <w:rsid w:val="0090701E"/>
    <w:rsid w:val="0092168D"/>
    <w:rsid w:val="00923BD7"/>
    <w:rsid w:val="00930479"/>
    <w:rsid w:val="00931918"/>
    <w:rsid w:val="009437A3"/>
    <w:rsid w:val="00945578"/>
    <w:rsid w:val="0095171D"/>
    <w:rsid w:val="009540C7"/>
    <w:rsid w:val="00956246"/>
    <w:rsid w:val="00956F3A"/>
    <w:rsid w:val="0097322B"/>
    <w:rsid w:val="00974361"/>
    <w:rsid w:val="009761C1"/>
    <w:rsid w:val="00991500"/>
    <w:rsid w:val="0099675E"/>
    <w:rsid w:val="009968EF"/>
    <w:rsid w:val="009A6B24"/>
    <w:rsid w:val="009A6FF1"/>
    <w:rsid w:val="009B6E88"/>
    <w:rsid w:val="009D449E"/>
    <w:rsid w:val="009F5650"/>
    <w:rsid w:val="009F73C1"/>
    <w:rsid w:val="00A06CC4"/>
    <w:rsid w:val="00A143EF"/>
    <w:rsid w:val="00A1448C"/>
    <w:rsid w:val="00A153F0"/>
    <w:rsid w:val="00A25128"/>
    <w:rsid w:val="00A26625"/>
    <w:rsid w:val="00A31085"/>
    <w:rsid w:val="00A37143"/>
    <w:rsid w:val="00A40707"/>
    <w:rsid w:val="00A4100D"/>
    <w:rsid w:val="00A4766A"/>
    <w:rsid w:val="00A51153"/>
    <w:rsid w:val="00A5207F"/>
    <w:rsid w:val="00A53239"/>
    <w:rsid w:val="00A54776"/>
    <w:rsid w:val="00A56801"/>
    <w:rsid w:val="00A77873"/>
    <w:rsid w:val="00A84167"/>
    <w:rsid w:val="00A84E3E"/>
    <w:rsid w:val="00A872EF"/>
    <w:rsid w:val="00A91376"/>
    <w:rsid w:val="00A917B0"/>
    <w:rsid w:val="00A9708D"/>
    <w:rsid w:val="00AA2570"/>
    <w:rsid w:val="00AB1806"/>
    <w:rsid w:val="00AB68BE"/>
    <w:rsid w:val="00AC58B5"/>
    <w:rsid w:val="00AD3230"/>
    <w:rsid w:val="00AE09AA"/>
    <w:rsid w:val="00AE324C"/>
    <w:rsid w:val="00AF4ACE"/>
    <w:rsid w:val="00B05483"/>
    <w:rsid w:val="00B17345"/>
    <w:rsid w:val="00B314BF"/>
    <w:rsid w:val="00B37845"/>
    <w:rsid w:val="00B43D70"/>
    <w:rsid w:val="00B45C23"/>
    <w:rsid w:val="00B4751E"/>
    <w:rsid w:val="00B5019B"/>
    <w:rsid w:val="00B60992"/>
    <w:rsid w:val="00B62E4F"/>
    <w:rsid w:val="00B6300A"/>
    <w:rsid w:val="00B73CAB"/>
    <w:rsid w:val="00B75BCB"/>
    <w:rsid w:val="00B77E2D"/>
    <w:rsid w:val="00B85C03"/>
    <w:rsid w:val="00B9038F"/>
    <w:rsid w:val="00B929CE"/>
    <w:rsid w:val="00BA003E"/>
    <w:rsid w:val="00BA15CA"/>
    <w:rsid w:val="00BB0BF9"/>
    <w:rsid w:val="00BB15AF"/>
    <w:rsid w:val="00BB7249"/>
    <w:rsid w:val="00BB799E"/>
    <w:rsid w:val="00BC0723"/>
    <w:rsid w:val="00BC5332"/>
    <w:rsid w:val="00BC5850"/>
    <w:rsid w:val="00BD2913"/>
    <w:rsid w:val="00BD5DF6"/>
    <w:rsid w:val="00BE3585"/>
    <w:rsid w:val="00BE7CFA"/>
    <w:rsid w:val="00BF1752"/>
    <w:rsid w:val="00BF5E09"/>
    <w:rsid w:val="00BF6AE4"/>
    <w:rsid w:val="00BF7CEF"/>
    <w:rsid w:val="00C02242"/>
    <w:rsid w:val="00C02418"/>
    <w:rsid w:val="00C0263A"/>
    <w:rsid w:val="00C060BF"/>
    <w:rsid w:val="00C063C9"/>
    <w:rsid w:val="00C100FF"/>
    <w:rsid w:val="00C168B1"/>
    <w:rsid w:val="00C175FB"/>
    <w:rsid w:val="00C221A6"/>
    <w:rsid w:val="00C25AD5"/>
    <w:rsid w:val="00C34C7F"/>
    <w:rsid w:val="00C46880"/>
    <w:rsid w:val="00C53A22"/>
    <w:rsid w:val="00C619E3"/>
    <w:rsid w:val="00C62869"/>
    <w:rsid w:val="00C6454F"/>
    <w:rsid w:val="00C812A3"/>
    <w:rsid w:val="00C82DE1"/>
    <w:rsid w:val="00C85762"/>
    <w:rsid w:val="00C8660C"/>
    <w:rsid w:val="00C902A2"/>
    <w:rsid w:val="00CA5B79"/>
    <w:rsid w:val="00CB0FE5"/>
    <w:rsid w:val="00CB3F57"/>
    <w:rsid w:val="00CB5754"/>
    <w:rsid w:val="00CC3386"/>
    <w:rsid w:val="00CD77F6"/>
    <w:rsid w:val="00CF3864"/>
    <w:rsid w:val="00D023BE"/>
    <w:rsid w:val="00D03229"/>
    <w:rsid w:val="00D11A76"/>
    <w:rsid w:val="00D152A2"/>
    <w:rsid w:val="00D15860"/>
    <w:rsid w:val="00D208A3"/>
    <w:rsid w:val="00D2143F"/>
    <w:rsid w:val="00D23F3B"/>
    <w:rsid w:val="00D24293"/>
    <w:rsid w:val="00D26906"/>
    <w:rsid w:val="00D30A8C"/>
    <w:rsid w:val="00D32351"/>
    <w:rsid w:val="00D32502"/>
    <w:rsid w:val="00D37690"/>
    <w:rsid w:val="00D46E55"/>
    <w:rsid w:val="00D542B2"/>
    <w:rsid w:val="00D70412"/>
    <w:rsid w:val="00D7539D"/>
    <w:rsid w:val="00D75CA9"/>
    <w:rsid w:val="00D97F1F"/>
    <w:rsid w:val="00DA4BE5"/>
    <w:rsid w:val="00DA5BF0"/>
    <w:rsid w:val="00DB3429"/>
    <w:rsid w:val="00DC093C"/>
    <w:rsid w:val="00DC5F4B"/>
    <w:rsid w:val="00DD3040"/>
    <w:rsid w:val="00DD3D5D"/>
    <w:rsid w:val="00DD5B6F"/>
    <w:rsid w:val="00DE1660"/>
    <w:rsid w:val="00DE4867"/>
    <w:rsid w:val="00DF123F"/>
    <w:rsid w:val="00DF4D49"/>
    <w:rsid w:val="00E053FE"/>
    <w:rsid w:val="00E0789A"/>
    <w:rsid w:val="00E107C3"/>
    <w:rsid w:val="00E14F86"/>
    <w:rsid w:val="00E156A3"/>
    <w:rsid w:val="00E17C7A"/>
    <w:rsid w:val="00E22C73"/>
    <w:rsid w:val="00E26BFB"/>
    <w:rsid w:val="00E27E63"/>
    <w:rsid w:val="00E355B7"/>
    <w:rsid w:val="00E511D4"/>
    <w:rsid w:val="00E54D63"/>
    <w:rsid w:val="00E6347E"/>
    <w:rsid w:val="00E63520"/>
    <w:rsid w:val="00E73F43"/>
    <w:rsid w:val="00E752ED"/>
    <w:rsid w:val="00E76E2D"/>
    <w:rsid w:val="00E90572"/>
    <w:rsid w:val="00E91AB0"/>
    <w:rsid w:val="00E92E16"/>
    <w:rsid w:val="00E94512"/>
    <w:rsid w:val="00E9451B"/>
    <w:rsid w:val="00E97225"/>
    <w:rsid w:val="00EA3E7A"/>
    <w:rsid w:val="00EA50BE"/>
    <w:rsid w:val="00EB1F58"/>
    <w:rsid w:val="00EB523B"/>
    <w:rsid w:val="00EB663D"/>
    <w:rsid w:val="00EB6772"/>
    <w:rsid w:val="00EC05B4"/>
    <w:rsid w:val="00EC2FB6"/>
    <w:rsid w:val="00EC66C3"/>
    <w:rsid w:val="00ED1581"/>
    <w:rsid w:val="00EE48DC"/>
    <w:rsid w:val="00EE4A9A"/>
    <w:rsid w:val="00EF6D83"/>
    <w:rsid w:val="00F037ED"/>
    <w:rsid w:val="00F045DA"/>
    <w:rsid w:val="00F1245D"/>
    <w:rsid w:val="00F15FD4"/>
    <w:rsid w:val="00F16D97"/>
    <w:rsid w:val="00F1724C"/>
    <w:rsid w:val="00F259A5"/>
    <w:rsid w:val="00F25A4B"/>
    <w:rsid w:val="00F33DA3"/>
    <w:rsid w:val="00F407D0"/>
    <w:rsid w:val="00F471FF"/>
    <w:rsid w:val="00F517EE"/>
    <w:rsid w:val="00F61927"/>
    <w:rsid w:val="00F65665"/>
    <w:rsid w:val="00F71905"/>
    <w:rsid w:val="00F76F7D"/>
    <w:rsid w:val="00F80452"/>
    <w:rsid w:val="00F96145"/>
    <w:rsid w:val="00F9690C"/>
    <w:rsid w:val="00FA59B1"/>
    <w:rsid w:val="00FB5B53"/>
    <w:rsid w:val="00FB6AF5"/>
    <w:rsid w:val="00FC490F"/>
    <w:rsid w:val="00FC7849"/>
    <w:rsid w:val="00FD08C0"/>
    <w:rsid w:val="00FD3C61"/>
    <w:rsid w:val="00FD6D97"/>
    <w:rsid w:val="00FE1826"/>
    <w:rsid w:val="00FE5D76"/>
    <w:rsid w:val="00FF5873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2F20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D2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D2F20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3D2F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BB79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B7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7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A5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F87C-9AE6-4A72-BFD9-28015720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8</cp:revision>
  <cp:lastPrinted>2024-05-23T08:27:00Z</cp:lastPrinted>
  <dcterms:created xsi:type="dcterms:W3CDTF">2024-05-16T05:25:00Z</dcterms:created>
  <dcterms:modified xsi:type="dcterms:W3CDTF">2024-05-23T08:28:00Z</dcterms:modified>
</cp:coreProperties>
</file>