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30743D" w:rsidRPr="00B86040" w:rsidTr="004C38C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CF441A" w:rsidRDefault="0030743D" w:rsidP="004C38C8">
            <w:pPr>
              <w:spacing w:after="240"/>
              <w:jc w:val="center"/>
              <w:rPr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FCEC01" wp14:editId="77F6CCAF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30743D" w:rsidRPr="00B86040" w:rsidRDefault="0030743D" w:rsidP="004C38C8">
            <w:pPr>
              <w:spacing w:after="240"/>
              <w:jc w:val="center"/>
              <w:rPr>
                <w:b/>
              </w:rPr>
            </w:pPr>
          </w:p>
        </w:tc>
      </w:tr>
      <w:tr w:rsidR="0030743D" w:rsidRPr="00786787" w:rsidTr="004C38C8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743D" w:rsidRDefault="0030743D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30743D" w:rsidRPr="009B52BD" w:rsidRDefault="0030743D" w:rsidP="004C38C8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9B52BD">
              <w:rPr>
                <w:b/>
                <w:sz w:val="26"/>
                <w:szCs w:val="26"/>
              </w:rPr>
              <w:t>АДМИНИСТРАЦИЯ КОЛПАШЕВСКОГО РАЙОНА ТОМСКОЙ ОБЛАСТИ</w:t>
            </w:r>
          </w:p>
          <w:p w:rsidR="0030743D" w:rsidRPr="00786787" w:rsidRDefault="0030743D" w:rsidP="004C38C8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РАСПОРЯЖ</w:t>
            </w:r>
            <w:r w:rsidRPr="00786787">
              <w:rPr>
                <w:b/>
                <w:sz w:val="32"/>
                <w:szCs w:val="32"/>
              </w:rPr>
              <w:t>ЕНИЕ</w:t>
            </w:r>
          </w:p>
        </w:tc>
      </w:tr>
    </w:tbl>
    <w:p w:rsidR="0030743D" w:rsidRPr="001D7F4B" w:rsidRDefault="0030743D" w:rsidP="0030743D">
      <w:pPr>
        <w:rPr>
          <w:sz w:val="28"/>
          <w:szCs w:val="28"/>
        </w:rPr>
      </w:pPr>
    </w:p>
    <w:p w:rsidR="001D7F4B" w:rsidRPr="001D7F4B" w:rsidRDefault="001D7F4B" w:rsidP="0030743D">
      <w:pPr>
        <w:rPr>
          <w:sz w:val="28"/>
          <w:szCs w:val="28"/>
        </w:rPr>
      </w:pPr>
    </w:p>
    <w:p w:rsidR="001D7F4B" w:rsidRPr="001D7F4B" w:rsidRDefault="001D7F4B" w:rsidP="0030743D">
      <w:pPr>
        <w:rPr>
          <w:sz w:val="28"/>
          <w:szCs w:val="28"/>
        </w:rPr>
      </w:pPr>
      <w:r>
        <w:rPr>
          <w:sz w:val="28"/>
          <w:szCs w:val="28"/>
        </w:rPr>
        <w:t>05.07.2024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 327</w:t>
      </w:r>
    </w:p>
    <w:p w:rsidR="001D7F4B" w:rsidRPr="001D7F4B" w:rsidRDefault="001D7F4B" w:rsidP="0030743D">
      <w:pPr>
        <w:rPr>
          <w:sz w:val="28"/>
          <w:szCs w:val="28"/>
        </w:rPr>
      </w:pPr>
    </w:p>
    <w:p w:rsidR="0030743D" w:rsidRPr="001D7F4B" w:rsidRDefault="0030743D" w:rsidP="0030743D">
      <w:pPr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0743D" w:rsidRPr="001D7F4B" w:rsidTr="004C38C8">
        <w:tc>
          <w:tcPr>
            <w:tcW w:w="9464" w:type="dxa"/>
            <w:hideMark/>
          </w:tcPr>
          <w:p w:rsidR="0030743D" w:rsidRPr="001D7F4B" w:rsidRDefault="00402F13" w:rsidP="00402F13">
            <w:pPr>
              <w:widowControl w:val="0"/>
              <w:ind w:right="23"/>
              <w:jc w:val="center"/>
              <w:rPr>
                <w:rFonts w:eastAsia="Calibri"/>
                <w:sz w:val="28"/>
                <w:szCs w:val="28"/>
              </w:rPr>
            </w:pPr>
            <w:r w:rsidRPr="001D7F4B">
              <w:rPr>
                <w:sz w:val="28"/>
                <w:szCs w:val="28"/>
                <w:shd w:val="clear" w:color="auto" w:fill="FFFFFF"/>
              </w:rPr>
              <w:t>Об утверждении перечня должностей работников Администрации Колпашевского района, освобожденных от прохождения первичного инструктажа по охране труда</w:t>
            </w:r>
          </w:p>
        </w:tc>
      </w:tr>
    </w:tbl>
    <w:p w:rsidR="0030743D" w:rsidRDefault="0030743D" w:rsidP="005D5DEC">
      <w:pPr>
        <w:jc w:val="both"/>
        <w:rPr>
          <w:sz w:val="28"/>
          <w:szCs w:val="28"/>
        </w:rPr>
      </w:pPr>
    </w:p>
    <w:p w:rsidR="001D7F4B" w:rsidRPr="001D7F4B" w:rsidRDefault="001D7F4B" w:rsidP="005D5DEC">
      <w:pPr>
        <w:jc w:val="both"/>
        <w:rPr>
          <w:sz w:val="28"/>
          <w:szCs w:val="28"/>
        </w:rPr>
      </w:pPr>
    </w:p>
    <w:p w:rsidR="005636EF" w:rsidRPr="00402F13" w:rsidRDefault="00402F13" w:rsidP="00402F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7F4B">
        <w:rPr>
          <w:sz w:val="28"/>
          <w:szCs w:val="28"/>
          <w:shd w:val="clear" w:color="auto" w:fill="FFFFFF"/>
        </w:rPr>
        <w:t xml:space="preserve">В соответствии с </w:t>
      </w:r>
      <w:r w:rsidRPr="001D7F4B">
        <w:rPr>
          <w:rFonts w:eastAsiaTheme="majorEastAsia"/>
          <w:sz w:val="28"/>
          <w:szCs w:val="28"/>
          <w:shd w:val="clear" w:color="auto" w:fill="FFFFFF"/>
        </w:rPr>
        <w:t>пунктом 13</w:t>
      </w:r>
      <w:r w:rsidRPr="001D7F4B">
        <w:rPr>
          <w:sz w:val="28"/>
          <w:szCs w:val="28"/>
          <w:shd w:val="clear" w:color="auto" w:fill="FFFFFF"/>
        </w:rPr>
        <w:t xml:space="preserve"> Правил </w:t>
      </w:r>
      <w:proofErr w:type="gramStart"/>
      <w:r w:rsidRPr="001D7F4B">
        <w:rPr>
          <w:sz w:val="28"/>
          <w:szCs w:val="28"/>
          <w:shd w:val="clear" w:color="auto" w:fill="FFFFFF"/>
        </w:rPr>
        <w:t>обучения по охране</w:t>
      </w:r>
      <w:proofErr w:type="gramEnd"/>
      <w:r w:rsidRPr="001D7F4B">
        <w:rPr>
          <w:sz w:val="28"/>
          <w:szCs w:val="28"/>
          <w:shd w:val="clear" w:color="auto" w:fill="FFFFFF"/>
        </w:rPr>
        <w:t xml:space="preserve"> труда </w:t>
      </w:r>
      <w:r w:rsidR="001D7F4B">
        <w:rPr>
          <w:sz w:val="28"/>
          <w:szCs w:val="28"/>
          <w:shd w:val="clear" w:color="auto" w:fill="FFFFFF"/>
        </w:rPr>
        <w:t xml:space="preserve">                             </w:t>
      </w:r>
      <w:r w:rsidRPr="001D7F4B">
        <w:rPr>
          <w:sz w:val="28"/>
          <w:szCs w:val="28"/>
          <w:shd w:val="clear" w:color="auto" w:fill="FFFFFF"/>
        </w:rPr>
        <w:t>и проверки знания требований охраны труда, утвержд</w:t>
      </w:r>
      <w:r w:rsidR="001D7F4B">
        <w:rPr>
          <w:sz w:val="28"/>
          <w:szCs w:val="28"/>
          <w:shd w:val="clear" w:color="auto" w:fill="FFFFFF"/>
        </w:rPr>
        <w:t>ё</w:t>
      </w:r>
      <w:r w:rsidRPr="001D7F4B">
        <w:rPr>
          <w:sz w:val="28"/>
          <w:szCs w:val="28"/>
          <w:shd w:val="clear" w:color="auto" w:fill="FFFFFF"/>
        </w:rPr>
        <w:t xml:space="preserve">нных </w:t>
      </w:r>
      <w:r w:rsidRPr="001D7F4B">
        <w:rPr>
          <w:rFonts w:eastAsiaTheme="majorEastAsia"/>
          <w:sz w:val="28"/>
          <w:szCs w:val="28"/>
          <w:shd w:val="clear" w:color="auto" w:fill="FFFFFF"/>
        </w:rPr>
        <w:t>постановлением</w:t>
      </w:r>
      <w:r w:rsidRPr="001D7F4B">
        <w:rPr>
          <w:sz w:val="28"/>
          <w:szCs w:val="28"/>
          <w:shd w:val="clear" w:color="auto" w:fill="FFFFFF"/>
        </w:rPr>
        <w:t xml:space="preserve"> Правительства</w:t>
      </w:r>
      <w:r w:rsidRPr="00402F13">
        <w:rPr>
          <w:sz w:val="28"/>
          <w:szCs w:val="28"/>
          <w:shd w:val="clear" w:color="auto" w:fill="FFFFFF"/>
        </w:rPr>
        <w:t xml:space="preserve"> Российской Федерации от 24.12.2021 №2464</w:t>
      </w:r>
      <w:r w:rsidR="005636EF" w:rsidRPr="00402F13">
        <w:rPr>
          <w:sz w:val="28"/>
          <w:szCs w:val="28"/>
        </w:rPr>
        <w:t>:</w:t>
      </w:r>
    </w:p>
    <w:p w:rsidR="00402F13" w:rsidRPr="00402F13" w:rsidRDefault="00402F13" w:rsidP="00402F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F13">
        <w:rPr>
          <w:sz w:val="28"/>
          <w:szCs w:val="28"/>
          <w:shd w:val="clear" w:color="auto" w:fill="FFFFFF"/>
        </w:rPr>
        <w:t>Утвердить перечень должностей работников Администрации Колпашевского района, освобожденных от прохождения первичного инструктажа по охране труд</w:t>
      </w:r>
      <w:r w:rsidRPr="00402F13">
        <w:rPr>
          <w:sz w:val="28"/>
          <w:szCs w:val="28"/>
        </w:rPr>
        <w:t>а согласно приложению</w:t>
      </w:r>
      <w:r>
        <w:rPr>
          <w:sz w:val="28"/>
          <w:szCs w:val="28"/>
        </w:rPr>
        <w:t>.</w:t>
      </w:r>
    </w:p>
    <w:p w:rsidR="005636EF" w:rsidRPr="00402F13" w:rsidRDefault="005636EF" w:rsidP="00402F1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F13">
        <w:rPr>
          <w:sz w:val="28"/>
          <w:szCs w:val="28"/>
        </w:rPr>
        <w:t xml:space="preserve">Настоящее распоряжение вступает в силу </w:t>
      </w:r>
      <w:proofErr w:type="gramStart"/>
      <w:r w:rsidRPr="00402F13">
        <w:rPr>
          <w:sz w:val="28"/>
          <w:szCs w:val="28"/>
        </w:rPr>
        <w:t>с даты</w:t>
      </w:r>
      <w:proofErr w:type="gramEnd"/>
      <w:r w:rsidRPr="00402F13">
        <w:rPr>
          <w:sz w:val="28"/>
          <w:szCs w:val="28"/>
        </w:rPr>
        <w:t xml:space="preserve"> его подписания.</w:t>
      </w:r>
    </w:p>
    <w:p w:rsidR="005636EF" w:rsidRPr="00402F13" w:rsidRDefault="005636EF" w:rsidP="00402F1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402F13">
        <w:rPr>
          <w:sz w:val="28"/>
          <w:szCs w:val="28"/>
        </w:rPr>
        <w:t>Контроль за</w:t>
      </w:r>
      <w:proofErr w:type="gramEnd"/>
      <w:r w:rsidRPr="00402F13">
        <w:rPr>
          <w:sz w:val="28"/>
          <w:szCs w:val="28"/>
        </w:rPr>
        <w:t xml:space="preserve"> выполнением настоящего распоряжения возложить на заместителя Главы Колпашевского района по управлению делами Гришаева Д.В.</w:t>
      </w:r>
    </w:p>
    <w:p w:rsidR="005636EF" w:rsidRPr="00D15103" w:rsidRDefault="005636EF" w:rsidP="005636EF">
      <w:pPr>
        <w:rPr>
          <w:sz w:val="28"/>
          <w:szCs w:val="28"/>
        </w:rPr>
      </w:pPr>
    </w:p>
    <w:p w:rsidR="005636EF" w:rsidRDefault="005636EF" w:rsidP="005636EF">
      <w:pPr>
        <w:rPr>
          <w:sz w:val="28"/>
          <w:szCs w:val="28"/>
        </w:rPr>
      </w:pPr>
    </w:p>
    <w:p w:rsidR="005636EF" w:rsidRDefault="000177F1" w:rsidP="005636EF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0177F1" w:rsidRDefault="000177F1" w:rsidP="005636EF">
      <w:pPr>
        <w:rPr>
          <w:sz w:val="22"/>
          <w:szCs w:val="22"/>
        </w:rPr>
      </w:pPr>
    </w:p>
    <w:p w:rsidR="005636EF" w:rsidRPr="00D35B74" w:rsidRDefault="005636EF" w:rsidP="005636EF">
      <w:pPr>
        <w:rPr>
          <w:sz w:val="22"/>
          <w:szCs w:val="22"/>
        </w:rPr>
      </w:pPr>
      <w:proofErr w:type="spellStart"/>
      <w:r w:rsidRPr="00D35B74">
        <w:rPr>
          <w:sz w:val="22"/>
          <w:szCs w:val="22"/>
        </w:rPr>
        <w:t>Д.В.Гришаев</w:t>
      </w:r>
      <w:proofErr w:type="spellEnd"/>
    </w:p>
    <w:p w:rsidR="005636EF" w:rsidRDefault="005636EF" w:rsidP="005636EF">
      <w:pPr>
        <w:rPr>
          <w:sz w:val="22"/>
          <w:szCs w:val="22"/>
        </w:rPr>
      </w:pPr>
      <w:r>
        <w:rPr>
          <w:sz w:val="22"/>
          <w:szCs w:val="22"/>
        </w:rPr>
        <w:t>5 31 41</w:t>
      </w:r>
    </w:p>
    <w:p w:rsidR="0030743D" w:rsidRPr="0030743D" w:rsidRDefault="0030743D" w:rsidP="005636EF">
      <w:pPr>
        <w:jc w:val="both"/>
        <w:rPr>
          <w:sz w:val="22"/>
          <w:szCs w:val="22"/>
        </w:rPr>
      </w:pPr>
    </w:p>
    <w:p w:rsidR="0030743D" w:rsidRPr="0030743D" w:rsidRDefault="0030743D" w:rsidP="0030743D">
      <w:pPr>
        <w:jc w:val="both"/>
        <w:rPr>
          <w:sz w:val="28"/>
        </w:rPr>
      </w:pPr>
    </w:p>
    <w:p w:rsidR="00402F13" w:rsidRDefault="00402F13">
      <w:pPr>
        <w:spacing w:after="200" w:line="276" w:lineRule="auto"/>
      </w:pPr>
      <w:r>
        <w:br w:type="page"/>
      </w:r>
    </w:p>
    <w:p w:rsidR="00402F13" w:rsidRPr="00A5330D" w:rsidRDefault="00402F13" w:rsidP="00402F13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330D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402F13" w:rsidRPr="00A5330D" w:rsidRDefault="00402F13" w:rsidP="00402F13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330D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УТВЕРЖДЕНО</w:t>
      </w:r>
    </w:p>
    <w:p w:rsidR="00402F13" w:rsidRPr="00A5330D" w:rsidRDefault="00402F13" w:rsidP="00402F13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A5330D">
        <w:rPr>
          <w:rFonts w:ascii="Times New Roman" w:hAnsi="Times New Roman" w:cs="Times New Roman"/>
          <w:b w:val="0"/>
          <w:bCs w:val="0"/>
          <w:sz w:val="28"/>
          <w:szCs w:val="28"/>
        </w:rPr>
        <w:t>аспоряжением Администрации Колпашевского района</w:t>
      </w:r>
    </w:p>
    <w:p w:rsidR="00402F13" w:rsidRPr="00A5330D" w:rsidRDefault="00402F13" w:rsidP="00402F13">
      <w:pPr>
        <w:pStyle w:val="ConsPlusTitle"/>
        <w:widowControl/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33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D7F4B">
        <w:rPr>
          <w:rFonts w:ascii="Times New Roman" w:hAnsi="Times New Roman" w:cs="Times New Roman"/>
          <w:b w:val="0"/>
          <w:bCs w:val="0"/>
          <w:sz w:val="28"/>
          <w:szCs w:val="28"/>
        </w:rPr>
        <w:t>05.07.2024</w:t>
      </w:r>
      <w:r w:rsidRPr="00A533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1D7F4B">
        <w:rPr>
          <w:rFonts w:ascii="Times New Roman" w:hAnsi="Times New Roman" w:cs="Times New Roman"/>
          <w:b w:val="0"/>
          <w:bCs w:val="0"/>
          <w:sz w:val="28"/>
          <w:szCs w:val="28"/>
        </w:rPr>
        <w:t>327</w:t>
      </w:r>
    </w:p>
    <w:p w:rsidR="00402F13" w:rsidRDefault="00402F13">
      <w:pPr>
        <w:rPr>
          <w:sz w:val="28"/>
          <w:szCs w:val="28"/>
        </w:rPr>
      </w:pPr>
    </w:p>
    <w:p w:rsidR="00402F13" w:rsidRDefault="00402F13" w:rsidP="00402F13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402F13">
        <w:rPr>
          <w:sz w:val="28"/>
          <w:szCs w:val="28"/>
          <w:shd w:val="clear" w:color="auto" w:fill="FFFFFF"/>
        </w:rPr>
        <w:t>еречень</w:t>
      </w:r>
    </w:p>
    <w:p w:rsidR="00402F13" w:rsidRDefault="00402F13" w:rsidP="00402F13">
      <w:pPr>
        <w:jc w:val="center"/>
        <w:rPr>
          <w:sz w:val="28"/>
          <w:szCs w:val="28"/>
        </w:rPr>
      </w:pPr>
      <w:r w:rsidRPr="00402F13">
        <w:rPr>
          <w:sz w:val="28"/>
          <w:szCs w:val="28"/>
          <w:shd w:val="clear" w:color="auto" w:fill="FFFFFF"/>
        </w:rPr>
        <w:t>должностей работников Администрации Колпашевского района, освобожденных от прохождения первичного инструктажа по охране труд</w:t>
      </w:r>
      <w:r w:rsidRPr="00402F13">
        <w:rPr>
          <w:sz w:val="28"/>
          <w:szCs w:val="28"/>
        </w:rPr>
        <w:t>а</w:t>
      </w:r>
    </w:p>
    <w:p w:rsidR="00402F13" w:rsidRDefault="00402F13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8710"/>
      </w:tblGrid>
      <w:tr w:rsidR="00402F13" w:rsidTr="001D1C3D">
        <w:tc>
          <w:tcPr>
            <w:tcW w:w="861" w:type="dxa"/>
          </w:tcPr>
          <w:p w:rsidR="00402F13" w:rsidRDefault="00402F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710" w:type="dxa"/>
          </w:tcPr>
          <w:p w:rsidR="00402F13" w:rsidRDefault="00402F13" w:rsidP="0040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1D1C3D" w:rsidTr="001D1C3D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Первый заместитель Главы Колпашевского района</w:t>
            </w:r>
          </w:p>
        </w:tc>
      </w:tr>
      <w:tr w:rsidR="001D1C3D" w:rsidTr="001D1C3D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0" w:name="OLE_LINK1"/>
            <w:r w:rsidRPr="007213E4">
              <w:rPr>
                <w:sz w:val="28"/>
                <w:szCs w:val="28"/>
              </w:rPr>
              <w:t>Заместитель Главы Колпашевского района по социальным вопросам</w:t>
            </w:r>
            <w:bookmarkEnd w:id="0"/>
          </w:p>
        </w:tc>
      </w:tr>
      <w:tr w:rsidR="001D1C3D" w:rsidTr="001D1C3D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1" w:name="OLE_LINK2"/>
            <w:bookmarkStart w:id="2" w:name="OLE_LINK3"/>
            <w:r w:rsidRPr="007213E4">
              <w:rPr>
                <w:sz w:val="28"/>
                <w:szCs w:val="28"/>
              </w:rPr>
              <w:t>Заместитель Главы Колпашевского района по управлению делами</w:t>
            </w:r>
            <w:bookmarkEnd w:id="1"/>
            <w:bookmarkEnd w:id="2"/>
          </w:p>
        </w:tc>
      </w:tr>
      <w:tr w:rsidR="001D1C3D" w:rsidTr="001D1C3D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1D7F4B">
            <w:pPr>
              <w:jc w:val="both"/>
              <w:rPr>
                <w:sz w:val="28"/>
                <w:szCs w:val="28"/>
              </w:rPr>
            </w:pPr>
            <w:bookmarkStart w:id="3" w:name="OLE_LINK6"/>
            <w:bookmarkStart w:id="4" w:name="OLE_LINK7"/>
            <w:r w:rsidRPr="007213E4">
              <w:rPr>
                <w:sz w:val="28"/>
                <w:szCs w:val="28"/>
              </w:rPr>
              <w:t>Заместитель Главы Колпашевского района по строительству</w:t>
            </w:r>
            <w:r w:rsidR="001D7F4B">
              <w:rPr>
                <w:sz w:val="28"/>
                <w:szCs w:val="28"/>
              </w:rPr>
              <w:t xml:space="preserve">                                </w:t>
            </w:r>
            <w:r w:rsidRPr="007213E4">
              <w:rPr>
                <w:sz w:val="28"/>
                <w:szCs w:val="28"/>
              </w:rPr>
              <w:t>и инфраструктуре</w:t>
            </w:r>
            <w:bookmarkEnd w:id="3"/>
            <w:bookmarkEnd w:id="4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Главный специалист по взаимодействию с муниципальными образованиями и общественными организациями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5" w:name="OLE_LINK8"/>
            <w:bookmarkStart w:id="6" w:name="OLE_LINK9"/>
            <w:r w:rsidRPr="007213E4">
              <w:rPr>
                <w:sz w:val="28"/>
                <w:szCs w:val="28"/>
              </w:rPr>
              <w:t>Главный специалист по мобилизационной работе</w:t>
            </w:r>
            <w:bookmarkEnd w:id="5"/>
            <w:bookmarkEnd w:id="6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7" w:name="OLE_LINK10"/>
            <w:bookmarkStart w:id="8" w:name="OLE_LINK11"/>
            <w:r w:rsidRPr="007213E4">
              <w:rPr>
                <w:sz w:val="28"/>
                <w:szCs w:val="28"/>
              </w:rPr>
              <w:t>Главный специалист по делам несовершеннолетних и защите их прав</w:t>
            </w:r>
            <w:bookmarkEnd w:id="7"/>
            <w:bookmarkEnd w:id="8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  <w:highlight w:val="yellow"/>
              </w:rPr>
            </w:pPr>
            <w:bookmarkStart w:id="9" w:name="OLE_LINK12"/>
            <w:r w:rsidRPr="007213E4">
              <w:rPr>
                <w:sz w:val="28"/>
                <w:szCs w:val="28"/>
              </w:rPr>
              <w:t>Ведущий специалист по делам несовершеннолетних и защите их прав</w:t>
            </w:r>
            <w:bookmarkEnd w:id="9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10" w:name="OLE_LINK13"/>
            <w:bookmarkStart w:id="11" w:name="OLE_LINK14"/>
            <w:bookmarkStart w:id="12" w:name="OLE_LINK15"/>
            <w:r w:rsidRPr="007213E4">
              <w:rPr>
                <w:sz w:val="28"/>
                <w:szCs w:val="28"/>
              </w:rPr>
              <w:t>Начальник организационного отдела</w:t>
            </w:r>
            <w:bookmarkEnd w:id="10"/>
            <w:bookmarkEnd w:id="11"/>
            <w:bookmarkEnd w:id="12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13" w:name="OLE_LINK16"/>
            <w:bookmarkStart w:id="14" w:name="OLE_LINK17"/>
            <w:r w:rsidRPr="007213E4">
              <w:rPr>
                <w:sz w:val="28"/>
                <w:szCs w:val="28"/>
              </w:rPr>
              <w:t>Главный специалист по делопроизводству и контролю</w:t>
            </w:r>
            <w:bookmarkEnd w:id="13"/>
            <w:bookmarkEnd w:id="14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15" w:name="OLE_LINK18"/>
            <w:r w:rsidRPr="007213E4">
              <w:rPr>
                <w:sz w:val="28"/>
                <w:szCs w:val="28"/>
              </w:rPr>
              <w:t>Главный специалист по связям с общественностью и обращениям граждан</w:t>
            </w:r>
            <w:bookmarkEnd w:id="15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16" w:name="OLE_LINK19"/>
            <w:bookmarkStart w:id="17" w:name="OLE_LINK20"/>
            <w:r w:rsidRPr="007213E4">
              <w:rPr>
                <w:sz w:val="28"/>
                <w:szCs w:val="28"/>
              </w:rPr>
              <w:t>Главный специалист по кадрам</w:t>
            </w:r>
            <w:bookmarkEnd w:id="16"/>
            <w:bookmarkEnd w:id="17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Ведущий специалист по документационному обеспечению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18" w:name="OLE_LINK22"/>
            <w:bookmarkStart w:id="19" w:name="OLE_LINK23"/>
            <w:r w:rsidRPr="007213E4">
              <w:rPr>
                <w:sz w:val="28"/>
                <w:szCs w:val="28"/>
              </w:rPr>
              <w:t>Ведущий специалист по делопроизводству</w:t>
            </w:r>
            <w:bookmarkEnd w:id="18"/>
            <w:bookmarkEnd w:id="19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Инженер – электроник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Системный техник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Секретарь руководителя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Начальник правового отдела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Заместитель начальника правового отдела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20" w:name="OLE_LINK24"/>
            <w:r w:rsidRPr="007213E4">
              <w:rPr>
                <w:sz w:val="28"/>
                <w:szCs w:val="28"/>
              </w:rPr>
              <w:t>Главный специалист по юридическим вопросам</w:t>
            </w:r>
            <w:bookmarkEnd w:id="20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21" w:name="OLE_LINK25"/>
            <w:r w:rsidRPr="007213E4">
              <w:rPr>
                <w:sz w:val="28"/>
                <w:szCs w:val="28"/>
              </w:rPr>
              <w:t>Ведущий специалист по юридическим вопросам</w:t>
            </w:r>
            <w:bookmarkEnd w:id="21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22" w:name="OLE_LINK26"/>
            <w:r w:rsidRPr="007213E4">
              <w:rPr>
                <w:sz w:val="28"/>
                <w:szCs w:val="28"/>
              </w:rPr>
              <w:t>Ведущий специалист, ответственный секретарь административной комиссии</w:t>
            </w:r>
            <w:bookmarkEnd w:id="22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 xml:space="preserve">Ведущий специалист по регистрации коллективных договоров 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Начальник отдела ГО ЧС и безопасности населения</w:t>
            </w:r>
            <w:r w:rsidR="007213E4" w:rsidRPr="007213E4">
              <w:rPr>
                <w:sz w:val="28"/>
                <w:szCs w:val="28"/>
              </w:rPr>
              <w:t xml:space="preserve"> - начальник ЕДДС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10" w:type="dxa"/>
            <w:vAlign w:val="center"/>
          </w:tcPr>
          <w:p w:rsidR="001D1C3D" w:rsidRPr="007213E4" w:rsidRDefault="007213E4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Заместитель начальника отдела, заместитель начальника ЕДДС</w:t>
            </w:r>
            <w:r w:rsidR="001D7F4B">
              <w:rPr>
                <w:sz w:val="28"/>
                <w:szCs w:val="28"/>
              </w:rPr>
              <w:t xml:space="preserve">                       </w:t>
            </w:r>
            <w:r w:rsidRPr="007213E4">
              <w:rPr>
                <w:sz w:val="28"/>
                <w:szCs w:val="28"/>
              </w:rPr>
              <w:t xml:space="preserve"> – старший дежурный оперативный</w:t>
            </w:r>
          </w:p>
        </w:tc>
      </w:tr>
      <w:tr w:rsidR="001D1C3D" w:rsidTr="00D77BA7">
        <w:trPr>
          <w:trHeight w:val="203"/>
        </w:trPr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10" w:type="dxa"/>
            <w:vAlign w:val="center"/>
          </w:tcPr>
          <w:p w:rsidR="001D1C3D" w:rsidRPr="007213E4" w:rsidRDefault="007213E4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Дежурный оперативный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10" w:type="dxa"/>
            <w:vAlign w:val="center"/>
          </w:tcPr>
          <w:p w:rsidR="001D1C3D" w:rsidRPr="007213E4" w:rsidRDefault="007213E4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 xml:space="preserve">Помощник дежурного </w:t>
            </w:r>
            <w:proofErr w:type="gramStart"/>
            <w:r w:rsidRPr="007213E4">
              <w:rPr>
                <w:sz w:val="28"/>
                <w:szCs w:val="28"/>
              </w:rPr>
              <w:t>оперативного-Оператор</w:t>
            </w:r>
            <w:proofErr w:type="gramEnd"/>
            <w:r w:rsidRPr="007213E4">
              <w:rPr>
                <w:sz w:val="28"/>
                <w:szCs w:val="28"/>
              </w:rPr>
              <w:t xml:space="preserve"> 112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 xml:space="preserve">Начальник отдела предпринимательства и агропромышленного комплекса 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23" w:name="OLE_LINK32"/>
            <w:bookmarkStart w:id="24" w:name="OLE_LINK33"/>
            <w:r w:rsidRPr="007213E4">
              <w:rPr>
                <w:sz w:val="28"/>
                <w:szCs w:val="28"/>
              </w:rPr>
              <w:t>Главный специалист по малому бизнесу</w:t>
            </w:r>
            <w:r w:rsidRPr="007213E4">
              <w:rPr>
                <w:b/>
                <w:bCs/>
                <w:sz w:val="28"/>
                <w:szCs w:val="28"/>
              </w:rPr>
              <w:t xml:space="preserve"> </w:t>
            </w:r>
            <w:bookmarkEnd w:id="23"/>
            <w:bookmarkEnd w:id="24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25" w:name="OLE_LINK28"/>
            <w:r w:rsidRPr="007213E4">
              <w:rPr>
                <w:sz w:val="28"/>
                <w:szCs w:val="28"/>
              </w:rPr>
              <w:t xml:space="preserve">Ведущий специалист по потребительскому рынку </w:t>
            </w:r>
            <w:bookmarkEnd w:id="25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6" w:name="OLE_LINK29"/>
            <w:r w:rsidRPr="007213E4">
              <w:rPr>
                <w:sz w:val="28"/>
                <w:szCs w:val="28"/>
              </w:rPr>
              <w:t>Главный специалист, экономист</w:t>
            </w:r>
            <w:r w:rsidRPr="007213E4">
              <w:rPr>
                <w:b/>
                <w:bCs/>
                <w:sz w:val="28"/>
                <w:szCs w:val="28"/>
              </w:rPr>
              <w:t xml:space="preserve"> </w:t>
            </w:r>
            <w:bookmarkEnd w:id="26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27" w:name="OLE_LINK30"/>
            <w:bookmarkStart w:id="28" w:name="OLE_LINK31"/>
            <w:r w:rsidRPr="007213E4">
              <w:rPr>
                <w:sz w:val="28"/>
                <w:szCs w:val="28"/>
              </w:rPr>
              <w:t xml:space="preserve">Главный специалист по развитию сельского хозяйства </w:t>
            </w:r>
            <w:bookmarkEnd w:id="27"/>
            <w:bookmarkEnd w:id="28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1D7F4B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Начальник отдела бухгалтерского уч</w:t>
            </w:r>
            <w:r w:rsidR="001D7F4B">
              <w:rPr>
                <w:sz w:val="28"/>
                <w:szCs w:val="28"/>
              </w:rPr>
              <w:t>ё</w:t>
            </w:r>
            <w:r w:rsidRPr="007213E4">
              <w:rPr>
                <w:sz w:val="28"/>
                <w:szCs w:val="28"/>
              </w:rPr>
              <w:t>та и отч</w:t>
            </w:r>
            <w:r w:rsidR="001D7F4B">
              <w:rPr>
                <w:sz w:val="28"/>
                <w:szCs w:val="28"/>
              </w:rPr>
              <w:t>ё</w:t>
            </w:r>
            <w:r w:rsidRPr="007213E4">
              <w:rPr>
                <w:sz w:val="28"/>
                <w:szCs w:val="28"/>
              </w:rPr>
              <w:t xml:space="preserve">тности 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1D7F4B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Заместитель начальника отдела бухгалтерского уч</w:t>
            </w:r>
            <w:r w:rsidR="001D7F4B">
              <w:rPr>
                <w:sz w:val="28"/>
                <w:szCs w:val="28"/>
              </w:rPr>
              <w:t>ё</w:t>
            </w:r>
            <w:r w:rsidRPr="007213E4">
              <w:rPr>
                <w:sz w:val="28"/>
                <w:szCs w:val="28"/>
              </w:rPr>
              <w:t>та и отч</w:t>
            </w:r>
            <w:r w:rsidR="001D7F4B">
              <w:rPr>
                <w:sz w:val="28"/>
                <w:szCs w:val="28"/>
              </w:rPr>
              <w:t>ё</w:t>
            </w:r>
            <w:r w:rsidRPr="007213E4">
              <w:rPr>
                <w:sz w:val="28"/>
                <w:szCs w:val="28"/>
              </w:rPr>
              <w:t>тности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29" w:name="OLE_LINK34"/>
            <w:bookmarkStart w:id="30" w:name="OLE_LINK35"/>
            <w:r w:rsidRPr="007213E4">
              <w:rPr>
                <w:sz w:val="28"/>
                <w:szCs w:val="28"/>
              </w:rPr>
              <w:t>Главный специалист, бухгалтер</w:t>
            </w:r>
            <w:bookmarkEnd w:id="29"/>
            <w:bookmarkEnd w:id="30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bookmarkStart w:id="31" w:name="OLE_LINK36"/>
            <w:r w:rsidRPr="007213E4">
              <w:rPr>
                <w:sz w:val="28"/>
                <w:szCs w:val="28"/>
              </w:rPr>
              <w:t>Ведущий специалист, бухгалтер</w:t>
            </w:r>
            <w:bookmarkEnd w:id="31"/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 xml:space="preserve">Начальник отдела </w:t>
            </w:r>
            <w:r w:rsidR="007213E4" w:rsidRPr="007213E4">
              <w:rPr>
                <w:sz w:val="28"/>
                <w:szCs w:val="28"/>
              </w:rPr>
              <w:t>закупок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Главный специалист - контрактный управляющий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Специалист по работе с конкурсной документацией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Специалист по проведению торгов</w:t>
            </w:r>
          </w:p>
        </w:tc>
      </w:tr>
      <w:tr w:rsidR="001D1C3D" w:rsidTr="007B5133">
        <w:tc>
          <w:tcPr>
            <w:tcW w:w="861" w:type="dxa"/>
          </w:tcPr>
          <w:p w:rsidR="001D1C3D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710" w:type="dxa"/>
            <w:vAlign w:val="center"/>
          </w:tcPr>
          <w:p w:rsidR="001D1C3D" w:rsidRPr="007213E4" w:rsidRDefault="001D1C3D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Специалист по информационному обеспечению торгов</w:t>
            </w:r>
            <w:r w:rsidR="007213E4" w:rsidRPr="007213E4">
              <w:rPr>
                <w:sz w:val="28"/>
                <w:szCs w:val="28"/>
              </w:rPr>
              <w:t xml:space="preserve"> </w:t>
            </w:r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Начальник отдела муниципального хозяйства</w:t>
            </w:r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bookmarkStart w:id="32" w:name="OLE_LINK37"/>
            <w:r w:rsidRPr="007213E4">
              <w:rPr>
                <w:sz w:val="28"/>
                <w:szCs w:val="28"/>
              </w:rPr>
              <w:t>Главный специалист по дорожному хозяйству, транспортному обслуживанию и связи</w:t>
            </w:r>
            <w:bookmarkEnd w:id="32"/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Главный специалист по землеустройству</w:t>
            </w:r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1D7F4B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Ведущий специалист по планированию, анализу и отч</w:t>
            </w:r>
            <w:r w:rsidR="001D7F4B">
              <w:rPr>
                <w:sz w:val="28"/>
                <w:szCs w:val="28"/>
              </w:rPr>
              <w:t>ё</w:t>
            </w:r>
            <w:r w:rsidRPr="007213E4">
              <w:rPr>
                <w:sz w:val="28"/>
                <w:szCs w:val="28"/>
              </w:rPr>
              <w:t>тности в сфере ЖКХ</w:t>
            </w:r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Ведущий специалист по газификации и ЖКХ</w:t>
            </w:r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Ведущий специалист по экологии</w:t>
            </w:r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Начальник отдела опеки и попечительства</w:t>
            </w:r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bookmarkStart w:id="33" w:name="OLE_LINK38"/>
            <w:r w:rsidRPr="007213E4">
              <w:rPr>
                <w:sz w:val="28"/>
                <w:szCs w:val="28"/>
              </w:rPr>
              <w:t>Главный специалист по опеке и попечительству</w:t>
            </w:r>
            <w:bookmarkEnd w:id="33"/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 xml:space="preserve">Главный специалист по опеке и попечительству в отношении совершеннолетних граждан </w:t>
            </w:r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bookmarkStart w:id="34" w:name="OLE_LINK39"/>
            <w:bookmarkStart w:id="35" w:name="OLE_LINK40"/>
            <w:bookmarkStart w:id="36" w:name="OLE_LINK41"/>
            <w:r w:rsidRPr="007213E4">
              <w:rPr>
                <w:sz w:val="28"/>
                <w:szCs w:val="28"/>
              </w:rPr>
              <w:t>Ведущий специалист по опеке и попечительству</w:t>
            </w:r>
            <w:bookmarkEnd w:id="34"/>
            <w:bookmarkEnd w:id="35"/>
            <w:bookmarkEnd w:id="36"/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7213E4">
            <w:pPr>
              <w:jc w:val="both"/>
              <w:rPr>
                <w:sz w:val="28"/>
                <w:szCs w:val="28"/>
              </w:rPr>
            </w:pPr>
            <w:bookmarkStart w:id="37" w:name="OLE_LINK42"/>
            <w:r w:rsidRPr="007213E4">
              <w:rPr>
                <w:sz w:val="28"/>
                <w:szCs w:val="28"/>
              </w:rPr>
              <w:t>Ведущий специалист, бухгалтер</w:t>
            </w:r>
            <w:bookmarkEnd w:id="37"/>
          </w:p>
        </w:tc>
      </w:tr>
      <w:tr w:rsidR="007213E4" w:rsidTr="007B5133">
        <w:tc>
          <w:tcPr>
            <w:tcW w:w="861" w:type="dxa"/>
          </w:tcPr>
          <w:p w:rsidR="007213E4" w:rsidRDefault="00D77B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710" w:type="dxa"/>
            <w:vAlign w:val="center"/>
          </w:tcPr>
          <w:p w:rsidR="007213E4" w:rsidRPr="007213E4" w:rsidRDefault="007213E4" w:rsidP="001D7F4B">
            <w:pPr>
              <w:jc w:val="both"/>
              <w:rPr>
                <w:sz w:val="28"/>
                <w:szCs w:val="28"/>
              </w:rPr>
            </w:pPr>
            <w:r w:rsidRPr="007213E4">
              <w:rPr>
                <w:sz w:val="28"/>
                <w:szCs w:val="28"/>
              </w:rPr>
              <w:t>Вахт</w:t>
            </w:r>
            <w:r w:rsidR="001D7F4B">
              <w:rPr>
                <w:sz w:val="28"/>
                <w:szCs w:val="28"/>
              </w:rPr>
              <w:t>ё</w:t>
            </w:r>
            <w:r w:rsidRPr="007213E4">
              <w:rPr>
                <w:sz w:val="28"/>
                <w:szCs w:val="28"/>
              </w:rPr>
              <w:t>р</w:t>
            </w:r>
          </w:p>
        </w:tc>
      </w:tr>
    </w:tbl>
    <w:p w:rsidR="00402F13" w:rsidRPr="00402F13" w:rsidRDefault="00402F13">
      <w:pPr>
        <w:rPr>
          <w:sz w:val="28"/>
          <w:szCs w:val="28"/>
        </w:rPr>
      </w:pPr>
    </w:p>
    <w:sectPr w:rsidR="00402F13" w:rsidRPr="00402F13" w:rsidSect="001D7F4B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A7" w:rsidRDefault="00D75BA7" w:rsidP="001D7F4B">
      <w:r>
        <w:separator/>
      </w:r>
    </w:p>
  </w:endnote>
  <w:endnote w:type="continuationSeparator" w:id="0">
    <w:p w:rsidR="00D75BA7" w:rsidRDefault="00D75BA7" w:rsidP="001D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A7" w:rsidRDefault="00D75BA7" w:rsidP="001D7F4B">
      <w:r>
        <w:separator/>
      </w:r>
    </w:p>
  </w:footnote>
  <w:footnote w:type="continuationSeparator" w:id="0">
    <w:p w:rsidR="00D75BA7" w:rsidRDefault="00D75BA7" w:rsidP="001D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E540F"/>
    <w:multiLevelType w:val="hybridMultilevel"/>
    <w:tmpl w:val="57AE0C76"/>
    <w:lvl w:ilvl="0" w:tplc="0D9EA3E4">
      <w:start w:val="1"/>
      <w:numFmt w:val="decimal"/>
      <w:lvlText w:val="%1."/>
      <w:lvlJc w:val="left"/>
      <w:pPr>
        <w:ind w:left="3337" w:hanging="360"/>
      </w:pPr>
    </w:lvl>
    <w:lvl w:ilvl="1" w:tplc="04190019">
      <w:start w:val="1"/>
      <w:numFmt w:val="lowerLetter"/>
      <w:lvlText w:val="%2."/>
      <w:lvlJc w:val="left"/>
      <w:pPr>
        <w:ind w:left="4057" w:hanging="360"/>
      </w:pPr>
    </w:lvl>
    <w:lvl w:ilvl="2" w:tplc="0419001B">
      <w:start w:val="1"/>
      <w:numFmt w:val="lowerRoman"/>
      <w:lvlText w:val="%3."/>
      <w:lvlJc w:val="right"/>
      <w:pPr>
        <w:ind w:left="4777" w:hanging="180"/>
      </w:pPr>
    </w:lvl>
    <w:lvl w:ilvl="3" w:tplc="0419000F">
      <w:start w:val="1"/>
      <w:numFmt w:val="decimal"/>
      <w:lvlText w:val="%4."/>
      <w:lvlJc w:val="left"/>
      <w:pPr>
        <w:ind w:left="5497" w:hanging="360"/>
      </w:pPr>
    </w:lvl>
    <w:lvl w:ilvl="4" w:tplc="04190019">
      <w:start w:val="1"/>
      <w:numFmt w:val="lowerLetter"/>
      <w:lvlText w:val="%5."/>
      <w:lvlJc w:val="left"/>
      <w:pPr>
        <w:ind w:left="6217" w:hanging="360"/>
      </w:pPr>
    </w:lvl>
    <w:lvl w:ilvl="5" w:tplc="0419001B">
      <w:start w:val="1"/>
      <w:numFmt w:val="lowerRoman"/>
      <w:lvlText w:val="%6."/>
      <w:lvlJc w:val="right"/>
      <w:pPr>
        <w:ind w:left="6937" w:hanging="180"/>
      </w:pPr>
    </w:lvl>
    <w:lvl w:ilvl="6" w:tplc="0419000F">
      <w:start w:val="1"/>
      <w:numFmt w:val="decimal"/>
      <w:lvlText w:val="%7."/>
      <w:lvlJc w:val="left"/>
      <w:pPr>
        <w:ind w:left="7657" w:hanging="360"/>
      </w:pPr>
    </w:lvl>
    <w:lvl w:ilvl="7" w:tplc="04190019">
      <w:start w:val="1"/>
      <w:numFmt w:val="lowerLetter"/>
      <w:lvlText w:val="%8."/>
      <w:lvlJc w:val="left"/>
      <w:pPr>
        <w:ind w:left="8377" w:hanging="360"/>
      </w:pPr>
    </w:lvl>
    <w:lvl w:ilvl="8" w:tplc="0419001B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551C6944"/>
    <w:multiLevelType w:val="hybridMultilevel"/>
    <w:tmpl w:val="D5DCDE90"/>
    <w:lvl w:ilvl="0" w:tplc="6BFC1F16">
      <w:start w:val="1"/>
      <w:numFmt w:val="decimal"/>
      <w:lvlText w:val="%1."/>
      <w:lvlJc w:val="left"/>
      <w:pPr>
        <w:ind w:left="2058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0B"/>
    <w:rsid w:val="000068E1"/>
    <w:rsid w:val="000177F1"/>
    <w:rsid w:val="00034CEE"/>
    <w:rsid w:val="00041667"/>
    <w:rsid w:val="000819DA"/>
    <w:rsid w:val="00091D02"/>
    <w:rsid w:val="00095F77"/>
    <w:rsid w:val="000F21BA"/>
    <w:rsid w:val="00113BD8"/>
    <w:rsid w:val="00116676"/>
    <w:rsid w:val="0014218D"/>
    <w:rsid w:val="001D1C3D"/>
    <w:rsid w:val="001D7F4B"/>
    <w:rsid w:val="002321D5"/>
    <w:rsid w:val="002B3B2C"/>
    <w:rsid w:val="002E4C60"/>
    <w:rsid w:val="002E50CE"/>
    <w:rsid w:val="0030743D"/>
    <w:rsid w:val="003208A9"/>
    <w:rsid w:val="0034192B"/>
    <w:rsid w:val="00353C97"/>
    <w:rsid w:val="00402F13"/>
    <w:rsid w:val="00432786"/>
    <w:rsid w:val="00456275"/>
    <w:rsid w:val="004B15AE"/>
    <w:rsid w:val="00504C54"/>
    <w:rsid w:val="00506AFC"/>
    <w:rsid w:val="005636EF"/>
    <w:rsid w:val="005D04E3"/>
    <w:rsid w:val="005D5DEC"/>
    <w:rsid w:val="006F5287"/>
    <w:rsid w:val="007213E4"/>
    <w:rsid w:val="00741701"/>
    <w:rsid w:val="00755EA5"/>
    <w:rsid w:val="0078590B"/>
    <w:rsid w:val="007E7B09"/>
    <w:rsid w:val="00802BFD"/>
    <w:rsid w:val="00806A85"/>
    <w:rsid w:val="009119DE"/>
    <w:rsid w:val="009206D7"/>
    <w:rsid w:val="00971ED2"/>
    <w:rsid w:val="00A02F0A"/>
    <w:rsid w:val="00AA39A3"/>
    <w:rsid w:val="00B14B8B"/>
    <w:rsid w:val="00BA32C3"/>
    <w:rsid w:val="00BE228A"/>
    <w:rsid w:val="00C51404"/>
    <w:rsid w:val="00C871C1"/>
    <w:rsid w:val="00CF441A"/>
    <w:rsid w:val="00D0080B"/>
    <w:rsid w:val="00D15103"/>
    <w:rsid w:val="00D47CA3"/>
    <w:rsid w:val="00D75BA7"/>
    <w:rsid w:val="00D77BA7"/>
    <w:rsid w:val="00EC4B5A"/>
    <w:rsid w:val="00FA3673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  <w:style w:type="character" w:styleId="a7">
    <w:name w:val="Hyperlink"/>
    <w:basedOn w:val="a0"/>
    <w:uiPriority w:val="99"/>
    <w:semiHidden/>
    <w:unhideWhenUsed/>
    <w:rsid w:val="00402F13"/>
    <w:rPr>
      <w:color w:val="0000FF"/>
      <w:u w:val="single"/>
    </w:rPr>
  </w:style>
  <w:style w:type="paragraph" w:customStyle="1" w:styleId="ConsPlusTitle">
    <w:name w:val="ConsPlusTitle"/>
    <w:uiPriority w:val="99"/>
    <w:rsid w:val="00402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40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7F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7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7F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7F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1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71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C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091D02"/>
    <w:rPr>
      <w:i/>
      <w:iCs/>
    </w:rPr>
  </w:style>
  <w:style w:type="character" w:styleId="a7">
    <w:name w:val="Hyperlink"/>
    <w:basedOn w:val="a0"/>
    <w:uiPriority w:val="99"/>
    <w:semiHidden/>
    <w:unhideWhenUsed/>
    <w:rsid w:val="00402F13"/>
    <w:rPr>
      <w:color w:val="0000FF"/>
      <w:u w:val="single"/>
    </w:rPr>
  </w:style>
  <w:style w:type="paragraph" w:customStyle="1" w:styleId="ConsPlusTitle">
    <w:name w:val="ConsPlusTitle"/>
    <w:uiPriority w:val="99"/>
    <w:rsid w:val="00402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40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D7F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D7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D7F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7F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Бардакова Татьяна Борисовна</dc:creator>
  <cp:lastModifiedBy>Бутова Мария Владимировна</cp:lastModifiedBy>
  <cp:revision>17</cp:revision>
  <cp:lastPrinted>2024-07-05T03:47:00Z</cp:lastPrinted>
  <dcterms:created xsi:type="dcterms:W3CDTF">2020-09-28T02:40:00Z</dcterms:created>
  <dcterms:modified xsi:type="dcterms:W3CDTF">2024-07-05T03:47:00Z</dcterms:modified>
</cp:coreProperties>
</file>