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A61B3" w:rsidTr="009A123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A61B3" w:rsidRDefault="003A61B3" w:rsidP="009A1231">
            <w:pPr>
              <w:spacing w:after="240"/>
              <w:jc w:val="center"/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61B3" w:rsidRDefault="007965C1" w:rsidP="009A123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1B3"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A61B3" w:rsidRPr="00B86040" w:rsidRDefault="003A61B3" w:rsidP="009A1231">
            <w:pPr>
              <w:spacing w:after="240"/>
              <w:jc w:val="center"/>
              <w:rPr>
                <w:b/>
              </w:rPr>
            </w:pPr>
          </w:p>
        </w:tc>
      </w:tr>
      <w:tr w:rsidR="003A61B3" w:rsidTr="009A123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61B3" w:rsidRDefault="003A61B3" w:rsidP="009A123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A61B3" w:rsidRPr="009B52BD" w:rsidRDefault="003A61B3" w:rsidP="009A1231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 КОЛПАШЕВСКОГО РАЙОНА ТОМСКОЙ ОБЛАСТИ</w:t>
            </w:r>
          </w:p>
          <w:p w:rsidR="003A61B3" w:rsidRDefault="003A61B3" w:rsidP="009A1231">
            <w:pPr>
              <w:tabs>
                <w:tab w:val="left" w:pos="480"/>
              </w:tabs>
              <w:spacing w:after="240"/>
              <w:jc w:val="center"/>
              <w:rPr>
                <w:b/>
                <w:sz w:val="32"/>
                <w:szCs w:val="32"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  <w:p w:rsidR="0003136D" w:rsidRPr="00786787" w:rsidRDefault="0003136D" w:rsidP="009A123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</w:p>
        </w:tc>
      </w:tr>
    </w:tbl>
    <w:p w:rsidR="003A61B3" w:rsidRPr="003D74B6" w:rsidRDefault="003D74B6" w:rsidP="003A61B3">
      <w:pPr>
        <w:jc w:val="both"/>
        <w:rPr>
          <w:sz w:val="26"/>
          <w:szCs w:val="26"/>
        </w:rPr>
      </w:pPr>
      <w:r w:rsidRPr="003D74B6">
        <w:rPr>
          <w:sz w:val="26"/>
          <w:szCs w:val="26"/>
        </w:rPr>
        <w:t>06.02.2023</w:t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</w:r>
      <w:r w:rsidR="0003136D" w:rsidRPr="003D74B6">
        <w:rPr>
          <w:sz w:val="26"/>
          <w:szCs w:val="26"/>
        </w:rPr>
        <w:tab/>
        <w:t xml:space="preserve">              </w:t>
      </w:r>
      <w:r w:rsidR="00E15D04" w:rsidRPr="003D74B6">
        <w:rPr>
          <w:sz w:val="26"/>
          <w:szCs w:val="26"/>
        </w:rPr>
        <w:t xml:space="preserve">     </w:t>
      </w:r>
      <w:r w:rsidRPr="003D74B6">
        <w:rPr>
          <w:sz w:val="26"/>
          <w:szCs w:val="26"/>
        </w:rPr>
        <w:t xml:space="preserve">  </w:t>
      </w:r>
      <w:r w:rsidR="00E15D04" w:rsidRPr="003D74B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="00E15D04" w:rsidRPr="003D74B6">
        <w:rPr>
          <w:sz w:val="26"/>
          <w:szCs w:val="26"/>
        </w:rPr>
        <w:t xml:space="preserve"> </w:t>
      </w:r>
      <w:r w:rsidR="0003136D" w:rsidRPr="003D74B6">
        <w:rPr>
          <w:sz w:val="26"/>
          <w:szCs w:val="26"/>
        </w:rPr>
        <w:t xml:space="preserve">№ </w:t>
      </w:r>
      <w:r w:rsidR="00E15D04" w:rsidRPr="003D74B6">
        <w:rPr>
          <w:sz w:val="26"/>
          <w:szCs w:val="26"/>
        </w:rPr>
        <w:t xml:space="preserve">  </w:t>
      </w:r>
      <w:r w:rsidRPr="003D74B6">
        <w:rPr>
          <w:sz w:val="26"/>
          <w:szCs w:val="26"/>
        </w:rPr>
        <w:t>91</w:t>
      </w:r>
    </w:p>
    <w:p w:rsidR="0003136D" w:rsidRPr="003D74B6" w:rsidRDefault="0003136D" w:rsidP="003A61B3">
      <w:pPr>
        <w:jc w:val="both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464"/>
        <w:gridCol w:w="283"/>
      </w:tblGrid>
      <w:tr w:rsidR="00D64E98" w:rsidRPr="003D74B6" w:rsidTr="001F1B51">
        <w:tc>
          <w:tcPr>
            <w:tcW w:w="9464" w:type="dxa"/>
            <w:vAlign w:val="center"/>
          </w:tcPr>
          <w:p w:rsidR="00D71486" w:rsidRPr="003D74B6" w:rsidRDefault="00D71486" w:rsidP="003D74B6">
            <w:pPr>
              <w:ind w:right="34"/>
              <w:rPr>
                <w:sz w:val="26"/>
                <w:szCs w:val="26"/>
              </w:rPr>
            </w:pPr>
          </w:p>
          <w:p w:rsidR="00D71486" w:rsidRPr="003D74B6" w:rsidRDefault="007D0A71" w:rsidP="00180A47">
            <w:pPr>
              <w:ind w:right="34"/>
              <w:jc w:val="center"/>
              <w:rPr>
                <w:sz w:val="26"/>
                <w:szCs w:val="26"/>
              </w:rPr>
            </w:pPr>
            <w:r w:rsidRPr="003D74B6">
              <w:rPr>
                <w:sz w:val="26"/>
                <w:szCs w:val="26"/>
              </w:rPr>
              <w:t xml:space="preserve">О внесении изменений </w:t>
            </w:r>
            <w:r w:rsidR="002430E3" w:rsidRPr="003D74B6">
              <w:rPr>
                <w:sz w:val="26"/>
                <w:szCs w:val="26"/>
              </w:rPr>
              <w:t xml:space="preserve">в постановление Администрации Колпашевского района от 20.12.2012 № 1290 «О порядке формирования и ведения реестра расходных обязательств муниципального образования «Колпашевский район» </w:t>
            </w:r>
          </w:p>
        </w:tc>
        <w:tc>
          <w:tcPr>
            <w:tcW w:w="283" w:type="dxa"/>
            <w:vAlign w:val="center"/>
          </w:tcPr>
          <w:p w:rsidR="00D64E98" w:rsidRPr="003D74B6" w:rsidRDefault="00D64E98" w:rsidP="001F1B5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07E26" w:rsidRPr="003D74B6" w:rsidRDefault="00407E26" w:rsidP="003D74B6">
      <w:pPr>
        <w:pStyle w:val="1"/>
        <w:jc w:val="both"/>
        <w:rPr>
          <w:sz w:val="26"/>
          <w:szCs w:val="26"/>
        </w:rPr>
      </w:pPr>
    </w:p>
    <w:p w:rsidR="00E15D04" w:rsidRPr="003D74B6" w:rsidRDefault="00E15D04" w:rsidP="00E15D04">
      <w:pPr>
        <w:rPr>
          <w:sz w:val="26"/>
          <w:szCs w:val="26"/>
        </w:rPr>
      </w:pPr>
    </w:p>
    <w:p w:rsidR="00D64E98" w:rsidRPr="00E65F0B" w:rsidRDefault="00073A6F" w:rsidP="00073A6F">
      <w:pPr>
        <w:pStyle w:val="1"/>
        <w:ind w:firstLine="708"/>
        <w:jc w:val="both"/>
        <w:rPr>
          <w:sz w:val="26"/>
          <w:szCs w:val="26"/>
        </w:rPr>
      </w:pPr>
      <w:r w:rsidRPr="00E65F0B">
        <w:rPr>
          <w:sz w:val="26"/>
          <w:szCs w:val="26"/>
        </w:rPr>
        <w:t xml:space="preserve">В соответствии с </w:t>
      </w:r>
      <w:r w:rsidR="00C45277" w:rsidRPr="00E65F0B">
        <w:rPr>
          <w:sz w:val="26"/>
          <w:szCs w:val="26"/>
        </w:rPr>
        <w:t>пунктом 5</w:t>
      </w:r>
      <w:r w:rsidRPr="00E65F0B">
        <w:rPr>
          <w:sz w:val="26"/>
          <w:szCs w:val="26"/>
        </w:rPr>
        <w:t xml:space="preserve"> статьи </w:t>
      </w:r>
      <w:r w:rsidR="00C45277" w:rsidRPr="00E65F0B">
        <w:rPr>
          <w:sz w:val="26"/>
          <w:szCs w:val="26"/>
        </w:rPr>
        <w:t>87</w:t>
      </w:r>
      <w:r w:rsidRPr="00E65F0B">
        <w:rPr>
          <w:sz w:val="26"/>
          <w:szCs w:val="26"/>
        </w:rPr>
        <w:t xml:space="preserve"> </w:t>
      </w:r>
      <w:r w:rsidR="00C45277" w:rsidRPr="00E65F0B">
        <w:rPr>
          <w:sz w:val="26"/>
          <w:szCs w:val="26"/>
        </w:rPr>
        <w:t>Бюджетного кодекса Российской Федерации</w:t>
      </w:r>
    </w:p>
    <w:p w:rsidR="00D64E98" w:rsidRPr="00E65F0B" w:rsidRDefault="00D64E98" w:rsidP="00D64E98">
      <w:pPr>
        <w:pStyle w:val="ab"/>
        <w:rPr>
          <w:sz w:val="26"/>
          <w:szCs w:val="26"/>
        </w:rPr>
      </w:pPr>
      <w:r w:rsidRPr="00E65F0B">
        <w:rPr>
          <w:sz w:val="26"/>
          <w:szCs w:val="26"/>
        </w:rPr>
        <w:tab/>
        <w:t>ПОСТАНОВЛЯЮ:</w:t>
      </w:r>
    </w:p>
    <w:p w:rsidR="002430E3" w:rsidRPr="00E65F0B" w:rsidRDefault="0003136D" w:rsidP="0003136D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1. </w:t>
      </w:r>
      <w:r w:rsidR="002430E3" w:rsidRPr="00E65F0B">
        <w:rPr>
          <w:sz w:val="26"/>
          <w:szCs w:val="26"/>
        </w:rPr>
        <w:t>Внести в постановлени</w:t>
      </w:r>
      <w:r w:rsidR="00B47645" w:rsidRPr="00E65F0B">
        <w:rPr>
          <w:sz w:val="26"/>
          <w:szCs w:val="26"/>
        </w:rPr>
        <w:t>е</w:t>
      </w:r>
      <w:r w:rsidR="00180A47" w:rsidRPr="00E65F0B">
        <w:rPr>
          <w:sz w:val="26"/>
          <w:szCs w:val="26"/>
        </w:rPr>
        <w:t xml:space="preserve"> </w:t>
      </w:r>
      <w:r w:rsidR="002430E3" w:rsidRPr="00E65F0B">
        <w:rPr>
          <w:sz w:val="26"/>
          <w:szCs w:val="26"/>
        </w:rPr>
        <w:t xml:space="preserve">Администрации </w:t>
      </w:r>
      <w:r w:rsidR="00AD6F36" w:rsidRPr="00E65F0B">
        <w:rPr>
          <w:sz w:val="26"/>
          <w:szCs w:val="26"/>
        </w:rPr>
        <w:t>Колпашевского района от 20.12.2012 № 1290 «О порядке формирования и ведения реестра расходных обязательств муниципального образования «Колпашевский района»</w:t>
      </w:r>
      <w:r w:rsidR="00180A47" w:rsidRPr="00E65F0B">
        <w:rPr>
          <w:sz w:val="26"/>
          <w:szCs w:val="26"/>
        </w:rPr>
        <w:t xml:space="preserve"> (в редакции постановлений Администрации Колпашевского района от 19.02.2016 № 160, от 03.04.2018 № 289</w:t>
      </w:r>
      <w:r w:rsidR="00B47645" w:rsidRPr="00E65F0B">
        <w:rPr>
          <w:sz w:val="26"/>
          <w:szCs w:val="26"/>
        </w:rPr>
        <w:t>, от 06.07.2020 № 697</w:t>
      </w:r>
      <w:r w:rsidR="00180A47" w:rsidRPr="00E65F0B">
        <w:rPr>
          <w:sz w:val="26"/>
          <w:szCs w:val="26"/>
        </w:rPr>
        <w:t>)</w:t>
      </w:r>
      <w:r w:rsidR="00DB6A52" w:rsidRPr="00E65F0B">
        <w:rPr>
          <w:sz w:val="26"/>
          <w:szCs w:val="26"/>
        </w:rPr>
        <w:t xml:space="preserve"> следующие изменения</w:t>
      </w:r>
      <w:r w:rsidR="00AD6F36" w:rsidRPr="00E65F0B">
        <w:rPr>
          <w:sz w:val="26"/>
          <w:szCs w:val="26"/>
        </w:rPr>
        <w:t>:</w:t>
      </w:r>
    </w:p>
    <w:p w:rsidR="00180A47" w:rsidRPr="00E65F0B" w:rsidRDefault="00DB6A52" w:rsidP="0003136D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1)</w:t>
      </w:r>
      <w:r w:rsidR="00735BAD" w:rsidRPr="00E65F0B">
        <w:rPr>
          <w:sz w:val="26"/>
          <w:szCs w:val="26"/>
        </w:rPr>
        <w:t xml:space="preserve"> </w:t>
      </w:r>
      <w:r w:rsidR="00C56A8D" w:rsidRPr="00E65F0B">
        <w:rPr>
          <w:sz w:val="26"/>
          <w:szCs w:val="26"/>
        </w:rPr>
        <w:t>п</w:t>
      </w:r>
      <w:r w:rsidR="00F064F2" w:rsidRPr="00E65F0B">
        <w:rPr>
          <w:sz w:val="26"/>
          <w:szCs w:val="26"/>
        </w:rPr>
        <w:t>ункт</w:t>
      </w:r>
      <w:r w:rsidR="00180A47" w:rsidRPr="00E65F0B">
        <w:rPr>
          <w:sz w:val="26"/>
          <w:szCs w:val="26"/>
        </w:rPr>
        <w:t xml:space="preserve"> 2 и</w:t>
      </w:r>
      <w:r w:rsidR="00F064F2" w:rsidRPr="00E65F0B">
        <w:rPr>
          <w:sz w:val="26"/>
          <w:szCs w:val="26"/>
        </w:rPr>
        <w:t>зложить в следующей редакции:</w:t>
      </w:r>
    </w:p>
    <w:p w:rsidR="00020B16" w:rsidRPr="00E65F0B" w:rsidRDefault="00F064F2" w:rsidP="00020B16">
      <w:pPr>
        <w:pStyle w:val="ab"/>
        <w:ind w:firstLine="708"/>
        <w:rPr>
          <w:sz w:val="26"/>
          <w:szCs w:val="26"/>
          <w:shd w:val="clear" w:color="auto" w:fill="FFFFFF"/>
        </w:rPr>
      </w:pPr>
      <w:r w:rsidRPr="00E65F0B">
        <w:rPr>
          <w:sz w:val="26"/>
          <w:szCs w:val="26"/>
        </w:rPr>
        <w:t xml:space="preserve">«2. </w:t>
      </w:r>
      <w:proofErr w:type="gramStart"/>
      <w:r w:rsidRPr="00E65F0B">
        <w:rPr>
          <w:sz w:val="26"/>
          <w:szCs w:val="26"/>
        </w:rPr>
        <w:t>Рекомендовать органам местного самоуправления поселений Колпашевского района обеспечить составление реестра расходных обязательств соответствующего поселения по форме согласно приложению 3 к Приказу Министерства финансов России от 03.03.2020 № 34-н «</w:t>
      </w:r>
      <w:r w:rsidR="00020B16" w:rsidRPr="00E65F0B">
        <w:rPr>
          <w:sz w:val="26"/>
          <w:szCs w:val="26"/>
          <w:shd w:val="clear" w:color="auto" w:fill="FFFFFF"/>
        </w:rPr>
        <w:t>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Федерации», в электронном виде с использованием программного комплекса «Проект</w:t>
      </w:r>
      <w:proofErr w:type="gramEnd"/>
      <w:r w:rsidR="00020B16" w:rsidRPr="00E65F0B">
        <w:rPr>
          <w:sz w:val="26"/>
          <w:szCs w:val="26"/>
          <w:shd w:val="clear" w:color="auto" w:fill="FFFFFF"/>
        </w:rPr>
        <w:t xml:space="preserve"> СМАРТ </w:t>
      </w:r>
      <w:proofErr w:type="gramStart"/>
      <w:r w:rsidR="00020B16" w:rsidRPr="00E65F0B">
        <w:rPr>
          <w:sz w:val="26"/>
          <w:szCs w:val="26"/>
          <w:shd w:val="clear" w:color="auto" w:fill="FFFFFF"/>
        </w:rPr>
        <w:t>ПРО</w:t>
      </w:r>
      <w:proofErr w:type="gramEnd"/>
      <w:r w:rsidR="00020B16" w:rsidRPr="00E65F0B">
        <w:rPr>
          <w:sz w:val="26"/>
          <w:szCs w:val="26"/>
          <w:shd w:val="clear" w:color="auto" w:fill="FFFFFF"/>
        </w:rPr>
        <w:t xml:space="preserve">» ежегодно </w:t>
      </w:r>
      <w:proofErr w:type="gramStart"/>
      <w:r w:rsidR="00020B16" w:rsidRPr="00E65F0B">
        <w:rPr>
          <w:sz w:val="26"/>
          <w:szCs w:val="26"/>
          <w:shd w:val="clear" w:color="auto" w:fill="FFFFFF"/>
        </w:rPr>
        <w:t>в</w:t>
      </w:r>
      <w:proofErr w:type="gramEnd"/>
      <w:r w:rsidR="00020B16" w:rsidRPr="00E65F0B">
        <w:rPr>
          <w:sz w:val="26"/>
          <w:szCs w:val="26"/>
          <w:shd w:val="clear" w:color="auto" w:fill="FFFFFF"/>
        </w:rPr>
        <w:t xml:space="preserve"> срок, установленный Управлением финансов и экономической политики Администрации Колпашевского района в рамках требований, определённых Департаментом финансов Томской области.»</w:t>
      </w:r>
      <w:r w:rsidR="00C56A8D" w:rsidRPr="00E65F0B">
        <w:rPr>
          <w:sz w:val="26"/>
          <w:szCs w:val="26"/>
          <w:shd w:val="clear" w:color="auto" w:fill="FFFFFF"/>
        </w:rPr>
        <w:t>;</w:t>
      </w:r>
    </w:p>
    <w:p w:rsidR="006304FE" w:rsidRPr="00E65F0B" w:rsidRDefault="00DB6A52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2)</w:t>
      </w:r>
      <w:r w:rsidR="009768AF" w:rsidRPr="00E65F0B">
        <w:rPr>
          <w:sz w:val="26"/>
          <w:szCs w:val="26"/>
        </w:rPr>
        <w:t xml:space="preserve"> </w:t>
      </w:r>
      <w:r w:rsidR="00C56A8D" w:rsidRPr="00E65F0B">
        <w:rPr>
          <w:sz w:val="26"/>
          <w:szCs w:val="26"/>
        </w:rPr>
        <w:t>в приложени</w:t>
      </w:r>
      <w:r w:rsidRPr="00E65F0B">
        <w:rPr>
          <w:sz w:val="26"/>
          <w:szCs w:val="26"/>
        </w:rPr>
        <w:t>и</w:t>
      </w:r>
      <w:r w:rsidR="00C56A8D" w:rsidRPr="00E65F0B">
        <w:rPr>
          <w:sz w:val="26"/>
          <w:szCs w:val="26"/>
        </w:rPr>
        <w:t xml:space="preserve"> № 1</w:t>
      </w:r>
      <w:r w:rsidR="006304FE" w:rsidRPr="00E65F0B">
        <w:rPr>
          <w:sz w:val="26"/>
          <w:szCs w:val="26"/>
        </w:rPr>
        <w:t>:</w:t>
      </w:r>
    </w:p>
    <w:p w:rsidR="00C56A8D" w:rsidRPr="00E65F0B" w:rsidRDefault="0048707F" w:rsidP="00020B16">
      <w:pPr>
        <w:pStyle w:val="ab"/>
        <w:ind w:firstLine="708"/>
        <w:rPr>
          <w:sz w:val="26"/>
          <w:szCs w:val="26"/>
        </w:rPr>
      </w:pPr>
      <w:proofErr w:type="gramStart"/>
      <w:r w:rsidRPr="00E65F0B">
        <w:rPr>
          <w:sz w:val="26"/>
          <w:szCs w:val="26"/>
        </w:rPr>
        <w:t>подпункт в пункта 7 изложить в следующей редакции:</w:t>
      </w:r>
      <w:proofErr w:type="gramEnd"/>
    </w:p>
    <w:p w:rsidR="0048707F" w:rsidRPr="00E65F0B" w:rsidRDefault="0048707F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«в) правовое обоснование финансового обеспечения полномочия, расходного обязательства в разрезе нормативных правовых актов Российской Федерации, субъекта Российской Федерации, муниципального образования</w:t>
      </w:r>
      <w:proofErr w:type="gramStart"/>
      <w:r w:rsidRPr="00E65F0B">
        <w:rPr>
          <w:sz w:val="26"/>
          <w:szCs w:val="26"/>
        </w:rPr>
        <w:t>;»</w:t>
      </w:r>
      <w:proofErr w:type="gramEnd"/>
      <w:r w:rsidRPr="00E65F0B">
        <w:rPr>
          <w:sz w:val="26"/>
          <w:szCs w:val="26"/>
        </w:rPr>
        <w:t>;</w:t>
      </w:r>
    </w:p>
    <w:p w:rsidR="00891E51" w:rsidRPr="00E65F0B" w:rsidRDefault="00891E51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пункт 12 изложить в следующей редакции:</w:t>
      </w:r>
    </w:p>
    <w:p w:rsidR="00FF1BF7" w:rsidRPr="00E65F0B" w:rsidRDefault="00891E51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 xml:space="preserve">«12. </w:t>
      </w:r>
      <w:proofErr w:type="gramStart"/>
      <w:r w:rsidRPr="00E65F0B">
        <w:rPr>
          <w:sz w:val="26"/>
          <w:szCs w:val="26"/>
        </w:rPr>
        <w:t>Реестры расходных обязательств ГРБС муниципального образования «Колпашевский район»</w:t>
      </w:r>
      <w:r w:rsidR="00467AE5" w:rsidRPr="00E65F0B">
        <w:rPr>
          <w:sz w:val="26"/>
          <w:szCs w:val="26"/>
        </w:rPr>
        <w:t xml:space="preserve"> на </w:t>
      </w:r>
      <w:r w:rsidR="00F62FA5" w:rsidRPr="00E65F0B">
        <w:rPr>
          <w:sz w:val="26"/>
          <w:szCs w:val="26"/>
        </w:rPr>
        <w:t xml:space="preserve">текущий финансовый </w:t>
      </w:r>
      <w:r w:rsidR="00467AE5" w:rsidRPr="00E65F0B">
        <w:rPr>
          <w:sz w:val="26"/>
          <w:szCs w:val="26"/>
        </w:rPr>
        <w:t>год</w:t>
      </w:r>
      <w:r w:rsidR="00C2172F" w:rsidRPr="00E65F0B">
        <w:rPr>
          <w:sz w:val="26"/>
          <w:szCs w:val="26"/>
        </w:rPr>
        <w:t xml:space="preserve"> по состоянию на 1 января </w:t>
      </w:r>
      <w:r w:rsidR="00F62FA5" w:rsidRPr="00E65F0B">
        <w:rPr>
          <w:sz w:val="26"/>
          <w:szCs w:val="26"/>
        </w:rPr>
        <w:t>т</w:t>
      </w:r>
      <w:r w:rsidR="0098197B" w:rsidRPr="00E65F0B">
        <w:rPr>
          <w:sz w:val="26"/>
          <w:szCs w:val="26"/>
        </w:rPr>
        <w:t>е</w:t>
      </w:r>
      <w:r w:rsidR="00F62FA5" w:rsidRPr="00E65F0B">
        <w:rPr>
          <w:sz w:val="26"/>
          <w:szCs w:val="26"/>
        </w:rPr>
        <w:t>кущего</w:t>
      </w:r>
      <w:r w:rsidR="00C2172F" w:rsidRPr="00E65F0B">
        <w:rPr>
          <w:sz w:val="26"/>
          <w:szCs w:val="26"/>
        </w:rPr>
        <w:t xml:space="preserve"> года</w:t>
      </w:r>
      <w:r w:rsidR="00467AE5" w:rsidRPr="00E65F0B">
        <w:rPr>
          <w:sz w:val="26"/>
          <w:szCs w:val="26"/>
        </w:rPr>
        <w:t xml:space="preserve"> предоставляются в УФЭП в течение </w:t>
      </w:r>
      <w:r w:rsidR="00FF1BF7" w:rsidRPr="00E65F0B">
        <w:rPr>
          <w:sz w:val="26"/>
          <w:szCs w:val="26"/>
        </w:rPr>
        <w:t xml:space="preserve">первых </w:t>
      </w:r>
      <w:r w:rsidR="00467AE5" w:rsidRPr="00E65F0B">
        <w:rPr>
          <w:sz w:val="26"/>
          <w:szCs w:val="26"/>
        </w:rPr>
        <w:t>10 рабочих дней</w:t>
      </w:r>
      <w:r w:rsidR="00FF1BF7" w:rsidRPr="00E65F0B">
        <w:rPr>
          <w:sz w:val="26"/>
          <w:szCs w:val="26"/>
        </w:rPr>
        <w:t xml:space="preserve"> </w:t>
      </w:r>
      <w:r w:rsidR="00F62FA5" w:rsidRPr="00E65F0B">
        <w:rPr>
          <w:sz w:val="26"/>
          <w:szCs w:val="26"/>
        </w:rPr>
        <w:t>текущего</w:t>
      </w:r>
      <w:r w:rsidR="00FF1BF7" w:rsidRPr="00E65F0B">
        <w:rPr>
          <w:sz w:val="26"/>
          <w:szCs w:val="26"/>
        </w:rPr>
        <w:t xml:space="preserve"> года с учётом решения Думы Колпашевского района о местном бюджете </w:t>
      </w:r>
      <w:r w:rsidR="00FF1BF7" w:rsidRPr="00E65F0B">
        <w:rPr>
          <w:sz w:val="26"/>
          <w:szCs w:val="26"/>
        </w:rPr>
        <w:lastRenderedPageBreak/>
        <w:t xml:space="preserve">на </w:t>
      </w:r>
      <w:r w:rsidR="00F62FA5" w:rsidRPr="00E65F0B">
        <w:rPr>
          <w:sz w:val="26"/>
          <w:szCs w:val="26"/>
        </w:rPr>
        <w:t>текущий</w:t>
      </w:r>
      <w:r w:rsidR="00FF1BF7" w:rsidRPr="00E65F0B">
        <w:rPr>
          <w:sz w:val="26"/>
          <w:szCs w:val="26"/>
        </w:rPr>
        <w:t xml:space="preserve"> финансовый год и плановый период</w:t>
      </w:r>
      <w:r w:rsidR="00F62FA5" w:rsidRPr="00E65F0B">
        <w:rPr>
          <w:sz w:val="26"/>
          <w:szCs w:val="26"/>
        </w:rPr>
        <w:t>, а также</w:t>
      </w:r>
      <w:r w:rsidR="00FF1BF7" w:rsidRPr="00E65F0B">
        <w:rPr>
          <w:sz w:val="26"/>
          <w:szCs w:val="26"/>
        </w:rPr>
        <w:t xml:space="preserve"> нормативных правовых актов, устанавливающих расходные обязательства.»;</w:t>
      </w:r>
      <w:proofErr w:type="gramEnd"/>
    </w:p>
    <w:p w:rsidR="00FF1BF7" w:rsidRPr="00E65F0B" w:rsidRDefault="00FF1BF7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дополнить пунктом 12.1 следующего содержания:</w:t>
      </w:r>
    </w:p>
    <w:p w:rsidR="00891E51" w:rsidRPr="00E65F0B" w:rsidRDefault="00FF1BF7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 xml:space="preserve">«12.1. </w:t>
      </w:r>
      <w:proofErr w:type="gramStart"/>
      <w:r w:rsidRPr="00E65F0B">
        <w:rPr>
          <w:sz w:val="26"/>
          <w:szCs w:val="26"/>
        </w:rPr>
        <w:t>В течение 10 рабочих дней со дня принятия решения Думы Колпашевского ра</w:t>
      </w:r>
      <w:r w:rsidR="00F62FA5" w:rsidRPr="00E65F0B">
        <w:rPr>
          <w:sz w:val="26"/>
          <w:szCs w:val="26"/>
        </w:rPr>
        <w:t>йона о внесении изменений в местный бюджет на текущий  финансовый год и плановый период</w:t>
      </w:r>
      <w:r w:rsidR="00AE345A" w:rsidRPr="00E65F0B">
        <w:rPr>
          <w:sz w:val="26"/>
          <w:szCs w:val="26"/>
        </w:rPr>
        <w:t xml:space="preserve"> (в части расходных обязательств ГРБС)</w:t>
      </w:r>
      <w:r w:rsidR="00F62FA5" w:rsidRPr="00E65F0B">
        <w:rPr>
          <w:sz w:val="26"/>
          <w:szCs w:val="26"/>
        </w:rPr>
        <w:t>, принятия нормативных правовых актов, предусматривающих возникновение расходных обязательств</w:t>
      </w:r>
      <w:r w:rsidR="003C02F7" w:rsidRPr="00E65F0B">
        <w:rPr>
          <w:sz w:val="26"/>
          <w:szCs w:val="26"/>
        </w:rPr>
        <w:t xml:space="preserve"> ГРБС</w:t>
      </w:r>
      <w:r w:rsidR="00F62FA5" w:rsidRPr="00E65F0B">
        <w:rPr>
          <w:sz w:val="26"/>
          <w:szCs w:val="26"/>
        </w:rPr>
        <w:t xml:space="preserve">, ГРБС предоставляют </w:t>
      </w:r>
      <w:r w:rsidR="00AE345A" w:rsidRPr="00E65F0B">
        <w:rPr>
          <w:sz w:val="26"/>
          <w:szCs w:val="26"/>
        </w:rPr>
        <w:t>в УФЭП реестры расходных обязательств</w:t>
      </w:r>
      <w:r w:rsidR="00F62FA5" w:rsidRPr="00E65F0B">
        <w:rPr>
          <w:sz w:val="26"/>
          <w:szCs w:val="26"/>
        </w:rPr>
        <w:t xml:space="preserve"> </w:t>
      </w:r>
      <w:r w:rsidR="003C02F7" w:rsidRPr="00E65F0B">
        <w:rPr>
          <w:sz w:val="26"/>
          <w:szCs w:val="26"/>
        </w:rPr>
        <w:t>ГРБС с учётом решения Думы Колпашевского района о внесении изменен</w:t>
      </w:r>
      <w:r w:rsidR="003D74B6">
        <w:rPr>
          <w:sz w:val="26"/>
          <w:szCs w:val="26"/>
        </w:rPr>
        <w:t>ий в местный бюджет на</w:t>
      </w:r>
      <w:proofErr w:type="gramEnd"/>
      <w:r w:rsidR="003D74B6">
        <w:rPr>
          <w:sz w:val="26"/>
          <w:szCs w:val="26"/>
        </w:rPr>
        <w:t xml:space="preserve"> текущий </w:t>
      </w:r>
      <w:r w:rsidR="003C02F7" w:rsidRPr="00E65F0B">
        <w:rPr>
          <w:sz w:val="26"/>
          <w:szCs w:val="26"/>
        </w:rPr>
        <w:t xml:space="preserve">финансовый год и плановый период </w:t>
      </w:r>
      <w:r w:rsidR="003D74B6">
        <w:rPr>
          <w:sz w:val="26"/>
          <w:szCs w:val="26"/>
        </w:rPr>
        <w:t xml:space="preserve">       </w:t>
      </w:r>
      <w:r w:rsidR="003C02F7" w:rsidRPr="00E65F0B">
        <w:rPr>
          <w:sz w:val="26"/>
          <w:szCs w:val="26"/>
        </w:rPr>
        <w:t>(в части расходных обязательств ГРБС) и вновь принятых нормативных правовых актов, устанавливающих расходные обязательства ГРБС.»;</w:t>
      </w:r>
    </w:p>
    <w:p w:rsidR="003C02F7" w:rsidRPr="00E65F0B" w:rsidRDefault="003C02F7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пункт 13 изложить в следующей редакции:</w:t>
      </w:r>
    </w:p>
    <w:p w:rsidR="003C02F7" w:rsidRPr="00E65F0B" w:rsidRDefault="003C02F7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«13. УФЭП в течение 10 рабочих дней, после получения реестров расходных обязательств от ГРБС</w:t>
      </w:r>
      <w:r w:rsidR="00492948" w:rsidRPr="00E65F0B">
        <w:rPr>
          <w:sz w:val="26"/>
          <w:szCs w:val="26"/>
        </w:rPr>
        <w:t>, осуществляет проверку предоставленных реестров расходных обязательств ГРБС и формирование (обновление) реестра расходных обязательств муниципального образования «Колпашевский район». УФЭП осуществляет закрепление данного состояния реестра расходных обязательств муниципального образования «Колпашевский район» и архивирование соответствующего состояния реестра в электронном и печатном форматах</w:t>
      </w:r>
      <w:proofErr w:type="gramStart"/>
      <w:r w:rsidR="00492948" w:rsidRPr="00E65F0B">
        <w:rPr>
          <w:sz w:val="26"/>
          <w:szCs w:val="26"/>
        </w:rPr>
        <w:t>.</w:t>
      </w:r>
      <w:r w:rsidR="00625D66" w:rsidRPr="00E65F0B">
        <w:rPr>
          <w:sz w:val="26"/>
          <w:szCs w:val="26"/>
        </w:rPr>
        <w:t>»;</w:t>
      </w:r>
      <w:proofErr w:type="gramEnd"/>
    </w:p>
    <w:p w:rsidR="00625D66" w:rsidRPr="00E65F0B" w:rsidRDefault="004B5321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в пункте 15 слово «Администрацией» заменить словами «Департаментом финансов»;</w:t>
      </w:r>
    </w:p>
    <w:p w:rsidR="004B5321" w:rsidRPr="00E65F0B" w:rsidRDefault="004B5321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пункт 16 изложить в следующей редакции:</w:t>
      </w:r>
    </w:p>
    <w:p w:rsidR="004B5321" w:rsidRPr="00E65F0B" w:rsidRDefault="004B5321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 xml:space="preserve">«16. </w:t>
      </w:r>
      <w:proofErr w:type="gramStart"/>
      <w:r w:rsidRPr="00E65F0B">
        <w:rPr>
          <w:sz w:val="26"/>
          <w:szCs w:val="26"/>
        </w:rPr>
        <w:t>Сформированный реестр расходных обязательств муниципального образования «Колпашевский район» на соответствующий год по форме, утвержд</w:t>
      </w:r>
      <w:r w:rsidR="003D74B6">
        <w:rPr>
          <w:sz w:val="26"/>
          <w:szCs w:val="26"/>
        </w:rPr>
        <w:t>ё</w:t>
      </w:r>
      <w:r w:rsidRPr="00E65F0B">
        <w:rPr>
          <w:sz w:val="26"/>
          <w:szCs w:val="26"/>
        </w:rPr>
        <w:t xml:space="preserve">нной настоящим порядком, и сформированный реестр расходных обязательств Колпашевского района на соответствующий год по форме, предоставленной в Департамент финансов Томской области в соответствии с пунктом 15 настоящего порядка, размещается в электронном виде на официальном сайте органов местного самоуправления </w:t>
      </w:r>
      <w:r w:rsidR="005F1DAF" w:rsidRPr="00E65F0B">
        <w:rPr>
          <w:sz w:val="26"/>
          <w:szCs w:val="26"/>
        </w:rPr>
        <w:t>муниципального образования «Колпашевский район» в срок, не позднее 10</w:t>
      </w:r>
      <w:proofErr w:type="gramEnd"/>
      <w:r w:rsidR="005F1DAF" w:rsidRPr="00E65F0B">
        <w:rPr>
          <w:sz w:val="26"/>
          <w:szCs w:val="26"/>
        </w:rPr>
        <w:t xml:space="preserve"> июня соответствующего года</w:t>
      </w:r>
      <w:proofErr w:type="gramStart"/>
      <w:r w:rsidR="005F1DAF" w:rsidRPr="00E65F0B">
        <w:rPr>
          <w:sz w:val="26"/>
          <w:szCs w:val="26"/>
        </w:rPr>
        <w:t>.»;</w:t>
      </w:r>
      <w:proofErr w:type="gramEnd"/>
    </w:p>
    <w:p w:rsidR="00DD1FE9" w:rsidRPr="00E65F0B" w:rsidRDefault="00621B15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приложение изложить в следующей редакции:</w:t>
      </w:r>
    </w:p>
    <w:p w:rsidR="00DD1FE9" w:rsidRDefault="00DD1FE9" w:rsidP="00020B16">
      <w:pPr>
        <w:pStyle w:val="ab"/>
        <w:ind w:firstLine="708"/>
        <w:rPr>
          <w:sz w:val="28"/>
          <w:szCs w:val="28"/>
        </w:rPr>
        <w:sectPr w:rsidR="00DD1FE9" w:rsidSect="00A22DA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6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850"/>
        <w:gridCol w:w="823"/>
        <w:gridCol w:w="681"/>
        <w:gridCol w:w="681"/>
        <w:gridCol w:w="823"/>
        <w:gridCol w:w="681"/>
        <w:gridCol w:w="699"/>
        <w:gridCol w:w="700"/>
        <w:gridCol w:w="641"/>
        <w:gridCol w:w="497"/>
        <w:gridCol w:w="543"/>
        <w:gridCol w:w="625"/>
        <w:gridCol w:w="672"/>
        <w:gridCol w:w="810"/>
        <w:gridCol w:w="932"/>
        <w:gridCol w:w="652"/>
        <w:gridCol w:w="709"/>
      </w:tblGrid>
      <w:tr w:rsidR="00BE5EAF" w:rsidRPr="00DD1FE9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  <w:bookmarkStart w:id="1" w:name="RANGE!A1:S76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FE9" w:rsidRPr="00DD1FE9" w:rsidRDefault="00DD1FE9">
            <w:pPr>
              <w:jc w:val="right"/>
              <w:rPr>
                <w:sz w:val="20"/>
                <w:szCs w:val="20"/>
              </w:rPr>
            </w:pPr>
            <w:r w:rsidRPr="007A6704">
              <w:rPr>
                <w:sz w:val="28"/>
                <w:szCs w:val="28"/>
              </w:rPr>
              <w:t>«</w:t>
            </w:r>
            <w:r w:rsidRPr="00DD1FE9">
              <w:rPr>
                <w:sz w:val="20"/>
                <w:szCs w:val="20"/>
              </w:rPr>
              <w:t>Приложение к Порядку формирования и ведения реестра расходных обязательств муниципального образования «Колпашевский район»</w:t>
            </w:r>
          </w:p>
        </w:tc>
      </w:tr>
      <w:tr w:rsidR="00BE5EAF" w:rsidRPr="00DD1FE9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FE9" w:rsidRPr="00DD1FE9" w:rsidRDefault="00DD1FE9">
            <w:pPr>
              <w:rPr>
                <w:sz w:val="20"/>
                <w:szCs w:val="20"/>
              </w:rPr>
            </w:pPr>
          </w:p>
        </w:tc>
      </w:tr>
      <w:tr w:rsidR="00BE5EAF" w:rsidRPr="00DD1FE9" w:rsidTr="007A6704">
        <w:trPr>
          <w:trHeight w:val="7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  <w:r w:rsidRPr="00DD1FE9">
              <w:rPr>
                <w:sz w:val="20"/>
                <w:szCs w:val="20"/>
              </w:rPr>
              <w:t>Реестр расходных обязательств (ГРБС) муниципального образования «Колпашевский район»</w:t>
            </w:r>
          </w:p>
        </w:tc>
      </w:tr>
      <w:tr w:rsidR="00BE5EAF" w:rsidRPr="00DD1FE9" w:rsidTr="007A6704">
        <w:trPr>
          <w:trHeight w:val="7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  <w:r w:rsidRPr="00DD1FE9">
              <w:rPr>
                <w:sz w:val="20"/>
                <w:szCs w:val="20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BE5EAF" w:rsidRPr="00DD1FE9" w:rsidTr="00BE5EAF">
        <w:trPr>
          <w:trHeight w:val="21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  <w:r w:rsidRPr="00DD1FE9">
              <w:rPr>
                <w:sz w:val="20"/>
                <w:szCs w:val="20"/>
              </w:rPr>
              <w:t>(наименование главного распорядителя, получателя средств бюджета)</w:t>
            </w:r>
          </w:p>
        </w:tc>
      </w:tr>
      <w:tr w:rsidR="00BE5EAF" w:rsidRPr="00DD1FE9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DD1FE9" w:rsidRDefault="00DD1FE9">
            <w:pPr>
              <w:jc w:val="center"/>
              <w:rPr>
                <w:sz w:val="20"/>
                <w:szCs w:val="20"/>
              </w:rPr>
            </w:pPr>
            <w:r w:rsidRPr="00DD1FE9">
              <w:rPr>
                <w:sz w:val="20"/>
                <w:szCs w:val="20"/>
              </w:rPr>
              <w:t>тыс. руб.</w:t>
            </w:r>
          </w:p>
        </w:tc>
      </w:tr>
      <w:tr w:rsidR="00BE5EAF" w:rsidRPr="00BE5EAF" w:rsidTr="00BE5EAF">
        <w:trPr>
          <w:trHeight w:val="435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 xml:space="preserve">Наименование полномочия, </w:t>
            </w:r>
            <w:r w:rsidRPr="00BE5EAF">
              <w:rPr>
                <w:sz w:val="16"/>
                <w:szCs w:val="16"/>
              </w:rPr>
              <w:br/>
              <w:t>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Код строки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Правовое основание финансового обеспечения полномочия, расходного обязательства муниципального образования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Код расхода по БК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 w:rsidP="003D74B6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Объ</w:t>
            </w:r>
            <w:r w:rsidR="003D74B6">
              <w:rPr>
                <w:sz w:val="16"/>
                <w:szCs w:val="16"/>
              </w:rPr>
              <w:t>ё</w:t>
            </w:r>
            <w:r w:rsidRPr="00BE5EAF">
              <w:rPr>
                <w:sz w:val="16"/>
                <w:szCs w:val="16"/>
              </w:rPr>
              <w:t>м средств на исполнение расходного обязательства</w:t>
            </w:r>
          </w:p>
        </w:tc>
      </w:tr>
      <w:tr w:rsidR="00BE5EAF" w:rsidRPr="00BE5EAF" w:rsidTr="00BE5EAF">
        <w:trPr>
          <w:trHeight w:val="42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отч</w:t>
            </w:r>
            <w:r w:rsidR="003D74B6">
              <w:rPr>
                <w:sz w:val="16"/>
                <w:szCs w:val="16"/>
              </w:rPr>
              <w:t>ё</w:t>
            </w:r>
            <w:r w:rsidRPr="00BE5EAF">
              <w:rPr>
                <w:sz w:val="16"/>
                <w:szCs w:val="16"/>
              </w:rPr>
              <w:t xml:space="preserve">тный </w:t>
            </w:r>
          </w:p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20 ____ г.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текущий 20____г.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очередной 20____г.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плановый период</w:t>
            </w:r>
          </w:p>
        </w:tc>
      </w:tr>
      <w:tr w:rsidR="00BE5EAF" w:rsidRPr="00BE5EAF" w:rsidTr="00BE5EAF">
        <w:trPr>
          <w:trHeight w:val="1365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номер статьи (</w:t>
            </w:r>
            <w:proofErr w:type="gramStart"/>
            <w:r w:rsidRPr="00BE5EAF">
              <w:rPr>
                <w:sz w:val="16"/>
                <w:szCs w:val="16"/>
              </w:rPr>
              <w:t>под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статьи</w:t>
            </w:r>
            <w:proofErr w:type="gramEnd"/>
            <w:r w:rsidRPr="00BE5EAF">
              <w:rPr>
                <w:sz w:val="16"/>
                <w:szCs w:val="16"/>
              </w:rPr>
              <w:t>), пункта (под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пункта)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5EAF">
              <w:rPr>
                <w:sz w:val="16"/>
                <w:szCs w:val="16"/>
              </w:rPr>
              <w:t>вступ</w:t>
            </w:r>
            <w:r w:rsidR="003D74B6">
              <w:rPr>
                <w:sz w:val="16"/>
                <w:szCs w:val="16"/>
              </w:rPr>
              <w:t>-ления</w:t>
            </w:r>
            <w:proofErr w:type="spellEnd"/>
            <w:proofErr w:type="gramEnd"/>
            <w:r w:rsidR="003D74B6">
              <w:rPr>
                <w:sz w:val="16"/>
                <w:szCs w:val="16"/>
              </w:rPr>
              <w:t xml:space="preserve"> в </w:t>
            </w:r>
            <w:r w:rsidRPr="00BE5EAF">
              <w:rPr>
                <w:sz w:val="16"/>
                <w:szCs w:val="16"/>
              </w:rPr>
              <w:t xml:space="preserve">силу, срок </w:t>
            </w:r>
            <w:proofErr w:type="spellStart"/>
            <w:r w:rsidRPr="00BE5EAF">
              <w:rPr>
                <w:sz w:val="16"/>
                <w:szCs w:val="16"/>
              </w:rPr>
              <w:t>дейст</w:t>
            </w:r>
            <w:proofErr w:type="spellEnd"/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вия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5EAF">
              <w:rPr>
                <w:sz w:val="16"/>
                <w:szCs w:val="16"/>
              </w:rPr>
              <w:t>наименова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BE5EAF">
              <w:rPr>
                <w:sz w:val="16"/>
                <w:szCs w:val="16"/>
              </w:rPr>
              <w:t>, номер и дата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номер статьи (</w:t>
            </w:r>
            <w:proofErr w:type="gramStart"/>
            <w:r w:rsidRPr="00BE5EAF">
              <w:rPr>
                <w:sz w:val="16"/>
                <w:szCs w:val="16"/>
              </w:rPr>
              <w:t>под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статьи</w:t>
            </w:r>
            <w:proofErr w:type="gramEnd"/>
            <w:r w:rsidRPr="00BE5EAF">
              <w:rPr>
                <w:sz w:val="16"/>
                <w:szCs w:val="16"/>
              </w:rPr>
              <w:t>), пункта (под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пункта)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BE5EAF">
              <w:rPr>
                <w:sz w:val="16"/>
                <w:szCs w:val="16"/>
              </w:rPr>
              <w:t>вступ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ления</w:t>
            </w:r>
            <w:proofErr w:type="spellEnd"/>
            <w:proofErr w:type="gramEnd"/>
            <w:r w:rsidRPr="00BE5EAF">
              <w:rPr>
                <w:sz w:val="16"/>
                <w:szCs w:val="16"/>
              </w:rPr>
              <w:t xml:space="preserve"> в силу, срок </w:t>
            </w:r>
            <w:proofErr w:type="spellStart"/>
            <w:r w:rsidRPr="00BE5EAF">
              <w:rPr>
                <w:sz w:val="16"/>
                <w:szCs w:val="16"/>
              </w:rPr>
              <w:t>дейст</w:t>
            </w:r>
            <w:proofErr w:type="spellEnd"/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вия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E5EAF">
              <w:rPr>
                <w:sz w:val="16"/>
                <w:szCs w:val="16"/>
              </w:rPr>
              <w:t>наименова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BE5EAF">
              <w:rPr>
                <w:sz w:val="16"/>
                <w:szCs w:val="16"/>
              </w:rPr>
              <w:t>, номер и дата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 w:rsidP="003D74B6">
            <w:pPr>
              <w:ind w:right="-123"/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номер статьи (</w:t>
            </w:r>
            <w:proofErr w:type="gramStart"/>
            <w:r w:rsidRPr="00BE5EAF">
              <w:rPr>
                <w:sz w:val="16"/>
                <w:szCs w:val="16"/>
              </w:rPr>
              <w:t>под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статьи</w:t>
            </w:r>
            <w:proofErr w:type="gramEnd"/>
            <w:r w:rsidRPr="00BE5EAF">
              <w:rPr>
                <w:sz w:val="16"/>
                <w:szCs w:val="16"/>
              </w:rPr>
              <w:t>), пункта (подпункта)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раздел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подраздел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 w:rsidP="003D74B6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утвержд</w:t>
            </w:r>
            <w:r w:rsidR="003D74B6">
              <w:rPr>
                <w:sz w:val="16"/>
                <w:szCs w:val="16"/>
              </w:rPr>
              <w:t>ё</w:t>
            </w:r>
            <w:r w:rsidRPr="00BE5EAF">
              <w:rPr>
                <w:sz w:val="16"/>
                <w:szCs w:val="16"/>
              </w:rPr>
              <w:t xml:space="preserve">нные </w:t>
            </w:r>
            <w:proofErr w:type="spellStart"/>
            <w:r w:rsidRPr="00BE5EAF">
              <w:rPr>
                <w:sz w:val="16"/>
                <w:szCs w:val="16"/>
              </w:rPr>
              <w:t>бюд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жет</w:t>
            </w:r>
            <w:r w:rsidR="003D74B6">
              <w:rPr>
                <w:sz w:val="16"/>
                <w:szCs w:val="16"/>
              </w:rPr>
              <w:t>-</w:t>
            </w:r>
            <w:r w:rsidRPr="00BE5EAF">
              <w:rPr>
                <w:sz w:val="16"/>
                <w:szCs w:val="16"/>
              </w:rPr>
              <w:t>ные</w:t>
            </w:r>
            <w:proofErr w:type="spellEnd"/>
            <w:r w:rsidRPr="00BE5EAF">
              <w:rPr>
                <w:sz w:val="16"/>
                <w:szCs w:val="16"/>
              </w:rPr>
              <w:t xml:space="preserve"> назначения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E9" w:rsidRPr="00BE5EAF" w:rsidRDefault="00DD1FE9" w:rsidP="00BE5EAF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исполнено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20___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20___ г.</w:t>
            </w:r>
          </w:p>
        </w:tc>
      </w:tr>
      <w:tr w:rsidR="00BE5EAF" w:rsidRPr="00BE5EAF" w:rsidTr="00BE5EAF">
        <w:trPr>
          <w:trHeight w:val="2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19</w:t>
            </w:r>
          </w:p>
        </w:tc>
      </w:tr>
      <w:tr w:rsidR="00BE5EAF" w:rsidRPr="00BE5EAF" w:rsidTr="00BE5EAF">
        <w:trPr>
          <w:trHeight w:val="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 Расходные обязательства, возникшие в результате принятия нормативных правовых актов муниципального района, заключения договоров (соглашений), всего, в том числе: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1.1.1. по перечню, предусмотренному ч. 4 ст. 14 и ч. 1 ст. 15 Федерального закона от 06 10.2003 N 131-ФЗ "Об общих принципах организации местного самоуправления в Российской Федерации" (далее - Закон N 131-ФЗ) 1,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1.1.2. в случаях заключения соглашения с органами местного самоуправления отдельных поселений о передаче муниципальному району осуществления части полномочий по решению вопросов местного значения поселения,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2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2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174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lastRenderedPageBreak/>
              <w:t xml:space="preserve">1.2.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</w:t>
            </w:r>
            <w:proofErr w:type="gramStart"/>
            <w:r w:rsidRPr="00BE5EAF">
              <w:rPr>
                <w:color w:val="000000"/>
                <w:sz w:val="16"/>
                <w:szCs w:val="16"/>
              </w:rPr>
              <w:t>реализации полномочий органов местного самоуправления муниципального района</w:t>
            </w:r>
            <w:proofErr w:type="gramEnd"/>
            <w:r w:rsidRPr="00BE5EAF">
              <w:rPr>
                <w:color w:val="000000"/>
                <w:sz w:val="16"/>
                <w:szCs w:val="16"/>
              </w:rPr>
              <w:t xml:space="preserve"> по решению вопросов местного значения муниципального района, по перечню, предусмотренному ч.1 ст.17 Закона № 131-ФЗ,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1201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558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1.3.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1.3.1. по перечню, предусмотренному ч. 1 ст. 15.1 Закона N 131-ФЗ 3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1302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129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1.3.2. по участию в осуществлении государственных полномочий (не переданных в соответствии со ст.19 Закона № 131-ФЗ), если это участие предусмотрено федеральными законами,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 xml:space="preserve">1.3.3. по реализации права устанавливать за </w:t>
            </w:r>
            <w:r w:rsidR="00CF33F8">
              <w:rPr>
                <w:color w:val="000000"/>
                <w:sz w:val="16"/>
                <w:szCs w:val="16"/>
              </w:rPr>
              <w:t>счёт</w:t>
            </w:r>
            <w:r w:rsidRPr="00BE5EAF">
              <w:rPr>
                <w:color w:val="000000"/>
                <w:sz w:val="16"/>
                <w:szCs w:val="16"/>
              </w:rPr>
              <w:t xml:space="preserve"> местного бюджета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1501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1.3.4.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1601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lastRenderedPageBreak/>
              <w:t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 xml:space="preserve">1.4.1. за </w:t>
            </w:r>
            <w:r w:rsidR="00CF33F8">
              <w:rPr>
                <w:color w:val="000000"/>
                <w:sz w:val="16"/>
                <w:szCs w:val="16"/>
              </w:rPr>
              <w:t>счёт</w:t>
            </w:r>
            <w:r w:rsidRPr="00BE5EAF">
              <w:rPr>
                <w:color w:val="000000"/>
                <w:sz w:val="16"/>
                <w:szCs w:val="16"/>
              </w:rPr>
              <w:t xml:space="preserve"> субвенций, предоставленных из федерального бюджета, всего,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1702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 xml:space="preserve">1.4.2. за </w:t>
            </w:r>
            <w:r w:rsidR="00CF33F8">
              <w:rPr>
                <w:color w:val="000000"/>
                <w:sz w:val="16"/>
                <w:szCs w:val="16"/>
              </w:rPr>
              <w:t>счёт</w:t>
            </w:r>
            <w:r w:rsidRPr="00BE5EAF">
              <w:rPr>
                <w:color w:val="000000"/>
                <w:sz w:val="16"/>
                <w:szCs w:val="16"/>
              </w:rPr>
              <w:t xml:space="preserve"> субвенций, предоставленных из бюджета субъекта Российской Федерации, всего,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 w:rsidP="00CF33F8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1.4.3. за сч</w:t>
            </w:r>
            <w:r w:rsidR="00CF33F8">
              <w:rPr>
                <w:color w:val="000000"/>
                <w:sz w:val="16"/>
                <w:szCs w:val="16"/>
              </w:rPr>
              <w:t>ё</w:t>
            </w:r>
            <w:r w:rsidRPr="00BE5EAF">
              <w:rPr>
                <w:color w:val="000000"/>
                <w:sz w:val="16"/>
                <w:szCs w:val="16"/>
              </w:rPr>
              <w:t>т собственных доходов и источников финансирования дефицита бюджета муниципального района, всего,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 xml:space="preserve">1.5. Расходы на осуществление отдельных государственных полномочий, не переданных, но осуществляемых органами местного самоуправления за </w:t>
            </w:r>
            <w:r w:rsidR="00CF33F8">
              <w:rPr>
                <w:color w:val="000000"/>
                <w:sz w:val="16"/>
                <w:szCs w:val="16"/>
              </w:rPr>
              <w:t>счёт</w:t>
            </w:r>
            <w:r w:rsidRPr="00BE5EAF">
              <w:rPr>
                <w:color w:val="000000"/>
                <w:sz w:val="16"/>
                <w:szCs w:val="16"/>
              </w:rPr>
              <w:t xml:space="preserve"> субвенций из бюджета субъекта Российской Федерации,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BE5EAF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463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 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1.6.1. по предоставлению дотаций на выравнивание бюджетной обеспеченности городских, сельских поселений,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1.6.2. по предоставлению субсидий из местных бюджетов,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1.6.2.1. бюджету субъекта Российской Федерации,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 xml:space="preserve">1.6.2.2. бюджетам муниципальных </w:t>
            </w:r>
            <w:r w:rsidRPr="00BE5EAF">
              <w:rPr>
                <w:color w:val="000000"/>
                <w:sz w:val="16"/>
                <w:szCs w:val="16"/>
              </w:rPr>
              <w:lastRenderedPageBreak/>
              <w:t>образований,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lastRenderedPageBreak/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1693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proofErr w:type="gramStart"/>
            <w:r w:rsidRPr="00BE5EAF">
              <w:rPr>
                <w:color w:val="000000"/>
                <w:sz w:val="16"/>
                <w:szCs w:val="16"/>
              </w:rPr>
              <w:lastRenderedPageBreak/>
              <w:t>1.6.3. по предоставлению субвенций бюджетам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субъекта Российской Федерации органов местного самоуправления муниципального района полномочиями органов государственной власти по ра</w:t>
            </w:r>
            <w:r w:rsidR="00CF33F8">
              <w:rPr>
                <w:color w:val="000000"/>
                <w:sz w:val="16"/>
                <w:szCs w:val="16"/>
              </w:rPr>
              <w:t>счёт</w:t>
            </w:r>
            <w:r w:rsidRPr="00BE5EAF">
              <w:rPr>
                <w:color w:val="000000"/>
                <w:sz w:val="16"/>
                <w:szCs w:val="16"/>
              </w:rPr>
              <w:t>у и предоставлению субвенций бюджетам городских, сельских поселений, всего, в том числе: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1.6.4. по предоставлению иных межбюджетных трансфертов,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61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1.6.4.1. бюджету 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всего, 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20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1.6.4.2. в иных случаях, не связанных с заключением соглашений, предусмотренных в подпункте 1.6.4.1, 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1.7. Условно утвержденные расходы на первый и второй годы планового периода в соответствии с решением о местном бюджете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1FE9" w:rsidRPr="00BE5EAF" w:rsidRDefault="00DD1FE9">
            <w:pPr>
              <w:rPr>
                <w:color w:val="000000"/>
                <w:sz w:val="16"/>
                <w:szCs w:val="16"/>
              </w:rPr>
            </w:pPr>
            <w:r w:rsidRPr="00BE5E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D1FE9" w:rsidRPr="00BE5EAF" w:rsidRDefault="00DD1FE9" w:rsidP="007A6704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Итого расходных обязательств (ГРБС)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х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D1FE9" w:rsidRPr="00BE5EAF" w:rsidRDefault="00DD1FE9" w:rsidP="007A6704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D1FE9" w:rsidRPr="00BE5EAF" w:rsidRDefault="00DD1FE9" w:rsidP="007A6704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"Колпашевский район"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 </w:t>
            </w:r>
          </w:p>
        </w:tc>
      </w:tr>
      <w:tr w:rsidR="00BE5EAF" w:rsidRPr="00BE5EAF" w:rsidTr="007A6704">
        <w:trPr>
          <w:trHeight w:val="6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Руководитель ______________________________________________________________  ________________________________ ____________________________________</w:t>
            </w:r>
          </w:p>
        </w:tc>
      </w:tr>
      <w:tr w:rsidR="00BE5EAF" w:rsidRPr="00BE5EAF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(должность)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Исполнитель ______________________________________________________________  ________________________________ ____________________________________</w:t>
            </w:r>
          </w:p>
        </w:tc>
      </w:tr>
      <w:tr w:rsidR="00BE5EAF" w:rsidRPr="00BE5EAF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2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(должность)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тел.: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158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jc w:val="center"/>
              <w:rPr>
                <w:sz w:val="16"/>
                <w:szCs w:val="16"/>
              </w:rPr>
            </w:pPr>
          </w:p>
        </w:tc>
      </w:tr>
      <w:tr w:rsidR="00BE5EAF" w:rsidRPr="00BE5EAF" w:rsidTr="007A6704">
        <w:trPr>
          <w:trHeight w:val="70"/>
        </w:trPr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  <w:r w:rsidRPr="00BE5EAF">
              <w:rPr>
                <w:sz w:val="16"/>
                <w:szCs w:val="16"/>
              </w:rPr>
              <w:t>" ________" _______________ 20___г.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BE5EAF" w:rsidRDefault="00DD1FE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E9" w:rsidRPr="007A6704" w:rsidRDefault="00DD1FE9">
            <w:pPr>
              <w:rPr>
                <w:sz w:val="28"/>
                <w:szCs w:val="28"/>
              </w:rPr>
            </w:pPr>
            <w:r w:rsidRPr="007A6704">
              <w:rPr>
                <w:sz w:val="28"/>
                <w:szCs w:val="28"/>
              </w:rPr>
              <w:t>»;</w:t>
            </w:r>
          </w:p>
        </w:tc>
      </w:tr>
    </w:tbl>
    <w:p w:rsidR="00DD1FE9" w:rsidRPr="00DD1FE9" w:rsidRDefault="00DD1FE9" w:rsidP="00020B16">
      <w:pPr>
        <w:pStyle w:val="ab"/>
        <w:ind w:firstLine="708"/>
        <w:rPr>
          <w:sz w:val="20"/>
          <w:szCs w:val="20"/>
        </w:rPr>
      </w:pPr>
    </w:p>
    <w:p w:rsidR="00DD1FE9" w:rsidRDefault="00DD1FE9" w:rsidP="00020B16">
      <w:pPr>
        <w:pStyle w:val="ab"/>
        <w:ind w:firstLine="708"/>
        <w:rPr>
          <w:sz w:val="16"/>
          <w:szCs w:val="16"/>
        </w:rPr>
        <w:sectPr w:rsidR="00DD1FE9" w:rsidSect="007A6704">
          <w:pgSz w:w="16838" w:h="11906" w:orient="landscape"/>
          <w:pgMar w:top="1134" w:right="567" w:bottom="851" w:left="567" w:header="709" w:footer="709" w:gutter="0"/>
          <w:cols w:space="708"/>
          <w:titlePg/>
          <w:docGrid w:linePitch="360"/>
        </w:sectPr>
      </w:pPr>
    </w:p>
    <w:p w:rsidR="005F1DAF" w:rsidRPr="00E65F0B" w:rsidRDefault="005F1DAF" w:rsidP="00020B16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lastRenderedPageBreak/>
        <w:t>3</w:t>
      </w:r>
      <w:r w:rsidR="00B171EE" w:rsidRPr="00E65F0B">
        <w:rPr>
          <w:sz w:val="26"/>
          <w:szCs w:val="26"/>
        </w:rPr>
        <w:t>)</w:t>
      </w:r>
      <w:r w:rsidRPr="00E65F0B">
        <w:rPr>
          <w:sz w:val="26"/>
          <w:szCs w:val="26"/>
        </w:rPr>
        <w:t xml:space="preserve"> </w:t>
      </w:r>
      <w:r w:rsidR="0098197B" w:rsidRPr="00E65F0B">
        <w:rPr>
          <w:sz w:val="26"/>
          <w:szCs w:val="26"/>
        </w:rPr>
        <w:t xml:space="preserve">приложение № 2 </w:t>
      </w:r>
      <w:r w:rsidR="00B171EE" w:rsidRPr="00E65F0B">
        <w:rPr>
          <w:sz w:val="26"/>
          <w:szCs w:val="26"/>
        </w:rPr>
        <w:t>исключить</w:t>
      </w:r>
      <w:r w:rsidRPr="00E65F0B">
        <w:rPr>
          <w:sz w:val="26"/>
          <w:szCs w:val="26"/>
        </w:rPr>
        <w:t>.</w:t>
      </w:r>
    </w:p>
    <w:p w:rsidR="00C80A3B" w:rsidRPr="00E65F0B" w:rsidRDefault="00980ED4" w:rsidP="00C80A3B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>2</w:t>
      </w:r>
      <w:r w:rsidR="00C80A3B" w:rsidRPr="00E65F0B">
        <w:rPr>
          <w:sz w:val="26"/>
          <w:szCs w:val="26"/>
        </w:rPr>
        <w:t>. Опубликовать данное постановление в Ведомостях органов местного само</w:t>
      </w:r>
      <w:r w:rsidR="006F4900" w:rsidRPr="00E65F0B">
        <w:rPr>
          <w:sz w:val="26"/>
          <w:szCs w:val="26"/>
        </w:rPr>
        <w:t>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6F4900" w:rsidRPr="00E65F0B" w:rsidRDefault="006F4900" w:rsidP="00C80A3B">
      <w:pPr>
        <w:pStyle w:val="ab"/>
        <w:ind w:firstLine="708"/>
        <w:rPr>
          <w:sz w:val="26"/>
          <w:szCs w:val="26"/>
        </w:rPr>
      </w:pPr>
      <w:r w:rsidRPr="00E65F0B">
        <w:rPr>
          <w:sz w:val="26"/>
          <w:szCs w:val="26"/>
        </w:rPr>
        <w:t xml:space="preserve">3. </w:t>
      </w:r>
      <w:r w:rsidR="00F466FF" w:rsidRPr="00E65F0B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F466FF" w:rsidRPr="00E65F0B">
        <w:rPr>
          <w:sz w:val="26"/>
          <w:szCs w:val="26"/>
        </w:rPr>
        <w:t>с даты</w:t>
      </w:r>
      <w:proofErr w:type="gramEnd"/>
      <w:r w:rsidR="005F1DAF" w:rsidRPr="00E65F0B">
        <w:rPr>
          <w:sz w:val="26"/>
          <w:szCs w:val="26"/>
        </w:rPr>
        <w:t xml:space="preserve"> его </w:t>
      </w:r>
      <w:r w:rsidR="008D15AC" w:rsidRPr="00E65F0B">
        <w:rPr>
          <w:sz w:val="26"/>
          <w:szCs w:val="26"/>
        </w:rPr>
        <w:t>подписания</w:t>
      </w:r>
      <w:r w:rsidR="005F1DAF" w:rsidRPr="00E65F0B">
        <w:rPr>
          <w:sz w:val="26"/>
          <w:szCs w:val="26"/>
        </w:rPr>
        <w:t>.</w:t>
      </w:r>
    </w:p>
    <w:p w:rsidR="00D64E98" w:rsidRPr="00E65F0B" w:rsidRDefault="00D64E98" w:rsidP="004D4641">
      <w:pPr>
        <w:ind w:firstLine="709"/>
        <w:jc w:val="both"/>
        <w:rPr>
          <w:sz w:val="26"/>
          <w:szCs w:val="26"/>
        </w:rPr>
      </w:pPr>
    </w:p>
    <w:p w:rsidR="005F1DAF" w:rsidRPr="00E65F0B" w:rsidRDefault="005F1DAF" w:rsidP="004D4641">
      <w:pPr>
        <w:ind w:firstLine="709"/>
        <w:jc w:val="both"/>
        <w:rPr>
          <w:sz w:val="26"/>
          <w:szCs w:val="26"/>
        </w:rPr>
      </w:pPr>
    </w:p>
    <w:p w:rsidR="00D64E98" w:rsidRPr="00E65F0B" w:rsidRDefault="00D64E98" w:rsidP="00D64E98">
      <w:pPr>
        <w:pStyle w:val="4"/>
        <w:ind w:left="0"/>
        <w:rPr>
          <w:sz w:val="26"/>
          <w:szCs w:val="26"/>
        </w:rPr>
      </w:pPr>
      <w:r w:rsidRPr="00E65F0B">
        <w:rPr>
          <w:sz w:val="26"/>
          <w:szCs w:val="26"/>
        </w:rPr>
        <w:t>Глав</w:t>
      </w:r>
      <w:r w:rsidR="00F466FF" w:rsidRPr="00E65F0B">
        <w:rPr>
          <w:sz w:val="26"/>
          <w:szCs w:val="26"/>
        </w:rPr>
        <w:t>а</w:t>
      </w:r>
      <w:r w:rsidRPr="00E65F0B">
        <w:rPr>
          <w:sz w:val="26"/>
          <w:szCs w:val="26"/>
        </w:rPr>
        <w:t xml:space="preserve"> района</w:t>
      </w:r>
      <w:r w:rsidRPr="00E65F0B">
        <w:rPr>
          <w:sz w:val="26"/>
          <w:szCs w:val="26"/>
        </w:rPr>
        <w:tab/>
      </w:r>
      <w:r w:rsidRPr="00E65F0B">
        <w:rPr>
          <w:sz w:val="26"/>
          <w:szCs w:val="26"/>
        </w:rPr>
        <w:tab/>
      </w:r>
      <w:r w:rsidRPr="00E65F0B">
        <w:rPr>
          <w:sz w:val="26"/>
          <w:szCs w:val="26"/>
        </w:rPr>
        <w:tab/>
      </w:r>
      <w:r w:rsidRPr="00E65F0B">
        <w:rPr>
          <w:sz w:val="26"/>
          <w:szCs w:val="26"/>
        </w:rPr>
        <w:tab/>
      </w:r>
      <w:r w:rsidRPr="00E65F0B">
        <w:rPr>
          <w:sz w:val="26"/>
          <w:szCs w:val="26"/>
        </w:rPr>
        <w:tab/>
        <w:t xml:space="preserve">      </w:t>
      </w:r>
      <w:r w:rsidR="00CF0FC5" w:rsidRPr="00E65F0B">
        <w:rPr>
          <w:sz w:val="26"/>
          <w:szCs w:val="26"/>
        </w:rPr>
        <w:t xml:space="preserve">                   </w:t>
      </w:r>
      <w:r w:rsidR="00B2799E" w:rsidRPr="00E65F0B">
        <w:rPr>
          <w:sz w:val="26"/>
          <w:szCs w:val="26"/>
        </w:rPr>
        <w:t xml:space="preserve">              </w:t>
      </w:r>
      <w:r w:rsidR="00CF33F8">
        <w:rPr>
          <w:sz w:val="26"/>
          <w:szCs w:val="26"/>
        </w:rPr>
        <w:t xml:space="preserve">     </w:t>
      </w:r>
      <w:r w:rsidR="00B2799E" w:rsidRPr="00E65F0B">
        <w:rPr>
          <w:sz w:val="26"/>
          <w:szCs w:val="26"/>
        </w:rPr>
        <w:t xml:space="preserve"> </w:t>
      </w:r>
      <w:r w:rsidR="005F1DAF" w:rsidRPr="00E65F0B">
        <w:rPr>
          <w:sz w:val="26"/>
          <w:szCs w:val="26"/>
        </w:rPr>
        <w:t xml:space="preserve">     </w:t>
      </w:r>
      <w:proofErr w:type="spellStart"/>
      <w:r w:rsidR="00B2799E" w:rsidRPr="00E65F0B">
        <w:rPr>
          <w:sz w:val="26"/>
          <w:szCs w:val="26"/>
        </w:rPr>
        <w:t>А</w:t>
      </w:r>
      <w:r w:rsidRPr="00E65F0B">
        <w:rPr>
          <w:sz w:val="26"/>
          <w:szCs w:val="26"/>
        </w:rPr>
        <w:t>.</w:t>
      </w:r>
      <w:r w:rsidR="005F1DAF" w:rsidRPr="00E65F0B">
        <w:rPr>
          <w:sz w:val="26"/>
          <w:szCs w:val="26"/>
        </w:rPr>
        <w:t>Б</w:t>
      </w:r>
      <w:r w:rsidRPr="00E65F0B">
        <w:rPr>
          <w:sz w:val="26"/>
          <w:szCs w:val="26"/>
        </w:rPr>
        <w:t>.</w:t>
      </w:r>
      <w:r w:rsidR="005F1DAF" w:rsidRPr="00E65F0B">
        <w:rPr>
          <w:sz w:val="26"/>
          <w:szCs w:val="26"/>
        </w:rPr>
        <w:t>Агеев</w:t>
      </w:r>
      <w:proofErr w:type="spellEnd"/>
    </w:p>
    <w:p w:rsidR="00D64E98" w:rsidRPr="00D71486" w:rsidRDefault="00D64E98" w:rsidP="00D64E98">
      <w:pPr>
        <w:rPr>
          <w:sz w:val="26"/>
          <w:szCs w:val="26"/>
        </w:rPr>
      </w:pPr>
    </w:p>
    <w:p w:rsidR="00D64E98" w:rsidRPr="00147C4B" w:rsidRDefault="005F1DAF" w:rsidP="00D64E9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Р</w:t>
      </w:r>
      <w:r w:rsidR="0003136D">
        <w:rPr>
          <w:sz w:val="22"/>
          <w:szCs w:val="22"/>
        </w:rPr>
        <w:t>.В.</w:t>
      </w:r>
      <w:r>
        <w:rPr>
          <w:sz w:val="22"/>
          <w:szCs w:val="22"/>
        </w:rPr>
        <w:t>Морозова</w:t>
      </w:r>
      <w:proofErr w:type="spellEnd"/>
    </w:p>
    <w:p w:rsidR="00786787" w:rsidRDefault="005F1DAF">
      <w:pPr>
        <w:rPr>
          <w:sz w:val="22"/>
          <w:szCs w:val="22"/>
        </w:rPr>
      </w:pPr>
      <w:r>
        <w:rPr>
          <w:sz w:val="22"/>
          <w:szCs w:val="22"/>
        </w:rPr>
        <w:t>5 17</w:t>
      </w:r>
      <w:r w:rsidR="00D64E98" w:rsidRPr="00147C4B">
        <w:rPr>
          <w:sz w:val="22"/>
          <w:szCs w:val="22"/>
        </w:rPr>
        <w:t xml:space="preserve"> </w:t>
      </w:r>
      <w:r>
        <w:rPr>
          <w:sz w:val="22"/>
          <w:szCs w:val="22"/>
        </w:rPr>
        <w:t>53</w:t>
      </w:r>
    </w:p>
    <w:sectPr w:rsidR="00786787" w:rsidSect="00A22DA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CA" w:rsidRDefault="004E38CA" w:rsidP="00786787">
      <w:r>
        <w:separator/>
      </w:r>
    </w:p>
  </w:endnote>
  <w:endnote w:type="continuationSeparator" w:id="0">
    <w:p w:rsidR="004E38CA" w:rsidRDefault="004E38C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CA" w:rsidRDefault="004E38CA" w:rsidP="00786787">
      <w:r>
        <w:separator/>
      </w:r>
    </w:p>
  </w:footnote>
  <w:footnote w:type="continuationSeparator" w:id="0">
    <w:p w:rsidR="004E38CA" w:rsidRDefault="004E38CA" w:rsidP="007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188"/>
    <w:multiLevelType w:val="multilevel"/>
    <w:tmpl w:val="732831D2"/>
    <w:lvl w:ilvl="0">
      <w:start w:val="1"/>
      <w:numFmt w:val="decimal"/>
      <w:lvlText w:val="%1."/>
      <w:lvlJc w:val="left"/>
      <w:pPr>
        <w:ind w:left="1545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2BD2"/>
    <w:rsid w:val="00020B16"/>
    <w:rsid w:val="0003136D"/>
    <w:rsid w:val="00045C52"/>
    <w:rsid w:val="00047C4B"/>
    <w:rsid w:val="00073A6F"/>
    <w:rsid w:val="000B106A"/>
    <w:rsid w:val="000B2477"/>
    <w:rsid w:val="000C5F28"/>
    <w:rsid w:val="0010169E"/>
    <w:rsid w:val="001243E2"/>
    <w:rsid w:val="00137C57"/>
    <w:rsid w:val="00145BB9"/>
    <w:rsid w:val="00147C4B"/>
    <w:rsid w:val="00151331"/>
    <w:rsid w:val="001758F8"/>
    <w:rsid w:val="00180A47"/>
    <w:rsid w:val="001816C0"/>
    <w:rsid w:val="0018338D"/>
    <w:rsid w:val="001D3557"/>
    <w:rsid w:val="001E01F9"/>
    <w:rsid w:val="001F1A56"/>
    <w:rsid w:val="001F1B51"/>
    <w:rsid w:val="00205850"/>
    <w:rsid w:val="00217B20"/>
    <w:rsid w:val="00221F8F"/>
    <w:rsid w:val="00223E0E"/>
    <w:rsid w:val="002379E4"/>
    <w:rsid w:val="002426AF"/>
    <w:rsid w:val="002430E3"/>
    <w:rsid w:val="00255CB1"/>
    <w:rsid w:val="00256C69"/>
    <w:rsid w:val="0027172E"/>
    <w:rsid w:val="00280F32"/>
    <w:rsid w:val="00294158"/>
    <w:rsid w:val="002B6718"/>
    <w:rsid w:val="002B7A84"/>
    <w:rsid w:val="002E7709"/>
    <w:rsid w:val="00321143"/>
    <w:rsid w:val="00333E1C"/>
    <w:rsid w:val="00335ED0"/>
    <w:rsid w:val="00377117"/>
    <w:rsid w:val="003A61B3"/>
    <w:rsid w:val="003B2087"/>
    <w:rsid w:val="003B2F81"/>
    <w:rsid w:val="003B6668"/>
    <w:rsid w:val="003C02F7"/>
    <w:rsid w:val="003C5E63"/>
    <w:rsid w:val="003D74B6"/>
    <w:rsid w:val="003F42F2"/>
    <w:rsid w:val="00405239"/>
    <w:rsid w:val="00407E26"/>
    <w:rsid w:val="00414B4E"/>
    <w:rsid w:val="00434BF6"/>
    <w:rsid w:val="004405B1"/>
    <w:rsid w:val="0044678D"/>
    <w:rsid w:val="00456C57"/>
    <w:rsid w:val="00460114"/>
    <w:rsid w:val="00466782"/>
    <w:rsid w:val="00467AE5"/>
    <w:rsid w:val="004721E0"/>
    <w:rsid w:val="0048707F"/>
    <w:rsid w:val="0049171F"/>
    <w:rsid w:val="00492948"/>
    <w:rsid w:val="004B5321"/>
    <w:rsid w:val="004C6EB6"/>
    <w:rsid w:val="004D4641"/>
    <w:rsid w:val="004D5359"/>
    <w:rsid w:val="004E04F5"/>
    <w:rsid w:val="004E38CA"/>
    <w:rsid w:val="004E649C"/>
    <w:rsid w:val="004F2B68"/>
    <w:rsid w:val="005001C6"/>
    <w:rsid w:val="00510F6B"/>
    <w:rsid w:val="00513745"/>
    <w:rsid w:val="00537E6A"/>
    <w:rsid w:val="00545381"/>
    <w:rsid w:val="005C20E6"/>
    <w:rsid w:val="005C3233"/>
    <w:rsid w:val="005F1DAF"/>
    <w:rsid w:val="005F24EB"/>
    <w:rsid w:val="00621B15"/>
    <w:rsid w:val="00625D66"/>
    <w:rsid w:val="006304FE"/>
    <w:rsid w:val="00661289"/>
    <w:rsid w:val="00672F6D"/>
    <w:rsid w:val="006A361A"/>
    <w:rsid w:val="006A4AFC"/>
    <w:rsid w:val="006C2841"/>
    <w:rsid w:val="006C6E85"/>
    <w:rsid w:val="006F4900"/>
    <w:rsid w:val="007023D2"/>
    <w:rsid w:val="00733FDE"/>
    <w:rsid w:val="00735BAD"/>
    <w:rsid w:val="00764116"/>
    <w:rsid w:val="00783E29"/>
    <w:rsid w:val="00786787"/>
    <w:rsid w:val="007965C1"/>
    <w:rsid w:val="007A6704"/>
    <w:rsid w:val="007B0115"/>
    <w:rsid w:val="007D0A71"/>
    <w:rsid w:val="007D15ED"/>
    <w:rsid w:val="007E0CEA"/>
    <w:rsid w:val="007E633D"/>
    <w:rsid w:val="007F6CC2"/>
    <w:rsid w:val="00804978"/>
    <w:rsid w:val="0082520A"/>
    <w:rsid w:val="00832A22"/>
    <w:rsid w:val="00851F5C"/>
    <w:rsid w:val="00863BCF"/>
    <w:rsid w:val="008644E3"/>
    <w:rsid w:val="00870B82"/>
    <w:rsid w:val="008768F7"/>
    <w:rsid w:val="00891E51"/>
    <w:rsid w:val="008A11AC"/>
    <w:rsid w:val="008B7C20"/>
    <w:rsid w:val="008D15AC"/>
    <w:rsid w:val="008E4898"/>
    <w:rsid w:val="008E5E63"/>
    <w:rsid w:val="008E6BA3"/>
    <w:rsid w:val="008F0FF8"/>
    <w:rsid w:val="00922634"/>
    <w:rsid w:val="00936F8B"/>
    <w:rsid w:val="009540C7"/>
    <w:rsid w:val="009674E5"/>
    <w:rsid w:val="009768AF"/>
    <w:rsid w:val="00980ED4"/>
    <w:rsid w:val="0098197B"/>
    <w:rsid w:val="009864ED"/>
    <w:rsid w:val="00991500"/>
    <w:rsid w:val="00995B03"/>
    <w:rsid w:val="009A1231"/>
    <w:rsid w:val="009A6B24"/>
    <w:rsid w:val="009A7A3A"/>
    <w:rsid w:val="009B3345"/>
    <w:rsid w:val="009D38E5"/>
    <w:rsid w:val="009E154F"/>
    <w:rsid w:val="009F68B7"/>
    <w:rsid w:val="00A03145"/>
    <w:rsid w:val="00A04300"/>
    <w:rsid w:val="00A22DAD"/>
    <w:rsid w:val="00A2675B"/>
    <w:rsid w:val="00A27CBF"/>
    <w:rsid w:val="00A307AF"/>
    <w:rsid w:val="00A40707"/>
    <w:rsid w:val="00A4308A"/>
    <w:rsid w:val="00A54776"/>
    <w:rsid w:val="00A63B1D"/>
    <w:rsid w:val="00A8346F"/>
    <w:rsid w:val="00A91376"/>
    <w:rsid w:val="00AB68BE"/>
    <w:rsid w:val="00AD6F36"/>
    <w:rsid w:val="00AE345A"/>
    <w:rsid w:val="00B05863"/>
    <w:rsid w:val="00B171EE"/>
    <w:rsid w:val="00B2799E"/>
    <w:rsid w:val="00B30229"/>
    <w:rsid w:val="00B461E5"/>
    <w:rsid w:val="00B47645"/>
    <w:rsid w:val="00B554AC"/>
    <w:rsid w:val="00B5782C"/>
    <w:rsid w:val="00B64FB5"/>
    <w:rsid w:val="00B72038"/>
    <w:rsid w:val="00B75BCB"/>
    <w:rsid w:val="00B85A17"/>
    <w:rsid w:val="00BA003E"/>
    <w:rsid w:val="00BA1EE5"/>
    <w:rsid w:val="00BA2A76"/>
    <w:rsid w:val="00BB6705"/>
    <w:rsid w:val="00BC361B"/>
    <w:rsid w:val="00BE393D"/>
    <w:rsid w:val="00BE5EAF"/>
    <w:rsid w:val="00BF1752"/>
    <w:rsid w:val="00C01CC4"/>
    <w:rsid w:val="00C03690"/>
    <w:rsid w:val="00C100FF"/>
    <w:rsid w:val="00C110A2"/>
    <w:rsid w:val="00C116D8"/>
    <w:rsid w:val="00C168B1"/>
    <w:rsid w:val="00C175FB"/>
    <w:rsid w:val="00C2172F"/>
    <w:rsid w:val="00C43AF9"/>
    <w:rsid w:val="00C45277"/>
    <w:rsid w:val="00C55B83"/>
    <w:rsid w:val="00C56A8D"/>
    <w:rsid w:val="00C5751D"/>
    <w:rsid w:val="00C720F5"/>
    <w:rsid w:val="00C80A3B"/>
    <w:rsid w:val="00C91116"/>
    <w:rsid w:val="00CB0FE5"/>
    <w:rsid w:val="00CC42A3"/>
    <w:rsid w:val="00CD79EE"/>
    <w:rsid w:val="00CE3FA7"/>
    <w:rsid w:val="00CF0FC5"/>
    <w:rsid w:val="00CF33F8"/>
    <w:rsid w:val="00CF3AB5"/>
    <w:rsid w:val="00CF73E3"/>
    <w:rsid w:val="00D152A2"/>
    <w:rsid w:val="00D1665A"/>
    <w:rsid w:val="00D24293"/>
    <w:rsid w:val="00D37690"/>
    <w:rsid w:val="00D41774"/>
    <w:rsid w:val="00D64E98"/>
    <w:rsid w:val="00D71486"/>
    <w:rsid w:val="00D75CA9"/>
    <w:rsid w:val="00D86AB2"/>
    <w:rsid w:val="00D91C7C"/>
    <w:rsid w:val="00DA4BE5"/>
    <w:rsid w:val="00DB356D"/>
    <w:rsid w:val="00DB6A52"/>
    <w:rsid w:val="00DC00AF"/>
    <w:rsid w:val="00DC11A1"/>
    <w:rsid w:val="00DC7645"/>
    <w:rsid w:val="00DD1FE9"/>
    <w:rsid w:val="00DE5DAE"/>
    <w:rsid w:val="00DF3ED1"/>
    <w:rsid w:val="00DF6138"/>
    <w:rsid w:val="00E043BE"/>
    <w:rsid w:val="00E05442"/>
    <w:rsid w:val="00E15D04"/>
    <w:rsid w:val="00E355B7"/>
    <w:rsid w:val="00E410FD"/>
    <w:rsid w:val="00E565C6"/>
    <w:rsid w:val="00E65F0B"/>
    <w:rsid w:val="00E916D3"/>
    <w:rsid w:val="00E9451B"/>
    <w:rsid w:val="00E95521"/>
    <w:rsid w:val="00EA50BE"/>
    <w:rsid w:val="00EA5F2F"/>
    <w:rsid w:val="00EB2D6E"/>
    <w:rsid w:val="00EC05B4"/>
    <w:rsid w:val="00ED23E4"/>
    <w:rsid w:val="00EE23D1"/>
    <w:rsid w:val="00EF0D22"/>
    <w:rsid w:val="00F032DB"/>
    <w:rsid w:val="00F064F2"/>
    <w:rsid w:val="00F20FFB"/>
    <w:rsid w:val="00F22EA4"/>
    <w:rsid w:val="00F351A4"/>
    <w:rsid w:val="00F466FF"/>
    <w:rsid w:val="00F4753B"/>
    <w:rsid w:val="00F60430"/>
    <w:rsid w:val="00F62FA5"/>
    <w:rsid w:val="00F66A34"/>
    <w:rsid w:val="00F711E1"/>
    <w:rsid w:val="00F85136"/>
    <w:rsid w:val="00F95E9B"/>
    <w:rsid w:val="00F96145"/>
    <w:rsid w:val="00FA1144"/>
    <w:rsid w:val="00FA6EFF"/>
    <w:rsid w:val="00FC490F"/>
    <w:rsid w:val="00FC6E5E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4E98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64E98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4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D64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D64E98"/>
    <w:pPr>
      <w:ind w:firstLine="540"/>
      <w:jc w:val="both"/>
    </w:pPr>
  </w:style>
  <w:style w:type="character" w:customStyle="1" w:styleId="ac">
    <w:name w:val="Основной текст с отступом Знак"/>
    <w:link w:val="ab"/>
    <w:semiHidden/>
    <w:rsid w:val="00D6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D64E98"/>
    <w:pPr>
      <w:jc w:val="both"/>
    </w:pPr>
    <w:rPr>
      <w:sz w:val="28"/>
    </w:rPr>
  </w:style>
  <w:style w:type="character" w:customStyle="1" w:styleId="ae">
    <w:name w:val="Основной текст Знак"/>
    <w:link w:val="ad"/>
    <w:semiHidden/>
    <w:rsid w:val="00D64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F3E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F3ED1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DF3E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">
    <w:name w:val="Обычный текст"/>
    <w:basedOn w:val="a"/>
    <w:rsid w:val="00DF3ED1"/>
    <w:pPr>
      <w:ind w:firstLine="567"/>
      <w:jc w:val="both"/>
    </w:pPr>
    <w:rPr>
      <w:sz w:val="28"/>
    </w:rPr>
  </w:style>
  <w:style w:type="table" w:styleId="af0">
    <w:name w:val="Table Grid"/>
    <w:basedOn w:val="a1"/>
    <w:uiPriority w:val="59"/>
    <w:rsid w:val="00456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64E98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D64E98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4E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D64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D64E98"/>
    <w:pPr>
      <w:ind w:firstLine="540"/>
      <w:jc w:val="both"/>
    </w:pPr>
  </w:style>
  <w:style w:type="character" w:customStyle="1" w:styleId="ac">
    <w:name w:val="Основной текст с отступом Знак"/>
    <w:link w:val="ab"/>
    <w:semiHidden/>
    <w:rsid w:val="00D64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D64E98"/>
    <w:pPr>
      <w:jc w:val="both"/>
    </w:pPr>
    <w:rPr>
      <w:sz w:val="28"/>
    </w:rPr>
  </w:style>
  <w:style w:type="character" w:customStyle="1" w:styleId="ae">
    <w:name w:val="Основной текст Знак"/>
    <w:link w:val="ad"/>
    <w:semiHidden/>
    <w:rsid w:val="00D64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F3E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F3ED1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DF3E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af">
    <w:name w:val="Обычный текст"/>
    <w:basedOn w:val="a"/>
    <w:rsid w:val="00DF3ED1"/>
    <w:pPr>
      <w:ind w:firstLine="567"/>
      <w:jc w:val="both"/>
    </w:pPr>
    <w:rPr>
      <w:sz w:val="28"/>
    </w:rPr>
  </w:style>
  <w:style w:type="table" w:styleId="af0">
    <w:name w:val="Table Grid"/>
    <w:basedOn w:val="a1"/>
    <w:uiPriority w:val="59"/>
    <w:rsid w:val="00456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2023-02-06T10:12:00Z</cp:lastPrinted>
  <dcterms:created xsi:type="dcterms:W3CDTF">2023-02-07T02:42:00Z</dcterms:created>
  <dcterms:modified xsi:type="dcterms:W3CDTF">2023-02-07T02:42:00Z</dcterms:modified>
</cp:coreProperties>
</file>