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1F" w:rsidRDefault="00D4111F" w:rsidP="006043C6">
      <w:pPr>
        <w:pStyle w:val="a3"/>
        <w:spacing w:line="360" w:lineRule="auto"/>
        <w:rPr>
          <w:b/>
          <w:bCs/>
        </w:rPr>
      </w:pPr>
      <w:r>
        <w:rPr>
          <w:b/>
          <w:bCs/>
        </w:rPr>
        <w:t>ТОМСКАЯ ОБЛАСТЬ</w:t>
      </w:r>
    </w:p>
    <w:p w:rsidR="00D4111F" w:rsidRDefault="00D4111F" w:rsidP="006043C6">
      <w:pPr>
        <w:pStyle w:val="a3"/>
        <w:spacing w:line="360" w:lineRule="auto"/>
        <w:rPr>
          <w:b/>
          <w:bCs/>
        </w:rPr>
      </w:pPr>
      <w:r>
        <w:rPr>
          <w:b/>
          <w:bCs/>
        </w:rPr>
        <w:t>ТЕРРИТОРИАЛЬНАЯ  ИЗБИРАТЕЛЬНАЯ  КОМИССИЯ</w:t>
      </w:r>
    </w:p>
    <w:p w:rsidR="00D4111F" w:rsidRDefault="00D4111F" w:rsidP="006043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КОЛПАШЕВСКОГО  РАЙОНА</w:t>
      </w:r>
    </w:p>
    <w:p w:rsidR="00D4111F" w:rsidRPr="000039D8" w:rsidRDefault="00D4111F" w:rsidP="006043C6">
      <w:pPr>
        <w:jc w:val="center"/>
        <w:rPr>
          <w:b/>
          <w:bCs/>
          <w:sz w:val="16"/>
          <w:szCs w:val="16"/>
        </w:rPr>
      </w:pPr>
    </w:p>
    <w:p w:rsidR="00D4111F" w:rsidRDefault="00D4111F" w:rsidP="006043C6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D4111F" w:rsidRPr="000039D8" w:rsidRDefault="00D4111F" w:rsidP="006043C6">
      <w:pPr>
        <w:jc w:val="center"/>
        <w:rPr>
          <w:b/>
          <w:bCs/>
          <w:sz w:val="16"/>
          <w:szCs w:val="16"/>
        </w:rPr>
      </w:pPr>
    </w:p>
    <w:p w:rsidR="00D4111F" w:rsidRDefault="000C75A0" w:rsidP="006043C6">
      <w:pPr>
        <w:jc w:val="both"/>
        <w:rPr>
          <w:sz w:val="28"/>
          <w:szCs w:val="28"/>
        </w:rPr>
      </w:pPr>
      <w:r>
        <w:rPr>
          <w:sz w:val="28"/>
          <w:szCs w:val="28"/>
        </w:rPr>
        <w:t>01.06</w:t>
      </w:r>
      <w:r w:rsidR="00972B2F">
        <w:rPr>
          <w:sz w:val="28"/>
          <w:szCs w:val="28"/>
        </w:rPr>
        <w:t>.2023</w:t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</w:r>
      <w:r w:rsidR="003C5599">
        <w:rPr>
          <w:sz w:val="28"/>
          <w:szCs w:val="28"/>
        </w:rPr>
        <w:tab/>
        <w:t xml:space="preserve">                </w:t>
      </w:r>
      <w:r w:rsidR="00D4111F">
        <w:rPr>
          <w:sz w:val="28"/>
          <w:szCs w:val="28"/>
        </w:rPr>
        <w:t xml:space="preserve">№ </w:t>
      </w:r>
      <w:r>
        <w:rPr>
          <w:sz w:val="28"/>
          <w:szCs w:val="28"/>
        </w:rPr>
        <w:t>35/127</w:t>
      </w:r>
    </w:p>
    <w:p w:rsidR="00D4111F" w:rsidRDefault="00D4111F" w:rsidP="006043C6">
      <w:pPr>
        <w:jc w:val="center"/>
      </w:pPr>
      <w:r>
        <w:t>г. Колпашево</w:t>
      </w:r>
    </w:p>
    <w:p w:rsidR="00D4111F" w:rsidRPr="000039D8" w:rsidRDefault="00D4111F" w:rsidP="006043C6">
      <w:pPr>
        <w:autoSpaceDE w:val="0"/>
        <w:autoSpaceDN w:val="0"/>
        <w:spacing w:before="0" w:after="0"/>
        <w:jc w:val="center"/>
        <w:rPr>
          <w:sz w:val="16"/>
          <w:szCs w:val="16"/>
        </w:rPr>
      </w:pPr>
    </w:p>
    <w:p w:rsidR="000C75A0" w:rsidRPr="008121A7" w:rsidRDefault="000C75A0" w:rsidP="000C75A0">
      <w:pPr>
        <w:adjustRightInd w:val="0"/>
        <w:jc w:val="center"/>
        <w:outlineLvl w:val="0"/>
        <w:rPr>
          <w:b/>
          <w:bCs/>
          <w:sz w:val="28"/>
          <w:szCs w:val="28"/>
        </w:rPr>
      </w:pPr>
      <w:r w:rsidRPr="008121A7">
        <w:rPr>
          <w:b/>
          <w:bCs/>
          <w:sz w:val="28"/>
          <w:szCs w:val="28"/>
        </w:rPr>
        <w:t>О назначении председателей участковых</w:t>
      </w:r>
    </w:p>
    <w:p w:rsidR="000C75A0" w:rsidRDefault="000C75A0" w:rsidP="000C75A0">
      <w:pPr>
        <w:autoSpaceDE w:val="0"/>
        <w:jc w:val="center"/>
        <w:rPr>
          <w:bCs/>
          <w:szCs w:val="14"/>
        </w:rPr>
      </w:pPr>
      <w:r w:rsidRPr="008121A7">
        <w:rPr>
          <w:b/>
          <w:bCs/>
          <w:sz w:val="28"/>
          <w:szCs w:val="28"/>
        </w:rPr>
        <w:t xml:space="preserve">избирательных комиссий избирательных участков </w:t>
      </w:r>
      <w:r w:rsidRPr="001B6E89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302-349</w:t>
      </w:r>
    </w:p>
    <w:p w:rsidR="00823CA0" w:rsidRPr="000C75A0" w:rsidRDefault="00823CA0" w:rsidP="006043C6">
      <w:pPr>
        <w:ind w:firstLine="709"/>
        <w:jc w:val="both"/>
        <w:rPr>
          <w:sz w:val="28"/>
          <w:szCs w:val="28"/>
        </w:rPr>
      </w:pPr>
    </w:p>
    <w:p w:rsidR="000F3F09" w:rsidRDefault="000C75A0" w:rsidP="000C75A0">
      <w:pPr>
        <w:pStyle w:val="a5"/>
        <w:spacing w:before="0"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C75A0">
        <w:rPr>
          <w:sz w:val="28"/>
          <w:szCs w:val="28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пунктом 4 статьи 4 Закона Томской области «Об избирательных комиссиях, комиссиях референдума в Томской области» на основании решения Территориальной избирательной комиссии Колпашевского района от 01.06.</w:t>
      </w:r>
      <w:r>
        <w:rPr>
          <w:sz w:val="28"/>
          <w:szCs w:val="28"/>
        </w:rPr>
        <w:t>2023</w:t>
      </w:r>
      <w:r w:rsidRPr="000C75A0">
        <w:rPr>
          <w:sz w:val="28"/>
          <w:szCs w:val="28"/>
        </w:rPr>
        <w:t xml:space="preserve"> № </w:t>
      </w:r>
      <w:r>
        <w:rPr>
          <w:sz w:val="28"/>
          <w:szCs w:val="28"/>
        </w:rPr>
        <w:t>35/126</w:t>
      </w:r>
      <w:r w:rsidRPr="000C75A0">
        <w:rPr>
          <w:sz w:val="28"/>
          <w:szCs w:val="28"/>
        </w:rPr>
        <w:t xml:space="preserve"> «О формировании участковых избирательных комиссий</w:t>
      </w:r>
      <w:r>
        <w:rPr>
          <w:sz w:val="28"/>
          <w:szCs w:val="28"/>
        </w:rPr>
        <w:t xml:space="preserve"> </w:t>
      </w:r>
      <w:r w:rsidRPr="000C75A0">
        <w:rPr>
          <w:sz w:val="28"/>
          <w:szCs w:val="28"/>
        </w:rPr>
        <w:t>избирательных участков</w:t>
      </w:r>
      <w:r>
        <w:rPr>
          <w:sz w:val="28"/>
          <w:szCs w:val="28"/>
        </w:rPr>
        <w:t xml:space="preserve"> </w:t>
      </w:r>
      <w:r w:rsidRPr="000C75A0">
        <w:rPr>
          <w:sz w:val="28"/>
          <w:szCs w:val="28"/>
        </w:rPr>
        <w:t xml:space="preserve">№№ </w:t>
      </w:r>
      <w:r>
        <w:rPr>
          <w:sz w:val="28"/>
          <w:szCs w:val="28"/>
        </w:rPr>
        <w:t>3</w:t>
      </w:r>
      <w:r w:rsidRPr="000C75A0">
        <w:rPr>
          <w:sz w:val="28"/>
          <w:szCs w:val="28"/>
        </w:rPr>
        <w:t>02</w:t>
      </w:r>
      <w:r w:rsidR="00FD45C5" w:rsidRPr="00FD45C5">
        <w:rPr>
          <w:sz w:val="28"/>
          <w:szCs w:val="28"/>
        </w:rPr>
        <w:t xml:space="preserve"> - </w:t>
      </w:r>
      <w:r w:rsidRPr="000C75A0">
        <w:rPr>
          <w:sz w:val="28"/>
          <w:szCs w:val="28"/>
        </w:rPr>
        <w:t>349», рассмотрев</w:t>
      </w:r>
      <w:proofErr w:type="gramEnd"/>
      <w:r w:rsidRPr="000C75A0">
        <w:rPr>
          <w:sz w:val="28"/>
          <w:szCs w:val="28"/>
        </w:rPr>
        <w:t xml:space="preserve"> предложения по кандидатурам для назначения председателями участковых избирательных комиссий,</w:t>
      </w:r>
    </w:p>
    <w:p w:rsidR="000C75A0" w:rsidRPr="000F3F09" w:rsidRDefault="000C75A0" w:rsidP="000C75A0">
      <w:pPr>
        <w:pStyle w:val="a5"/>
        <w:spacing w:before="0" w:after="0" w:line="360" w:lineRule="auto"/>
        <w:ind w:firstLine="709"/>
        <w:jc w:val="both"/>
        <w:rPr>
          <w:sz w:val="16"/>
          <w:szCs w:val="16"/>
        </w:rPr>
      </w:pPr>
    </w:p>
    <w:p w:rsidR="00D4111F" w:rsidRPr="00FE072C" w:rsidRDefault="00D4111F" w:rsidP="006043C6">
      <w:pPr>
        <w:pStyle w:val="a5"/>
        <w:spacing w:before="0"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FE072C">
        <w:rPr>
          <w:sz w:val="28"/>
          <w:szCs w:val="28"/>
        </w:rPr>
        <w:t xml:space="preserve">Территориальная избирательная комиссия Колпашевского района </w:t>
      </w:r>
      <w:r w:rsidRPr="00FE072C">
        <w:rPr>
          <w:b/>
          <w:bCs/>
          <w:spacing w:val="60"/>
          <w:sz w:val="28"/>
          <w:szCs w:val="28"/>
        </w:rPr>
        <w:t>решил</w:t>
      </w:r>
      <w:r w:rsidRPr="00FE072C">
        <w:rPr>
          <w:b/>
          <w:bCs/>
          <w:sz w:val="28"/>
          <w:szCs w:val="28"/>
        </w:rPr>
        <w:t>а:</w:t>
      </w:r>
    </w:p>
    <w:p w:rsidR="00750693" w:rsidRPr="000D4344" w:rsidRDefault="00750693" w:rsidP="006043C6">
      <w:pPr>
        <w:spacing w:before="0" w:after="0" w:line="360" w:lineRule="auto"/>
        <w:ind w:firstLine="709"/>
        <w:jc w:val="both"/>
        <w:rPr>
          <w:sz w:val="16"/>
          <w:szCs w:val="16"/>
        </w:rPr>
      </w:pPr>
    </w:p>
    <w:p w:rsidR="000C75A0" w:rsidRPr="006F06B1" w:rsidRDefault="000C75A0" w:rsidP="000C75A0">
      <w:pPr>
        <w:adjustRightInd w:val="0"/>
        <w:spacing w:before="0" w:after="0" w:line="360" w:lineRule="auto"/>
        <w:jc w:val="both"/>
        <w:outlineLvl w:val="0"/>
        <w:rPr>
          <w:sz w:val="28"/>
          <w:szCs w:val="28"/>
        </w:rPr>
      </w:pPr>
      <w:r>
        <w:tab/>
      </w:r>
      <w:r>
        <w:rPr>
          <w:sz w:val="28"/>
          <w:szCs w:val="28"/>
        </w:rPr>
        <w:t>1. Назначить председателями участковых избирательных комиссий избирательных участков</w:t>
      </w:r>
      <w:r w:rsidRPr="006F06B1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531E08">
        <w:rPr>
          <w:sz w:val="28"/>
          <w:szCs w:val="28"/>
        </w:rPr>
        <w:t>02</w:t>
      </w:r>
      <w:r>
        <w:rPr>
          <w:sz w:val="28"/>
          <w:szCs w:val="28"/>
        </w:rPr>
        <w:t xml:space="preserve"> - 3</w:t>
      </w:r>
      <w:r w:rsidRPr="00531E08">
        <w:rPr>
          <w:sz w:val="28"/>
          <w:szCs w:val="28"/>
        </w:rPr>
        <w:t>49</w:t>
      </w:r>
      <w:r w:rsidRPr="006F06B1">
        <w:rPr>
          <w:sz w:val="28"/>
          <w:szCs w:val="28"/>
        </w:rPr>
        <w:t xml:space="preserve"> членов участковых избирательных комиссий с правом решающего голоса согласно прилагаемому списку.</w:t>
      </w:r>
    </w:p>
    <w:p w:rsidR="000C75A0" w:rsidRPr="006F06B1" w:rsidRDefault="000C75A0" w:rsidP="000C75A0">
      <w:pPr>
        <w:adjustRightInd w:val="0"/>
        <w:spacing w:before="0" w:after="0"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2. Председателям участковых </w:t>
      </w:r>
      <w:r w:rsidRPr="006F06B1">
        <w:rPr>
          <w:sz w:val="28"/>
          <w:szCs w:val="28"/>
        </w:rPr>
        <w:t xml:space="preserve">избирательных </w:t>
      </w:r>
      <w:r>
        <w:rPr>
          <w:sz w:val="28"/>
          <w:szCs w:val="28"/>
        </w:rPr>
        <w:t xml:space="preserve">комиссий, назначенным настоящим решением, созвать первые заседания участковых </w:t>
      </w:r>
      <w:r w:rsidRPr="006F06B1">
        <w:rPr>
          <w:sz w:val="28"/>
          <w:szCs w:val="28"/>
        </w:rPr>
        <w:t xml:space="preserve">избирательных комиссий </w:t>
      </w:r>
      <w:r>
        <w:rPr>
          <w:sz w:val="28"/>
          <w:szCs w:val="28"/>
        </w:rPr>
        <w:t>8</w:t>
      </w:r>
      <w:r w:rsidRPr="006F06B1">
        <w:rPr>
          <w:sz w:val="28"/>
          <w:szCs w:val="28"/>
        </w:rPr>
        <w:t xml:space="preserve"> июня 20</w:t>
      </w:r>
      <w:r w:rsidRPr="00531E08">
        <w:rPr>
          <w:sz w:val="28"/>
          <w:szCs w:val="28"/>
        </w:rPr>
        <w:t>23</w:t>
      </w:r>
      <w:r w:rsidRPr="006F06B1">
        <w:rPr>
          <w:sz w:val="28"/>
          <w:szCs w:val="28"/>
        </w:rPr>
        <w:t xml:space="preserve"> года.</w:t>
      </w:r>
    </w:p>
    <w:p w:rsidR="000C75A0" w:rsidRPr="006F06B1" w:rsidRDefault="000C75A0" w:rsidP="000C75A0">
      <w:pPr>
        <w:adjustRightInd w:val="0"/>
        <w:spacing w:before="0" w:after="0" w:line="360" w:lineRule="auto"/>
        <w:jc w:val="both"/>
        <w:outlineLvl w:val="0"/>
        <w:rPr>
          <w:sz w:val="28"/>
          <w:szCs w:val="28"/>
        </w:rPr>
      </w:pPr>
      <w:r w:rsidRPr="006F06B1">
        <w:rPr>
          <w:sz w:val="28"/>
          <w:szCs w:val="28"/>
        </w:rPr>
        <w:t xml:space="preserve">    </w:t>
      </w:r>
      <w:r w:rsidRPr="006F06B1">
        <w:rPr>
          <w:sz w:val="28"/>
          <w:szCs w:val="28"/>
        </w:rPr>
        <w:tab/>
        <w:t xml:space="preserve">3. Направить настоящее решение в Избирательную комиссию Томской области. </w:t>
      </w:r>
    </w:p>
    <w:p w:rsidR="000C75A0" w:rsidRPr="006F06B1" w:rsidRDefault="000C75A0" w:rsidP="000C75A0">
      <w:pPr>
        <w:adjustRightInd w:val="0"/>
        <w:spacing w:before="0" w:after="0" w:line="360" w:lineRule="auto"/>
        <w:jc w:val="both"/>
        <w:outlineLvl w:val="0"/>
        <w:rPr>
          <w:sz w:val="28"/>
          <w:szCs w:val="28"/>
        </w:rPr>
      </w:pPr>
      <w:r w:rsidRPr="006F06B1">
        <w:rPr>
          <w:sz w:val="28"/>
          <w:szCs w:val="28"/>
        </w:rPr>
        <w:lastRenderedPageBreak/>
        <w:t xml:space="preserve">    </w:t>
      </w:r>
      <w:r w:rsidRPr="006F06B1">
        <w:rPr>
          <w:sz w:val="28"/>
          <w:szCs w:val="28"/>
        </w:rPr>
        <w:tab/>
        <w:t>4. Направить выписки из настоящего решения в соответствующие участковые избирательные комиссии.</w:t>
      </w:r>
    </w:p>
    <w:p w:rsidR="000C75A0" w:rsidRPr="00473347" w:rsidRDefault="000C75A0" w:rsidP="000C75A0">
      <w:pPr>
        <w:adjustRightInd w:val="0"/>
        <w:spacing w:before="0" w:after="0" w:line="360" w:lineRule="auto"/>
        <w:jc w:val="both"/>
        <w:outlineLvl w:val="0"/>
        <w:rPr>
          <w:sz w:val="28"/>
          <w:szCs w:val="28"/>
        </w:rPr>
      </w:pPr>
      <w:r w:rsidRPr="006F06B1">
        <w:rPr>
          <w:sz w:val="28"/>
          <w:szCs w:val="28"/>
        </w:rPr>
        <w:t xml:space="preserve">   </w:t>
      </w:r>
      <w:r w:rsidRPr="006F06B1">
        <w:rPr>
          <w:sz w:val="28"/>
          <w:szCs w:val="28"/>
        </w:rPr>
        <w:tab/>
        <w:t>5. Опубликовать</w:t>
      </w:r>
      <w:r>
        <w:rPr>
          <w:sz w:val="28"/>
          <w:szCs w:val="28"/>
        </w:rPr>
        <w:t xml:space="preserve"> </w:t>
      </w:r>
      <w:r w:rsidRPr="006F06B1">
        <w:rPr>
          <w:sz w:val="28"/>
          <w:szCs w:val="28"/>
        </w:rPr>
        <w:t xml:space="preserve">настоящее решение </w:t>
      </w:r>
      <w:r w:rsidRPr="00987F33">
        <w:rPr>
          <w:sz w:val="28"/>
          <w:szCs w:val="28"/>
        </w:rPr>
        <w:t>на сайте муниципального образования «Колпашевский район»</w:t>
      </w:r>
      <w:r>
        <w:rPr>
          <w:sz w:val="28"/>
          <w:szCs w:val="28"/>
        </w:rPr>
        <w:t>.</w:t>
      </w:r>
    </w:p>
    <w:p w:rsidR="001E7FB3" w:rsidRDefault="001E7FB3" w:rsidP="000C75A0">
      <w:pPr>
        <w:spacing w:before="0" w:after="0" w:line="360" w:lineRule="auto"/>
        <w:jc w:val="both"/>
        <w:rPr>
          <w:sz w:val="26"/>
          <w:szCs w:val="26"/>
        </w:rPr>
      </w:pPr>
    </w:p>
    <w:p w:rsidR="00032826" w:rsidRDefault="00032826" w:rsidP="006043C6">
      <w:pPr>
        <w:spacing w:before="0" w:after="0"/>
        <w:jc w:val="both"/>
        <w:rPr>
          <w:sz w:val="26"/>
          <w:szCs w:val="26"/>
        </w:rPr>
      </w:pPr>
    </w:p>
    <w:tbl>
      <w:tblPr>
        <w:tblW w:w="990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506"/>
        <w:gridCol w:w="1984"/>
        <w:gridCol w:w="2410"/>
      </w:tblGrid>
      <w:tr w:rsidR="00D4111F" w:rsidRPr="000039D8" w:rsidTr="00020E20">
        <w:tc>
          <w:tcPr>
            <w:tcW w:w="5506" w:type="dxa"/>
          </w:tcPr>
          <w:p w:rsidR="00D4111F" w:rsidRPr="00FE072C" w:rsidRDefault="00D4111F" w:rsidP="006043C6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Председатель</w:t>
            </w:r>
          </w:p>
          <w:p w:rsidR="00D4111F" w:rsidRPr="00FE072C" w:rsidRDefault="00D4111F" w:rsidP="006043C6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территориальной избирательной комиссии</w:t>
            </w:r>
          </w:p>
          <w:p w:rsidR="001E7FB3" w:rsidRDefault="00D4111F" w:rsidP="006043C6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Колпашевского района</w:t>
            </w:r>
          </w:p>
          <w:p w:rsidR="00D173E4" w:rsidRPr="00FE072C" w:rsidRDefault="00D173E4" w:rsidP="006043C6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D4111F" w:rsidRPr="00FE072C" w:rsidRDefault="00D4111F" w:rsidP="006043C6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4111F" w:rsidRPr="00FE072C" w:rsidRDefault="00D4111F" w:rsidP="006043C6">
            <w:pPr>
              <w:spacing w:before="0" w:after="0"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4111F" w:rsidRPr="00FE072C" w:rsidRDefault="00D4111F" w:rsidP="006043C6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4111F" w:rsidRPr="00FE072C" w:rsidRDefault="00D4111F" w:rsidP="006043C6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E072C">
              <w:rPr>
                <w:sz w:val="28"/>
                <w:szCs w:val="28"/>
                <w:lang w:eastAsia="en-US"/>
              </w:rPr>
              <w:t>Д.В.Гришаев</w:t>
            </w:r>
            <w:proofErr w:type="spellEnd"/>
          </w:p>
          <w:p w:rsidR="00D4111F" w:rsidRPr="00FE072C" w:rsidRDefault="00D4111F" w:rsidP="006043C6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4111F" w:rsidRPr="000039D8" w:rsidTr="00020E20">
        <w:tc>
          <w:tcPr>
            <w:tcW w:w="5506" w:type="dxa"/>
          </w:tcPr>
          <w:p w:rsidR="00D4111F" w:rsidRPr="00FE072C" w:rsidRDefault="00D4111F" w:rsidP="006043C6">
            <w:pPr>
              <w:pStyle w:val="5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FE072C">
              <w:rPr>
                <w:lang w:eastAsia="en-US"/>
              </w:rPr>
              <w:t>Секретарь</w:t>
            </w:r>
          </w:p>
          <w:p w:rsidR="00D4111F" w:rsidRPr="00FE072C" w:rsidRDefault="00D4111F" w:rsidP="006043C6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территориальной избирательной комиссии</w:t>
            </w:r>
          </w:p>
          <w:p w:rsidR="00D4111F" w:rsidRPr="00FE072C" w:rsidRDefault="00D4111F" w:rsidP="006043C6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Колпашевского района</w:t>
            </w:r>
          </w:p>
        </w:tc>
        <w:tc>
          <w:tcPr>
            <w:tcW w:w="1984" w:type="dxa"/>
          </w:tcPr>
          <w:p w:rsidR="00D4111F" w:rsidRPr="00FE072C" w:rsidRDefault="00D4111F" w:rsidP="006043C6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4111F" w:rsidRPr="00FE072C" w:rsidRDefault="00D4111F" w:rsidP="006043C6">
            <w:pPr>
              <w:spacing w:before="0" w:after="0"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D4111F" w:rsidRPr="00FE072C" w:rsidRDefault="00D4111F" w:rsidP="006043C6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4111F" w:rsidRPr="00FE072C" w:rsidRDefault="00D4111F" w:rsidP="006043C6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E072C">
              <w:rPr>
                <w:sz w:val="28"/>
                <w:szCs w:val="28"/>
                <w:lang w:eastAsia="en-US"/>
              </w:rPr>
              <w:t>Г.Б.Алёшина</w:t>
            </w:r>
            <w:proofErr w:type="spellEnd"/>
          </w:p>
          <w:p w:rsidR="00D4111F" w:rsidRPr="00FE072C" w:rsidRDefault="00D4111F" w:rsidP="006043C6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42A29" w:rsidRPr="0005190D" w:rsidRDefault="00042A29" w:rsidP="006043C6">
      <w:pPr>
        <w:pStyle w:val="2"/>
        <w:spacing w:before="0" w:after="0"/>
        <w:rPr>
          <w:bCs w:val="0"/>
        </w:rPr>
      </w:pPr>
    </w:p>
    <w:p w:rsidR="000C75A0" w:rsidRPr="000C75A0" w:rsidRDefault="000C75A0" w:rsidP="000C75A0">
      <w:pPr>
        <w:pStyle w:val="2"/>
        <w:ind w:left="5040" w:firstLine="720"/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sz w:val="26"/>
          <w:szCs w:val="26"/>
        </w:rPr>
        <w:br w:type="page"/>
      </w:r>
      <w:r w:rsidRPr="000C75A0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lastRenderedPageBreak/>
        <w:t>Приложение к решению</w:t>
      </w:r>
    </w:p>
    <w:p w:rsidR="000C75A0" w:rsidRPr="000C75A0" w:rsidRDefault="000C75A0" w:rsidP="000C75A0">
      <w:pPr>
        <w:keepNext/>
        <w:spacing w:before="0" w:after="0"/>
        <w:jc w:val="right"/>
        <w:outlineLvl w:val="1"/>
        <w:rPr>
          <w:sz w:val="20"/>
          <w:szCs w:val="20"/>
        </w:rPr>
      </w:pPr>
      <w:r w:rsidRPr="000C75A0">
        <w:rPr>
          <w:sz w:val="20"/>
          <w:szCs w:val="20"/>
        </w:rPr>
        <w:t>территориальной избирательной комиссии</w:t>
      </w:r>
    </w:p>
    <w:p w:rsidR="000C75A0" w:rsidRPr="000C75A0" w:rsidRDefault="000C75A0" w:rsidP="000C75A0">
      <w:pPr>
        <w:keepNext/>
        <w:spacing w:before="0" w:after="0"/>
        <w:ind w:left="5040" w:firstLine="720"/>
        <w:jc w:val="center"/>
        <w:outlineLvl w:val="1"/>
        <w:rPr>
          <w:sz w:val="20"/>
          <w:szCs w:val="20"/>
        </w:rPr>
      </w:pPr>
      <w:r w:rsidRPr="000C75A0">
        <w:rPr>
          <w:sz w:val="20"/>
          <w:szCs w:val="20"/>
        </w:rPr>
        <w:t>Колпашевского района</w:t>
      </w:r>
    </w:p>
    <w:p w:rsidR="000C75A0" w:rsidRPr="000C75A0" w:rsidRDefault="000C75A0" w:rsidP="000C75A0">
      <w:pPr>
        <w:keepNext/>
        <w:spacing w:before="0" w:after="0"/>
        <w:ind w:left="5040" w:firstLine="720"/>
        <w:jc w:val="center"/>
        <w:outlineLvl w:val="1"/>
        <w:rPr>
          <w:sz w:val="20"/>
          <w:szCs w:val="20"/>
        </w:rPr>
      </w:pPr>
      <w:r w:rsidRPr="000C75A0">
        <w:rPr>
          <w:sz w:val="20"/>
          <w:szCs w:val="20"/>
        </w:rPr>
        <w:t xml:space="preserve">от 01.06.2023 № </w:t>
      </w:r>
      <w:r>
        <w:rPr>
          <w:sz w:val="20"/>
          <w:szCs w:val="20"/>
        </w:rPr>
        <w:t>35/127</w:t>
      </w:r>
      <w:r w:rsidRPr="000C75A0">
        <w:rPr>
          <w:sz w:val="20"/>
          <w:szCs w:val="20"/>
        </w:rPr>
        <w:t xml:space="preserve">              </w:t>
      </w:r>
    </w:p>
    <w:p w:rsidR="000C75A0" w:rsidRPr="000C75A0" w:rsidRDefault="000C75A0" w:rsidP="000C75A0">
      <w:pPr>
        <w:spacing w:before="0" w:after="0"/>
        <w:rPr>
          <w:sz w:val="20"/>
          <w:szCs w:val="20"/>
        </w:rPr>
      </w:pPr>
    </w:p>
    <w:p w:rsidR="000C75A0" w:rsidRPr="000C75A0" w:rsidRDefault="000C75A0" w:rsidP="000C75A0">
      <w:pPr>
        <w:adjustRightInd w:val="0"/>
        <w:spacing w:before="0" w:after="0"/>
        <w:jc w:val="center"/>
        <w:outlineLvl w:val="0"/>
        <w:rPr>
          <w:b/>
          <w:bCs/>
          <w:sz w:val="28"/>
          <w:szCs w:val="28"/>
        </w:rPr>
      </w:pPr>
      <w:r w:rsidRPr="000C75A0">
        <w:rPr>
          <w:b/>
          <w:bCs/>
          <w:sz w:val="28"/>
          <w:szCs w:val="28"/>
        </w:rPr>
        <w:t>Список председателей участковых</w:t>
      </w:r>
    </w:p>
    <w:p w:rsidR="000C75A0" w:rsidRPr="000C75A0" w:rsidRDefault="000C75A0" w:rsidP="000C75A0">
      <w:pPr>
        <w:adjustRightInd w:val="0"/>
        <w:spacing w:before="0" w:after="0"/>
        <w:jc w:val="center"/>
        <w:outlineLvl w:val="0"/>
        <w:rPr>
          <w:b/>
          <w:bCs/>
          <w:sz w:val="28"/>
          <w:szCs w:val="28"/>
        </w:rPr>
      </w:pPr>
      <w:r w:rsidRPr="000C75A0">
        <w:rPr>
          <w:b/>
          <w:bCs/>
          <w:sz w:val="28"/>
          <w:szCs w:val="28"/>
        </w:rPr>
        <w:t>избирательных комиссий избирательных участков № 302-349</w:t>
      </w:r>
    </w:p>
    <w:p w:rsidR="000C75A0" w:rsidRPr="000C75A0" w:rsidRDefault="000C75A0" w:rsidP="000C75A0">
      <w:pPr>
        <w:adjustRightInd w:val="0"/>
        <w:spacing w:before="0" w:after="0"/>
        <w:jc w:val="both"/>
        <w:rPr>
          <w:sz w:val="20"/>
          <w:szCs w:val="20"/>
        </w:rPr>
      </w:pPr>
    </w:p>
    <w:tbl>
      <w:tblPr>
        <w:tblW w:w="96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52"/>
        <w:gridCol w:w="4553"/>
      </w:tblGrid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</w:pPr>
            <w:r w:rsidRPr="000C75A0">
              <w:t xml:space="preserve">№ </w:t>
            </w:r>
            <w:proofErr w:type="gramStart"/>
            <w:r w:rsidRPr="000C75A0">
              <w:t>п</w:t>
            </w:r>
            <w:proofErr w:type="gramEnd"/>
            <w:r w:rsidRPr="000C75A0">
              <w:t>/п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</w:pPr>
            <w:r w:rsidRPr="000C75A0">
              <w:t>№ избирательного участка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</w:pPr>
            <w:r w:rsidRPr="000C75A0">
              <w:t>Фамилия, имя, отчество</w:t>
            </w:r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75A0">
              <w:rPr>
                <w:sz w:val="20"/>
                <w:szCs w:val="20"/>
              </w:rPr>
              <w:t>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75A0">
              <w:rPr>
                <w:sz w:val="20"/>
                <w:szCs w:val="20"/>
              </w:rPr>
              <w:t>2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0"/>
                <w:szCs w:val="20"/>
              </w:rPr>
            </w:pPr>
            <w:r w:rsidRPr="000C75A0">
              <w:rPr>
                <w:sz w:val="20"/>
                <w:szCs w:val="20"/>
              </w:rPr>
              <w:t>3</w:t>
            </w:r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30</w:t>
            </w:r>
            <w:r w:rsidRPr="000C75A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  <w:lang w:val="en-US"/>
              </w:rPr>
              <w:t>Андриянова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Ксения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Юрьевна</w:t>
            </w:r>
            <w:proofErr w:type="spellEnd"/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30</w:t>
            </w:r>
            <w:r w:rsidRPr="000C75A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  <w:lang w:val="en-US"/>
              </w:rPr>
              <w:t>Калинина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Галина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Анатольевна</w:t>
            </w:r>
            <w:proofErr w:type="spellEnd"/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30</w:t>
            </w:r>
            <w:r w:rsidRPr="000C75A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Кудрякова Светлана Николаевна</w:t>
            </w:r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  <w:lang w:val="en-US"/>
              </w:rPr>
              <w:t>Смородкина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Марина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5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06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</w:rPr>
              <w:t>Кияница</w:t>
            </w:r>
            <w:proofErr w:type="spellEnd"/>
            <w:r w:rsidRPr="000C75A0">
              <w:rPr>
                <w:sz w:val="28"/>
                <w:szCs w:val="28"/>
              </w:rPr>
              <w:t xml:space="preserve"> Наталья Григорьевна</w:t>
            </w:r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6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07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  <w:lang w:val="en-US"/>
              </w:rPr>
              <w:t>Зыкова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Анна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Анатольевна</w:t>
            </w:r>
            <w:proofErr w:type="spellEnd"/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7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08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  <w:lang w:val="en-US"/>
              </w:rPr>
              <w:t>Петрова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Любовь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8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  <w:lang w:val="en-US"/>
              </w:rPr>
              <w:t>Никифорова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Татьяна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Георгиевна</w:t>
            </w:r>
            <w:proofErr w:type="spellEnd"/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9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31</w:t>
            </w:r>
            <w:r w:rsidRPr="000C75A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  <w:lang w:val="en-US"/>
              </w:rPr>
              <w:t>Колпашникова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Наталья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10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31</w:t>
            </w:r>
            <w:r w:rsidRPr="000C75A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  <w:lang w:val="en-US"/>
              </w:rPr>
              <w:t>Феоктистова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Анна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11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31</w:t>
            </w:r>
            <w:r w:rsidRPr="000C75A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</w:rPr>
              <w:t>Кустова</w:t>
            </w:r>
            <w:proofErr w:type="spellEnd"/>
            <w:r w:rsidRPr="000C75A0">
              <w:rPr>
                <w:sz w:val="28"/>
                <w:szCs w:val="28"/>
              </w:rPr>
              <w:t xml:space="preserve"> Елена Сергеевна</w:t>
            </w:r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12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31</w:t>
            </w:r>
            <w:r w:rsidRPr="000C75A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  <w:lang w:val="en-US"/>
              </w:rPr>
              <w:t>Старикова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Наталья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Михайловна</w:t>
            </w:r>
            <w:proofErr w:type="spellEnd"/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13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31</w:t>
            </w:r>
            <w:r w:rsidRPr="000C75A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</w:rPr>
              <w:t>Бузениус</w:t>
            </w:r>
            <w:proofErr w:type="spellEnd"/>
            <w:r w:rsidRPr="000C75A0">
              <w:rPr>
                <w:sz w:val="28"/>
                <w:szCs w:val="28"/>
              </w:rPr>
              <w:t xml:space="preserve"> Оксана Анатольевна</w:t>
            </w:r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14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Юшкова Ирина Сергеевна</w:t>
            </w:r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15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  <w:lang w:val="en-US"/>
              </w:rPr>
              <w:t>Чукова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Любовь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Александровна</w:t>
            </w:r>
            <w:proofErr w:type="spellEnd"/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16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  <w:lang w:val="en-US"/>
              </w:rPr>
              <w:t>Семенова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Алена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Анатольевна</w:t>
            </w:r>
            <w:proofErr w:type="spellEnd"/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17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  <w:lang w:val="en-US"/>
              </w:rPr>
              <w:t>Киреева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Оксана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Викторовна</w:t>
            </w:r>
            <w:proofErr w:type="spellEnd"/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18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  <w:lang w:val="en-US"/>
              </w:rPr>
              <w:t>Кадыкова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Елена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Викторовна</w:t>
            </w:r>
            <w:proofErr w:type="spellEnd"/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19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32</w:t>
            </w:r>
            <w:r w:rsidRPr="000C75A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</w:rPr>
              <w:t>Кадыкова</w:t>
            </w:r>
            <w:proofErr w:type="spellEnd"/>
            <w:r w:rsidRPr="000C75A0">
              <w:rPr>
                <w:sz w:val="28"/>
                <w:szCs w:val="28"/>
              </w:rPr>
              <w:t xml:space="preserve"> Людмила Ивановна</w:t>
            </w:r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20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32</w:t>
            </w:r>
            <w:r w:rsidRPr="000C75A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Комарова Галина Владимировна</w:t>
            </w:r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21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32</w:t>
            </w:r>
            <w:r w:rsidRPr="000C75A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  <w:lang w:val="en-US"/>
              </w:rPr>
              <w:t>Казанцева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Наталья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32</w:t>
            </w:r>
            <w:r w:rsidRPr="000C75A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  <w:lang w:val="en-US"/>
              </w:rPr>
              <w:t>Коробкова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Наталия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23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32</w:t>
            </w:r>
            <w:r w:rsidRPr="000C75A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Порошина Евгения Николаевна</w:t>
            </w:r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24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  <w:lang w:val="en-US"/>
              </w:rPr>
              <w:t>Михайлов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Юрий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Юрьевич</w:t>
            </w:r>
            <w:proofErr w:type="spellEnd"/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25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Устюгова Наталья Александровна</w:t>
            </w:r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26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2E064F" w:rsidRDefault="000C75A0" w:rsidP="002E064F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2</w:t>
            </w:r>
            <w:r w:rsidR="002E064F"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  <w:lang w:val="en-US"/>
              </w:rPr>
              <w:t>Устюгов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Андрей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Викторович</w:t>
            </w:r>
            <w:proofErr w:type="spellEnd"/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27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Суббота Мария Владимировна</w:t>
            </w:r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28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  <w:lang w:val="en-US"/>
              </w:rPr>
              <w:t>Грашман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Анна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Павловна</w:t>
            </w:r>
            <w:proofErr w:type="spellEnd"/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29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33</w:t>
            </w:r>
            <w:r w:rsidRPr="000C75A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  <w:lang w:val="en-US"/>
              </w:rPr>
              <w:t>Терентьева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Татьяна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Игоревна</w:t>
            </w:r>
            <w:proofErr w:type="spellEnd"/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33</w:t>
            </w:r>
            <w:r w:rsidRPr="000C75A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  <w:lang w:val="en-US"/>
              </w:rPr>
              <w:t>Трофимова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Оксана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Ивановна</w:t>
            </w:r>
            <w:proofErr w:type="spellEnd"/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33</w:t>
            </w:r>
            <w:r w:rsidRPr="000C75A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</w:rPr>
              <w:t>Шегусова</w:t>
            </w:r>
            <w:proofErr w:type="spellEnd"/>
            <w:r w:rsidRPr="000C75A0">
              <w:rPr>
                <w:sz w:val="28"/>
                <w:szCs w:val="28"/>
              </w:rPr>
              <w:t xml:space="preserve"> Юлия Вячеславовна</w:t>
            </w:r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33</w:t>
            </w:r>
            <w:r w:rsidRPr="000C75A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 xml:space="preserve">Горбунова </w:t>
            </w:r>
            <w:proofErr w:type="spellStart"/>
            <w:r w:rsidRPr="000C75A0">
              <w:rPr>
                <w:sz w:val="28"/>
                <w:szCs w:val="28"/>
              </w:rPr>
              <w:t>Радда</w:t>
            </w:r>
            <w:proofErr w:type="spellEnd"/>
            <w:r w:rsidRPr="000C75A0">
              <w:rPr>
                <w:sz w:val="28"/>
                <w:szCs w:val="28"/>
              </w:rPr>
              <w:t xml:space="preserve"> Александровна</w:t>
            </w:r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</w:rPr>
              <w:t>Ворожейкина</w:t>
            </w:r>
            <w:proofErr w:type="spellEnd"/>
            <w:r w:rsidRPr="000C75A0">
              <w:rPr>
                <w:sz w:val="28"/>
                <w:szCs w:val="28"/>
              </w:rPr>
              <w:t xml:space="preserve"> Светлана Ивановна</w:t>
            </w:r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</w:rPr>
              <w:t>Шахалова</w:t>
            </w:r>
            <w:proofErr w:type="spellEnd"/>
            <w:r w:rsidRPr="000C75A0">
              <w:rPr>
                <w:sz w:val="28"/>
                <w:szCs w:val="28"/>
              </w:rPr>
              <w:t xml:space="preserve"> Елена </w:t>
            </w:r>
            <w:proofErr w:type="spellStart"/>
            <w:r w:rsidRPr="000C75A0">
              <w:rPr>
                <w:sz w:val="28"/>
                <w:szCs w:val="28"/>
              </w:rPr>
              <w:t>Адольфовна</w:t>
            </w:r>
            <w:proofErr w:type="spellEnd"/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  <w:lang w:val="en-US"/>
              </w:rPr>
              <w:t>Зворыгина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Ольга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Федоровна</w:t>
            </w:r>
            <w:proofErr w:type="spellEnd"/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  <w:lang w:val="en-US"/>
              </w:rPr>
              <w:t>Леонтьева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Алла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  <w:lang w:val="en-US"/>
              </w:rPr>
              <w:t>Серкова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Татьяна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Валерьевна</w:t>
            </w:r>
            <w:proofErr w:type="spellEnd"/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  <w:lang w:val="en-US"/>
              </w:rPr>
              <w:t>Зыков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Алексей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Сергеевич</w:t>
            </w:r>
            <w:proofErr w:type="spellEnd"/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34</w:t>
            </w:r>
            <w:r w:rsidRPr="000C75A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  <w:lang w:val="en-US"/>
              </w:rPr>
              <w:t>Рудакова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Анастасия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Михайловна</w:t>
            </w:r>
            <w:proofErr w:type="spellEnd"/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4</w:t>
            </w:r>
            <w:r w:rsidRPr="000C75A0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34</w:t>
            </w:r>
            <w:r w:rsidRPr="000C75A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  <w:lang w:val="en-US"/>
              </w:rPr>
              <w:t>Новикова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Софья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Викторовна</w:t>
            </w:r>
            <w:proofErr w:type="spellEnd"/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4</w:t>
            </w:r>
            <w:r w:rsidRPr="000C75A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34</w:t>
            </w:r>
            <w:r w:rsidRPr="000C75A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  <w:lang w:val="en-US"/>
              </w:rPr>
              <w:t>Сидорова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Мария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Андреевна</w:t>
            </w:r>
            <w:proofErr w:type="spellEnd"/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4</w:t>
            </w:r>
            <w:r w:rsidRPr="000C75A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Комарова Надежда Геннадьевна</w:t>
            </w:r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4</w:t>
            </w:r>
            <w:r w:rsidRPr="000C75A0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  <w:lang w:val="en-US"/>
              </w:rPr>
              <w:t>Кривенцова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Наталья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Павловна</w:t>
            </w:r>
            <w:proofErr w:type="spellEnd"/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4</w:t>
            </w:r>
            <w:r w:rsidRPr="000C75A0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Рудакова Ольга Ивановна</w:t>
            </w:r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4</w:t>
            </w:r>
            <w:r w:rsidRPr="000C75A0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  <w:lang w:val="en-US"/>
              </w:rPr>
              <w:t>346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0C75A0">
              <w:rPr>
                <w:sz w:val="28"/>
                <w:szCs w:val="28"/>
                <w:lang w:val="en-US"/>
              </w:rPr>
              <w:t>Шонгин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Максим</w:t>
            </w:r>
            <w:proofErr w:type="spellEnd"/>
            <w:r w:rsidRPr="000C75A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C75A0">
              <w:rPr>
                <w:sz w:val="28"/>
                <w:szCs w:val="28"/>
                <w:lang w:val="en-US"/>
              </w:rPr>
              <w:t>Викторович</w:t>
            </w:r>
            <w:proofErr w:type="spellEnd"/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4</w:t>
            </w:r>
            <w:r w:rsidRPr="000C75A0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Коновалова Елена Владимировна</w:t>
            </w:r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4</w:t>
            </w:r>
            <w:r w:rsidRPr="000C75A0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Губина Светлана Ивановна</w:t>
            </w:r>
          </w:p>
        </w:tc>
      </w:tr>
      <w:tr w:rsidR="000C75A0" w:rsidRPr="000C75A0" w:rsidTr="00002A2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 w:rsidRPr="000C75A0">
              <w:rPr>
                <w:sz w:val="28"/>
                <w:szCs w:val="28"/>
              </w:rPr>
              <w:t>3</w:t>
            </w:r>
            <w:r w:rsidRPr="000C75A0"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0" w:rsidRPr="000C75A0" w:rsidRDefault="000C75A0" w:rsidP="000C75A0">
            <w:pPr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r w:rsidRPr="000C75A0">
              <w:rPr>
                <w:sz w:val="28"/>
                <w:szCs w:val="28"/>
              </w:rPr>
              <w:t>Кириенко Евгения Николаевна</w:t>
            </w:r>
          </w:p>
        </w:tc>
      </w:tr>
    </w:tbl>
    <w:p w:rsidR="00020E20" w:rsidRDefault="00020E20" w:rsidP="006043C6">
      <w:pPr>
        <w:spacing w:before="0" w:after="0"/>
        <w:rPr>
          <w:sz w:val="26"/>
          <w:szCs w:val="26"/>
        </w:rPr>
      </w:pPr>
    </w:p>
    <w:sectPr w:rsidR="00020E20" w:rsidSect="00D2400A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19E" w:rsidRDefault="0001719E" w:rsidP="00D83144">
      <w:pPr>
        <w:spacing w:before="0" w:after="0"/>
      </w:pPr>
      <w:r>
        <w:separator/>
      </w:r>
    </w:p>
  </w:endnote>
  <w:endnote w:type="continuationSeparator" w:id="0">
    <w:p w:rsidR="0001719E" w:rsidRDefault="0001719E" w:rsidP="00D831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19E" w:rsidRDefault="0001719E" w:rsidP="00D83144">
      <w:pPr>
        <w:spacing w:before="0" w:after="0"/>
      </w:pPr>
      <w:r>
        <w:separator/>
      </w:r>
    </w:p>
  </w:footnote>
  <w:footnote w:type="continuationSeparator" w:id="0">
    <w:p w:rsidR="0001719E" w:rsidRDefault="0001719E" w:rsidP="00D8314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13A4"/>
    <w:multiLevelType w:val="hybridMultilevel"/>
    <w:tmpl w:val="62E46046"/>
    <w:lvl w:ilvl="0" w:tplc="D82828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0F7E17"/>
    <w:multiLevelType w:val="hybridMultilevel"/>
    <w:tmpl w:val="3534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E0556"/>
    <w:multiLevelType w:val="hybridMultilevel"/>
    <w:tmpl w:val="E0D049D4"/>
    <w:lvl w:ilvl="0" w:tplc="7E143B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D2"/>
    <w:rsid w:val="000039D8"/>
    <w:rsid w:val="0001719E"/>
    <w:rsid w:val="00020E20"/>
    <w:rsid w:val="00032826"/>
    <w:rsid w:val="000351AA"/>
    <w:rsid w:val="00042A29"/>
    <w:rsid w:val="000A19C9"/>
    <w:rsid w:val="000A2914"/>
    <w:rsid w:val="000B7C47"/>
    <w:rsid w:val="000C75A0"/>
    <w:rsid w:val="000D4344"/>
    <w:rsid w:val="000F3F09"/>
    <w:rsid w:val="00110DAC"/>
    <w:rsid w:val="0017725D"/>
    <w:rsid w:val="00184E47"/>
    <w:rsid w:val="001B0AC5"/>
    <w:rsid w:val="001C7FC1"/>
    <w:rsid w:val="001E0858"/>
    <w:rsid w:val="001E7FB3"/>
    <w:rsid w:val="001F06B3"/>
    <w:rsid w:val="002916D2"/>
    <w:rsid w:val="002D5C00"/>
    <w:rsid w:val="002E064F"/>
    <w:rsid w:val="00346DB7"/>
    <w:rsid w:val="003C5599"/>
    <w:rsid w:val="003C7A7E"/>
    <w:rsid w:val="003F2DAB"/>
    <w:rsid w:val="00400800"/>
    <w:rsid w:val="00415443"/>
    <w:rsid w:val="004B063D"/>
    <w:rsid w:val="004C1CB4"/>
    <w:rsid w:val="005025FB"/>
    <w:rsid w:val="005366AD"/>
    <w:rsid w:val="00555980"/>
    <w:rsid w:val="00562803"/>
    <w:rsid w:val="00571BCB"/>
    <w:rsid w:val="005A0EE4"/>
    <w:rsid w:val="005A541D"/>
    <w:rsid w:val="006043C6"/>
    <w:rsid w:val="0060509F"/>
    <w:rsid w:val="00642F17"/>
    <w:rsid w:val="006572BA"/>
    <w:rsid w:val="00657C39"/>
    <w:rsid w:val="00750693"/>
    <w:rsid w:val="00755AAC"/>
    <w:rsid w:val="00775314"/>
    <w:rsid w:val="007B0701"/>
    <w:rsid w:val="007E7252"/>
    <w:rsid w:val="00821F53"/>
    <w:rsid w:val="00823CA0"/>
    <w:rsid w:val="008415FF"/>
    <w:rsid w:val="00870395"/>
    <w:rsid w:val="008816E7"/>
    <w:rsid w:val="008E3C3E"/>
    <w:rsid w:val="008F4EA3"/>
    <w:rsid w:val="00915F35"/>
    <w:rsid w:val="00972B2F"/>
    <w:rsid w:val="009C2EE4"/>
    <w:rsid w:val="00A067EF"/>
    <w:rsid w:val="00A11C72"/>
    <w:rsid w:val="00A26F84"/>
    <w:rsid w:val="00A42A60"/>
    <w:rsid w:val="00A44946"/>
    <w:rsid w:val="00A619B1"/>
    <w:rsid w:val="00A8713B"/>
    <w:rsid w:val="00B01944"/>
    <w:rsid w:val="00B14496"/>
    <w:rsid w:val="00B60509"/>
    <w:rsid w:val="00B71EC0"/>
    <w:rsid w:val="00BB22CD"/>
    <w:rsid w:val="00BD32A9"/>
    <w:rsid w:val="00BF22CB"/>
    <w:rsid w:val="00C252A7"/>
    <w:rsid w:val="00C31C6B"/>
    <w:rsid w:val="00C53FCB"/>
    <w:rsid w:val="00C730DF"/>
    <w:rsid w:val="00CC2C95"/>
    <w:rsid w:val="00CE15D0"/>
    <w:rsid w:val="00CE7DBB"/>
    <w:rsid w:val="00CF7EDA"/>
    <w:rsid w:val="00D173E4"/>
    <w:rsid w:val="00D2400A"/>
    <w:rsid w:val="00D4111F"/>
    <w:rsid w:val="00D548BF"/>
    <w:rsid w:val="00D76C95"/>
    <w:rsid w:val="00D83144"/>
    <w:rsid w:val="00D9548D"/>
    <w:rsid w:val="00DB323B"/>
    <w:rsid w:val="00E15C5D"/>
    <w:rsid w:val="00E67CDD"/>
    <w:rsid w:val="00E764CF"/>
    <w:rsid w:val="00EA55DF"/>
    <w:rsid w:val="00EB1811"/>
    <w:rsid w:val="00EF0EF0"/>
    <w:rsid w:val="00F41AB4"/>
    <w:rsid w:val="00FB6691"/>
    <w:rsid w:val="00FC16E6"/>
    <w:rsid w:val="00FD45C5"/>
    <w:rsid w:val="00FE072C"/>
    <w:rsid w:val="00FE4443"/>
    <w:rsid w:val="00F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A9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042A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32A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BD32A9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D32A9"/>
    <w:pPr>
      <w:autoSpaceDE w:val="0"/>
      <w:autoSpaceDN w:val="0"/>
      <w:spacing w:before="0" w:after="0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D32A9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D32A9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BD32A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E3C3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8E3C3E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qFormat/>
    <w:rsid w:val="00BB22CD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semiHidden/>
    <w:rsid w:val="00D83144"/>
    <w:pPr>
      <w:spacing w:before="0" w:after="0"/>
    </w:pPr>
    <w:rPr>
      <w:sz w:val="20"/>
      <w:szCs w:val="20"/>
    </w:rPr>
  </w:style>
  <w:style w:type="character" w:customStyle="1" w:styleId="a9">
    <w:name w:val="Текст сноски Знак"/>
    <w:link w:val="a8"/>
    <w:semiHidden/>
    <w:rsid w:val="00D83144"/>
    <w:rPr>
      <w:rFonts w:ascii="Times New Roman" w:eastAsia="Times New Roman" w:hAnsi="Times New Roman"/>
    </w:rPr>
  </w:style>
  <w:style w:type="character" w:styleId="aa">
    <w:name w:val="footnote reference"/>
    <w:semiHidden/>
    <w:rsid w:val="00D83144"/>
    <w:rPr>
      <w:vertAlign w:val="superscript"/>
    </w:rPr>
  </w:style>
  <w:style w:type="paragraph" w:styleId="ab">
    <w:name w:val="header"/>
    <w:basedOn w:val="a"/>
    <w:link w:val="ac"/>
    <w:uiPriority w:val="99"/>
    <w:rsid w:val="00D83144"/>
    <w:pPr>
      <w:tabs>
        <w:tab w:val="center" w:pos="4677"/>
        <w:tab w:val="right" w:pos="9355"/>
      </w:tabs>
      <w:suppressAutoHyphens/>
      <w:spacing w:before="0" w:after="0"/>
    </w:pPr>
    <w:rPr>
      <w:lang w:eastAsia="ar-SA"/>
    </w:rPr>
  </w:style>
  <w:style w:type="character" w:customStyle="1" w:styleId="ac">
    <w:name w:val="Верхний колонтитул Знак"/>
    <w:link w:val="ab"/>
    <w:uiPriority w:val="99"/>
    <w:rsid w:val="00D83144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link w:val="2"/>
    <w:rsid w:val="00042A2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0F3F09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0F3F09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21F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1F5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A9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042A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32A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BD32A9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D32A9"/>
    <w:pPr>
      <w:autoSpaceDE w:val="0"/>
      <w:autoSpaceDN w:val="0"/>
      <w:spacing w:before="0" w:after="0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D32A9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BD32A9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BD32A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E3C3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8E3C3E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qFormat/>
    <w:rsid w:val="00BB22CD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semiHidden/>
    <w:rsid w:val="00D83144"/>
    <w:pPr>
      <w:spacing w:before="0" w:after="0"/>
    </w:pPr>
    <w:rPr>
      <w:sz w:val="20"/>
      <w:szCs w:val="20"/>
    </w:rPr>
  </w:style>
  <w:style w:type="character" w:customStyle="1" w:styleId="a9">
    <w:name w:val="Текст сноски Знак"/>
    <w:link w:val="a8"/>
    <w:semiHidden/>
    <w:rsid w:val="00D83144"/>
    <w:rPr>
      <w:rFonts w:ascii="Times New Roman" w:eastAsia="Times New Roman" w:hAnsi="Times New Roman"/>
    </w:rPr>
  </w:style>
  <w:style w:type="character" w:styleId="aa">
    <w:name w:val="footnote reference"/>
    <w:semiHidden/>
    <w:rsid w:val="00D83144"/>
    <w:rPr>
      <w:vertAlign w:val="superscript"/>
    </w:rPr>
  </w:style>
  <w:style w:type="paragraph" w:styleId="ab">
    <w:name w:val="header"/>
    <w:basedOn w:val="a"/>
    <w:link w:val="ac"/>
    <w:uiPriority w:val="99"/>
    <w:rsid w:val="00D83144"/>
    <w:pPr>
      <w:tabs>
        <w:tab w:val="center" w:pos="4677"/>
        <w:tab w:val="right" w:pos="9355"/>
      </w:tabs>
      <w:suppressAutoHyphens/>
      <w:spacing w:before="0" w:after="0"/>
    </w:pPr>
    <w:rPr>
      <w:lang w:eastAsia="ar-SA"/>
    </w:rPr>
  </w:style>
  <w:style w:type="character" w:customStyle="1" w:styleId="ac">
    <w:name w:val="Верхний колонтитул Знак"/>
    <w:link w:val="ab"/>
    <w:uiPriority w:val="99"/>
    <w:rsid w:val="00D83144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link w:val="2"/>
    <w:rsid w:val="00042A2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0F3F09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0F3F09"/>
    <w:rPr>
      <w:rFonts w:ascii="Times New Roman" w:eastAsia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21F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1F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9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Елизарова Галина Борисовна</dc:creator>
  <cp:lastModifiedBy>Алёшина Галина Борисовна</cp:lastModifiedBy>
  <cp:revision>3</cp:revision>
  <cp:lastPrinted>2023-05-30T10:05:00Z</cp:lastPrinted>
  <dcterms:created xsi:type="dcterms:W3CDTF">2023-06-01T03:15:00Z</dcterms:created>
  <dcterms:modified xsi:type="dcterms:W3CDTF">2023-06-02T05:44:00Z</dcterms:modified>
</cp:coreProperties>
</file>