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84"/>
        <w:gridCol w:w="3871"/>
      </w:tblGrid>
      <w:tr w:rsidR="00D9345E" w:rsidRPr="00C4793F" w:rsidTr="00752F85">
        <w:tc>
          <w:tcPr>
            <w:tcW w:w="5637" w:type="dxa"/>
          </w:tcPr>
          <w:p w:rsidR="00D9345E" w:rsidRPr="00C4793F" w:rsidRDefault="00D9345E" w:rsidP="00752F8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4793F">
              <w:rPr>
                <w:rFonts w:ascii="Arial" w:hAnsi="Arial" w:cs="Arial"/>
                <w:color w:val="000000"/>
                <w:lang w:val="ru-RU"/>
              </w:rPr>
              <w:br w:type="page"/>
            </w:r>
          </w:p>
        </w:tc>
        <w:tc>
          <w:tcPr>
            <w:tcW w:w="3933" w:type="dxa"/>
            <w:hideMark/>
          </w:tcPr>
          <w:p w:rsidR="00D9345E" w:rsidRPr="00C4793F" w:rsidRDefault="00D9345E" w:rsidP="00752F85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4793F">
              <w:rPr>
                <w:rFonts w:ascii="Arial" w:hAnsi="Arial" w:cs="Arial"/>
                <w:b/>
                <w:bCs/>
                <w:color w:val="000000"/>
                <w:lang w:val="ru-RU"/>
              </w:rPr>
              <w:t>Приложение 1 к решению</w:t>
            </w:r>
          </w:p>
          <w:p w:rsidR="00D9345E" w:rsidRPr="00C4793F" w:rsidRDefault="00D9345E" w:rsidP="00752F85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C4793F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Думы </w:t>
            </w:r>
            <w:proofErr w:type="spellStart"/>
            <w:r w:rsidRPr="00C4793F">
              <w:rPr>
                <w:rFonts w:ascii="Arial" w:hAnsi="Arial" w:cs="Arial"/>
                <w:b/>
                <w:bCs/>
                <w:color w:val="000000"/>
                <w:lang w:val="ru-RU"/>
              </w:rPr>
              <w:t>Колпашевского</w:t>
            </w:r>
            <w:proofErr w:type="spellEnd"/>
            <w:r w:rsidRPr="00C4793F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</w:t>
            </w:r>
          </w:p>
          <w:p w:rsidR="00D9345E" w:rsidRPr="00C4793F" w:rsidRDefault="00D9345E" w:rsidP="00752F8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4793F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24.02.2025</w:t>
            </w:r>
            <w:r w:rsidRPr="00C4793F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№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21</w:t>
            </w:r>
          </w:p>
        </w:tc>
      </w:tr>
    </w:tbl>
    <w:p w:rsidR="00D9345E" w:rsidRPr="00C4793F" w:rsidRDefault="00D9345E" w:rsidP="00D9345E">
      <w:pPr>
        <w:jc w:val="both"/>
        <w:rPr>
          <w:rFonts w:ascii="Arial" w:hAnsi="Arial" w:cs="Arial"/>
          <w:color w:val="000000"/>
          <w:lang w:val="ru-RU"/>
        </w:rPr>
      </w:pPr>
    </w:p>
    <w:p w:rsidR="00D9345E" w:rsidRPr="00C4793F" w:rsidRDefault="00D9345E" w:rsidP="00D9345E">
      <w:pPr>
        <w:jc w:val="right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4793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(проект)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734"/>
        <w:gridCol w:w="2430"/>
        <w:gridCol w:w="1942"/>
        <w:gridCol w:w="1496"/>
      </w:tblGrid>
      <w:tr w:rsidR="00D9345E" w:rsidRPr="00C4793F" w:rsidTr="00752F85">
        <w:trPr>
          <w:trHeight w:val="1324"/>
        </w:trPr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45E" w:rsidRPr="00C4793F" w:rsidRDefault="00D9345E" w:rsidP="00752F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9345E" w:rsidRPr="00C4793F" w:rsidTr="00752F85">
        <w:trPr>
          <w:trHeight w:val="432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ДУМА КОЛПАШЕВСКОГО РАЙОНА</w:t>
            </w: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93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ТОМСКОЙ ОБЛАСТИ</w:t>
            </w:r>
          </w:p>
        </w:tc>
      </w:tr>
      <w:tr w:rsidR="00D9345E" w:rsidRPr="00C4793F" w:rsidTr="00752F85">
        <w:trPr>
          <w:trHeight w:val="539"/>
        </w:trPr>
        <w:tc>
          <w:tcPr>
            <w:tcW w:w="373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Р Е Ш Е Н И Е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9345E" w:rsidRPr="00C4793F" w:rsidTr="00752F85">
        <w:trPr>
          <w:trHeight w:val="395"/>
        </w:trPr>
        <w:tc>
          <w:tcPr>
            <w:tcW w:w="9606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9345E" w:rsidRPr="00C4793F" w:rsidTr="00752F85">
        <w:trPr>
          <w:trHeight w:val="567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45E" w:rsidRPr="00C4793F" w:rsidRDefault="00D9345E" w:rsidP="00752F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45E" w:rsidRPr="00C4793F" w:rsidRDefault="00D9345E" w:rsidP="00752F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№  _____</w:t>
            </w:r>
          </w:p>
        </w:tc>
      </w:tr>
      <w:tr w:rsidR="00D9345E" w:rsidRPr="00C4793F" w:rsidTr="00752F85">
        <w:trPr>
          <w:trHeight w:val="539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45E" w:rsidRPr="00C4793F" w:rsidRDefault="00D9345E" w:rsidP="0075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 внесении изменений в Устав </w:t>
            </w:r>
            <w:proofErr w:type="spellStart"/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Колпашевского</w:t>
            </w:r>
            <w:proofErr w:type="spellEnd"/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D9345E" w:rsidRDefault="00D9345E" w:rsidP="00D9345E">
      <w:pPr>
        <w:pStyle w:val="a5"/>
        <w:ind w:firstLine="708"/>
        <w:rPr>
          <w:rFonts w:ascii="Arial" w:hAnsi="Arial" w:cs="Arial"/>
        </w:rPr>
      </w:pPr>
    </w:p>
    <w:p w:rsidR="00D9345E" w:rsidRPr="00C4793F" w:rsidRDefault="00D9345E" w:rsidP="00D9345E">
      <w:pPr>
        <w:pStyle w:val="a5"/>
        <w:ind w:firstLine="708"/>
        <w:rPr>
          <w:rFonts w:ascii="Arial" w:hAnsi="Arial" w:cs="Arial"/>
        </w:rPr>
      </w:pPr>
      <w:r w:rsidRPr="00C4793F">
        <w:rPr>
          <w:rFonts w:ascii="Arial" w:hAnsi="Arial" w:cs="Arial"/>
        </w:rPr>
        <w:t xml:space="preserve">Рассмотрев и обсудив проект решения Думы </w:t>
      </w:r>
      <w:proofErr w:type="spellStart"/>
      <w:r w:rsidRPr="00C4793F">
        <w:rPr>
          <w:rFonts w:ascii="Arial" w:hAnsi="Arial" w:cs="Arial"/>
        </w:rPr>
        <w:t>Колпашевского</w:t>
      </w:r>
      <w:proofErr w:type="spellEnd"/>
      <w:r w:rsidRPr="00C4793F">
        <w:rPr>
          <w:rFonts w:ascii="Arial" w:hAnsi="Arial" w:cs="Arial"/>
        </w:rPr>
        <w:t xml:space="preserve"> района </w:t>
      </w:r>
      <w:r w:rsidRPr="00C4793F">
        <w:rPr>
          <w:rFonts w:ascii="Arial" w:hAnsi="Arial" w:cs="Arial"/>
        </w:rPr>
        <w:br/>
        <w:t xml:space="preserve">«О внесении изменений в Устав </w:t>
      </w:r>
      <w:proofErr w:type="spellStart"/>
      <w:r w:rsidRPr="00C4793F">
        <w:rPr>
          <w:rFonts w:ascii="Arial" w:hAnsi="Arial" w:cs="Arial"/>
        </w:rPr>
        <w:t>Колпашевского</w:t>
      </w:r>
      <w:proofErr w:type="spellEnd"/>
      <w:r w:rsidRPr="00C4793F">
        <w:rPr>
          <w:rFonts w:ascii="Arial" w:hAnsi="Arial" w:cs="Arial"/>
        </w:rPr>
        <w:t xml:space="preserve"> района»,</w:t>
      </w:r>
    </w:p>
    <w:p w:rsidR="00D9345E" w:rsidRPr="00C4793F" w:rsidRDefault="00D9345E" w:rsidP="00D9345E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D9345E" w:rsidRPr="00C4793F" w:rsidRDefault="00D9345E" w:rsidP="00D9345E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C4793F">
        <w:rPr>
          <w:rFonts w:ascii="Arial" w:hAnsi="Arial" w:cs="Arial"/>
          <w:color w:val="000000"/>
          <w:sz w:val="24"/>
          <w:szCs w:val="24"/>
          <w:lang w:val="ru-RU"/>
        </w:rPr>
        <w:t xml:space="preserve">Дума </w:t>
      </w:r>
      <w:proofErr w:type="spellStart"/>
      <w:r w:rsidRPr="00C4793F">
        <w:rPr>
          <w:rFonts w:ascii="Arial" w:hAnsi="Arial" w:cs="Arial"/>
          <w:color w:val="000000"/>
          <w:sz w:val="24"/>
          <w:szCs w:val="24"/>
          <w:lang w:val="ru-RU"/>
        </w:rPr>
        <w:t>Колпашевского</w:t>
      </w:r>
      <w:proofErr w:type="spellEnd"/>
      <w:r w:rsidRPr="00C4793F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 РЕШИЛА:</w:t>
      </w:r>
    </w:p>
    <w:p w:rsidR="00D9345E" w:rsidRPr="00C4793F" w:rsidRDefault="00D9345E" w:rsidP="00D9345E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D9345E" w:rsidRPr="00AB0515" w:rsidRDefault="00D9345E" w:rsidP="00D9345E">
      <w:pPr>
        <w:numPr>
          <w:ilvl w:val="0"/>
          <w:numId w:val="1"/>
        </w:numPr>
        <w:ind w:left="0" w:firstLine="720"/>
        <w:jc w:val="both"/>
        <w:rPr>
          <w:rStyle w:val="a9"/>
          <w:rFonts w:ascii="Arial" w:hAnsi="Arial" w:cs="Arial"/>
          <w:i w:val="0"/>
          <w:color w:val="000000"/>
          <w:sz w:val="24"/>
          <w:szCs w:val="24"/>
          <w:lang w:val="ru-RU"/>
        </w:rPr>
      </w:pPr>
      <w:r w:rsidRPr="00C41F54">
        <w:rPr>
          <w:rStyle w:val="a9"/>
          <w:rFonts w:ascii="Arial" w:hAnsi="Arial" w:cs="Arial"/>
          <w:i w:val="0"/>
          <w:color w:val="000000"/>
          <w:sz w:val="24"/>
          <w:szCs w:val="24"/>
          <w:lang w:val="ru-RU"/>
        </w:rPr>
        <w:t xml:space="preserve">Внести в Устав </w:t>
      </w:r>
      <w:proofErr w:type="spellStart"/>
      <w:r w:rsidRPr="00C41F54">
        <w:rPr>
          <w:rStyle w:val="a9"/>
          <w:rFonts w:ascii="Arial" w:hAnsi="Arial" w:cs="Arial"/>
          <w:i w:val="0"/>
          <w:color w:val="000000"/>
          <w:sz w:val="24"/>
          <w:szCs w:val="24"/>
          <w:lang w:val="ru-RU"/>
        </w:rPr>
        <w:t>Колпашевского</w:t>
      </w:r>
      <w:proofErr w:type="spellEnd"/>
      <w:r w:rsidRPr="00C41F54">
        <w:rPr>
          <w:rStyle w:val="a9"/>
          <w:rFonts w:ascii="Arial" w:hAnsi="Arial" w:cs="Arial"/>
          <w:i w:val="0"/>
          <w:color w:val="000000"/>
          <w:sz w:val="24"/>
          <w:szCs w:val="24"/>
          <w:lang w:val="ru-RU"/>
        </w:rPr>
        <w:t xml:space="preserve"> района, принятый решением Думы </w:t>
      </w:r>
      <w:proofErr w:type="spellStart"/>
      <w:r w:rsidRPr="00AB0515">
        <w:rPr>
          <w:rStyle w:val="a9"/>
          <w:rFonts w:ascii="Arial" w:hAnsi="Arial" w:cs="Arial"/>
          <w:i w:val="0"/>
          <w:color w:val="000000"/>
          <w:sz w:val="24"/>
          <w:szCs w:val="24"/>
          <w:lang w:val="ru-RU"/>
        </w:rPr>
        <w:t>Колпашевского</w:t>
      </w:r>
      <w:proofErr w:type="spellEnd"/>
      <w:r w:rsidRPr="00AB0515">
        <w:rPr>
          <w:rStyle w:val="a9"/>
          <w:rFonts w:ascii="Arial" w:hAnsi="Arial" w:cs="Arial"/>
          <w:i w:val="0"/>
          <w:color w:val="000000"/>
          <w:sz w:val="24"/>
          <w:szCs w:val="24"/>
          <w:lang w:val="ru-RU"/>
        </w:rPr>
        <w:t xml:space="preserve"> района от 26.12.2007 № 405, следующие изменения:</w:t>
      </w:r>
    </w:p>
    <w:p w:rsidR="00D9345E" w:rsidRPr="00AB0515" w:rsidRDefault="00D9345E" w:rsidP="00D9345E">
      <w:pPr>
        <w:pStyle w:val="4"/>
        <w:numPr>
          <w:ilvl w:val="0"/>
          <w:numId w:val="2"/>
        </w:numPr>
        <w:ind w:left="0" w:firstLine="72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AB0515">
        <w:rPr>
          <w:rFonts w:ascii="Arial" w:hAnsi="Arial" w:cs="Arial"/>
          <w:b w:val="0"/>
          <w:color w:val="000000"/>
          <w:sz w:val="24"/>
          <w:szCs w:val="24"/>
        </w:rPr>
        <w:t>пункт 10 части 1 статьи 8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D9345E" w:rsidRPr="00AB0515" w:rsidRDefault="00D9345E" w:rsidP="00D9345E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B0515">
        <w:rPr>
          <w:rFonts w:ascii="Arial" w:hAnsi="Arial" w:cs="Arial"/>
          <w:sz w:val="24"/>
          <w:szCs w:val="24"/>
          <w:lang w:val="ru-RU"/>
        </w:rPr>
        <w:t xml:space="preserve">в абзаце 2 части 19 статьи 25 слова «начальник правового отдела Администрации </w:t>
      </w:r>
      <w:proofErr w:type="spellStart"/>
      <w:r w:rsidRPr="00AB0515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AB0515">
        <w:rPr>
          <w:rFonts w:ascii="Arial" w:hAnsi="Arial" w:cs="Arial"/>
          <w:sz w:val="24"/>
          <w:szCs w:val="24"/>
          <w:lang w:val="ru-RU"/>
        </w:rPr>
        <w:t xml:space="preserve"> района» заменить словами «первый заместитель Главы </w:t>
      </w:r>
      <w:proofErr w:type="spellStart"/>
      <w:r w:rsidRPr="00AB0515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AB0515">
        <w:rPr>
          <w:rFonts w:ascii="Arial" w:hAnsi="Arial" w:cs="Arial"/>
          <w:sz w:val="24"/>
          <w:szCs w:val="24"/>
          <w:lang w:val="ru-RU"/>
        </w:rPr>
        <w:t xml:space="preserve"> района»;</w:t>
      </w:r>
    </w:p>
    <w:p w:rsidR="00D9345E" w:rsidRPr="00AB0515" w:rsidRDefault="00D9345E" w:rsidP="00D9345E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B0515">
        <w:rPr>
          <w:rFonts w:ascii="Arial" w:hAnsi="Arial" w:cs="Arial"/>
          <w:sz w:val="24"/>
          <w:szCs w:val="24"/>
          <w:lang w:val="ru-RU"/>
        </w:rPr>
        <w:t>пункт 8 части 2 статьи 26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D9345E" w:rsidRPr="00C4793F" w:rsidRDefault="00D9345E" w:rsidP="00D9345E">
      <w:pPr>
        <w:pStyle w:val="ConsNormal"/>
        <w:widowControl/>
        <w:ind w:right="0" w:firstLine="709"/>
        <w:jc w:val="both"/>
        <w:rPr>
          <w:rStyle w:val="a9"/>
          <w:rFonts w:eastAsia="MS Mincho"/>
          <w:i w:val="0"/>
          <w:color w:val="000000"/>
          <w:sz w:val="24"/>
          <w:szCs w:val="24"/>
        </w:rPr>
      </w:pPr>
      <w:r w:rsidRPr="00A61C35">
        <w:rPr>
          <w:rStyle w:val="a9"/>
          <w:rFonts w:eastAsia="MS Mincho"/>
          <w:i w:val="0"/>
          <w:color w:val="000000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</w:t>
      </w:r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 xml:space="preserve"> для государственной регистрации изменений в Устав </w:t>
      </w:r>
      <w:proofErr w:type="spellStart"/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>Колпашевского</w:t>
      </w:r>
      <w:proofErr w:type="spellEnd"/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 xml:space="preserve"> района. </w:t>
      </w:r>
    </w:p>
    <w:p w:rsidR="00D9345E" w:rsidRPr="00C4793F" w:rsidRDefault="00D9345E" w:rsidP="00D9345E">
      <w:pPr>
        <w:pStyle w:val="ConsNormal"/>
        <w:widowControl/>
        <w:ind w:right="0" w:firstLine="709"/>
        <w:jc w:val="both"/>
        <w:rPr>
          <w:rStyle w:val="a9"/>
          <w:rFonts w:eastAsia="MS Mincho"/>
          <w:i w:val="0"/>
          <w:color w:val="000000"/>
          <w:sz w:val="24"/>
          <w:szCs w:val="24"/>
        </w:rPr>
      </w:pPr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 xml:space="preserve">3. Опубликовать настоящее решение в Ведомостях органов местного самоуправления </w:t>
      </w:r>
      <w:proofErr w:type="spellStart"/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>Колпашевского</w:t>
      </w:r>
      <w:proofErr w:type="spellEnd"/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 xml:space="preserve"> района после его государственной регистрации и разместить на официальном сайте органов местного самоуправления муниципального образования «</w:t>
      </w:r>
      <w:proofErr w:type="spellStart"/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>Колпашевский</w:t>
      </w:r>
      <w:proofErr w:type="spellEnd"/>
      <w:r w:rsidRPr="00C4793F">
        <w:rPr>
          <w:rStyle w:val="a9"/>
          <w:rFonts w:eastAsia="MS Mincho"/>
          <w:i w:val="0"/>
          <w:color w:val="000000"/>
          <w:sz w:val="24"/>
          <w:szCs w:val="24"/>
        </w:rPr>
        <w:t xml:space="preserve"> район».</w:t>
      </w:r>
    </w:p>
    <w:p w:rsidR="00D9345E" w:rsidRPr="00C4793F" w:rsidRDefault="00D9345E" w:rsidP="00D9345E">
      <w:pPr>
        <w:ind w:firstLine="709"/>
        <w:jc w:val="both"/>
        <w:rPr>
          <w:rFonts w:ascii="Arial" w:eastAsia="MS Mincho" w:hAnsi="Arial" w:cs="Arial"/>
          <w:iCs/>
          <w:color w:val="000000"/>
          <w:sz w:val="24"/>
          <w:szCs w:val="24"/>
          <w:lang w:val="ru-RU"/>
        </w:rPr>
      </w:pPr>
      <w:r w:rsidRPr="00C4793F">
        <w:rPr>
          <w:rStyle w:val="a9"/>
          <w:rFonts w:ascii="Arial" w:eastAsia="MS Mincho" w:hAnsi="Arial" w:cs="Arial"/>
          <w:i w:val="0"/>
          <w:color w:val="000000"/>
          <w:sz w:val="24"/>
          <w:szCs w:val="24"/>
          <w:lang w:val="ru-RU"/>
        </w:rPr>
        <w:t>4. Настоящее решение вступает в силу с даты его официального опубликования.</w:t>
      </w:r>
    </w:p>
    <w:p w:rsidR="00D9345E" w:rsidRPr="00C4793F" w:rsidRDefault="00D9345E" w:rsidP="00D9345E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D9345E" w:rsidRPr="00C4793F" w:rsidRDefault="00D9345E" w:rsidP="00D9345E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9"/>
        <w:gridCol w:w="1984"/>
        <w:gridCol w:w="3552"/>
      </w:tblGrid>
      <w:tr w:rsidR="00D9345E" w:rsidRPr="00C4793F" w:rsidTr="00752F85">
        <w:trPr>
          <w:trHeight w:val="358"/>
        </w:trPr>
        <w:tc>
          <w:tcPr>
            <w:tcW w:w="4111" w:type="dxa"/>
            <w:hideMark/>
          </w:tcPr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proofErr w:type="spellEnd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985" w:type="dxa"/>
          </w:tcPr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hideMark/>
          </w:tcPr>
          <w:p w:rsidR="00D9345E" w:rsidRPr="00C4793F" w:rsidRDefault="00D9345E" w:rsidP="00752F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Думы</w:t>
            </w:r>
            <w:proofErr w:type="spellEnd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</w:tr>
      <w:tr w:rsidR="00D9345E" w:rsidRPr="00C4793F" w:rsidTr="00752F85">
        <w:trPr>
          <w:trHeight w:val="344"/>
        </w:trPr>
        <w:tc>
          <w:tcPr>
            <w:tcW w:w="4111" w:type="dxa"/>
          </w:tcPr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________________А.</w:t>
            </w: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</w:t>
            </w:r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Агеев</w:t>
            </w:r>
          </w:p>
        </w:tc>
        <w:tc>
          <w:tcPr>
            <w:tcW w:w="1985" w:type="dxa"/>
          </w:tcPr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5E" w:rsidRPr="00C4793F" w:rsidRDefault="00D9345E" w:rsidP="00752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D9345E" w:rsidRPr="00C4793F" w:rsidRDefault="00D9345E" w:rsidP="00752F85">
            <w:pPr>
              <w:tabs>
                <w:tab w:val="left" w:pos="91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5E" w:rsidRPr="00C4793F" w:rsidRDefault="00D9345E" w:rsidP="00752F8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793F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  <w:r w:rsidRPr="00C4793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И.Г. Токарева</w:t>
            </w:r>
          </w:p>
        </w:tc>
      </w:tr>
    </w:tbl>
    <w:p w:rsidR="00D9345E" w:rsidRPr="00C4793F" w:rsidRDefault="00D9345E" w:rsidP="00D9345E">
      <w:pPr>
        <w:pStyle w:val="a3"/>
        <w:jc w:val="both"/>
        <w:rPr>
          <w:rFonts w:ascii="Arial" w:hAnsi="Arial" w:cs="Arial"/>
          <w:b w:val="0"/>
          <w:bCs w:val="0"/>
          <w:color w:val="000000"/>
          <w:lang w:val="ru-RU"/>
        </w:rPr>
        <w:sectPr w:rsidR="00D9345E" w:rsidRPr="00C4793F" w:rsidSect="00A47D42">
          <w:footerReference w:type="default" r:id="rId6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A02C3C" w:rsidRDefault="00A02C3C"/>
    <w:sectPr w:rsidR="00A0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6C" w:rsidRDefault="00D9345E">
    <w:pPr>
      <w:pStyle w:val="a7"/>
      <w:jc w:val="center"/>
      <w:rPr>
        <w:lang w:val="ru-RU"/>
      </w:rPr>
    </w:pPr>
  </w:p>
  <w:p w:rsidR="006F236C" w:rsidRDefault="00D9345E" w:rsidP="00B24D9F">
    <w:pPr>
      <w:pStyle w:val="a7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877"/>
    <w:multiLevelType w:val="hybridMultilevel"/>
    <w:tmpl w:val="7FD821FA"/>
    <w:lvl w:ilvl="0" w:tplc="5822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811A8"/>
    <w:multiLevelType w:val="multilevel"/>
    <w:tmpl w:val="EC60B0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5E"/>
    <w:rsid w:val="00A02C3C"/>
    <w:rsid w:val="00D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0F677-6CAC-4D52-8BD3-F78234B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9345E"/>
    <w:pPr>
      <w:keepNext/>
      <w:jc w:val="center"/>
      <w:outlineLvl w:val="3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34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9345E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D9345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 Indent"/>
    <w:basedOn w:val="a"/>
    <w:link w:val="a6"/>
    <w:semiHidden/>
    <w:rsid w:val="00D9345E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character" w:customStyle="1" w:styleId="a6">
    <w:name w:val="Основной текст с отступом Знак"/>
    <w:basedOn w:val="a0"/>
    <w:link w:val="a5"/>
    <w:semiHidden/>
    <w:rsid w:val="00D9345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7">
    <w:name w:val="footer"/>
    <w:basedOn w:val="a"/>
    <w:link w:val="a8"/>
    <w:uiPriority w:val="99"/>
    <w:unhideWhenUsed/>
    <w:rsid w:val="00D9345E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9345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9">
    <w:name w:val="Emphasis"/>
    <w:uiPriority w:val="20"/>
    <w:qFormat/>
    <w:rsid w:val="00D9345E"/>
    <w:rPr>
      <w:i/>
      <w:iCs/>
    </w:rPr>
  </w:style>
  <w:style w:type="paragraph" w:customStyle="1" w:styleId="ConsNormal">
    <w:name w:val="ConsNormal"/>
    <w:rsid w:val="00D934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Чертищева Ксения Викторовна</dc:creator>
  <cp:keywords/>
  <dc:description/>
  <cp:lastModifiedBy>Чертищева Ксения Викторовна</cp:lastModifiedBy>
  <cp:revision>1</cp:revision>
  <dcterms:created xsi:type="dcterms:W3CDTF">2025-03-04T10:59:00Z</dcterms:created>
  <dcterms:modified xsi:type="dcterms:W3CDTF">2025-03-04T10:59:00Z</dcterms:modified>
</cp:coreProperties>
</file>