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7E" w:rsidRPr="00DF4C09" w:rsidRDefault="000E637E" w:rsidP="000E637E">
      <w:pPr>
        <w:pStyle w:val="1"/>
        <w:spacing w:before="0" w:after="0"/>
        <w:rPr>
          <w:rFonts w:ascii="Times New Roman" w:hAnsi="Times New Roman" w:cs="Times New Roman"/>
        </w:rPr>
      </w:pPr>
      <w:r w:rsidRPr="00DF4C09">
        <w:rPr>
          <w:rFonts w:ascii="Times New Roman" w:hAnsi="Times New Roman" w:cs="Times New Roman"/>
        </w:rPr>
        <w:t>Сводный отчёт</w:t>
      </w:r>
      <w:r w:rsidRPr="00DF4C09">
        <w:rPr>
          <w:rFonts w:ascii="Times New Roman" w:hAnsi="Times New Roman" w:cs="Times New Roman"/>
        </w:rPr>
        <w:br/>
        <w:t xml:space="preserve">о проведении оценки регулирующего воздействия </w:t>
      </w:r>
    </w:p>
    <w:p w:rsidR="000E637E" w:rsidRPr="00DF4C09" w:rsidRDefault="000E637E" w:rsidP="000E637E">
      <w:pPr>
        <w:rPr>
          <w:rFonts w:ascii="Times New Roman" w:hAnsi="Times New Roman" w:cs="Times New Roman"/>
        </w:rPr>
      </w:pPr>
    </w:p>
    <w:p w:rsidR="000E637E" w:rsidRPr="00DF4C09" w:rsidRDefault="000E637E" w:rsidP="000E637E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55"/>
      <w:r w:rsidRPr="00DF4C09">
        <w:rPr>
          <w:rFonts w:ascii="Times New Roman" w:hAnsi="Times New Roman" w:cs="Times New Roman"/>
        </w:rPr>
        <w:t>1. Общая информация</w:t>
      </w:r>
    </w:p>
    <w:p w:rsidR="000E637E" w:rsidRPr="00495047" w:rsidRDefault="007A0AF6" w:rsidP="00BA7A41">
      <w:pPr>
        <w:rPr>
          <w:rFonts w:ascii="Times New Roman" w:hAnsi="Times New Roman" w:cs="Times New Roman"/>
          <w:i/>
        </w:rPr>
      </w:pPr>
      <w:bookmarkStart w:id="1" w:name="sub_156"/>
      <w:bookmarkEnd w:id="0"/>
      <w:r w:rsidRPr="00495047">
        <w:rPr>
          <w:rFonts w:ascii="Times New Roman" w:hAnsi="Times New Roman" w:cs="Times New Roman"/>
          <w:i/>
        </w:rPr>
        <w:t>1.1. Разработчик:</w:t>
      </w:r>
    </w:p>
    <w:p w:rsidR="000E637E" w:rsidRPr="00495047" w:rsidRDefault="000E637E" w:rsidP="00BA7A41">
      <w:pPr>
        <w:rPr>
          <w:rFonts w:ascii="Times New Roman" w:hAnsi="Times New Roman" w:cs="Times New Roman"/>
        </w:rPr>
      </w:pPr>
      <w:r w:rsidRPr="00495047">
        <w:rPr>
          <w:rFonts w:ascii="Times New Roman" w:hAnsi="Times New Roman" w:cs="Times New Roman"/>
        </w:rPr>
        <w:t>Администрация Колпашевского района в лице отдела предпринимательства и агропромышленного комплекса.</w:t>
      </w:r>
    </w:p>
    <w:p w:rsidR="000E637E" w:rsidRPr="00495047" w:rsidRDefault="000E637E" w:rsidP="00495047">
      <w:pPr>
        <w:rPr>
          <w:rFonts w:ascii="Times New Roman" w:hAnsi="Times New Roman" w:cs="Times New Roman"/>
          <w:i/>
        </w:rPr>
      </w:pPr>
      <w:bookmarkStart w:id="2" w:name="sub_157"/>
      <w:bookmarkEnd w:id="1"/>
      <w:r w:rsidRPr="00495047">
        <w:rPr>
          <w:rFonts w:ascii="Times New Roman" w:hAnsi="Times New Roman" w:cs="Times New Roman"/>
          <w:i/>
        </w:rPr>
        <w:t>1.2. Вид и наименование прое</w:t>
      </w:r>
      <w:r w:rsidR="007A0AF6" w:rsidRPr="00495047">
        <w:rPr>
          <w:rFonts w:ascii="Times New Roman" w:hAnsi="Times New Roman" w:cs="Times New Roman"/>
          <w:i/>
        </w:rPr>
        <w:t>кта нормативного правового акта:</w:t>
      </w:r>
    </w:p>
    <w:p w:rsidR="000E637E" w:rsidRPr="00495047" w:rsidRDefault="00495047" w:rsidP="00495047">
      <w:pPr>
        <w:pStyle w:val="ad"/>
        <w:jc w:val="both"/>
      </w:pPr>
      <w:r w:rsidRPr="00495047">
        <w:tab/>
      </w:r>
      <w:r w:rsidR="000E637E" w:rsidRPr="00495047">
        <w:t xml:space="preserve">Проект постановления Администрации Колпашевского района </w:t>
      </w:r>
      <w:r w:rsidR="00F077CA" w:rsidRPr="00F077CA">
        <w:t>«Об утверждении Порядка предоставления из бюджета муниципального образования «Колпашевский район» субсидий на поддержку приоритетных направлений агропромышленного комплекса и развитие малых форм хозяйствования»</w:t>
      </w:r>
      <w:r w:rsidR="003D5E95" w:rsidRPr="00495047">
        <w:t xml:space="preserve"> (далее – Проект постановления)</w:t>
      </w:r>
      <w:r w:rsidR="000E637E" w:rsidRPr="00495047">
        <w:t>.</w:t>
      </w:r>
    </w:p>
    <w:p w:rsidR="000E637E" w:rsidRPr="00495047" w:rsidRDefault="000E637E" w:rsidP="00495047">
      <w:pPr>
        <w:rPr>
          <w:rFonts w:ascii="Times New Roman" w:hAnsi="Times New Roman" w:cs="Times New Roman"/>
          <w:i/>
        </w:rPr>
      </w:pPr>
      <w:bookmarkStart w:id="3" w:name="sub_158"/>
      <w:bookmarkEnd w:id="2"/>
      <w:r w:rsidRPr="00495047">
        <w:rPr>
          <w:rFonts w:ascii="Times New Roman" w:hAnsi="Times New Roman" w:cs="Times New Roman"/>
          <w:i/>
        </w:rPr>
        <w:t>1.3. Предполагаемая дата вступления в с</w:t>
      </w:r>
      <w:r w:rsidR="007A0AF6" w:rsidRPr="00495047">
        <w:rPr>
          <w:rFonts w:ascii="Times New Roman" w:hAnsi="Times New Roman" w:cs="Times New Roman"/>
          <w:i/>
        </w:rPr>
        <w:t>илу нормативного правового акта:</w:t>
      </w:r>
    </w:p>
    <w:p w:rsidR="000E637E" w:rsidRPr="00495047" w:rsidRDefault="00F077CA" w:rsidP="00495047">
      <w:pPr>
        <w:rPr>
          <w:rFonts w:ascii="Times New Roman" w:hAnsi="Times New Roman" w:cs="Times New Roman"/>
        </w:rPr>
      </w:pPr>
      <w:proofErr w:type="gramStart"/>
      <w:r w:rsidRPr="00F077CA">
        <w:rPr>
          <w:rFonts w:ascii="Times New Roman" w:hAnsi="Times New Roman" w:cs="Times New Roman"/>
        </w:rPr>
        <w:t>с</w:t>
      </w:r>
      <w:proofErr w:type="gramEnd"/>
      <w:r w:rsidRPr="00F077CA">
        <w:rPr>
          <w:rFonts w:ascii="Times New Roman" w:hAnsi="Times New Roman" w:cs="Times New Roman"/>
        </w:rPr>
        <w:t xml:space="preserve"> даты его официального опу</w:t>
      </w:r>
      <w:r>
        <w:rPr>
          <w:rFonts w:ascii="Times New Roman" w:hAnsi="Times New Roman" w:cs="Times New Roman"/>
        </w:rPr>
        <w:t>бликования, 2 квартал 2025 года</w:t>
      </w:r>
      <w:r w:rsidR="0081474C" w:rsidRPr="00495047">
        <w:rPr>
          <w:rFonts w:ascii="Times New Roman" w:hAnsi="Times New Roman" w:cs="Times New Roman"/>
        </w:rPr>
        <w:t>.</w:t>
      </w:r>
    </w:p>
    <w:p w:rsidR="000E637E" w:rsidRPr="00495047" w:rsidRDefault="000E637E" w:rsidP="00495047">
      <w:pPr>
        <w:rPr>
          <w:rFonts w:ascii="Times New Roman" w:hAnsi="Times New Roman" w:cs="Times New Roman"/>
          <w:i/>
        </w:rPr>
      </w:pPr>
      <w:bookmarkStart w:id="4" w:name="sub_159"/>
      <w:bookmarkEnd w:id="3"/>
      <w:r w:rsidRPr="00495047">
        <w:rPr>
          <w:rFonts w:ascii="Times New Roman" w:hAnsi="Times New Roman" w:cs="Times New Roman"/>
          <w:i/>
        </w:rPr>
        <w:t>1.4. Краткое описание проблемы, на решение которой направлено пред</w:t>
      </w:r>
      <w:r w:rsidR="00DF56F2" w:rsidRPr="00495047">
        <w:rPr>
          <w:rFonts w:ascii="Times New Roman" w:hAnsi="Times New Roman" w:cs="Times New Roman"/>
          <w:i/>
        </w:rPr>
        <w:t>лагаемое правовое регулирование:</w:t>
      </w:r>
    </w:p>
    <w:p w:rsidR="00F077CA" w:rsidRPr="00F077CA" w:rsidRDefault="00F077CA" w:rsidP="00F077CA">
      <w:pPr>
        <w:rPr>
          <w:rFonts w:ascii="Times New Roman" w:hAnsi="Times New Roman" w:cs="Times New Roman"/>
        </w:rPr>
      </w:pPr>
      <w:bookmarkStart w:id="5" w:name="sub_160"/>
      <w:bookmarkEnd w:id="4"/>
      <w:r w:rsidRPr="00F077CA">
        <w:rPr>
          <w:rFonts w:ascii="Times New Roman" w:hAnsi="Times New Roman" w:cs="Times New Roman"/>
        </w:rPr>
        <w:t xml:space="preserve">В соответствии со статьей 78.5 Бюджетного кодекса Российской Федерации с 1 января 2025 года в полной мере вступает в силу норма, предусматривающая проведение в государственной интегрированной информационной системе управления общественными финансами «Электронный бюджет» отборов получателей субсидий - юридических лиц, индивидуальных предпринимателей, а также физических лиц – производителей товаров, работ, услуг. </w:t>
      </w:r>
    </w:p>
    <w:p w:rsidR="00F077CA" w:rsidRPr="00F077CA" w:rsidRDefault="00F077CA" w:rsidP="00F077CA">
      <w:pPr>
        <w:rPr>
          <w:rFonts w:ascii="Times New Roman" w:hAnsi="Times New Roman" w:cs="Times New Roman"/>
        </w:rPr>
      </w:pPr>
      <w:r w:rsidRPr="00F077CA">
        <w:rPr>
          <w:rFonts w:ascii="Times New Roman" w:hAnsi="Times New Roman" w:cs="Times New Roman"/>
        </w:rPr>
        <w:t xml:space="preserve">В действующем положении о предоставлении субсидий сельскохозяйственным товаропроизводителям из бюджета муниципального образования «Колпашевский район», утвержденного постановлением Администрации Колпашевского района от 29.12.2022 № 1522, данное требование не учтено. </w:t>
      </w:r>
    </w:p>
    <w:p w:rsidR="00F077CA" w:rsidRDefault="00F077CA" w:rsidP="00F077CA">
      <w:pPr>
        <w:rPr>
          <w:rFonts w:ascii="Times New Roman" w:hAnsi="Times New Roman" w:cs="Times New Roman"/>
        </w:rPr>
      </w:pPr>
      <w:proofErr w:type="gramStart"/>
      <w:r w:rsidRPr="00F077CA">
        <w:rPr>
          <w:rFonts w:ascii="Times New Roman" w:hAnsi="Times New Roman" w:cs="Times New Roman"/>
        </w:rPr>
        <w:t>Предлагаемым правовым регулирование планируется реализовать нормы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</w:t>
      </w:r>
      <w:proofErr w:type="gramEnd"/>
      <w:r w:rsidRPr="00F077CA">
        <w:rPr>
          <w:rFonts w:ascii="Times New Roman" w:hAnsi="Times New Roman" w:cs="Times New Roman"/>
        </w:rPr>
        <w:t xml:space="preserve"> РФ от 25.10.2023 № 1782, в части установления особенностей проведения отбора в системе «Электронный бюджет».</w:t>
      </w:r>
    </w:p>
    <w:p w:rsidR="000E637E" w:rsidRPr="005631A9" w:rsidRDefault="000E637E" w:rsidP="00F077CA">
      <w:pPr>
        <w:rPr>
          <w:rFonts w:ascii="Times New Roman" w:hAnsi="Times New Roman" w:cs="Times New Roman"/>
          <w:i/>
        </w:rPr>
      </w:pPr>
      <w:r w:rsidRPr="005631A9">
        <w:rPr>
          <w:rFonts w:ascii="Times New Roman" w:hAnsi="Times New Roman" w:cs="Times New Roman"/>
          <w:i/>
        </w:rPr>
        <w:t>1.5. Краткое описание целей предла</w:t>
      </w:r>
      <w:r w:rsidR="00FE7BB4" w:rsidRPr="005631A9">
        <w:rPr>
          <w:rFonts w:ascii="Times New Roman" w:hAnsi="Times New Roman" w:cs="Times New Roman"/>
          <w:i/>
        </w:rPr>
        <w:t>гаемого правового регулирования:</w:t>
      </w:r>
    </w:p>
    <w:p w:rsidR="00CE2D53" w:rsidRPr="0054699B" w:rsidRDefault="00CE2D53" w:rsidP="00CE2D53">
      <w:pPr>
        <w:rPr>
          <w:rFonts w:ascii="Times New Roman" w:hAnsi="Times New Roman" w:cs="Times New Roman"/>
        </w:rPr>
      </w:pPr>
      <w:bookmarkStart w:id="6" w:name="sub_161"/>
      <w:bookmarkEnd w:id="5"/>
      <w:r w:rsidRPr="0054699B">
        <w:rPr>
          <w:rFonts w:ascii="Times New Roman" w:hAnsi="Times New Roman" w:cs="Times New Roman"/>
        </w:rPr>
        <w:t xml:space="preserve">Проектом предлагается утвердить новый порядок, которым определяются правила предоставления из бюджета муниципального образования «Колпашевский район» </w:t>
      </w:r>
      <w:r w:rsidR="00F61514" w:rsidRPr="0054699B">
        <w:rPr>
          <w:rFonts w:ascii="Times New Roman" w:hAnsi="Times New Roman" w:cs="Times New Roman"/>
        </w:rPr>
        <w:t xml:space="preserve">субсидии </w:t>
      </w:r>
      <w:r w:rsidR="00F077CA" w:rsidRPr="00F077CA">
        <w:rPr>
          <w:rFonts w:ascii="Times New Roman" w:hAnsi="Times New Roman" w:cs="Times New Roman"/>
        </w:rPr>
        <w:t>на поддержку приоритетных направлений агропромышленного комплекса и развитие малых форм хозяйствования</w:t>
      </w:r>
      <w:r w:rsidRPr="0054699B">
        <w:rPr>
          <w:rFonts w:ascii="Times New Roman" w:hAnsi="Times New Roman" w:cs="Times New Roman"/>
        </w:rPr>
        <w:t xml:space="preserve">. </w:t>
      </w:r>
      <w:r w:rsidR="00F077CA" w:rsidRPr="00F077CA">
        <w:rPr>
          <w:rFonts w:ascii="Times New Roman" w:hAnsi="Times New Roman" w:cs="Times New Roman"/>
        </w:rPr>
        <w:t>Целью предоставления субсидии является возмещение сельскохозяйственным  товаропроизводителям части затрат (без учета налога на добавленную стоимость) на поддержку производства молока по ставке на 1 килограмм реализованного и (или) отгруженного получателями субсидии на собственную переработку коровьего и (или) козьего молока</w:t>
      </w:r>
      <w:r w:rsidR="00F077CA">
        <w:rPr>
          <w:rFonts w:ascii="Times New Roman" w:hAnsi="Times New Roman" w:cs="Times New Roman"/>
        </w:rPr>
        <w:t>.</w:t>
      </w:r>
    </w:p>
    <w:p w:rsidR="003B13ED" w:rsidRPr="00DE1C49" w:rsidRDefault="003B13ED" w:rsidP="00BA7A41">
      <w:pPr>
        <w:rPr>
          <w:rFonts w:ascii="Times New Roman" w:hAnsi="Times New Roman" w:cs="Times New Roman"/>
          <w:i/>
        </w:rPr>
      </w:pPr>
      <w:r w:rsidRPr="00DE1C49">
        <w:rPr>
          <w:rFonts w:ascii="Times New Roman" w:hAnsi="Times New Roman" w:cs="Times New Roman"/>
          <w:i/>
        </w:rPr>
        <w:t>1.6. Краткое описание содержания предлагаемого правового регулирования:</w:t>
      </w:r>
    </w:p>
    <w:p w:rsidR="00EE1F72" w:rsidRPr="00DE1C49" w:rsidRDefault="00EE1F72" w:rsidP="00BA7A41">
      <w:pPr>
        <w:rPr>
          <w:rFonts w:ascii="Times New Roman" w:hAnsi="Times New Roman" w:cs="Times New Roman"/>
        </w:rPr>
      </w:pPr>
      <w:bookmarkStart w:id="7" w:name="sub_162"/>
      <w:bookmarkEnd w:id="6"/>
      <w:r w:rsidRPr="00DE1C49">
        <w:rPr>
          <w:rFonts w:ascii="Times New Roman" w:hAnsi="Times New Roman" w:cs="Times New Roman"/>
        </w:rPr>
        <w:t>Проектом постановления устанавливается:</w:t>
      </w:r>
    </w:p>
    <w:p w:rsidR="005631A9" w:rsidRPr="0054699B" w:rsidRDefault="005631A9" w:rsidP="005631A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предоставления субсидии</w:t>
      </w:r>
      <w:r w:rsidRPr="0054699B">
        <w:rPr>
          <w:rFonts w:ascii="Times New Roman" w:hAnsi="Times New Roman" w:cs="Times New Roman"/>
        </w:rPr>
        <w:t xml:space="preserve"> – </w:t>
      </w:r>
      <w:r w:rsidR="00F077CA" w:rsidRPr="00F077CA">
        <w:rPr>
          <w:rFonts w:ascii="Times New Roman" w:hAnsi="Times New Roman" w:cs="Times New Roman"/>
        </w:rPr>
        <w:t>возмещение сельскохозяйственным  товаропроизводителям части затрат (без учета налога на добавленную стоимость) на поддержку производства молока по ставке на 1 килограмм реализованного и (или) отгруженного получателями субсидии на собственную переработку коровьего и (или) козьего молока</w:t>
      </w:r>
      <w:r w:rsidRPr="0054699B">
        <w:rPr>
          <w:rFonts w:ascii="Times New Roman" w:hAnsi="Times New Roman" w:cs="Times New Roman"/>
        </w:rPr>
        <w:t>;</w:t>
      </w:r>
    </w:p>
    <w:p w:rsidR="005631A9" w:rsidRPr="0054699B" w:rsidRDefault="005631A9" w:rsidP="005631A9">
      <w:pPr>
        <w:ind w:firstLine="709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категории получателей субсидии – </w:t>
      </w:r>
      <w:r w:rsidR="00F077CA" w:rsidRPr="00F077CA">
        <w:rPr>
          <w:rFonts w:ascii="Times New Roman" w:hAnsi="Times New Roman" w:cs="Times New Roman"/>
          <w:color w:val="000000" w:themeColor="text1"/>
        </w:rPr>
        <w:t xml:space="preserve">сельскохозяйственным товаропроизводителям, </w:t>
      </w:r>
      <w:r w:rsidR="00F077CA" w:rsidRPr="00F077CA">
        <w:rPr>
          <w:rFonts w:ascii="Times New Roman" w:hAnsi="Times New Roman" w:cs="Times New Roman"/>
          <w:color w:val="000000" w:themeColor="text1"/>
        </w:rPr>
        <w:lastRenderedPageBreak/>
        <w:t>за исключением граждан, ведущих личное подсобное хозяйство, не применяющих специальный налоговый режим «Налог на профессиональный доход» и сельскохозяйственных кредитных потребительских кооперативов</w:t>
      </w:r>
      <w:r w:rsidRPr="0054699B">
        <w:rPr>
          <w:rFonts w:ascii="Times New Roman" w:hAnsi="Times New Roman" w:cs="Times New Roman"/>
        </w:rPr>
        <w:t>;</w:t>
      </w:r>
    </w:p>
    <w:p w:rsidR="005631A9" w:rsidRPr="0054699B" w:rsidRDefault="005631A9" w:rsidP="005631A9">
      <w:pPr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условия и порядок предоставления субсидии;</w:t>
      </w:r>
    </w:p>
    <w:p w:rsidR="005631A9" w:rsidRPr="0054699B" w:rsidRDefault="005631A9" w:rsidP="005631A9">
      <w:pPr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требования к участникам отбора;</w:t>
      </w:r>
    </w:p>
    <w:p w:rsidR="005631A9" w:rsidRPr="0054699B" w:rsidRDefault="005631A9" w:rsidP="005631A9">
      <w:pPr>
        <w:ind w:firstLine="709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перечень необходимых документов, подлежащих представлению для участия в отборе; </w:t>
      </w:r>
    </w:p>
    <w:p w:rsidR="005631A9" w:rsidRPr="0054699B" w:rsidRDefault="005631A9" w:rsidP="005631A9">
      <w:pPr>
        <w:ind w:firstLine="708"/>
        <w:rPr>
          <w:rFonts w:ascii="Times New Roman" w:hAnsi="Times New Roman" w:cs="Times New Roman"/>
          <w:color w:val="000000"/>
        </w:rPr>
      </w:pPr>
      <w:r w:rsidRPr="00B11C28">
        <w:rPr>
          <w:rFonts w:ascii="Times New Roman" w:hAnsi="Times New Roman" w:cs="Times New Roman"/>
        </w:rPr>
        <w:t>результат предоставления субсидии</w:t>
      </w:r>
      <w:r w:rsidR="00F077CA" w:rsidRPr="00F077CA">
        <w:t xml:space="preserve"> </w:t>
      </w:r>
      <w:proofErr w:type="gramStart"/>
      <w:r w:rsidR="00F077CA">
        <w:t>-</w:t>
      </w:r>
      <w:r w:rsidR="00F077CA" w:rsidRPr="00F077CA">
        <w:rPr>
          <w:rFonts w:ascii="Times New Roman" w:hAnsi="Times New Roman" w:cs="Times New Roman"/>
        </w:rPr>
        <w:t>п</w:t>
      </w:r>
      <w:proofErr w:type="gramEnd"/>
      <w:r w:rsidR="00F077CA" w:rsidRPr="00F077CA">
        <w:rPr>
          <w:rFonts w:ascii="Times New Roman" w:hAnsi="Times New Roman" w:cs="Times New Roman"/>
        </w:rPr>
        <w:t>роизведено молока (тыс. тонн)</w:t>
      </w:r>
      <w:r w:rsidRPr="00B11C28">
        <w:rPr>
          <w:rFonts w:ascii="Times New Roman" w:hAnsi="Times New Roman" w:cs="Times New Roman"/>
          <w:color w:val="000000"/>
        </w:rPr>
        <w:t>;</w:t>
      </w:r>
    </w:p>
    <w:p w:rsidR="005631A9" w:rsidRPr="0054699B" w:rsidRDefault="005631A9" w:rsidP="005631A9">
      <w:pPr>
        <w:pStyle w:val="ad"/>
        <w:tabs>
          <w:tab w:val="left" w:pos="5536"/>
        </w:tabs>
        <w:ind w:firstLine="709"/>
        <w:jc w:val="both"/>
        <w:rPr>
          <w:color w:val="000000" w:themeColor="text1"/>
          <w:szCs w:val="24"/>
        </w:rPr>
      </w:pPr>
      <w:r w:rsidRPr="0054699B">
        <w:rPr>
          <w:color w:val="000000" w:themeColor="text1"/>
          <w:szCs w:val="24"/>
        </w:rPr>
        <w:t xml:space="preserve">направления расходов, </w:t>
      </w:r>
      <w:r w:rsidR="00F077CA">
        <w:rPr>
          <w:color w:val="000000" w:themeColor="text1"/>
          <w:szCs w:val="24"/>
        </w:rPr>
        <w:t>на возмещение которых направлена субсидия</w:t>
      </w:r>
      <w:r w:rsidRPr="0054699B">
        <w:rPr>
          <w:color w:val="000000" w:themeColor="text1"/>
          <w:szCs w:val="24"/>
        </w:rPr>
        <w:t>: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1) корма приобретенные, в том числе транспортировка кормов;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2) энергия всех видов, водоснабжение, водоотведение;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3) горюче-смазочные материалы и технические жидкости (в части обслуживания дойного стада, доильного оборудования; собственного производства кормов)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4) средства защиты животных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5) ветеринарные препараты, медикаменты, перевязочные средства, прочие лекарственные средства и расходные материалы, используемые для лечения, профилактики, диагностики и реабилитации животных; ветеринарные услуги (работы) по обслуживанию животных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6) селекционная работа (кроме племенных организаций)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7) оборудование и расходные материалы, используемые для искусственного осеменения, в том числе для хранения семени быков-производителей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8) моющие средства для молокопроводов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9) специальная одежда для работников, обслуживающих коров молочного направления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10) медицинский осмотр работников, занятых в молочном скотоводстве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11) запасные части, материалы, обслуживание и ремонт основных сре</w:t>
      </w:r>
      <w:proofErr w:type="gramStart"/>
      <w:r w:rsidRPr="00F077CA">
        <w:rPr>
          <w:rFonts w:ascii="Times New Roman" w:hAnsi="Times New Roman" w:cs="Times New Roman"/>
          <w:color w:val="000000"/>
        </w:rPr>
        <w:t>дств дл</w:t>
      </w:r>
      <w:proofErr w:type="gramEnd"/>
      <w:r w:rsidRPr="00F077CA">
        <w:rPr>
          <w:rFonts w:ascii="Times New Roman" w:hAnsi="Times New Roman" w:cs="Times New Roman"/>
          <w:color w:val="000000"/>
        </w:rPr>
        <w:t>я содержания дойного стада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12) сбор, утилизация и уничтожение биологических отходов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 xml:space="preserve">13) заработная плата работникам, </w:t>
      </w:r>
      <w:proofErr w:type="gramStart"/>
      <w:r w:rsidRPr="00F077CA">
        <w:rPr>
          <w:rFonts w:ascii="Times New Roman" w:hAnsi="Times New Roman" w:cs="Times New Roman"/>
          <w:color w:val="000000"/>
        </w:rPr>
        <w:t>занятых</w:t>
      </w:r>
      <w:proofErr w:type="gramEnd"/>
      <w:r w:rsidRPr="00F077CA">
        <w:rPr>
          <w:rFonts w:ascii="Times New Roman" w:hAnsi="Times New Roman" w:cs="Times New Roman"/>
          <w:color w:val="000000"/>
        </w:rPr>
        <w:t xml:space="preserve"> в молочном скотоводстве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14) страховые взносы и отчисления за работников, занятых в молочном скотоводстве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15) прочие затраты, связанные с производством молока.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размер субсидии (размер субсидии распределяется пропорционально размеру, указанному в заявке, к общему размеру субсидии, запрашиваемой всеми победителями отбора, но не выше размера, указанного в заявке, и максимального размера субсидии, определённого объявлением о проведении отбора);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требования к предоставлению отчётности;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 xml:space="preserve">порядок и сроки возврата субсидии в бюджет в случае нарушения условий их предоставления, </w:t>
      </w:r>
      <w:proofErr w:type="spellStart"/>
      <w:r w:rsidRPr="00F077CA">
        <w:rPr>
          <w:rFonts w:ascii="Times New Roman" w:hAnsi="Times New Roman" w:cs="Times New Roman"/>
          <w:color w:val="000000"/>
        </w:rPr>
        <w:t>недостижения</w:t>
      </w:r>
      <w:proofErr w:type="spellEnd"/>
      <w:r w:rsidRPr="00F077CA">
        <w:rPr>
          <w:rFonts w:ascii="Times New Roman" w:hAnsi="Times New Roman" w:cs="Times New Roman"/>
          <w:color w:val="000000"/>
        </w:rPr>
        <w:t xml:space="preserve"> значения результата предоставления субсидии;</w:t>
      </w:r>
    </w:p>
    <w:p w:rsid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способ и порядок проведения отбора.</w:t>
      </w:r>
    </w:p>
    <w:p w:rsidR="007A0AF6" w:rsidRPr="004616DD" w:rsidRDefault="000E637E" w:rsidP="00F077CA">
      <w:pPr>
        <w:rPr>
          <w:rFonts w:ascii="Times New Roman" w:hAnsi="Times New Roman" w:cs="Times New Roman"/>
          <w:i/>
        </w:rPr>
      </w:pPr>
      <w:r w:rsidRPr="004616DD">
        <w:rPr>
          <w:rFonts w:ascii="Times New Roman" w:hAnsi="Times New Roman" w:cs="Times New Roman"/>
          <w:i/>
        </w:rPr>
        <w:t>1.7. Срок, в течение которого проводилось обсуждение идеи (концепции) предла</w:t>
      </w:r>
      <w:r w:rsidR="007A0AF6" w:rsidRPr="004616DD">
        <w:rPr>
          <w:rFonts w:ascii="Times New Roman" w:hAnsi="Times New Roman" w:cs="Times New Roman"/>
          <w:i/>
        </w:rPr>
        <w:t xml:space="preserve">гаемого правового регулирования: </w:t>
      </w:r>
    </w:p>
    <w:p w:rsidR="007A0AF6" w:rsidRPr="004616DD" w:rsidRDefault="007A0AF6" w:rsidP="00BA7A41">
      <w:pPr>
        <w:rPr>
          <w:rFonts w:ascii="Times New Roman" w:hAnsi="Times New Roman" w:cs="Times New Roman"/>
        </w:rPr>
      </w:pPr>
      <w:r w:rsidRPr="004616DD">
        <w:rPr>
          <w:rFonts w:ascii="Times New Roman" w:hAnsi="Times New Roman" w:cs="Times New Roman"/>
        </w:rPr>
        <w:t xml:space="preserve">начало – </w:t>
      </w:r>
      <w:r w:rsidR="00F077CA">
        <w:rPr>
          <w:rFonts w:ascii="Times New Roman" w:hAnsi="Times New Roman" w:cs="Times New Roman"/>
        </w:rPr>
        <w:t>20</w:t>
      </w:r>
      <w:r w:rsidR="004616DD" w:rsidRPr="004616DD">
        <w:rPr>
          <w:rFonts w:ascii="Times New Roman" w:hAnsi="Times New Roman" w:cs="Times New Roman"/>
        </w:rPr>
        <w:t xml:space="preserve"> </w:t>
      </w:r>
      <w:r w:rsidR="00F077CA">
        <w:rPr>
          <w:rFonts w:ascii="Times New Roman" w:hAnsi="Times New Roman" w:cs="Times New Roman"/>
        </w:rPr>
        <w:t>марта 2025</w:t>
      </w:r>
      <w:r w:rsidRPr="004616DD">
        <w:rPr>
          <w:rFonts w:ascii="Times New Roman" w:hAnsi="Times New Roman" w:cs="Times New Roman"/>
        </w:rPr>
        <w:t xml:space="preserve"> года</w:t>
      </w:r>
    </w:p>
    <w:p w:rsidR="007A0AF6" w:rsidRPr="001B2124" w:rsidRDefault="007A0AF6" w:rsidP="00BA7A41">
      <w:pPr>
        <w:rPr>
          <w:rFonts w:ascii="Times New Roman" w:hAnsi="Times New Roman" w:cs="Times New Roman"/>
        </w:rPr>
      </w:pPr>
      <w:r w:rsidRPr="001B2124">
        <w:rPr>
          <w:rFonts w:ascii="Times New Roman" w:hAnsi="Times New Roman" w:cs="Times New Roman"/>
        </w:rPr>
        <w:t xml:space="preserve">окончание – </w:t>
      </w:r>
      <w:r w:rsidR="00F077CA">
        <w:rPr>
          <w:rFonts w:ascii="Times New Roman" w:hAnsi="Times New Roman" w:cs="Times New Roman"/>
        </w:rPr>
        <w:t>31 марта 2025</w:t>
      </w:r>
      <w:r w:rsidRPr="001B2124">
        <w:rPr>
          <w:rFonts w:ascii="Times New Roman" w:hAnsi="Times New Roman" w:cs="Times New Roman"/>
        </w:rPr>
        <w:t xml:space="preserve"> года</w:t>
      </w:r>
      <w:r w:rsidR="00220CA7" w:rsidRPr="001B2124">
        <w:rPr>
          <w:rFonts w:ascii="Times New Roman" w:hAnsi="Times New Roman" w:cs="Times New Roman"/>
        </w:rPr>
        <w:t>.</w:t>
      </w:r>
    </w:p>
    <w:p w:rsidR="000E637E" w:rsidRPr="00595C33" w:rsidRDefault="000E637E" w:rsidP="00BA7A41">
      <w:pPr>
        <w:rPr>
          <w:rFonts w:ascii="Times New Roman" w:hAnsi="Times New Roman" w:cs="Times New Roman"/>
        </w:rPr>
      </w:pPr>
      <w:bookmarkStart w:id="8" w:name="sub_163"/>
      <w:bookmarkEnd w:id="7"/>
      <w:r w:rsidRPr="00595C33">
        <w:rPr>
          <w:rFonts w:ascii="Times New Roman" w:hAnsi="Times New Roman" w:cs="Times New Roman"/>
          <w:i/>
        </w:rPr>
        <w:t>1.8. Количество замечаний и предложений, полученных в связи с проведением обсуждения идеи (концепции) предла</w:t>
      </w:r>
      <w:r w:rsidR="007A0AF6" w:rsidRPr="00595C33">
        <w:rPr>
          <w:rFonts w:ascii="Times New Roman" w:hAnsi="Times New Roman" w:cs="Times New Roman"/>
          <w:i/>
        </w:rPr>
        <w:t>гаемого правового регулирования:</w:t>
      </w:r>
      <w:r w:rsidR="007A0AF6" w:rsidRPr="00595C33">
        <w:rPr>
          <w:rFonts w:ascii="Times New Roman" w:hAnsi="Times New Roman" w:cs="Times New Roman"/>
        </w:rPr>
        <w:t xml:space="preserve"> отсутствуют</w:t>
      </w:r>
      <w:r w:rsidR="00F87F08" w:rsidRPr="00595C33">
        <w:rPr>
          <w:rFonts w:ascii="Times New Roman" w:hAnsi="Times New Roman" w:cs="Times New Roman"/>
        </w:rPr>
        <w:t>.</w:t>
      </w:r>
    </w:p>
    <w:p w:rsidR="000E637E" w:rsidRPr="001B2124" w:rsidRDefault="000E637E" w:rsidP="00BA7A41">
      <w:pPr>
        <w:rPr>
          <w:rFonts w:ascii="Times New Roman" w:hAnsi="Times New Roman" w:cs="Times New Roman"/>
          <w:i/>
        </w:rPr>
      </w:pPr>
      <w:bookmarkStart w:id="9" w:name="sub_164"/>
      <w:bookmarkEnd w:id="8"/>
      <w:r w:rsidRPr="001B2124">
        <w:rPr>
          <w:rFonts w:ascii="Times New Roman" w:hAnsi="Times New Roman" w:cs="Times New Roman"/>
          <w:i/>
        </w:rPr>
        <w:t>1.9. Контактная информация исполнителя разработчика проекта нормативного правового акта (фамилия, имя, отчество, должность, те</w:t>
      </w:r>
      <w:r w:rsidR="007A0AF6" w:rsidRPr="001B2124">
        <w:rPr>
          <w:rFonts w:ascii="Times New Roman" w:hAnsi="Times New Roman" w:cs="Times New Roman"/>
          <w:i/>
        </w:rPr>
        <w:t>лефон, адрес электронной почты):</w:t>
      </w:r>
    </w:p>
    <w:p w:rsidR="007A0AF6" w:rsidRPr="001B2124" w:rsidRDefault="00F077CA" w:rsidP="00BA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Вострякова Евгения Сергеевна</w:t>
      </w:r>
      <w:r w:rsidR="007A0AF6" w:rsidRPr="001B21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начальник</w:t>
      </w:r>
      <w:r w:rsidR="007A0AF6" w:rsidRPr="001B2124">
        <w:rPr>
          <w:rFonts w:ascii="Times New Roman" w:hAnsi="Times New Roman" w:cs="Times New Roman"/>
        </w:rPr>
        <w:t xml:space="preserve"> отдела предпринимательства и агропромышленного комплекса Администрации Колпашевского района, телефон – 5 </w:t>
      </w:r>
      <w:r>
        <w:rPr>
          <w:rFonts w:ascii="Times New Roman" w:hAnsi="Times New Roman" w:cs="Times New Roman"/>
        </w:rPr>
        <w:t>02</w:t>
      </w:r>
      <w:r w:rsidR="007A0AF6" w:rsidRPr="001B2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="007A0AF6" w:rsidRPr="001B2124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="007A0AF6" w:rsidRPr="001B2124">
          <w:rPr>
            <w:rStyle w:val="a7"/>
            <w:rFonts w:ascii="Times New Roman" w:hAnsi="Times New Roman" w:cs="Times New Roman"/>
          </w:rPr>
          <w:t>klp-mbagro@tomsk.gov.ru</w:t>
        </w:r>
      </w:hyperlink>
      <w:r w:rsidR="007A0AF6" w:rsidRPr="001B2124">
        <w:rPr>
          <w:rFonts w:ascii="Times New Roman" w:hAnsi="Times New Roman" w:cs="Times New Roman"/>
        </w:rPr>
        <w:t xml:space="preserve"> </w:t>
      </w:r>
    </w:p>
    <w:p w:rsidR="007A0AF6" w:rsidRPr="001B2124" w:rsidRDefault="007A0AF6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10" w:name="sub_165"/>
      <w:bookmarkEnd w:id="9"/>
    </w:p>
    <w:p w:rsidR="000E637E" w:rsidRPr="001B2124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1B2124">
        <w:rPr>
          <w:rFonts w:ascii="Times New Roman" w:hAnsi="Times New Roman" w:cs="Times New Roman"/>
        </w:rPr>
        <w:t>2. Описание проблемы, на решение которой направлено предлагаемое правовое регулирование</w:t>
      </w:r>
    </w:p>
    <w:p w:rsidR="000E637E" w:rsidRPr="001B2124" w:rsidRDefault="00FE7BB4" w:rsidP="00BA7A41">
      <w:pPr>
        <w:rPr>
          <w:rFonts w:ascii="Times New Roman" w:hAnsi="Times New Roman" w:cs="Times New Roman"/>
          <w:i/>
        </w:rPr>
      </w:pPr>
      <w:bookmarkStart w:id="11" w:name="sub_166"/>
      <w:bookmarkEnd w:id="10"/>
      <w:r w:rsidRPr="001B2124">
        <w:rPr>
          <w:rFonts w:ascii="Times New Roman" w:hAnsi="Times New Roman" w:cs="Times New Roman"/>
          <w:i/>
        </w:rPr>
        <w:t>2.1. Формулировка проблемы:</w:t>
      </w:r>
    </w:p>
    <w:p w:rsidR="00076CE6" w:rsidRPr="00F077CA" w:rsidRDefault="00076CE6" w:rsidP="00BA7A41">
      <w:pPr>
        <w:rPr>
          <w:rFonts w:ascii="Times New Roman" w:hAnsi="Times New Roman" w:cs="Times New Roman"/>
        </w:rPr>
      </w:pPr>
      <w:r w:rsidRPr="001B2124">
        <w:rPr>
          <w:rFonts w:ascii="Times New Roman" w:hAnsi="Times New Roman" w:cs="Times New Roman"/>
        </w:rPr>
        <w:t>Формулировка проблемы изложена в пункте 1.4 настоящего сводного отчета.</w:t>
      </w:r>
    </w:p>
    <w:p w:rsidR="000E637E" w:rsidRDefault="000E637E" w:rsidP="00BA7A41">
      <w:pPr>
        <w:rPr>
          <w:rFonts w:ascii="Times New Roman" w:hAnsi="Times New Roman" w:cs="Times New Roman"/>
          <w:i/>
        </w:rPr>
      </w:pPr>
      <w:bookmarkStart w:id="12" w:name="sub_167"/>
      <w:bookmarkEnd w:id="11"/>
      <w:r w:rsidRPr="001B2124">
        <w:rPr>
          <w:rFonts w:ascii="Times New Roman" w:hAnsi="Times New Roman" w:cs="Times New Roman"/>
          <w:i/>
        </w:rPr>
        <w:t>2.2. Информация о возникновении, выявлении проблемы и мерах, принятых ранее для ее решения, достигнутых рез</w:t>
      </w:r>
      <w:r w:rsidR="001E7E59" w:rsidRPr="001B2124">
        <w:rPr>
          <w:rFonts w:ascii="Times New Roman" w:hAnsi="Times New Roman" w:cs="Times New Roman"/>
          <w:i/>
        </w:rPr>
        <w:t>ультатах и затраченных ресурсах:</w:t>
      </w:r>
    </w:p>
    <w:p w:rsidR="003D2FDC" w:rsidRPr="00336D8F" w:rsidRDefault="00DE1C49" w:rsidP="00BA7A4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Необходимость разработки Проекта постановления  возникла в связи с </w:t>
      </w:r>
      <w:r w:rsidR="00CC14CE">
        <w:rPr>
          <w:rFonts w:ascii="Times New Roman" w:hAnsi="Times New Roman" w:cs="Times New Roman"/>
        </w:rPr>
        <w:t>необходимостью приведения с 1 января 2025 года</w:t>
      </w:r>
      <w:r w:rsidR="00CC14CE" w:rsidRPr="0054699B">
        <w:rPr>
          <w:rFonts w:ascii="Times New Roman" w:hAnsi="Times New Roman" w:cs="Times New Roman"/>
        </w:rPr>
        <w:t xml:space="preserve"> постановлени</w:t>
      </w:r>
      <w:r w:rsidR="00CC14CE">
        <w:rPr>
          <w:rFonts w:ascii="Times New Roman" w:hAnsi="Times New Roman" w:cs="Times New Roman"/>
        </w:rPr>
        <w:t>я</w:t>
      </w:r>
      <w:r w:rsidR="00CC14CE" w:rsidRPr="0054699B">
        <w:rPr>
          <w:rFonts w:ascii="Times New Roman" w:hAnsi="Times New Roman" w:cs="Times New Roman"/>
        </w:rPr>
        <w:t xml:space="preserve"> Админист</w:t>
      </w:r>
      <w:r w:rsidR="00097916">
        <w:rPr>
          <w:rFonts w:ascii="Times New Roman" w:hAnsi="Times New Roman" w:cs="Times New Roman"/>
        </w:rPr>
        <w:t>рации Колпашевского района от 29.12</w:t>
      </w:r>
      <w:r w:rsidR="00CC14CE" w:rsidRPr="0054699B">
        <w:rPr>
          <w:rFonts w:ascii="Times New Roman" w:hAnsi="Times New Roman" w:cs="Times New Roman"/>
        </w:rPr>
        <w:t xml:space="preserve">.2022 № </w:t>
      </w:r>
      <w:r w:rsidR="00F077CA">
        <w:rPr>
          <w:rFonts w:ascii="Times New Roman" w:hAnsi="Times New Roman" w:cs="Times New Roman"/>
        </w:rPr>
        <w:t>1522</w:t>
      </w:r>
      <w:r w:rsidR="00CC14CE">
        <w:rPr>
          <w:rFonts w:ascii="Times New Roman" w:hAnsi="Times New Roman" w:cs="Times New Roman"/>
        </w:rPr>
        <w:t xml:space="preserve">  «Об утверждении </w:t>
      </w:r>
      <w:r w:rsidR="00097916">
        <w:rPr>
          <w:rFonts w:ascii="Times New Roman" w:hAnsi="Times New Roman" w:cs="Times New Roman"/>
        </w:rPr>
        <w:t>положений о предоставлении субсидий сельскохозяйственным товаропроизводителям из бюджета муниципального образования «Колпашевский район</w:t>
      </w:r>
      <w:r w:rsidR="00CC14CE">
        <w:rPr>
          <w:rFonts w:ascii="Times New Roman" w:hAnsi="Times New Roman" w:cs="Times New Roman"/>
        </w:rPr>
        <w:t xml:space="preserve">»  в соответствие с требованиями </w:t>
      </w:r>
      <w:r w:rsidR="00CC14CE" w:rsidRPr="0054699B">
        <w:rPr>
          <w:rFonts w:ascii="Times New Roman" w:hAnsi="Times New Roman" w:cs="Times New Roman"/>
        </w:rPr>
        <w:t>стать</w:t>
      </w:r>
      <w:r w:rsidR="00CC14CE">
        <w:rPr>
          <w:rFonts w:ascii="Times New Roman" w:hAnsi="Times New Roman" w:cs="Times New Roman"/>
        </w:rPr>
        <w:t>и</w:t>
      </w:r>
      <w:r w:rsidR="00CC14CE" w:rsidRPr="0054699B">
        <w:rPr>
          <w:rFonts w:ascii="Times New Roman" w:hAnsi="Times New Roman" w:cs="Times New Roman"/>
        </w:rPr>
        <w:t xml:space="preserve"> 78.5 Бюджетного кодекса Российской Федерации</w:t>
      </w:r>
      <w:r w:rsidR="00CC14CE">
        <w:rPr>
          <w:rFonts w:ascii="Times New Roman" w:hAnsi="Times New Roman" w:cs="Times New Roman"/>
        </w:rPr>
        <w:t xml:space="preserve">, </w:t>
      </w:r>
      <w:r w:rsidR="00CC14CE" w:rsidRPr="0054699B">
        <w:rPr>
          <w:rFonts w:ascii="Times New Roman" w:hAnsi="Times New Roman" w:cs="Times New Roman"/>
        </w:rPr>
        <w:t>Постановлени</w:t>
      </w:r>
      <w:r w:rsidR="003D2FDC">
        <w:rPr>
          <w:rFonts w:ascii="Times New Roman" w:hAnsi="Times New Roman" w:cs="Times New Roman"/>
        </w:rPr>
        <w:t>я</w:t>
      </w:r>
      <w:r w:rsidR="00CC14CE" w:rsidRPr="0054699B">
        <w:rPr>
          <w:rFonts w:ascii="Times New Roman" w:hAnsi="Times New Roman" w:cs="Times New Roman"/>
        </w:rPr>
        <w:t xml:space="preserve"> Правительства РФ от 25.10.2023 № 1782</w:t>
      </w:r>
      <w:r w:rsidR="00CC14CE">
        <w:rPr>
          <w:rFonts w:ascii="Times New Roman" w:hAnsi="Times New Roman" w:cs="Times New Roman"/>
        </w:rPr>
        <w:t xml:space="preserve"> «Об утверждении о</w:t>
      </w:r>
      <w:r w:rsidRPr="0054699B">
        <w:rPr>
          <w:rFonts w:ascii="Times New Roman" w:hAnsi="Times New Roman" w:cs="Times New Roman"/>
        </w:rPr>
        <w:t>бщих требований к нормативным правовым актам</w:t>
      </w:r>
      <w:proofErr w:type="gramEnd"/>
      <w:r w:rsidRPr="0054699B">
        <w:rPr>
          <w:rFonts w:ascii="Times New Roman" w:hAnsi="Times New Roman" w:cs="Times New Roman"/>
        </w:rPr>
        <w:t xml:space="preserve">, </w:t>
      </w:r>
      <w:proofErr w:type="gramStart"/>
      <w:r w:rsidRPr="0054699B">
        <w:rPr>
          <w:rFonts w:ascii="Times New Roman" w:hAnsi="Times New Roman" w:cs="Times New Roman"/>
        </w:rPr>
        <w:t xml:space="preserve"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</w:t>
      </w:r>
      <w:r w:rsidRPr="00336D8F">
        <w:rPr>
          <w:rFonts w:ascii="Times New Roman" w:hAnsi="Times New Roman" w:cs="Times New Roman"/>
        </w:rPr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3D2FDC" w:rsidRPr="00336D8F">
        <w:rPr>
          <w:rFonts w:ascii="Times New Roman" w:hAnsi="Times New Roman" w:cs="Times New Roman"/>
        </w:rPr>
        <w:t xml:space="preserve">» </w:t>
      </w:r>
      <w:r w:rsidRPr="00336D8F">
        <w:rPr>
          <w:rFonts w:ascii="Times New Roman" w:hAnsi="Times New Roman" w:cs="Times New Roman"/>
        </w:rPr>
        <w:t>в части установления особенностей проведения отбора в системе «Электронный бюджет»</w:t>
      </w:r>
      <w:r w:rsidR="003D2FDC" w:rsidRPr="00336D8F">
        <w:rPr>
          <w:rFonts w:ascii="Times New Roman" w:hAnsi="Times New Roman" w:cs="Times New Roman"/>
        </w:rPr>
        <w:t xml:space="preserve">. </w:t>
      </w:r>
      <w:proofErr w:type="gramEnd"/>
    </w:p>
    <w:p w:rsidR="000E637E" w:rsidRPr="00336D8F" w:rsidRDefault="004633B3" w:rsidP="00BA7A41">
      <w:pPr>
        <w:rPr>
          <w:rFonts w:ascii="Times New Roman" w:hAnsi="Times New Roman" w:cs="Times New Roman"/>
          <w:i/>
        </w:rPr>
      </w:pPr>
      <w:bookmarkStart w:id="13" w:name="sub_168"/>
      <w:bookmarkEnd w:id="12"/>
      <w:r w:rsidRPr="00336D8F">
        <w:rPr>
          <w:rFonts w:ascii="Times New Roman" w:hAnsi="Times New Roman" w:cs="Times New Roman"/>
          <w:i/>
        </w:rPr>
        <w:t>2.3.</w:t>
      </w:r>
      <w:r w:rsidR="000E637E" w:rsidRPr="00336D8F">
        <w:rPr>
          <w:rFonts w:ascii="Times New Roman" w:hAnsi="Times New Roman" w:cs="Times New Roman"/>
          <w:i/>
        </w:rPr>
        <w:t>Социальные группы, заинтересованные в устранении про</w:t>
      </w:r>
      <w:r w:rsidR="00A93217" w:rsidRPr="00336D8F">
        <w:rPr>
          <w:rFonts w:ascii="Times New Roman" w:hAnsi="Times New Roman" w:cs="Times New Roman"/>
          <w:i/>
        </w:rPr>
        <w:t>блемы, их количественная оценка:</w:t>
      </w:r>
    </w:p>
    <w:p w:rsidR="00336D8F" w:rsidRDefault="00097916" w:rsidP="00336D8F">
      <w:pPr>
        <w:rPr>
          <w:rFonts w:ascii="Times New Roman" w:hAnsi="Times New Roman" w:cs="Times New Roman"/>
        </w:rPr>
      </w:pPr>
      <w:bookmarkStart w:id="14" w:name="sub_169"/>
      <w:bookmarkEnd w:id="13"/>
      <w:r>
        <w:rPr>
          <w:rFonts w:ascii="Times New Roman" w:hAnsi="Times New Roman" w:cs="Times New Roman"/>
        </w:rPr>
        <w:t>органы местного самоуправления в регулируемой сфере деятельности (Администрация Колпашевского района)</w:t>
      </w:r>
      <w:r w:rsidR="00336D8F" w:rsidRPr="00336D8F">
        <w:rPr>
          <w:rFonts w:ascii="Times New Roman" w:hAnsi="Times New Roman" w:cs="Times New Roman"/>
        </w:rPr>
        <w:t>;</w:t>
      </w:r>
    </w:p>
    <w:p w:rsidR="00097916" w:rsidRDefault="00097916" w:rsidP="00336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сельскохозяйственные товаропроизводители</w:t>
      </w:r>
      <w:r w:rsidRPr="00097916">
        <w:rPr>
          <w:rFonts w:ascii="Times New Roman" w:hAnsi="Times New Roman" w:cs="Times New Roman"/>
        </w:rPr>
        <w:t>, за исключением граждан, ведущих личное подсобное хозяйство, не применяющих специальный налоговый режим «Налог на профессиональный доход» и сельскохозяйственных кредитных потребительских кооперативов</w:t>
      </w:r>
      <w:r w:rsidR="00B75C06">
        <w:rPr>
          <w:rFonts w:ascii="Times New Roman" w:hAnsi="Times New Roman" w:cs="Times New Roman"/>
        </w:rPr>
        <w:t>.</w:t>
      </w:r>
    </w:p>
    <w:p w:rsidR="00336D8F" w:rsidRPr="007517A5" w:rsidRDefault="00336D8F" w:rsidP="00336D8F">
      <w:pPr>
        <w:rPr>
          <w:rFonts w:ascii="Times New Roman" w:hAnsi="Times New Roman" w:cs="Times New Roman"/>
        </w:rPr>
      </w:pPr>
      <w:r w:rsidRPr="00A422E0">
        <w:rPr>
          <w:rFonts w:ascii="Times New Roman" w:hAnsi="Times New Roman" w:cs="Times New Roman"/>
        </w:rPr>
        <w:t xml:space="preserve">Количественная оценка: порядка </w:t>
      </w:r>
      <w:r w:rsidR="00097916">
        <w:rPr>
          <w:rFonts w:ascii="Times New Roman" w:hAnsi="Times New Roman" w:cs="Times New Roman"/>
        </w:rPr>
        <w:t>3 крестьянских (фермерских) хозяйств</w:t>
      </w:r>
      <w:r w:rsidRPr="007517A5">
        <w:rPr>
          <w:rFonts w:ascii="Times New Roman" w:hAnsi="Times New Roman" w:cs="Times New Roman"/>
        </w:rPr>
        <w:t>.</w:t>
      </w:r>
    </w:p>
    <w:p w:rsidR="000E637E" w:rsidRPr="007517A5" w:rsidRDefault="000E637E" w:rsidP="00BA7A41">
      <w:pPr>
        <w:rPr>
          <w:rFonts w:ascii="Times New Roman" w:hAnsi="Times New Roman" w:cs="Times New Roman"/>
          <w:i/>
        </w:rPr>
      </w:pPr>
      <w:r w:rsidRPr="007517A5">
        <w:rPr>
          <w:rFonts w:ascii="Times New Roman" w:hAnsi="Times New Roman" w:cs="Times New Roman"/>
          <w:i/>
        </w:rPr>
        <w:t>2.4. Характеристика негативных эффектов, возникающих в связи с наличием про</w:t>
      </w:r>
      <w:r w:rsidR="008B67CC" w:rsidRPr="007517A5">
        <w:rPr>
          <w:rFonts w:ascii="Times New Roman" w:hAnsi="Times New Roman" w:cs="Times New Roman"/>
          <w:i/>
        </w:rPr>
        <w:t>блемы, их количественная оценка:</w:t>
      </w:r>
    </w:p>
    <w:p w:rsidR="00310916" w:rsidRPr="00F72B30" w:rsidRDefault="00097916" w:rsidP="0031091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молочного скотоводства</w:t>
      </w:r>
      <w:r w:rsidR="00113EB0">
        <w:rPr>
          <w:rFonts w:ascii="Times New Roman" w:hAnsi="Times New Roman" w:cs="Times New Roman"/>
        </w:rPr>
        <w:t xml:space="preserve"> является приоритетным направлением развития сельского хозяйства в Томской области. Негативная тенденция развития производителей молока сказывается негативно</w:t>
      </w:r>
      <w:r w:rsidR="00A422E0" w:rsidRPr="00F72B30">
        <w:rPr>
          <w:rFonts w:ascii="Times New Roman" w:hAnsi="Times New Roman" w:cs="Times New Roman"/>
        </w:rPr>
        <w:t xml:space="preserve"> </w:t>
      </w:r>
      <w:r w:rsidR="00113EB0">
        <w:rPr>
          <w:rFonts w:ascii="Times New Roman" w:hAnsi="Times New Roman" w:cs="Times New Roman"/>
        </w:rPr>
        <w:t>на потребителях продукции. Количественная оценка не проводилась.</w:t>
      </w:r>
    </w:p>
    <w:p w:rsidR="000E637E" w:rsidRPr="0083592B" w:rsidRDefault="007C677A" w:rsidP="00BA7A41">
      <w:pPr>
        <w:rPr>
          <w:rFonts w:ascii="Times New Roman" w:hAnsi="Times New Roman" w:cs="Times New Roman"/>
          <w:i/>
        </w:rPr>
      </w:pPr>
      <w:bookmarkStart w:id="15" w:name="sub_170"/>
      <w:bookmarkEnd w:id="14"/>
      <w:r w:rsidRPr="0083592B">
        <w:rPr>
          <w:rFonts w:ascii="Times New Roman" w:hAnsi="Times New Roman" w:cs="Times New Roman"/>
          <w:i/>
        </w:rPr>
        <w:t>2.5. </w:t>
      </w:r>
      <w:r w:rsidR="000E637E" w:rsidRPr="0083592B">
        <w:rPr>
          <w:rFonts w:ascii="Times New Roman" w:hAnsi="Times New Roman" w:cs="Times New Roman"/>
          <w:i/>
        </w:rPr>
        <w:t xml:space="preserve">Причины возникновения проблемы и факторы, </w:t>
      </w:r>
      <w:r w:rsidR="00AD22D2" w:rsidRPr="0083592B">
        <w:rPr>
          <w:rFonts w:ascii="Times New Roman" w:hAnsi="Times New Roman" w:cs="Times New Roman"/>
          <w:i/>
        </w:rPr>
        <w:t>поддерживающие ее существование:</w:t>
      </w:r>
    </w:p>
    <w:p w:rsidR="0083592B" w:rsidRPr="00735FFB" w:rsidRDefault="00113EB0" w:rsidP="0083592B">
      <w:pPr>
        <w:rPr>
          <w:rFonts w:ascii="Times New Roman" w:hAnsi="Times New Roman" w:cs="Times New Roman"/>
        </w:rPr>
      </w:pPr>
      <w:bookmarkStart w:id="16" w:name="sub_171"/>
      <w:bookmarkEnd w:id="15"/>
      <w:r>
        <w:rPr>
          <w:rFonts w:ascii="Times New Roman" w:hAnsi="Times New Roman" w:cs="Times New Roman"/>
        </w:rPr>
        <w:t xml:space="preserve">Несовершенное правовое регулирование </w:t>
      </w:r>
      <w:proofErr w:type="gramStart"/>
      <w:r>
        <w:rPr>
          <w:rFonts w:ascii="Times New Roman" w:hAnsi="Times New Roman" w:cs="Times New Roman"/>
        </w:rPr>
        <w:t>порядка оказания мер государственной поддержки сельскохозяйственных товаропроизводителей</w:t>
      </w:r>
      <w:proofErr w:type="gramEnd"/>
      <w:r>
        <w:rPr>
          <w:rFonts w:ascii="Times New Roman" w:hAnsi="Times New Roman" w:cs="Times New Roman"/>
        </w:rPr>
        <w:t>.</w:t>
      </w:r>
    </w:p>
    <w:p w:rsidR="000E637E" w:rsidRPr="00735FFB" w:rsidRDefault="000E637E" w:rsidP="00BA7A41">
      <w:pPr>
        <w:rPr>
          <w:rFonts w:ascii="Times New Roman" w:hAnsi="Times New Roman" w:cs="Times New Roman"/>
          <w:i/>
        </w:rPr>
      </w:pPr>
      <w:r w:rsidRPr="00735FFB">
        <w:rPr>
          <w:rFonts w:ascii="Times New Roman" w:hAnsi="Times New Roman" w:cs="Times New Roman"/>
          <w:i/>
        </w:rPr>
        <w:t>2.6. Причины невозможности решения проблемы участниками соответствующих отношений самостоятельно</w:t>
      </w:r>
      <w:r w:rsidR="00AD22D2" w:rsidRPr="00735FFB">
        <w:rPr>
          <w:rFonts w:ascii="Times New Roman" w:hAnsi="Times New Roman" w:cs="Times New Roman"/>
          <w:i/>
        </w:rPr>
        <w:t>, без вмешательства государства:</w:t>
      </w:r>
    </w:p>
    <w:p w:rsidR="004A024A" w:rsidRPr="00735FFB" w:rsidRDefault="004A024A" w:rsidP="00BA7A41">
      <w:pPr>
        <w:rPr>
          <w:rFonts w:ascii="Times New Roman" w:eastAsia="Calibri" w:hAnsi="Times New Roman" w:cs="Times New Roman"/>
          <w:lang w:eastAsia="en-US"/>
        </w:rPr>
      </w:pPr>
      <w:r w:rsidRPr="00735FFB">
        <w:rPr>
          <w:rFonts w:ascii="Times New Roman" w:hAnsi="Times New Roman" w:cs="Times New Roman"/>
        </w:rPr>
        <w:t xml:space="preserve">Отношения, возникающие в связи с предоставлением субсидий из </w:t>
      </w:r>
      <w:r w:rsidRPr="00735FFB">
        <w:rPr>
          <w:rFonts w:ascii="Times New Roman" w:eastAsia="Calibri" w:hAnsi="Times New Roman" w:cs="Times New Roman"/>
          <w:lang w:eastAsia="en-US"/>
        </w:rPr>
        <w:t>местного бюджета, подлежат регулированию муниципальными правовыми актами местной администрации (подпункт 3 пункта 2 статьи 78 БК РФ).</w:t>
      </w:r>
    </w:p>
    <w:p w:rsidR="000E637E" w:rsidRPr="00735FFB" w:rsidRDefault="000E637E" w:rsidP="00BA7A41">
      <w:pPr>
        <w:rPr>
          <w:rFonts w:ascii="Times New Roman" w:hAnsi="Times New Roman" w:cs="Times New Roman"/>
          <w:i/>
          <w:color w:val="000000" w:themeColor="text1"/>
        </w:rPr>
      </w:pPr>
      <w:bookmarkStart w:id="17" w:name="sub_172"/>
      <w:bookmarkEnd w:id="16"/>
      <w:r w:rsidRPr="00735FFB">
        <w:rPr>
          <w:rFonts w:ascii="Times New Roman" w:hAnsi="Times New Roman" w:cs="Times New Roman"/>
          <w:i/>
          <w:color w:val="000000" w:themeColor="text1"/>
        </w:rPr>
        <w:t xml:space="preserve">2.7. Опыт решения </w:t>
      </w:r>
      <w:proofErr w:type="gramStart"/>
      <w:r w:rsidRPr="00735FFB">
        <w:rPr>
          <w:rFonts w:ascii="Times New Roman" w:hAnsi="Times New Roman" w:cs="Times New Roman"/>
          <w:i/>
          <w:color w:val="000000" w:themeColor="text1"/>
        </w:rPr>
        <w:t>аналогичных проблем</w:t>
      </w:r>
      <w:proofErr w:type="gramEnd"/>
      <w:r w:rsidRPr="00735FFB">
        <w:rPr>
          <w:rFonts w:ascii="Times New Roman" w:hAnsi="Times New Roman" w:cs="Times New Roman"/>
          <w:i/>
          <w:color w:val="000000" w:themeColor="text1"/>
        </w:rPr>
        <w:t xml:space="preserve"> в др</w:t>
      </w:r>
      <w:r w:rsidR="005D58E6" w:rsidRPr="00735FFB">
        <w:rPr>
          <w:rFonts w:ascii="Times New Roman" w:hAnsi="Times New Roman" w:cs="Times New Roman"/>
          <w:i/>
          <w:color w:val="000000" w:themeColor="text1"/>
        </w:rPr>
        <w:t>угих муниципальных образованиях:</w:t>
      </w:r>
    </w:p>
    <w:p w:rsidR="00B761B3" w:rsidRPr="00B761B3" w:rsidRDefault="009A718A" w:rsidP="00735FFB">
      <w:pPr>
        <w:tabs>
          <w:tab w:val="left" w:pos="0"/>
          <w:tab w:val="left" w:pos="7371"/>
          <w:tab w:val="left" w:pos="9355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Опыт отсутствует</w:t>
      </w:r>
    </w:p>
    <w:p w:rsidR="000E637E" w:rsidRDefault="00BC71D6" w:rsidP="00BA7A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1B3">
        <w:rPr>
          <w:rFonts w:ascii="Times New Roman" w:hAnsi="Times New Roman" w:cs="Times New Roman"/>
          <w:i/>
          <w:sz w:val="24"/>
          <w:szCs w:val="24"/>
        </w:rPr>
        <w:t>2.8.</w:t>
      </w:r>
      <w:r w:rsidR="000E637E" w:rsidRPr="00B761B3">
        <w:rPr>
          <w:rFonts w:ascii="Times New Roman" w:hAnsi="Times New Roman" w:cs="Times New Roman"/>
          <w:i/>
          <w:sz w:val="24"/>
          <w:szCs w:val="24"/>
        </w:rPr>
        <w:t>Основание для разработки проекта акта (действующие нормативные</w:t>
      </w:r>
      <w:r w:rsidR="000E637E" w:rsidRPr="00B761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правовые</w:t>
      </w:r>
      <w:r w:rsidR="000E637E" w:rsidRPr="00B761B3">
        <w:rPr>
          <w:rFonts w:ascii="Times New Roman" w:hAnsi="Times New Roman" w:cs="Times New Roman"/>
          <w:i/>
          <w:sz w:val="24"/>
          <w:szCs w:val="24"/>
        </w:rPr>
        <w:t xml:space="preserve"> акты, поручения, другие решения, из которых вытекает необходимость разработки предлагаемого правового регулирования в данной области и которые определяют необходим</w:t>
      </w:r>
      <w:r w:rsidR="007C677A" w:rsidRPr="00B761B3">
        <w:rPr>
          <w:rFonts w:ascii="Times New Roman" w:hAnsi="Times New Roman" w:cs="Times New Roman"/>
          <w:i/>
          <w:sz w:val="24"/>
          <w:szCs w:val="24"/>
        </w:rPr>
        <w:t>ость постановки указанных целей)</w:t>
      </w:r>
      <w:r w:rsidR="007C677A" w:rsidRPr="00B761B3">
        <w:rPr>
          <w:rFonts w:ascii="Times New Roman" w:hAnsi="Times New Roman" w:cs="Times New Roman"/>
          <w:sz w:val="24"/>
          <w:szCs w:val="24"/>
        </w:rPr>
        <w:t>:</w:t>
      </w:r>
    </w:p>
    <w:p w:rsidR="009A718A" w:rsidRPr="00336D8F" w:rsidRDefault="009A718A" w:rsidP="009A718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54699B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54699B">
        <w:rPr>
          <w:rFonts w:ascii="Times New Roman" w:hAnsi="Times New Roman" w:cs="Times New Roman"/>
        </w:rPr>
        <w:t xml:space="preserve"> Правительства РФ от 25.10.2023 № 1782</w:t>
      </w:r>
      <w:r>
        <w:rPr>
          <w:rFonts w:ascii="Times New Roman" w:hAnsi="Times New Roman" w:cs="Times New Roman"/>
        </w:rPr>
        <w:t xml:space="preserve"> «Об утверждении о</w:t>
      </w:r>
      <w:r w:rsidRPr="0054699B">
        <w:rPr>
          <w:rFonts w:ascii="Times New Roman" w:hAnsi="Times New Roman" w:cs="Times New Roman"/>
        </w:rPr>
        <w:t xml:space="preserve">бщих требований к нормативным правовым актам, муниципальным правовым актам, </w:t>
      </w:r>
      <w:r w:rsidRPr="0054699B">
        <w:rPr>
          <w:rFonts w:ascii="Times New Roman" w:hAnsi="Times New Roman" w:cs="Times New Roman"/>
        </w:rPr>
        <w:lastRenderedPageBreak/>
        <w:t xml:space="preserve">регулирующим предоставление из бюджетов субъектов Российской Федерации, местных бюджетов субсидий, в том числе грантов в форме </w:t>
      </w:r>
      <w:r w:rsidRPr="00336D8F">
        <w:rPr>
          <w:rFonts w:ascii="Times New Roman" w:hAnsi="Times New Roman" w:cs="Times New Roman"/>
        </w:rPr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в</w:t>
      </w:r>
      <w:proofErr w:type="gramEnd"/>
      <w:r w:rsidRPr="00336D8F">
        <w:rPr>
          <w:rFonts w:ascii="Times New Roman" w:hAnsi="Times New Roman" w:cs="Times New Roman"/>
        </w:rPr>
        <w:t xml:space="preserve"> части установления особенностей проведения отбора в системе «Электронный бюджет». </w:t>
      </w:r>
    </w:p>
    <w:p w:rsidR="009A718A" w:rsidRPr="009A718A" w:rsidRDefault="009A718A" w:rsidP="009A7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9A718A">
        <w:rPr>
          <w:rFonts w:ascii="Times New Roman" w:hAnsi="Times New Roman" w:cs="Times New Roman"/>
          <w:sz w:val="24"/>
          <w:szCs w:val="24"/>
        </w:rPr>
        <w:t>остановление Администрации Томской области от 29 декабря 2017</w:t>
      </w:r>
      <w:r>
        <w:rPr>
          <w:rFonts w:ascii="Times New Roman" w:hAnsi="Times New Roman" w:cs="Times New Roman"/>
          <w:sz w:val="24"/>
          <w:szCs w:val="24"/>
        </w:rPr>
        <w:t xml:space="preserve"> г. N 482а «</w:t>
      </w:r>
      <w:proofErr w:type="gramStart"/>
      <w:r w:rsidRPr="009A718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9A718A" w:rsidRPr="00B761B3" w:rsidRDefault="009A718A" w:rsidP="009A7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18A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9A718A">
        <w:rPr>
          <w:rFonts w:ascii="Times New Roman" w:hAnsi="Times New Roman" w:cs="Times New Roman"/>
          <w:sz w:val="24"/>
          <w:szCs w:val="24"/>
        </w:rPr>
        <w:t xml:space="preserve"> Порядка предоставления субвенций</w:t>
      </w:r>
      <w:r>
        <w:rPr>
          <w:rFonts w:ascii="Times New Roman" w:hAnsi="Times New Roman" w:cs="Times New Roman"/>
          <w:sz w:val="24"/>
          <w:szCs w:val="24"/>
        </w:rPr>
        <w:t xml:space="preserve"> местным бюджетам из областного </w:t>
      </w:r>
      <w:r w:rsidRPr="009A718A">
        <w:rPr>
          <w:rFonts w:ascii="Times New Roman" w:hAnsi="Times New Roman" w:cs="Times New Roman"/>
          <w:sz w:val="24"/>
          <w:szCs w:val="24"/>
        </w:rPr>
        <w:t>бюджета на осуществление отдельны</w:t>
      </w:r>
      <w:r>
        <w:rPr>
          <w:rFonts w:ascii="Times New Roman" w:hAnsi="Times New Roman" w:cs="Times New Roman"/>
          <w:sz w:val="24"/>
          <w:szCs w:val="24"/>
        </w:rPr>
        <w:t xml:space="preserve">х государственных полномочий по </w:t>
      </w:r>
      <w:r w:rsidRPr="009A718A">
        <w:rPr>
          <w:rFonts w:ascii="Times New Roman" w:hAnsi="Times New Roman" w:cs="Times New Roman"/>
          <w:sz w:val="24"/>
          <w:szCs w:val="24"/>
        </w:rPr>
        <w:t>государственной поддержке сельс</w:t>
      </w:r>
      <w:r>
        <w:rPr>
          <w:rFonts w:ascii="Times New Roman" w:hAnsi="Times New Roman" w:cs="Times New Roman"/>
          <w:sz w:val="24"/>
          <w:szCs w:val="24"/>
        </w:rPr>
        <w:t xml:space="preserve">кохозяйственного производства» </w:t>
      </w:r>
    </w:p>
    <w:p w:rsidR="009A718A" w:rsidRPr="00553DB2" w:rsidRDefault="000E637E" w:rsidP="00BA7A41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DB2">
        <w:rPr>
          <w:rFonts w:ascii="Times New Roman" w:hAnsi="Times New Roman" w:cs="Times New Roman"/>
          <w:i/>
          <w:sz w:val="24"/>
          <w:szCs w:val="24"/>
        </w:rPr>
        <w:t xml:space="preserve">2.9. Перечень муниципальных нормативных правовых актов, подлежащих признанию </w:t>
      </w:r>
      <w:proofErr w:type="gramStart"/>
      <w:r w:rsidRPr="00553DB2">
        <w:rPr>
          <w:rFonts w:ascii="Times New Roman" w:hAnsi="Times New Roman" w:cs="Times New Roman"/>
          <w:i/>
          <w:sz w:val="24"/>
          <w:szCs w:val="24"/>
        </w:rPr>
        <w:t>утратившими</w:t>
      </w:r>
      <w:proofErr w:type="gramEnd"/>
      <w:r w:rsidRPr="00553DB2">
        <w:rPr>
          <w:rFonts w:ascii="Times New Roman" w:hAnsi="Times New Roman" w:cs="Times New Roman"/>
          <w:i/>
          <w:sz w:val="24"/>
          <w:szCs w:val="24"/>
        </w:rPr>
        <w:t xml:space="preserve"> силу, изменению или принятию в связи с принятие</w:t>
      </w:r>
      <w:r w:rsidR="000C37D5" w:rsidRPr="00553DB2">
        <w:rPr>
          <w:rFonts w:ascii="Times New Roman" w:hAnsi="Times New Roman" w:cs="Times New Roman"/>
          <w:i/>
          <w:sz w:val="24"/>
          <w:szCs w:val="24"/>
        </w:rPr>
        <w:t>м проекта соответствующего акта:</w:t>
      </w:r>
    </w:p>
    <w:p w:rsidR="000C37D5" w:rsidRPr="00553DB2" w:rsidRDefault="000C37D5" w:rsidP="00BA7A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DB2">
        <w:rPr>
          <w:rFonts w:ascii="Times New Roman" w:hAnsi="Times New Roman" w:cs="Times New Roman"/>
          <w:sz w:val="24"/>
          <w:szCs w:val="24"/>
        </w:rPr>
        <w:t>Внесение изменений в другие муниципальные правовые акты в связи с принятием Проекта постановления не требуется.</w:t>
      </w:r>
    </w:p>
    <w:p w:rsidR="000E637E" w:rsidRPr="003A1C86" w:rsidRDefault="000E637E" w:rsidP="00BA7A41">
      <w:pPr>
        <w:rPr>
          <w:rFonts w:ascii="Times New Roman" w:hAnsi="Times New Roman" w:cs="Times New Roman"/>
          <w:i/>
        </w:rPr>
      </w:pPr>
      <w:bookmarkStart w:id="18" w:name="sub_173"/>
      <w:bookmarkEnd w:id="17"/>
      <w:r w:rsidRPr="003A1C86">
        <w:rPr>
          <w:rFonts w:ascii="Times New Roman" w:hAnsi="Times New Roman" w:cs="Times New Roman"/>
          <w:i/>
        </w:rPr>
        <w:t>2</w:t>
      </w:r>
      <w:r w:rsidR="000C37D5" w:rsidRPr="003A1C86">
        <w:rPr>
          <w:rFonts w:ascii="Times New Roman" w:hAnsi="Times New Roman" w:cs="Times New Roman"/>
          <w:i/>
        </w:rPr>
        <w:t>.11. Иная информация о проблеме:</w:t>
      </w:r>
    </w:p>
    <w:p w:rsidR="000C37D5" w:rsidRPr="003A1C86" w:rsidRDefault="000C37D5" w:rsidP="00BA7A41">
      <w:pPr>
        <w:rPr>
          <w:rFonts w:ascii="Times New Roman" w:hAnsi="Times New Roman" w:cs="Times New Roman"/>
        </w:rPr>
      </w:pPr>
      <w:r w:rsidRPr="003A1C86">
        <w:rPr>
          <w:rFonts w:ascii="Times New Roman" w:hAnsi="Times New Roman" w:cs="Times New Roman"/>
        </w:rPr>
        <w:t>Отсутствует.</w:t>
      </w:r>
    </w:p>
    <w:p w:rsidR="0089138E" w:rsidRPr="00BA7A41" w:rsidRDefault="0089138E" w:rsidP="00BA7A41">
      <w:pPr>
        <w:rPr>
          <w:rFonts w:ascii="Times New Roman" w:hAnsi="Times New Roman" w:cs="Times New Roman"/>
          <w:highlight w:val="lightGray"/>
        </w:rPr>
      </w:pPr>
    </w:p>
    <w:p w:rsidR="000E637E" w:rsidRPr="006D369C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19" w:name="sub_174"/>
      <w:bookmarkEnd w:id="18"/>
      <w:r w:rsidRPr="006D369C">
        <w:rPr>
          <w:rFonts w:ascii="Times New Roman" w:hAnsi="Times New Roman" w:cs="Times New Roman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389"/>
        <w:gridCol w:w="2430"/>
      </w:tblGrid>
      <w:tr w:rsidR="000E637E" w:rsidRPr="00BA7A41" w:rsidTr="006D54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"/>
          <w:p w:rsidR="000E637E" w:rsidRPr="006D369C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369C">
              <w:rPr>
                <w:rFonts w:ascii="Times New Roman" w:hAnsi="Times New Roman" w:cs="Times New Roman"/>
                <w:sz w:val="20"/>
                <w:szCs w:val="20"/>
              </w:rPr>
              <w:t>Цели предлагаемого правового регулирования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6D369C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369C">
              <w:rPr>
                <w:rFonts w:ascii="Times New Roman" w:hAnsi="Times New Roman" w:cs="Times New Roman"/>
                <w:sz w:val="20"/>
                <w:szCs w:val="20"/>
              </w:rPr>
              <w:t>Сроки достижения целей предлагаемого правового регулирования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6D369C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369C">
              <w:rPr>
                <w:rFonts w:ascii="Times New Roman" w:hAnsi="Times New Roman" w:cs="Times New Roman"/>
                <w:sz w:val="20"/>
                <w:szCs w:val="20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0E637E" w:rsidRPr="006D369C" w:rsidTr="006D54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C44942" w:rsidRDefault="00226936" w:rsidP="009A71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4942">
              <w:rPr>
                <w:rFonts w:ascii="Times New Roman" w:hAnsi="Times New Roman" w:cs="Times New Roman"/>
                <w:sz w:val="20"/>
                <w:szCs w:val="20"/>
              </w:rPr>
              <w:t xml:space="preserve">Цель 1 </w:t>
            </w:r>
            <w:r w:rsidR="00D2630C" w:rsidRPr="00C449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75C06" w:rsidRPr="00B75C06">
              <w:rPr>
                <w:rFonts w:ascii="Times New Roman" w:hAnsi="Times New Roman" w:cs="Times New Roman"/>
                <w:sz w:val="20"/>
                <w:szCs w:val="20"/>
              </w:rPr>
              <w:t>возмещение сельскохозяйственным  товаропроизводителям части затрат (без учета налога на добавленную стоимость) на поддержку производства молока по ставке на 1 килограмм реализованного и (или) отгруженного получателями субсидии на собственную переработку коровьего и (или) козьего молока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E" w:rsidRPr="00C44942" w:rsidRDefault="00B75C06" w:rsidP="00BA7A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E" w:rsidRPr="00C44942" w:rsidRDefault="00595C33" w:rsidP="00BA7A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75C06">
              <w:rPr>
                <w:rFonts w:ascii="Times New Roman" w:hAnsi="Times New Roman" w:cs="Times New Roman"/>
                <w:sz w:val="20"/>
                <w:szCs w:val="20"/>
              </w:rPr>
              <w:t>екабрь 2025</w:t>
            </w:r>
          </w:p>
        </w:tc>
      </w:tr>
    </w:tbl>
    <w:p w:rsidR="000E637E" w:rsidRPr="00BA7A41" w:rsidRDefault="000E637E" w:rsidP="00BA7A41">
      <w:pPr>
        <w:rPr>
          <w:rFonts w:ascii="Times New Roman" w:hAnsi="Times New Roman" w:cs="Times New Roman"/>
          <w:sz w:val="20"/>
          <w:szCs w:val="20"/>
          <w:highlight w:val="lightGray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336"/>
        <w:gridCol w:w="2208"/>
      </w:tblGrid>
      <w:tr w:rsidR="000E637E" w:rsidRPr="00BA7A41" w:rsidTr="007006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 xml:space="preserve">Цели предлагаемого правового регулирования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>Единица измерения индикаторов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>Целевые значения индикаторов по годам</w:t>
            </w:r>
          </w:p>
        </w:tc>
      </w:tr>
      <w:tr w:rsidR="000E637E" w:rsidRPr="00BA7A41" w:rsidTr="007006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37E" w:rsidRPr="0070065E" w:rsidRDefault="00226936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065E">
              <w:rPr>
                <w:rFonts w:ascii="Times New Roman" w:hAnsi="Times New Roman" w:cs="Times New Roman"/>
                <w:sz w:val="20"/>
                <w:szCs w:val="20"/>
              </w:rPr>
              <w:t xml:space="preserve">Цель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37E" w:rsidRPr="00B75C06" w:rsidRDefault="00B75C06" w:rsidP="00713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C06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в сельскохозяйственных организациях, за исключением граждан, ведущих личное подсобное хозяйство, не применяющих специальный налоговый режим «Налог на профессиональный доход» и сельскохозяйственных кредитных потребительских кооперативов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7E" w:rsidRPr="0070065E" w:rsidRDefault="00B75C06" w:rsidP="00BA7A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6D" w:rsidRPr="00595C33" w:rsidRDefault="006D546D" w:rsidP="0070065E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23EC2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371FC5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2,9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71FC5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прогноз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26936" w:rsidRPr="00595C33" w:rsidRDefault="006D546D" w:rsidP="0070065E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23EC2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г. – 1</w:t>
            </w:r>
            <w:r w:rsidR="0070065E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693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(прогноз)</w:t>
            </w:r>
          </w:p>
          <w:p w:rsidR="006D546D" w:rsidRPr="0070065E" w:rsidRDefault="006D546D" w:rsidP="0070065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202</w:t>
            </w:r>
            <w:r w:rsidR="00023EC2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22693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 w:rsidR="0070065E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22693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(прогноз)</w:t>
            </w:r>
          </w:p>
        </w:tc>
      </w:tr>
    </w:tbl>
    <w:p w:rsidR="0089138E" w:rsidRPr="00BA7A41" w:rsidRDefault="0089138E" w:rsidP="00BA7A41">
      <w:pPr>
        <w:rPr>
          <w:rFonts w:ascii="Times New Roman" w:hAnsi="Times New Roman" w:cs="Times New Roman"/>
          <w:highlight w:val="lightGray"/>
        </w:rPr>
      </w:pPr>
      <w:bookmarkStart w:id="20" w:name="sub_175"/>
    </w:p>
    <w:p w:rsidR="000E637E" w:rsidRPr="007B479B" w:rsidRDefault="000E637E" w:rsidP="00BA7A41">
      <w:pPr>
        <w:rPr>
          <w:rFonts w:ascii="Times New Roman" w:hAnsi="Times New Roman" w:cs="Times New Roman"/>
          <w:i/>
        </w:rPr>
      </w:pPr>
      <w:r w:rsidRPr="007B479B">
        <w:rPr>
          <w:rFonts w:ascii="Times New Roman" w:hAnsi="Times New Roman" w:cs="Times New Roman"/>
          <w:i/>
        </w:rPr>
        <w:t>3.1. Методы расчёта индикаторов достижения целей предлагаемого правового регулирования, ис</w:t>
      </w:r>
      <w:r w:rsidR="00C51E4F" w:rsidRPr="007B479B">
        <w:rPr>
          <w:rFonts w:ascii="Times New Roman" w:hAnsi="Times New Roman" w:cs="Times New Roman"/>
          <w:i/>
        </w:rPr>
        <w:t>точники информации для расчётов:</w:t>
      </w:r>
    </w:p>
    <w:p w:rsidR="007B479B" w:rsidRPr="008A4303" w:rsidRDefault="00371FC5" w:rsidP="007B479B">
      <w:pPr>
        <w:rPr>
          <w:rFonts w:ascii="Times New Roman" w:hAnsi="Times New Roman" w:cs="Times New Roman"/>
        </w:rPr>
      </w:pPr>
      <w:bookmarkStart w:id="21" w:name="sub_176"/>
      <w:bookmarkEnd w:id="20"/>
      <w:r>
        <w:rPr>
          <w:rFonts w:ascii="Times New Roman" w:hAnsi="Times New Roman" w:cs="Times New Roman"/>
        </w:rPr>
        <w:t>Официальная статистическая информация</w:t>
      </w:r>
    </w:p>
    <w:p w:rsidR="000E637E" w:rsidRPr="008A4303" w:rsidRDefault="000E637E" w:rsidP="00BA7A41">
      <w:pPr>
        <w:rPr>
          <w:rFonts w:ascii="Times New Roman" w:hAnsi="Times New Roman" w:cs="Times New Roman"/>
          <w:i/>
        </w:rPr>
      </w:pPr>
      <w:r w:rsidRPr="008A4303">
        <w:rPr>
          <w:rFonts w:ascii="Times New Roman" w:hAnsi="Times New Roman" w:cs="Times New Roman"/>
          <w:i/>
        </w:rPr>
        <w:t>3.2. Оценка затрат на проведение мониторинга достижения целей предла</w:t>
      </w:r>
      <w:r w:rsidR="006D546D" w:rsidRPr="008A4303">
        <w:rPr>
          <w:rFonts w:ascii="Times New Roman" w:hAnsi="Times New Roman" w:cs="Times New Roman"/>
          <w:i/>
        </w:rPr>
        <w:t>гаемого правового регулирования:</w:t>
      </w:r>
    </w:p>
    <w:p w:rsidR="006D546D" w:rsidRPr="008A4303" w:rsidRDefault="006D546D" w:rsidP="00BA7A41">
      <w:pPr>
        <w:rPr>
          <w:rFonts w:ascii="Times New Roman" w:hAnsi="Times New Roman" w:cs="Times New Roman"/>
        </w:rPr>
      </w:pPr>
      <w:r w:rsidRPr="008A4303">
        <w:rPr>
          <w:rFonts w:ascii="Times New Roman" w:hAnsi="Times New Roman" w:cs="Times New Roman"/>
        </w:rPr>
        <w:t>Выполнение в рамках текущей деятельности, дополнительные затраты не требуются</w:t>
      </w:r>
      <w:r w:rsidR="00363562" w:rsidRPr="008A4303">
        <w:rPr>
          <w:rFonts w:ascii="Times New Roman" w:hAnsi="Times New Roman" w:cs="Times New Roman"/>
        </w:rPr>
        <w:t>.</w:t>
      </w:r>
    </w:p>
    <w:p w:rsidR="00363562" w:rsidRPr="008A4303" w:rsidRDefault="00363562" w:rsidP="00BA7A41">
      <w:pPr>
        <w:rPr>
          <w:rFonts w:ascii="Times New Roman" w:hAnsi="Times New Roman" w:cs="Times New Roman"/>
        </w:rPr>
      </w:pPr>
    </w:p>
    <w:p w:rsidR="000E637E" w:rsidRPr="008A4303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22" w:name="sub_177"/>
      <w:bookmarkEnd w:id="21"/>
      <w:r w:rsidRPr="008A4303">
        <w:rPr>
          <w:rFonts w:ascii="Times New Roman" w:hAnsi="Times New Roman" w:cs="Times New Roman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2301"/>
      </w:tblGrid>
      <w:tr w:rsidR="000E637E" w:rsidRPr="00BA7A41" w:rsidTr="00A72872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2"/>
          <w:p w:rsidR="000E637E" w:rsidRPr="008A430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4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8A430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430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группы</w:t>
            </w:r>
          </w:p>
        </w:tc>
      </w:tr>
      <w:tr w:rsidR="008A4303" w:rsidRPr="008A4303" w:rsidTr="00A72872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03" w:rsidRPr="008A4303" w:rsidRDefault="008A4303" w:rsidP="00F077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303">
              <w:rPr>
                <w:rFonts w:ascii="Times New Roman" w:hAnsi="Times New Roman" w:cs="Times New Roman"/>
                <w:sz w:val="20"/>
                <w:szCs w:val="20"/>
              </w:rPr>
              <w:t xml:space="preserve">Группа 1 – </w:t>
            </w:r>
            <w:r w:rsidR="001A3A6C" w:rsidRPr="001A3A6C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товаропроизводители, за исключением граждан, ведущих личное подсобное хозяйство, не применяющих специальный налоговый режим «Налог на профессиональный доход» и сельскохозяйственных кредитных потребительских кооперативов</w:t>
            </w:r>
            <w:r w:rsidR="001A3A6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деятельность на территории муниципального образования «Колпашевский район»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03" w:rsidRPr="008A4303" w:rsidRDefault="00595C33" w:rsidP="001A3A6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3A6C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3A6C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дату формирования отчета)</w:t>
            </w:r>
            <w:r w:rsidR="008A4303" w:rsidRPr="008A43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A4303" w:rsidRPr="008A4303" w:rsidTr="00651DBD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03" w:rsidRPr="00C344D7" w:rsidRDefault="008A430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7">
              <w:rPr>
                <w:rFonts w:ascii="Times New Roman" w:hAnsi="Times New Roman" w:cs="Times New Roman"/>
                <w:sz w:val="20"/>
                <w:szCs w:val="20"/>
              </w:rPr>
              <w:t xml:space="preserve">Группа 2 – </w:t>
            </w:r>
            <w:r w:rsidR="001A3A6C" w:rsidRPr="001A3A6C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в регулируемой сфере деятельности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03" w:rsidRPr="00C344D7" w:rsidRDefault="008A4303" w:rsidP="00BA7A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11CBD" w:rsidRPr="0046494B" w:rsidRDefault="00D11CBD" w:rsidP="00BA7A41">
      <w:pPr>
        <w:pStyle w:val="1"/>
        <w:spacing w:before="0" w:after="0"/>
        <w:rPr>
          <w:rFonts w:ascii="Times New Roman" w:hAnsi="Times New Roman" w:cs="Times New Roman"/>
          <w:highlight w:val="lightGray"/>
        </w:rPr>
      </w:pPr>
      <w:bookmarkStart w:id="23" w:name="sub_178"/>
    </w:p>
    <w:p w:rsidR="000E637E" w:rsidRPr="0046494B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46494B">
        <w:rPr>
          <w:rFonts w:ascii="Times New Roman" w:hAnsi="Times New Roman" w:cs="Times New Roman"/>
        </w:rPr>
        <w:t>5. Сведения о дополнительных расходах (доходах) местных бюджетов муниципальных образований Колпашевского района, связанных с введением предлагаемого правового регулирования</w:t>
      </w:r>
    </w:p>
    <w:p w:rsidR="0096267C" w:rsidRPr="00ED5D6B" w:rsidRDefault="0046494B" w:rsidP="00BA7A41">
      <w:pPr>
        <w:ind w:firstLine="708"/>
        <w:rPr>
          <w:rFonts w:ascii="Times New Roman" w:hAnsi="Times New Roman" w:cs="Times New Roman"/>
        </w:rPr>
      </w:pPr>
      <w:bookmarkStart w:id="24" w:name="sub_179"/>
      <w:bookmarkEnd w:id="23"/>
      <w:r w:rsidRPr="00ED5D6B">
        <w:rPr>
          <w:rFonts w:ascii="Times New Roman" w:hAnsi="Times New Roman" w:cs="Times New Roman"/>
        </w:rPr>
        <w:t>Д</w:t>
      </w:r>
      <w:r w:rsidR="0096267C" w:rsidRPr="00ED5D6B">
        <w:rPr>
          <w:rFonts w:ascii="Times New Roman" w:hAnsi="Times New Roman" w:cs="Times New Roman"/>
        </w:rPr>
        <w:t xml:space="preserve">ополнительное финансирование из </w:t>
      </w:r>
      <w:r w:rsidR="004104F8" w:rsidRPr="00ED5D6B">
        <w:rPr>
          <w:rFonts w:ascii="Times New Roman" w:hAnsi="Times New Roman" w:cs="Times New Roman"/>
        </w:rPr>
        <w:t xml:space="preserve">бюджета муниципального образования «Колпашевский район» </w:t>
      </w:r>
      <w:r w:rsidR="00116382" w:rsidRPr="00ED5D6B">
        <w:rPr>
          <w:rFonts w:ascii="Times New Roman" w:hAnsi="Times New Roman" w:cs="Times New Roman"/>
        </w:rPr>
        <w:t xml:space="preserve">на реализацию мероприятия </w:t>
      </w:r>
      <w:r w:rsidR="0096267C" w:rsidRPr="00ED5D6B">
        <w:rPr>
          <w:rFonts w:ascii="Times New Roman" w:hAnsi="Times New Roman" w:cs="Times New Roman"/>
        </w:rPr>
        <w:t xml:space="preserve">не </w:t>
      </w:r>
      <w:r w:rsidR="00ED5D6B" w:rsidRPr="00ED5D6B">
        <w:rPr>
          <w:rFonts w:ascii="Times New Roman" w:hAnsi="Times New Roman" w:cs="Times New Roman"/>
        </w:rPr>
        <w:t>пот</w:t>
      </w:r>
      <w:r w:rsidR="0096267C" w:rsidRPr="00ED5D6B">
        <w:rPr>
          <w:rFonts w:ascii="Times New Roman" w:hAnsi="Times New Roman" w:cs="Times New Roman"/>
        </w:rPr>
        <w:t>ребуется.</w:t>
      </w:r>
    </w:p>
    <w:p w:rsidR="0096267C" w:rsidRPr="00ED5D6B" w:rsidRDefault="0096267C" w:rsidP="00BA7A41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0E637E" w:rsidRPr="00ED5D6B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ED5D6B">
        <w:rPr>
          <w:rFonts w:ascii="Times New Roman" w:hAnsi="Times New Roman" w:cs="Times New Roman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2268"/>
        <w:gridCol w:w="1843"/>
      </w:tblGrid>
      <w:tr w:rsidR="000E637E" w:rsidRPr="00BA7A41" w:rsidTr="00C61AA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4"/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 регулирования</w:t>
            </w:r>
          </w:p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(соответствует пункту 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оценка, руб.</w:t>
            </w:r>
          </w:p>
        </w:tc>
      </w:tr>
      <w:tr w:rsidR="00CA535E" w:rsidRPr="00C61AAE" w:rsidTr="00C61AA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5E" w:rsidRPr="00C61AAE" w:rsidRDefault="00CA535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5E" w:rsidRPr="00C61AAE" w:rsidRDefault="001A3A6C" w:rsidP="00BA7A41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A6C">
              <w:rPr>
                <w:rFonts w:ascii="Times New Roman" w:hAnsi="Times New Roman" w:cs="Times New Roman"/>
                <w:sz w:val="20"/>
                <w:szCs w:val="20"/>
              </w:rPr>
              <w:t>Взаимодействие с организатором отбора в системе «Электронный бюджет» (формирование и подписание заявки в связи с участием в отборе, предоставление документов) с целью получения субсидии из бюджета муниципального образования «Колпашевский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5E" w:rsidRPr="00C61AAE" w:rsidRDefault="00CA535E" w:rsidP="00BA7A41">
            <w:pPr>
              <w:pStyle w:val="a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i/>
                <w:sz w:val="20"/>
                <w:szCs w:val="20"/>
              </w:rPr>
              <w:t>Расходы:</w:t>
            </w:r>
          </w:p>
          <w:p w:rsidR="00CA535E" w:rsidRPr="00C61AAE" w:rsidRDefault="00156FFD" w:rsidP="00BA7A4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Дополнительных финансовых затрат не потребуется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5E" w:rsidRPr="00C61AAE" w:rsidRDefault="00156FFD" w:rsidP="00BA7A4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Оценка не осуществлялась</w:t>
            </w:r>
          </w:p>
        </w:tc>
      </w:tr>
      <w:tr w:rsidR="00156FFD" w:rsidRPr="00C61AAE" w:rsidTr="00C61AA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D" w:rsidRPr="00C61AAE" w:rsidRDefault="00156FFD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D" w:rsidRPr="00C61AAE" w:rsidRDefault="00156FFD" w:rsidP="00BA7A41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D" w:rsidRPr="00C61AAE" w:rsidRDefault="00156FFD" w:rsidP="00BA7A41">
            <w:pPr>
              <w:pStyle w:val="a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Возможные доходы:</w:t>
            </w:r>
          </w:p>
          <w:p w:rsidR="00156FFD" w:rsidRPr="00C61AAE" w:rsidRDefault="001A3A6C" w:rsidP="00BA7A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D" w:rsidRPr="00C61AAE" w:rsidRDefault="00156FFD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Оценка не осуществлялась</w:t>
            </w:r>
          </w:p>
        </w:tc>
      </w:tr>
    </w:tbl>
    <w:p w:rsidR="00651DBD" w:rsidRPr="00BA7A41" w:rsidRDefault="00651DBD" w:rsidP="00BA7A41">
      <w:pPr>
        <w:rPr>
          <w:rFonts w:ascii="Times New Roman" w:hAnsi="Times New Roman" w:cs="Times New Roman"/>
          <w:i/>
          <w:highlight w:val="lightGray"/>
        </w:rPr>
      </w:pPr>
      <w:bookmarkStart w:id="25" w:name="sub_180"/>
    </w:p>
    <w:p w:rsidR="000E637E" w:rsidRPr="005B5B6C" w:rsidRDefault="006154E5" w:rsidP="00BA7A41">
      <w:pPr>
        <w:rPr>
          <w:rFonts w:ascii="Times New Roman" w:hAnsi="Times New Roman" w:cs="Times New Roman"/>
          <w:i/>
        </w:rPr>
      </w:pPr>
      <w:r w:rsidRPr="005B5B6C">
        <w:rPr>
          <w:rFonts w:ascii="Times New Roman" w:hAnsi="Times New Roman" w:cs="Times New Roman"/>
          <w:i/>
        </w:rPr>
        <w:t>6.1.</w:t>
      </w:r>
      <w:r w:rsidR="000E637E" w:rsidRPr="005B5B6C">
        <w:rPr>
          <w:rFonts w:ascii="Times New Roman" w:hAnsi="Times New Roman" w:cs="Times New Roman"/>
          <w:i/>
        </w:rPr>
        <w:t>Издержки и выгоды адресатов предлагаемого правового регулирования, не по</w:t>
      </w:r>
      <w:r w:rsidR="003E5006" w:rsidRPr="005B5B6C">
        <w:rPr>
          <w:rFonts w:ascii="Times New Roman" w:hAnsi="Times New Roman" w:cs="Times New Roman"/>
          <w:i/>
        </w:rPr>
        <w:t>ддающиеся количественной оценке:</w:t>
      </w:r>
    </w:p>
    <w:p w:rsidR="003E5006" w:rsidRPr="005B5B6C" w:rsidRDefault="003E5006" w:rsidP="00BA7A41">
      <w:pPr>
        <w:ind w:firstLine="0"/>
        <w:rPr>
          <w:rFonts w:ascii="Times New Roman" w:hAnsi="Times New Roman" w:cs="Times New Roman"/>
          <w:i/>
        </w:rPr>
      </w:pPr>
      <w:r w:rsidRPr="005B5B6C">
        <w:rPr>
          <w:rFonts w:ascii="Times New Roman" w:hAnsi="Times New Roman" w:cs="Times New Roman"/>
          <w:i/>
        </w:rPr>
        <w:t>Для группы 1</w:t>
      </w:r>
    </w:p>
    <w:p w:rsidR="005B5B6C" w:rsidRDefault="00364C7A" w:rsidP="00BA7A41">
      <w:pPr>
        <w:ind w:firstLine="0"/>
        <w:rPr>
          <w:rFonts w:ascii="Times New Roman" w:hAnsi="Times New Roman" w:cs="Times New Roman"/>
        </w:rPr>
      </w:pPr>
      <w:r w:rsidRPr="005B5B6C">
        <w:rPr>
          <w:rFonts w:ascii="Times New Roman" w:hAnsi="Times New Roman" w:cs="Times New Roman"/>
        </w:rPr>
        <w:tab/>
      </w:r>
      <w:r w:rsidR="000F340E" w:rsidRPr="005B5B6C">
        <w:rPr>
          <w:rFonts w:ascii="Times New Roman" w:hAnsi="Times New Roman" w:cs="Times New Roman"/>
        </w:rPr>
        <w:t>И</w:t>
      </w:r>
      <w:r w:rsidR="00C73C1C" w:rsidRPr="005B5B6C">
        <w:rPr>
          <w:rFonts w:ascii="Times New Roman" w:hAnsi="Times New Roman" w:cs="Times New Roman"/>
        </w:rPr>
        <w:t>здержки</w:t>
      </w:r>
      <w:r w:rsidR="005B5B6C" w:rsidRPr="005B5B6C">
        <w:rPr>
          <w:rFonts w:ascii="Times New Roman" w:hAnsi="Times New Roman" w:cs="Times New Roman"/>
        </w:rPr>
        <w:t>: не установлены</w:t>
      </w:r>
      <w:r w:rsidR="005B5B6C">
        <w:rPr>
          <w:rFonts w:ascii="Times New Roman" w:hAnsi="Times New Roman" w:cs="Times New Roman"/>
        </w:rPr>
        <w:t>.</w:t>
      </w:r>
    </w:p>
    <w:p w:rsidR="00A559CA" w:rsidRPr="001A3A6C" w:rsidRDefault="005B5B6C" w:rsidP="001A3A6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E637E" w:rsidRPr="00E865B1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26" w:name="sub_181"/>
      <w:bookmarkEnd w:id="25"/>
      <w:r w:rsidRPr="00E865B1">
        <w:rPr>
          <w:rFonts w:ascii="Times New Roman" w:hAnsi="Times New Roman" w:cs="Times New Roman"/>
        </w:rPr>
        <w:t>7. Оценка рисков неблагоприятных последствий применения предлагаемого правового регулирования</w:t>
      </w:r>
    </w:p>
    <w:p w:rsidR="00E865B1" w:rsidRPr="00E865B1" w:rsidRDefault="00E865B1" w:rsidP="00E865B1">
      <w:pPr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 xml:space="preserve">Риск невозможности исполнения Проекта постановления и наступления непредвиденных негативных последствий в связи с его принятием отсутствуют. Риск </w:t>
      </w:r>
      <w:proofErr w:type="gramStart"/>
      <w:r w:rsidRPr="00E865B1">
        <w:rPr>
          <w:rFonts w:ascii="Times New Roman" w:hAnsi="Times New Roman" w:cs="Times New Roman"/>
        </w:rPr>
        <w:t>не достижения</w:t>
      </w:r>
      <w:proofErr w:type="gramEnd"/>
      <w:r w:rsidRPr="00E865B1">
        <w:rPr>
          <w:rFonts w:ascii="Times New Roman" w:hAnsi="Times New Roman" w:cs="Times New Roman"/>
        </w:rPr>
        <w:t xml:space="preserve"> цели, указанной в пункте 3 настоящего сводного отчета, отсутствует.</w:t>
      </w:r>
    </w:p>
    <w:p w:rsidR="00295170" w:rsidRPr="00E865B1" w:rsidRDefault="00295170" w:rsidP="00BA7A41">
      <w:pPr>
        <w:rPr>
          <w:rFonts w:ascii="Times New Roman" w:hAnsi="Times New Roman" w:cs="Times New Roman"/>
          <w:highlight w:val="lightGray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2411"/>
      </w:tblGrid>
      <w:tr w:rsidR="000E637E" w:rsidRPr="00FD1CBF" w:rsidTr="00C457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6"/>
          <w:p w:rsidR="000E637E" w:rsidRPr="00FD1CBF" w:rsidRDefault="000E637E" w:rsidP="00BA7A41">
            <w:pPr>
              <w:pStyle w:val="a4"/>
              <w:rPr>
                <w:rFonts w:ascii="Times New Roman" w:hAnsi="Times New Roman" w:cs="Times New Roman"/>
              </w:rPr>
            </w:pPr>
            <w:r w:rsidRPr="00FD1CBF">
              <w:rPr>
                <w:rFonts w:ascii="Times New Roman" w:hAnsi="Times New Roman" w:cs="Times New Roman"/>
                <w:sz w:val="22"/>
                <w:szCs w:val="22"/>
              </w:rPr>
              <w:t>Виды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FD1CBF" w:rsidRDefault="000E637E" w:rsidP="00BA7A41">
            <w:pPr>
              <w:pStyle w:val="a4"/>
              <w:rPr>
                <w:rFonts w:ascii="Times New Roman" w:hAnsi="Times New Roman" w:cs="Times New Roman"/>
              </w:rPr>
            </w:pPr>
            <w:r w:rsidRPr="00FD1CBF">
              <w:rPr>
                <w:rFonts w:ascii="Times New Roman" w:hAnsi="Times New Roman" w:cs="Times New Roman"/>
                <w:sz w:val="22"/>
                <w:szCs w:val="22"/>
              </w:rPr>
              <w:t>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FD1CBF" w:rsidRDefault="000E637E" w:rsidP="00BA7A41">
            <w:pPr>
              <w:pStyle w:val="a4"/>
              <w:rPr>
                <w:rFonts w:ascii="Times New Roman" w:hAnsi="Times New Roman" w:cs="Times New Roman"/>
              </w:rPr>
            </w:pPr>
            <w:r w:rsidRPr="00FD1CBF">
              <w:rPr>
                <w:rFonts w:ascii="Times New Roman" w:hAnsi="Times New Roman" w:cs="Times New Roman"/>
                <w:sz w:val="22"/>
                <w:szCs w:val="22"/>
              </w:rPr>
              <w:t>Методы контроля рисков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FD1CBF" w:rsidRDefault="000E637E" w:rsidP="00BA7A41">
            <w:pPr>
              <w:pStyle w:val="a4"/>
              <w:rPr>
                <w:rFonts w:ascii="Times New Roman" w:hAnsi="Times New Roman" w:cs="Times New Roman"/>
              </w:rPr>
            </w:pPr>
            <w:r w:rsidRPr="00FD1CBF">
              <w:rPr>
                <w:rFonts w:ascii="Times New Roman" w:hAnsi="Times New Roman" w:cs="Times New Roman"/>
                <w:sz w:val="22"/>
                <w:szCs w:val="22"/>
              </w:rPr>
              <w:t>Степень контроля рисков</w:t>
            </w:r>
          </w:p>
          <w:p w:rsidR="000E637E" w:rsidRPr="00FD1CBF" w:rsidRDefault="000E637E" w:rsidP="00BA7A41">
            <w:pPr>
              <w:pStyle w:val="a4"/>
              <w:rPr>
                <w:rFonts w:ascii="Times New Roman" w:hAnsi="Times New Roman" w:cs="Times New Roman"/>
              </w:rPr>
            </w:pPr>
            <w:r w:rsidRPr="00FD1CBF">
              <w:rPr>
                <w:rFonts w:ascii="Times New Roman" w:hAnsi="Times New Roman" w:cs="Times New Roman"/>
                <w:sz w:val="22"/>
                <w:szCs w:val="22"/>
              </w:rPr>
              <w:t>(полный/частичный/ отсутствует)</w:t>
            </w:r>
          </w:p>
        </w:tc>
      </w:tr>
      <w:tr w:rsidR="00E865B1" w:rsidRPr="003C2D28" w:rsidTr="00F077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B1" w:rsidRPr="003C2D28" w:rsidRDefault="00E865B1" w:rsidP="00F077CA">
            <w:pPr>
              <w:pStyle w:val="a4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1" w:rsidRPr="003C2D28" w:rsidRDefault="00E865B1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Оценка не осуществлялась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1" w:rsidRPr="003C2D28" w:rsidRDefault="00E865B1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Отсутствует необходимость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1" w:rsidRPr="003C2D28" w:rsidRDefault="00E865B1" w:rsidP="00F077CA">
            <w:pPr>
              <w:pStyle w:val="a3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Отсутствует необходимость</w:t>
            </w:r>
          </w:p>
        </w:tc>
      </w:tr>
    </w:tbl>
    <w:p w:rsidR="001B7793" w:rsidRPr="00FD1CBF" w:rsidRDefault="001B7793" w:rsidP="001B7793">
      <w:pPr>
        <w:pStyle w:val="1"/>
        <w:spacing w:before="0" w:after="0"/>
        <w:rPr>
          <w:rFonts w:ascii="Times New Roman" w:hAnsi="Times New Roman" w:cs="Times New Roman"/>
        </w:rPr>
      </w:pPr>
      <w:bookmarkStart w:id="27" w:name="sub_130"/>
      <w:r w:rsidRPr="00FD1CBF">
        <w:rPr>
          <w:rFonts w:ascii="Times New Roman" w:hAnsi="Times New Roman" w:cs="Times New Roman"/>
        </w:rPr>
        <w:t>8. Сравнение возможных вариантов решения проблемы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02"/>
        <w:gridCol w:w="2410"/>
      </w:tblGrid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Вариант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Вариант 2</w:t>
            </w:r>
          </w:p>
        </w:tc>
      </w:tr>
      <w:tr w:rsidR="001B7793" w:rsidRPr="00F249EA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F249EA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  <w:r w:rsidRPr="00F249EA">
              <w:rPr>
                <w:rFonts w:ascii="Times New Roman" w:hAnsi="Times New Roman" w:cs="Times New Roman"/>
                <w:sz w:val="22"/>
                <w:szCs w:val="22"/>
              </w:rPr>
              <w:t>8.1.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F249EA" w:rsidRDefault="00F249EA" w:rsidP="00EF0D0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24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B7793" w:rsidRPr="00F249EA">
              <w:rPr>
                <w:rFonts w:ascii="Times New Roman" w:hAnsi="Times New Roman" w:cs="Times New Roman"/>
                <w:sz w:val="22"/>
                <w:szCs w:val="22"/>
              </w:rPr>
              <w:t>роект</w:t>
            </w:r>
            <w:r w:rsidRPr="00F249EA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1B7793" w:rsidRPr="00F249EA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постановления</w:t>
            </w:r>
            <w:r w:rsidRPr="00F249EA">
              <w:rPr>
                <w:rFonts w:ascii="Times New Roman" w:hAnsi="Times New Roman" w:cs="Times New Roman"/>
                <w:sz w:val="22"/>
                <w:szCs w:val="22"/>
              </w:rPr>
              <w:t xml:space="preserve"> предлагается утвердить порядок предоставления из бюджета </w:t>
            </w:r>
            <w:r w:rsidRPr="00F249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«Колпашевский район» </w:t>
            </w:r>
            <w:r w:rsidR="00EF0D01" w:rsidRPr="00EF0D01">
              <w:rPr>
                <w:rFonts w:ascii="Times New Roman" w:hAnsi="Times New Roman" w:cs="Times New Roman"/>
                <w:sz w:val="22"/>
                <w:szCs w:val="22"/>
              </w:rPr>
              <w:t>субсидий на поддержку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F249EA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  <w:r w:rsidRPr="00F249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вмешательство</w:t>
            </w:r>
          </w:p>
        </w:tc>
      </w:tr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EF0D01" w:rsidRDefault="00EF0D01" w:rsidP="00EF0D0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F0D01">
              <w:rPr>
                <w:rFonts w:ascii="Times New Roman" w:hAnsi="Times New Roman" w:cs="Times New Roman"/>
                <w:sz w:val="22"/>
                <w:szCs w:val="22"/>
              </w:rPr>
              <w:t>Ежегодная государственная поддержка сельскохозяйственным товаропроизводителям,  за исключением граждан, ведущих личное подсобное хозяйство, не применяющих специальный налоговый режим «Налог на профессиональный доход» и сельскохозяйственных кредитных потребительских кооперативов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F0D0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осуществляющие деятельность на территории муниципального образования «Колпашевский район»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EF0D01">
            <w:pPr>
              <w:pStyle w:val="a3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</w:t>
            </w:r>
            <w:r w:rsidR="00EF0D01">
              <w:rPr>
                <w:rFonts w:ascii="Times New Roman" w:hAnsi="Times New Roman" w:cs="Times New Roman"/>
                <w:sz w:val="22"/>
                <w:szCs w:val="22"/>
              </w:rPr>
              <w:t>получателей субсидии</w:t>
            </w:r>
          </w:p>
        </w:tc>
      </w:tr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Дополнительные расходы не потребуются.</w:t>
            </w:r>
          </w:p>
          <w:p w:rsidR="001B7793" w:rsidRPr="003C2D28" w:rsidRDefault="001B7793" w:rsidP="00F077CA">
            <w:pPr>
              <w:ind w:firstLine="0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Оценка дополнительных доходов не осуществлялась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Не определено</w:t>
            </w:r>
          </w:p>
        </w:tc>
      </w:tr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93" w:rsidRPr="003C2D28" w:rsidRDefault="001B7793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Дополнительные расходы областного бюджета не потребуются</w:t>
            </w:r>
          </w:p>
          <w:p w:rsidR="001B7793" w:rsidRPr="003C2D28" w:rsidRDefault="001B7793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93" w:rsidRPr="003C2D28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Не определено</w:t>
            </w:r>
          </w:p>
        </w:tc>
      </w:tr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8.5.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EF0D01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положительной динамике экономических показателей сельскохозяйственного производства</w:t>
            </w:r>
            <w:r w:rsidR="008568FC">
              <w:rPr>
                <w:rFonts w:ascii="Times New Roman" w:hAnsi="Times New Roman" w:cs="Times New Roman"/>
                <w:sz w:val="22"/>
                <w:szCs w:val="22"/>
              </w:rPr>
              <w:t xml:space="preserve"> Колпашевского района, создание условий и предпосылок для его устойчивого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Достижение заявленных целей не представляется возможным</w:t>
            </w:r>
          </w:p>
        </w:tc>
      </w:tr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8.6.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 xml:space="preserve">-Риск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Риски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  <w:r w:rsidRPr="003C2D28">
              <w:rPr>
                <w:rFonts w:ascii="Times New Roman" w:hAnsi="Times New Roman" w:cs="Times New Roman"/>
                <w:sz w:val="22"/>
                <w:szCs w:val="22"/>
              </w:rPr>
              <w:t>Не определено</w:t>
            </w:r>
          </w:p>
        </w:tc>
      </w:tr>
      <w:tr w:rsidR="001B7793" w:rsidRPr="003C2D28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7793" w:rsidRPr="002440E4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3C2D28" w:rsidRDefault="001B7793" w:rsidP="00F077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3C2D28" w:rsidRDefault="001B7793" w:rsidP="00F077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27360" w:rsidRPr="00BA7A41" w:rsidRDefault="00D27360" w:rsidP="00BA7A41">
      <w:pPr>
        <w:rPr>
          <w:rFonts w:ascii="Times New Roman" w:hAnsi="Times New Roman" w:cs="Times New Roman"/>
          <w:highlight w:val="lightGray"/>
        </w:rPr>
      </w:pPr>
    </w:p>
    <w:p w:rsidR="000E637E" w:rsidRPr="007225A4" w:rsidRDefault="005E3B04" w:rsidP="00BA7A41">
      <w:pPr>
        <w:rPr>
          <w:rFonts w:ascii="Times New Roman" w:hAnsi="Times New Roman" w:cs="Times New Roman"/>
          <w:i/>
        </w:rPr>
      </w:pPr>
      <w:r w:rsidRPr="007225A4">
        <w:rPr>
          <w:rFonts w:ascii="Times New Roman" w:hAnsi="Times New Roman" w:cs="Times New Roman"/>
          <w:i/>
        </w:rPr>
        <w:t>8.7.</w:t>
      </w:r>
      <w:r w:rsidR="000E637E" w:rsidRPr="007225A4">
        <w:rPr>
          <w:rFonts w:ascii="Times New Roman" w:hAnsi="Times New Roman" w:cs="Times New Roman"/>
          <w:i/>
        </w:rPr>
        <w:t>Обоснование выбора предпочтительного вариа</w:t>
      </w:r>
      <w:r w:rsidR="00D27360" w:rsidRPr="007225A4">
        <w:rPr>
          <w:rFonts w:ascii="Times New Roman" w:hAnsi="Times New Roman" w:cs="Times New Roman"/>
          <w:i/>
        </w:rPr>
        <w:t>нта решения выявленной проблемы</w:t>
      </w:r>
      <w:r w:rsidR="009C1A75" w:rsidRPr="007225A4">
        <w:rPr>
          <w:rFonts w:ascii="Times New Roman" w:hAnsi="Times New Roman" w:cs="Times New Roman"/>
          <w:i/>
        </w:rPr>
        <w:t>:</w:t>
      </w:r>
    </w:p>
    <w:p w:rsidR="00FD1CBF" w:rsidRPr="007225A4" w:rsidRDefault="009263DC" w:rsidP="00BA7A41">
      <w:pPr>
        <w:rPr>
          <w:rFonts w:ascii="Times New Roman" w:hAnsi="Times New Roman" w:cs="Times New Roman"/>
        </w:rPr>
      </w:pPr>
      <w:bookmarkStart w:id="28" w:name="sub_183"/>
      <w:bookmarkEnd w:id="27"/>
      <w:r>
        <w:rPr>
          <w:rFonts w:ascii="Times New Roman" w:hAnsi="Times New Roman" w:cs="Times New Roman"/>
        </w:rPr>
        <w:t>Поскольку действующее законодательство прямо предусматривает необходимость установления соответствующего правового регулирования</w:t>
      </w:r>
      <w:r w:rsidR="008D344C">
        <w:rPr>
          <w:rFonts w:ascii="Times New Roman" w:hAnsi="Times New Roman" w:cs="Times New Roman"/>
        </w:rPr>
        <w:t xml:space="preserve"> в части </w:t>
      </w:r>
      <w:r w:rsidR="00E2245A">
        <w:rPr>
          <w:rFonts w:ascii="Times New Roman" w:hAnsi="Times New Roman" w:cs="Times New Roman"/>
        </w:rPr>
        <w:t xml:space="preserve">определения </w:t>
      </w:r>
      <w:r w:rsidR="008D344C">
        <w:rPr>
          <w:rFonts w:ascii="Times New Roman" w:hAnsi="Times New Roman" w:cs="Times New Roman"/>
        </w:rPr>
        <w:t>особенностей проведения отбора в системе «Электронный бюджет»</w:t>
      </w:r>
      <w:r>
        <w:rPr>
          <w:rFonts w:ascii="Times New Roman" w:hAnsi="Times New Roman" w:cs="Times New Roman"/>
        </w:rPr>
        <w:t>, принятие Проекта постановления является единственно возможным вариантом решения проблемы.</w:t>
      </w:r>
    </w:p>
    <w:p w:rsidR="00FD1CBF" w:rsidRPr="00BA7A41" w:rsidRDefault="00FD1CBF" w:rsidP="00BA7A41">
      <w:pPr>
        <w:rPr>
          <w:rFonts w:ascii="Times New Roman" w:hAnsi="Times New Roman" w:cs="Times New Roman"/>
          <w:highlight w:val="lightGray"/>
        </w:rPr>
      </w:pPr>
    </w:p>
    <w:p w:rsidR="000E637E" w:rsidRPr="00716CE9" w:rsidRDefault="005E3B04" w:rsidP="00BA7A41">
      <w:pPr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  <w:i/>
        </w:rPr>
        <w:t>8.8.</w:t>
      </w:r>
      <w:r w:rsidR="000E637E" w:rsidRPr="00716CE9">
        <w:rPr>
          <w:rFonts w:ascii="Times New Roman" w:hAnsi="Times New Roman" w:cs="Times New Roman"/>
          <w:i/>
        </w:rPr>
        <w:t>Детальное описание предлага</w:t>
      </w:r>
      <w:r w:rsidR="009C1A75" w:rsidRPr="00716CE9">
        <w:rPr>
          <w:rFonts w:ascii="Times New Roman" w:hAnsi="Times New Roman" w:cs="Times New Roman"/>
          <w:i/>
        </w:rPr>
        <w:t>емого варианта решения проблемы</w:t>
      </w:r>
      <w:r w:rsidR="00EB0241" w:rsidRPr="00716CE9">
        <w:rPr>
          <w:rFonts w:ascii="Times New Roman" w:hAnsi="Times New Roman" w:cs="Times New Roman"/>
          <w:i/>
        </w:rPr>
        <w:t xml:space="preserve"> –</w:t>
      </w:r>
      <w:r w:rsidR="00EB0241" w:rsidRPr="00716CE9">
        <w:rPr>
          <w:rFonts w:ascii="Times New Roman" w:hAnsi="Times New Roman" w:cs="Times New Roman"/>
        </w:rPr>
        <w:t xml:space="preserve"> указано в пункте 1.6 настоящего сводного отчета.</w:t>
      </w:r>
    </w:p>
    <w:p w:rsidR="00720CD2" w:rsidRPr="00BA7A41" w:rsidRDefault="00720CD2" w:rsidP="00BA7A41">
      <w:pPr>
        <w:pStyle w:val="1"/>
        <w:spacing w:before="0" w:after="0"/>
        <w:rPr>
          <w:rFonts w:ascii="Times New Roman" w:hAnsi="Times New Roman" w:cs="Times New Roman"/>
          <w:highlight w:val="lightGray"/>
        </w:rPr>
      </w:pPr>
      <w:bookmarkStart w:id="29" w:name="sub_184"/>
      <w:bookmarkEnd w:id="28"/>
    </w:p>
    <w:p w:rsidR="000E637E" w:rsidRPr="00716CE9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lastRenderedPageBreak/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0E637E" w:rsidRPr="00716CE9" w:rsidRDefault="000E637E" w:rsidP="00BA7A41">
      <w:pPr>
        <w:rPr>
          <w:rFonts w:ascii="Times New Roman" w:hAnsi="Times New Roman" w:cs="Times New Roman"/>
          <w:i/>
        </w:rPr>
      </w:pPr>
      <w:bookmarkStart w:id="30" w:name="sub_185"/>
      <w:bookmarkEnd w:id="29"/>
      <w:r w:rsidRPr="00716CE9">
        <w:rPr>
          <w:rFonts w:ascii="Times New Roman" w:hAnsi="Times New Roman" w:cs="Times New Roman"/>
          <w:i/>
        </w:rPr>
        <w:t>9.1. Предполагаемая дата вступления в с</w:t>
      </w:r>
      <w:r w:rsidR="00795293" w:rsidRPr="00716CE9">
        <w:rPr>
          <w:rFonts w:ascii="Times New Roman" w:hAnsi="Times New Roman" w:cs="Times New Roman"/>
          <w:i/>
        </w:rPr>
        <w:t>илу нормативного правового акта:</w:t>
      </w:r>
    </w:p>
    <w:p w:rsidR="00795293" w:rsidRPr="00716CE9" w:rsidRDefault="002011B8" w:rsidP="00BA7A41">
      <w:pPr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Проект постановления вступает в силу </w:t>
      </w:r>
      <w:proofErr w:type="gramStart"/>
      <w:r w:rsidR="00795293" w:rsidRPr="00716CE9">
        <w:rPr>
          <w:rFonts w:ascii="Times New Roman" w:hAnsi="Times New Roman" w:cs="Times New Roman"/>
        </w:rPr>
        <w:t>с даты</w:t>
      </w:r>
      <w:proofErr w:type="gramEnd"/>
      <w:r w:rsidR="00795293" w:rsidRPr="00716CE9">
        <w:rPr>
          <w:rFonts w:ascii="Times New Roman" w:hAnsi="Times New Roman" w:cs="Times New Roman"/>
        </w:rPr>
        <w:t xml:space="preserve"> официального опубликования, </w:t>
      </w:r>
      <w:r w:rsidR="00C340FF">
        <w:rPr>
          <w:rFonts w:ascii="Times New Roman" w:hAnsi="Times New Roman" w:cs="Times New Roman"/>
        </w:rPr>
        <w:t>2</w:t>
      </w:r>
      <w:r w:rsidR="00795293" w:rsidRPr="00716CE9">
        <w:rPr>
          <w:rFonts w:ascii="Times New Roman" w:hAnsi="Times New Roman" w:cs="Times New Roman"/>
        </w:rPr>
        <w:t xml:space="preserve"> квартал 20</w:t>
      </w:r>
      <w:r w:rsidR="00EB0241" w:rsidRPr="00716CE9">
        <w:rPr>
          <w:rFonts w:ascii="Times New Roman" w:hAnsi="Times New Roman" w:cs="Times New Roman"/>
        </w:rPr>
        <w:t>2</w:t>
      </w:r>
      <w:r w:rsidR="00716CE9" w:rsidRPr="00716CE9">
        <w:rPr>
          <w:rFonts w:ascii="Times New Roman" w:hAnsi="Times New Roman" w:cs="Times New Roman"/>
        </w:rPr>
        <w:t>5</w:t>
      </w:r>
      <w:r w:rsidR="00795293" w:rsidRPr="00716CE9">
        <w:rPr>
          <w:rFonts w:ascii="Times New Roman" w:hAnsi="Times New Roman" w:cs="Times New Roman"/>
        </w:rPr>
        <w:t xml:space="preserve"> года.</w:t>
      </w:r>
    </w:p>
    <w:p w:rsidR="000E637E" w:rsidRPr="00716CE9" w:rsidRDefault="000E637E" w:rsidP="00BA7A41">
      <w:pPr>
        <w:rPr>
          <w:rFonts w:ascii="Times New Roman" w:hAnsi="Times New Roman" w:cs="Times New Roman"/>
        </w:rPr>
      </w:pPr>
      <w:bookmarkStart w:id="31" w:name="sub_186"/>
      <w:bookmarkEnd w:id="30"/>
      <w:r w:rsidRPr="00716CE9">
        <w:rPr>
          <w:rFonts w:ascii="Times New Roman" w:hAnsi="Times New Roman" w:cs="Times New Roman"/>
          <w:i/>
        </w:rPr>
        <w:t>9.2. Необходимость установления переходного периода и (или) отсрочки введения предлагаемого правового регулирования:</w:t>
      </w:r>
      <w:r w:rsidRPr="00716CE9">
        <w:rPr>
          <w:rFonts w:ascii="Times New Roman" w:hAnsi="Times New Roman" w:cs="Times New Roman"/>
        </w:rPr>
        <w:t xml:space="preserve"> нет.</w:t>
      </w:r>
    </w:p>
    <w:p w:rsidR="00256362" w:rsidRPr="00716CE9" w:rsidRDefault="000E637E" w:rsidP="00BA7A41">
      <w:pPr>
        <w:rPr>
          <w:rFonts w:ascii="Times New Roman" w:hAnsi="Times New Roman" w:cs="Times New Roman"/>
          <w:i/>
        </w:rPr>
      </w:pPr>
      <w:bookmarkStart w:id="32" w:name="sub_187"/>
      <w:bookmarkEnd w:id="31"/>
      <w:r w:rsidRPr="00716CE9">
        <w:rPr>
          <w:rFonts w:ascii="Times New Roman" w:hAnsi="Times New Roman" w:cs="Times New Roman"/>
          <w:i/>
        </w:rPr>
        <w:t xml:space="preserve">9.3. Необходимость распространения предлагаемого правового регулирования на </w:t>
      </w:r>
      <w:bookmarkEnd w:id="32"/>
      <w:r w:rsidR="00256362" w:rsidRPr="00716CE9">
        <w:rPr>
          <w:rFonts w:ascii="Times New Roman" w:hAnsi="Times New Roman" w:cs="Times New Roman"/>
          <w:i/>
        </w:rPr>
        <w:t xml:space="preserve">ранее возникшие отношения: </w:t>
      </w:r>
      <w:r w:rsidR="00256362" w:rsidRPr="00716CE9">
        <w:rPr>
          <w:rFonts w:ascii="Times New Roman" w:hAnsi="Times New Roman" w:cs="Times New Roman"/>
        </w:rPr>
        <w:t>нет.</w:t>
      </w:r>
    </w:p>
    <w:p w:rsidR="00E01AF0" w:rsidRPr="00716CE9" w:rsidRDefault="00E01AF0" w:rsidP="00BA7A41">
      <w:pPr>
        <w:rPr>
          <w:rFonts w:ascii="Times New Roman" w:hAnsi="Times New Roman" w:cs="Times New Roman"/>
          <w:b/>
        </w:rPr>
      </w:pPr>
    </w:p>
    <w:p w:rsidR="00ED028F" w:rsidRPr="00716CE9" w:rsidRDefault="00ED028F" w:rsidP="00BA7A41">
      <w:pPr>
        <w:jc w:val="center"/>
        <w:rPr>
          <w:rFonts w:ascii="Times New Roman" w:hAnsi="Times New Roman" w:cs="Times New Roman"/>
          <w:b/>
        </w:rPr>
      </w:pPr>
      <w:r w:rsidRPr="00716CE9">
        <w:rPr>
          <w:rFonts w:ascii="Times New Roman" w:hAnsi="Times New Roman" w:cs="Times New Roman"/>
          <w:b/>
        </w:rPr>
        <w:t>10.Оценка воздействия предлагаемого правового регулирования на состояние конкуренции</w:t>
      </w:r>
    </w:p>
    <w:p w:rsidR="00ED028F" w:rsidRPr="00716CE9" w:rsidRDefault="007C74B0" w:rsidP="00BA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Воздействие на состояние конкуренции отсутствует. Требования к участию в отборе получателей субсидии в равной мере относятся ко всем участникам отбора. </w:t>
      </w:r>
    </w:p>
    <w:p w:rsidR="00EA4465" w:rsidRPr="00716CE9" w:rsidRDefault="00EA4465" w:rsidP="00EA4465">
      <w:pPr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В Проекте постановления положения и нормы, ограничивающие конкуренцию на рынках производства товаров, работ, услуг, не </w:t>
      </w:r>
      <w:r>
        <w:rPr>
          <w:rFonts w:ascii="Times New Roman" w:hAnsi="Times New Roman" w:cs="Times New Roman"/>
        </w:rPr>
        <w:t>усматриваются</w:t>
      </w:r>
      <w:r w:rsidRPr="00716CE9">
        <w:rPr>
          <w:rFonts w:ascii="Times New Roman" w:hAnsi="Times New Roman" w:cs="Times New Roman"/>
        </w:rPr>
        <w:t>.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</w:p>
    <w:p w:rsidR="00B16645" w:rsidRDefault="00B16645" w:rsidP="00B16645">
      <w:pPr>
        <w:ind w:firstLine="0"/>
        <w:jc w:val="center"/>
        <w:rPr>
          <w:rFonts w:ascii="Times New Roman" w:hAnsi="Times New Roman" w:cs="Times New Roman"/>
          <w:b/>
        </w:rPr>
      </w:pPr>
      <w:r w:rsidRPr="00B16645">
        <w:rPr>
          <w:rFonts w:ascii="Times New Roman" w:hAnsi="Times New Roman" w:cs="Times New Roman"/>
          <w:b/>
        </w:rPr>
        <w:t>Информация по результатам проведения публичного обсуждения посредством публичных консультаций в отношении проекта акта</w:t>
      </w:r>
    </w:p>
    <w:p w:rsidR="00B16645" w:rsidRPr="00B16645" w:rsidRDefault="00B16645" w:rsidP="00B16645">
      <w:pPr>
        <w:ind w:firstLine="0"/>
        <w:jc w:val="center"/>
        <w:rPr>
          <w:rFonts w:ascii="Times New Roman" w:hAnsi="Times New Roman" w:cs="Times New Roman"/>
          <w:b/>
        </w:rPr>
      </w:pPr>
    </w:p>
    <w:p w:rsidR="00B16645" w:rsidRPr="00B16645" w:rsidRDefault="00B16645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6645">
        <w:rPr>
          <w:rFonts w:ascii="Times New Roman" w:hAnsi="Times New Roman" w:cs="Times New Roman"/>
        </w:rPr>
        <w:t>Уведомление о проведении публичного обсуждения проекта акта размещено на официальном сайте органов местного самоуправления муниципального образования «Колпашевский район», раздел «Официально», подраздел «Оценка регулирующего воздействия» / ОРВ проектов НПА МО «Колпашевский рай</w:t>
      </w:r>
      <w:r>
        <w:rPr>
          <w:rFonts w:ascii="Times New Roman" w:hAnsi="Times New Roman" w:cs="Times New Roman"/>
        </w:rPr>
        <w:t xml:space="preserve">он» / Публичные консультации: </w:t>
      </w:r>
      <w:hyperlink r:id="rId9" w:history="1">
        <w:r w:rsidRPr="00B16645">
          <w:rPr>
            <w:rStyle w:val="a7"/>
            <w:rFonts w:ascii="Times New Roman" w:hAnsi="Times New Roman" w:cs="Times New Roman"/>
          </w:rPr>
          <w:t xml:space="preserve">https://kolpashevskij-r69.gosweb.gosuslugi.ru/ofitsialno/otsenka-reguliruyuschego-vozdeystviya/orv-proektov-npa-mo-kolpashevskiy-rayon/publichnye-konsultatsii/ </w:t>
        </w:r>
      </w:hyperlink>
      <w:r w:rsidRPr="00B16645">
        <w:rPr>
          <w:rFonts w:ascii="Times New Roman" w:hAnsi="Times New Roman" w:cs="Times New Roman"/>
        </w:rPr>
        <w:t xml:space="preserve"> </w:t>
      </w:r>
    </w:p>
    <w:p w:rsidR="00B16645" w:rsidRPr="00B16645" w:rsidRDefault="00B16645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6645">
        <w:rPr>
          <w:rFonts w:ascii="Times New Roman" w:hAnsi="Times New Roman" w:cs="Times New Roman"/>
        </w:rPr>
        <w:t xml:space="preserve">Срок, в течение которого принимались предложения в связи с проведением публичных консультаций предлагаемого правового регулирования: с </w:t>
      </w:r>
      <w:r>
        <w:rPr>
          <w:rFonts w:ascii="Times New Roman" w:hAnsi="Times New Roman" w:cs="Times New Roman"/>
        </w:rPr>
        <w:t>02 апреля 2025</w:t>
      </w:r>
      <w:r w:rsidRPr="00B16645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05 мая</w:t>
      </w:r>
      <w:r w:rsidRPr="00B16645">
        <w:rPr>
          <w:rFonts w:ascii="Times New Roman" w:hAnsi="Times New Roman" w:cs="Times New Roman"/>
        </w:rPr>
        <w:t xml:space="preserve"> 2025 года.</w:t>
      </w:r>
    </w:p>
    <w:p w:rsidR="00B16645" w:rsidRPr="00B16645" w:rsidRDefault="00B16645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6645">
        <w:rPr>
          <w:rFonts w:ascii="Times New Roman" w:hAnsi="Times New Roman" w:cs="Times New Roman"/>
        </w:rPr>
        <w:t>Разработчик письменно известил о проведении публичных консультаций предлагаемого правового регулирования:</w:t>
      </w:r>
    </w:p>
    <w:p w:rsidR="00B16645" w:rsidRPr="00B16645" w:rsidRDefault="00595C33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6645" w:rsidRPr="00B16645">
        <w:rPr>
          <w:rFonts w:ascii="Times New Roman" w:hAnsi="Times New Roman" w:cs="Times New Roman"/>
        </w:rPr>
        <w:t>Уполномоченного по защите прав предпринимателей в Томской области,</w:t>
      </w:r>
    </w:p>
    <w:p w:rsidR="00B16645" w:rsidRDefault="00595C33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6645">
        <w:rPr>
          <w:rFonts w:ascii="Times New Roman" w:hAnsi="Times New Roman" w:cs="Times New Roman"/>
        </w:rPr>
        <w:t>ГКФХ «</w:t>
      </w:r>
      <w:proofErr w:type="spellStart"/>
      <w:r w:rsidR="00B16645">
        <w:rPr>
          <w:rFonts w:ascii="Times New Roman" w:hAnsi="Times New Roman" w:cs="Times New Roman"/>
        </w:rPr>
        <w:t>Берилов</w:t>
      </w:r>
      <w:proofErr w:type="spellEnd"/>
      <w:r w:rsidR="00B16645">
        <w:rPr>
          <w:rFonts w:ascii="Times New Roman" w:hAnsi="Times New Roman" w:cs="Times New Roman"/>
        </w:rPr>
        <w:t xml:space="preserve"> Иван Николаевич»</w:t>
      </w:r>
    </w:p>
    <w:p w:rsidR="00B16645" w:rsidRPr="00B16645" w:rsidRDefault="00B16645" w:rsidP="00B16645">
      <w:pPr>
        <w:ind w:firstLine="0"/>
        <w:rPr>
          <w:rFonts w:ascii="Times New Roman" w:hAnsi="Times New Roman" w:cs="Times New Roman"/>
        </w:rPr>
      </w:pPr>
    </w:p>
    <w:p w:rsidR="00ED028F" w:rsidRPr="00BA7A41" w:rsidRDefault="00B16645" w:rsidP="00B16645">
      <w:pPr>
        <w:ind w:firstLine="0"/>
        <w:rPr>
          <w:rFonts w:ascii="Times New Roman" w:hAnsi="Times New Roman" w:cs="Times New Roman"/>
          <w:highlight w:val="lightGray"/>
        </w:rPr>
      </w:pPr>
      <w:r w:rsidRPr="00B16645">
        <w:rPr>
          <w:rFonts w:ascii="Times New Roman" w:hAnsi="Times New Roman" w:cs="Times New Roman"/>
        </w:rPr>
        <w:t>Сводка предложений прилагается.</w:t>
      </w:r>
    </w:p>
    <w:p w:rsidR="00B16645" w:rsidRDefault="00B16645" w:rsidP="00BA7A41">
      <w:pPr>
        <w:ind w:firstLine="0"/>
        <w:rPr>
          <w:rFonts w:ascii="Times New Roman" w:hAnsi="Times New Roman" w:cs="Times New Roman"/>
        </w:rPr>
      </w:pP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Начальник отдела предпринимательства 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и агропромышленного комплекса 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администрации Колпашевского района </w:t>
      </w:r>
      <w:r w:rsidRPr="00716CE9">
        <w:rPr>
          <w:rFonts w:ascii="Times New Roman" w:hAnsi="Times New Roman" w:cs="Times New Roman"/>
        </w:rPr>
        <w:tab/>
      </w:r>
      <w:r w:rsidRPr="00716CE9">
        <w:rPr>
          <w:rFonts w:ascii="Times New Roman" w:hAnsi="Times New Roman" w:cs="Times New Roman"/>
        </w:rPr>
        <w:tab/>
      </w:r>
      <w:r w:rsidRPr="00716CE9">
        <w:rPr>
          <w:rFonts w:ascii="Times New Roman" w:hAnsi="Times New Roman" w:cs="Times New Roman"/>
        </w:rPr>
        <w:tab/>
      </w:r>
      <w:r w:rsidRPr="00716CE9">
        <w:rPr>
          <w:rFonts w:ascii="Times New Roman" w:hAnsi="Times New Roman" w:cs="Times New Roman"/>
        </w:rPr>
        <w:tab/>
        <w:t xml:space="preserve"> </w:t>
      </w:r>
      <w:r w:rsidRPr="00716CE9">
        <w:rPr>
          <w:rFonts w:ascii="Times New Roman" w:hAnsi="Times New Roman" w:cs="Times New Roman"/>
        </w:rPr>
        <w:tab/>
      </w:r>
      <w:r w:rsidR="00716CE9" w:rsidRPr="00716CE9">
        <w:rPr>
          <w:rFonts w:ascii="Times New Roman" w:hAnsi="Times New Roman" w:cs="Times New Roman"/>
        </w:rPr>
        <w:t xml:space="preserve">        Е.С.</w:t>
      </w:r>
      <w:r w:rsidR="00C340FF">
        <w:rPr>
          <w:rFonts w:ascii="Times New Roman" w:hAnsi="Times New Roman" w:cs="Times New Roman"/>
        </w:rPr>
        <w:t xml:space="preserve"> </w:t>
      </w:r>
      <w:r w:rsidR="00716CE9" w:rsidRPr="00716CE9">
        <w:rPr>
          <w:rFonts w:ascii="Times New Roman" w:hAnsi="Times New Roman" w:cs="Times New Roman"/>
        </w:rPr>
        <w:t>Вострякова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</w:p>
    <w:p w:rsidR="00ED028F" w:rsidRPr="00716CE9" w:rsidRDefault="00ED028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16CE9">
        <w:rPr>
          <w:rFonts w:ascii="Times New Roman" w:hAnsi="Times New Roman" w:cs="Times New Roman"/>
          <w:sz w:val="22"/>
          <w:szCs w:val="22"/>
        </w:rPr>
        <w:t xml:space="preserve">Исполнитель: </w:t>
      </w:r>
    </w:p>
    <w:p w:rsidR="00ED028F" w:rsidRPr="00716CE9" w:rsidRDefault="00C340F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ED028F" w:rsidRPr="00716CE9">
        <w:rPr>
          <w:rFonts w:ascii="Times New Roman" w:hAnsi="Times New Roman" w:cs="Times New Roman"/>
          <w:sz w:val="22"/>
          <w:szCs w:val="22"/>
        </w:rPr>
        <w:t xml:space="preserve"> отдела 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16CE9">
        <w:rPr>
          <w:rFonts w:ascii="Times New Roman" w:hAnsi="Times New Roman" w:cs="Times New Roman"/>
          <w:sz w:val="22"/>
          <w:szCs w:val="22"/>
        </w:rPr>
        <w:t xml:space="preserve">предпринимательства и АПК 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16CE9">
        <w:rPr>
          <w:rFonts w:ascii="Times New Roman" w:hAnsi="Times New Roman" w:cs="Times New Roman"/>
          <w:sz w:val="22"/>
          <w:szCs w:val="22"/>
        </w:rPr>
        <w:t xml:space="preserve">Администрации Колпашевского района </w:t>
      </w:r>
    </w:p>
    <w:p w:rsidR="007E2007" w:rsidRPr="00ED028F" w:rsidRDefault="00C340F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Е.С. Вострякова</w:t>
      </w:r>
      <w:bookmarkStart w:id="33" w:name="_GoBack"/>
      <w:bookmarkEnd w:id="33"/>
      <w:r w:rsidR="00ED028F" w:rsidRPr="00716CE9">
        <w:rPr>
          <w:rFonts w:ascii="Times New Roman" w:hAnsi="Times New Roman" w:cs="Times New Roman"/>
          <w:sz w:val="22"/>
          <w:szCs w:val="22"/>
        </w:rPr>
        <w:t xml:space="preserve">, контактный телефон: 8 38 (254) 5 </w:t>
      </w:r>
      <w:r>
        <w:rPr>
          <w:rFonts w:ascii="Times New Roman" w:hAnsi="Times New Roman" w:cs="Times New Roman"/>
          <w:sz w:val="22"/>
          <w:szCs w:val="22"/>
        </w:rPr>
        <w:t>02 21</w:t>
      </w:r>
      <w:r w:rsidR="00ED028F" w:rsidRPr="00716CE9">
        <w:rPr>
          <w:rFonts w:ascii="Times New Roman" w:hAnsi="Times New Roman" w:cs="Times New Roman"/>
          <w:sz w:val="22"/>
          <w:szCs w:val="22"/>
        </w:rPr>
        <w:t>.</w:t>
      </w:r>
    </w:p>
    <w:sectPr w:rsidR="007E2007" w:rsidRPr="00ED028F" w:rsidSect="00F87F0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69" w:rsidRDefault="00C17A69" w:rsidP="00792E53">
      <w:r>
        <w:separator/>
      </w:r>
    </w:p>
  </w:endnote>
  <w:endnote w:type="continuationSeparator" w:id="0">
    <w:p w:rsidR="00C17A69" w:rsidRDefault="00C17A69" w:rsidP="0079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6C" w:rsidRPr="00F249EA" w:rsidRDefault="001A3A6C" w:rsidP="0032759A">
    <w:pPr>
      <w:pStyle w:val="af2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69" w:rsidRDefault="00C17A69" w:rsidP="00792E53">
      <w:r>
        <w:separator/>
      </w:r>
    </w:p>
  </w:footnote>
  <w:footnote w:type="continuationSeparator" w:id="0">
    <w:p w:rsidR="00C17A69" w:rsidRDefault="00C17A69" w:rsidP="0079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8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A3A6C" w:rsidRPr="0032759A" w:rsidRDefault="001A3A6C" w:rsidP="0032759A">
        <w:pPr>
          <w:pStyle w:val="af0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87F0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87F0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F87F0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95C3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F87F0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7E"/>
    <w:rsid w:val="00014420"/>
    <w:rsid w:val="00023EC2"/>
    <w:rsid w:val="00041EE1"/>
    <w:rsid w:val="000423CF"/>
    <w:rsid w:val="0005236C"/>
    <w:rsid w:val="0005388C"/>
    <w:rsid w:val="00073665"/>
    <w:rsid w:val="00076CE6"/>
    <w:rsid w:val="0008445F"/>
    <w:rsid w:val="00097916"/>
    <w:rsid w:val="000A0A4E"/>
    <w:rsid w:val="000A3FEF"/>
    <w:rsid w:val="000B5FFC"/>
    <w:rsid w:val="000C0443"/>
    <w:rsid w:val="000C157F"/>
    <w:rsid w:val="000C37D5"/>
    <w:rsid w:val="000C516A"/>
    <w:rsid w:val="000D5375"/>
    <w:rsid w:val="000E637E"/>
    <w:rsid w:val="000F1457"/>
    <w:rsid w:val="000F235E"/>
    <w:rsid w:val="000F340E"/>
    <w:rsid w:val="000F6CD7"/>
    <w:rsid w:val="00105024"/>
    <w:rsid w:val="00106377"/>
    <w:rsid w:val="00113EB0"/>
    <w:rsid w:val="00116382"/>
    <w:rsid w:val="00120128"/>
    <w:rsid w:val="001229DB"/>
    <w:rsid w:val="001409E6"/>
    <w:rsid w:val="00140B1D"/>
    <w:rsid w:val="00147F9B"/>
    <w:rsid w:val="00152AA9"/>
    <w:rsid w:val="00154F88"/>
    <w:rsid w:val="00156FFD"/>
    <w:rsid w:val="001627F8"/>
    <w:rsid w:val="001906AA"/>
    <w:rsid w:val="00191890"/>
    <w:rsid w:val="001921F3"/>
    <w:rsid w:val="00194E17"/>
    <w:rsid w:val="001A2F88"/>
    <w:rsid w:val="001A3A6C"/>
    <w:rsid w:val="001B2124"/>
    <w:rsid w:val="001B7793"/>
    <w:rsid w:val="001C1678"/>
    <w:rsid w:val="001C54DF"/>
    <w:rsid w:val="001D10D1"/>
    <w:rsid w:val="001D25A4"/>
    <w:rsid w:val="001E7E59"/>
    <w:rsid w:val="001F7D4F"/>
    <w:rsid w:val="002011B8"/>
    <w:rsid w:val="00205F62"/>
    <w:rsid w:val="00220CA7"/>
    <w:rsid w:val="00226936"/>
    <w:rsid w:val="0023371E"/>
    <w:rsid w:val="00234221"/>
    <w:rsid w:val="00242D5B"/>
    <w:rsid w:val="00244FAA"/>
    <w:rsid w:val="00250D31"/>
    <w:rsid w:val="002511A5"/>
    <w:rsid w:val="00253D1C"/>
    <w:rsid w:val="00255A0D"/>
    <w:rsid w:val="00256362"/>
    <w:rsid w:val="00256E75"/>
    <w:rsid w:val="00260F36"/>
    <w:rsid w:val="00267B96"/>
    <w:rsid w:val="00277B77"/>
    <w:rsid w:val="00295170"/>
    <w:rsid w:val="00304173"/>
    <w:rsid w:val="00310916"/>
    <w:rsid w:val="003229C1"/>
    <w:rsid w:val="003247F4"/>
    <w:rsid w:val="0032759A"/>
    <w:rsid w:val="00336D8F"/>
    <w:rsid w:val="0036286F"/>
    <w:rsid w:val="00363562"/>
    <w:rsid w:val="0036393D"/>
    <w:rsid w:val="00364C7A"/>
    <w:rsid w:val="00366E6E"/>
    <w:rsid w:val="0037145E"/>
    <w:rsid w:val="00371FC5"/>
    <w:rsid w:val="003748C8"/>
    <w:rsid w:val="00391339"/>
    <w:rsid w:val="003A0846"/>
    <w:rsid w:val="003A1C86"/>
    <w:rsid w:val="003A6061"/>
    <w:rsid w:val="003B13ED"/>
    <w:rsid w:val="003D2FDC"/>
    <w:rsid w:val="003D5032"/>
    <w:rsid w:val="003D5E95"/>
    <w:rsid w:val="003E5006"/>
    <w:rsid w:val="003F13B4"/>
    <w:rsid w:val="003F1CC8"/>
    <w:rsid w:val="004104F8"/>
    <w:rsid w:val="00416A72"/>
    <w:rsid w:val="004232BD"/>
    <w:rsid w:val="00427E65"/>
    <w:rsid w:val="00447E29"/>
    <w:rsid w:val="004601AF"/>
    <w:rsid w:val="004616DD"/>
    <w:rsid w:val="004633B3"/>
    <w:rsid w:val="00463CDC"/>
    <w:rsid w:val="0046494B"/>
    <w:rsid w:val="004857B1"/>
    <w:rsid w:val="00495047"/>
    <w:rsid w:val="004A024A"/>
    <w:rsid w:val="004A29E9"/>
    <w:rsid w:val="004B23DF"/>
    <w:rsid w:val="004B5559"/>
    <w:rsid w:val="004B6871"/>
    <w:rsid w:val="004C09A5"/>
    <w:rsid w:val="004C140A"/>
    <w:rsid w:val="004E3316"/>
    <w:rsid w:val="00531F69"/>
    <w:rsid w:val="00553DB2"/>
    <w:rsid w:val="0056126C"/>
    <w:rsid w:val="00563136"/>
    <w:rsid w:val="005631A9"/>
    <w:rsid w:val="005657B0"/>
    <w:rsid w:val="00582082"/>
    <w:rsid w:val="00595C33"/>
    <w:rsid w:val="00597EA8"/>
    <w:rsid w:val="005A1310"/>
    <w:rsid w:val="005B5B6C"/>
    <w:rsid w:val="005C69B6"/>
    <w:rsid w:val="005D4218"/>
    <w:rsid w:val="005D58E6"/>
    <w:rsid w:val="005E2B2F"/>
    <w:rsid w:val="005E3B04"/>
    <w:rsid w:val="005E6EED"/>
    <w:rsid w:val="005E7E97"/>
    <w:rsid w:val="005F486C"/>
    <w:rsid w:val="005F7B50"/>
    <w:rsid w:val="006154E5"/>
    <w:rsid w:val="00616081"/>
    <w:rsid w:val="006454D8"/>
    <w:rsid w:val="006458EE"/>
    <w:rsid w:val="00651DBD"/>
    <w:rsid w:val="00680E97"/>
    <w:rsid w:val="00686F57"/>
    <w:rsid w:val="00687081"/>
    <w:rsid w:val="00693A80"/>
    <w:rsid w:val="006A644A"/>
    <w:rsid w:val="006B11DD"/>
    <w:rsid w:val="006B258D"/>
    <w:rsid w:val="006B662F"/>
    <w:rsid w:val="006B67A9"/>
    <w:rsid w:val="006D369C"/>
    <w:rsid w:val="006D546D"/>
    <w:rsid w:val="006D5D1E"/>
    <w:rsid w:val="006F1C48"/>
    <w:rsid w:val="0070065E"/>
    <w:rsid w:val="00700EB9"/>
    <w:rsid w:val="0071305F"/>
    <w:rsid w:val="00716CE9"/>
    <w:rsid w:val="00720CD2"/>
    <w:rsid w:val="007225A4"/>
    <w:rsid w:val="007235D4"/>
    <w:rsid w:val="00725126"/>
    <w:rsid w:val="00735FFB"/>
    <w:rsid w:val="007517A5"/>
    <w:rsid w:val="007563A6"/>
    <w:rsid w:val="00761F4A"/>
    <w:rsid w:val="007843FD"/>
    <w:rsid w:val="00785A46"/>
    <w:rsid w:val="00792E53"/>
    <w:rsid w:val="00795293"/>
    <w:rsid w:val="007A0AF6"/>
    <w:rsid w:val="007B479B"/>
    <w:rsid w:val="007C0021"/>
    <w:rsid w:val="007C677A"/>
    <w:rsid w:val="007C74B0"/>
    <w:rsid w:val="007C7B37"/>
    <w:rsid w:val="007D0EF2"/>
    <w:rsid w:val="007D7EF7"/>
    <w:rsid w:val="007E2007"/>
    <w:rsid w:val="007E559F"/>
    <w:rsid w:val="008001A5"/>
    <w:rsid w:val="008009AE"/>
    <w:rsid w:val="008041FE"/>
    <w:rsid w:val="0081100F"/>
    <w:rsid w:val="0081469C"/>
    <w:rsid w:val="0081474C"/>
    <w:rsid w:val="00824080"/>
    <w:rsid w:val="0083592B"/>
    <w:rsid w:val="00835C11"/>
    <w:rsid w:val="00847861"/>
    <w:rsid w:val="00850EA3"/>
    <w:rsid w:val="00854231"/>
    <w:rsid w:val="008568FC"/>
    <w:rsid w:val="00861229"/>
    <w:rsid w:val="00863D19"/>
    <w:rsid w:val="008827E9"/>
    <w:rsid w:val="0089138E"/>
    <w:rsid w:val="00891AB8"/>
    <w:rsid w:val="008A4303"/>
    <w:rsid w:val="008B67CC"/>
    <w:rsid w:val="008D344C"/>
    <w:rsid w:val="008D5168"/>
    <w:rsid w:val="008E12F1"/>
    <w:rsid w:val="008E6D8C"/>
    <w:rsid w:val="0092401E"/>
    <w:rsid w:val="00925141"/>
    <w:rsid w:val="009263DC"/>
    <w:rsid w:val="00935710"/>
    <w:rsid w:val="00955141"/>
    <w:rsid w:val="0096267C"/>
    <w:rsid w:val="0097064F"/>
    <w:rsid w:val="00973514"/>
    <w:rsid w:val="009838F9"/>
    <w:rsid w:val="00985EEC"/>
    <w:rsid w:val="0099684C"/>
    <w:rsid w:val="009A2136"/>
    <w:rsid w:val="009A718A"/>
    <w:rsid w:val="009C1A75"/>
    <w:rsid w:val="009D14D0"/>
    <w:rsid w:val="009D579C"/>
    <w:rsid w:val="009E3AA9"/>
    <w:rsid w:val="009F06D0"/>
    <w:rsid w:val="00A025B7"/>
    <w:rsid w:val="00A03A7E"/>
    <w:rsid w:val="00A0464B"/>
    <w:rsid w:val="00A27AEE"/>
    <w:rsid w:val="00A338E8"/>
    <w:rsid w:val="00A422E0"/>
    <w:rsid w:val="00A559CA"/>
    <w:rsid w:val="00A7064F"/>
    <w:rsid w:val="00A72872"/>
    <w:rsid w:val="00A93217"/>
    <w:rsid w:val="00A95B5A"/>
    <w:rsid w:val="00AC4BFB"/>
    <w:rsid w:val="00AD22D2"/>
    <w:rsid w:val="00AF0942"/>
    <w:rsid w:val="00B06E31"/>
    <w:rsid w:val="00B11C28"/>
    <w:rsid w:val="00B16645"/>
    <w:rsid w:val="00B26893"/>
    <w:rsid w:val="00B46001"/>
    <w:rsid w:val="00B52A99"/>
    <w:rsid w:val="00B620BC"/>
    <w:rsid w:val="00B713D6"/>
    <w:rsid w:val="00B75C06"/>
    <w:rsid w:val="00B761B3"/>
    <w:rsid w:val="00BA7A41"/>
    <w:rsid w:val="00BB7597"/>
    <w:rsid w:val="00BC71D6"/>
    <w:rsid w:val="00BE36EA"/>
    <w:rsid w:val="00BF23D9"/>
    <w:rsid w:val="00BF275D"/>
    <w:rsid w:val="00BF613F"/>
    <w:rsid w:val="00BF662E"/>
    <w:rsid w:val="00C00D3F"/>
    <w:rsid w:val="00C17A69"/>
    <w:rsid w:val="00C340FF"/>
    <w:rsid w:val="00C344D7"/>
    <w:rsid w:val="00C35092"/>
    <w:rsid w:val="00C377C4"/>
    <w:rsid w:val="00C42BB5"/>
    <w:rsid w:val="00C44942"/>
    <w:rsid w:val="00C4572D"/>
    <w:rsid w:val="00C47CD6"/>
    <w:rsid w:val="00C51E4F"/>
    <w:rsid w:val="00C550B4"/>
    <w:rsid w:val="00C61AAE"/>
    <w:rsid w:val="00C73C1C"/>
    <w:rsid w:val="00C80555"/>
    <w:rsid w:val="00C87C40"/>
    <w:rsid w:val="00CA535E"/>
    <w:rsid w:val="00CC14CE"/>
    <w:rsid w:val="00CD3CFE"/>
    <w:rsid w:val="00CD76FC"/>
    <w:rsid w:val="00CE2D53"/>
    <w:rsid w:val="00CE3B37"/>
    <w:rsid w:val="00D01953"/>
    <w:rsid w:val="00D11CBD"/>
    <w:rsid w:val="00D12553"/>
    <w:rsid w:val="00D2630C"/>
    <w:rsid w:val="00D27360"/>
    <w:rsid w:val="00D44010"/>
    <w:rsid w:val="00D45E36"/>
    <w:rsid w:val="00D54178"/>
    <w:rsid w:val="00D62BB1"/>
    <w:rsid w:val="00D66B62"/>
    <w:rsid w:val="00D75660"/>
    <w:rsid w:val="00D768BE"/>
    <w:rsid w:val="00D80A98"/>
    <w:rsid w:val="00D81449"/>
    <w:rsid w:val="00DB443F"/>
    <w:rsid w:val="00DE105E"/>
    <w:rsid w:val="00DE1C49"/>
    <w:rsid w:val="00DF4C09"/>
    <w:rsid w:val="00DF56F2"/>
    <w:rsid w:val="00E01AF0"/>
    <w:rsid w:val="00E2245A"/>
    <w:rsid w:val="00E2550F"/>
    <w:rsid w:val="00E31BE5"/>
    <w:rsid w:val="00E42A5B"/>
    <w:rsid w:val="00E505FE"/>
    <w:rsid w:val="00E52CFF"/>
    <w:rsid w:val="00E71DA4"/>
    <w:rsid w:val="00E865B1"/>
    <w:rsid w:val="00E95F0A"/>
    <w:rsid w:val="00EA4465"/>
    <w:rsid w:val="00EA494E"/>
    <w:rsid w:val="00EB0241"/>
    <w:rsid w:val="00EB6E82"/>
    <w:rsid w:val="00EC5FFC"/>
    <w:rsid w:val="00ED028F"/>
    <w:rsid w:val="00ED5D6B"/>
    <w:rsid w:val="00EE1F72"/>
    <w:rsid w:val="00EE201A"/>
    <w:rsid w:val="00EF0D01"/>
    <w:rsid w:val="00F051F9"/>
    <w:rsid w:val="00F077CA"/>
    <w:rsid w:val="00F11646"/>
    <w:rsid w:val="00F249EA"/>
    <w:rsid w:val="00F373D6"/>
    <w:rsid w:val="00F42BA0"/>
    <w:rsid w:val="00F436CA"/>
    <w:rsid w:val="00F603CF"/>
    <w:rsid w:val="00F61514"/>
    <w:rsid w:val="00F72B30"/>
    <w:rsid w:val="00F87F08"/>
    <w:rsid w:val="00F911AE"/>
    <w:rsid w:val="00F9285A"/>
    <w:rsid w:val="00F93AF1"/>
    <w:rsid w:val="00F970DB"/>
    <w:rsid w:val="00FB2244"/>
    <w:rsid w:val="00FB3095"/>
    <w:rsid w:val="00FB5EFC"/>
    <w:rsid w:val="00FC0B4F"/>
    <w:rsid w:val="00FC39F7"/>
    <w:rsid w:val="00FC569A"/>
    <w:rsid w:val="00FC6F80"/>
    <w:rsid w:val="00FD1CBF"/>
    <w:rsid w:val="00FD58B1"/>
    <w:rsid w:val="00FE0F82"/>
    <w:rsid w:val="00FE4A11"/>
    <w:rsid w:val="00FE7BB4"/>
    <w:rsid w:val="00FF5A3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3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3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E63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E637E"/>
    <w:pPr>
      <w:ind w:firstLine="0"/>
      <w:jc w:val="left"/>
    </w:pPr>
  </w:style>
  <w:style w:type="paragraph" w:customStyle="1" w:styleId="ConsPlusNonformat">
    <w:name w:val="ConsPlusNonformat"/>
    <w:uiPriority w:val="99"/>
    <w:rsid w:val="000E6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E637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E637E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7A0AF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D4401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89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2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2E5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2E5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92E53"/>
    <w:rPr>
      <w:vertAlign w:val="superscript"/>
    </w:rPr>
  </w:style>
  <w:style w:type="paragraph" w:styleId="ad">
    <w:name w:val="Body Text"/>
    <w:basedOn w:val="a"/>
    <w:link w:val="ae"/>
    <w:rsid w:val="00DF4C09"/>
    <w:pPr>
      <w:widowControl/>
      <w:tabs>
        <w:tab w:val="left" w:pos="-108"/>
      </w:tabs>
      <w:autoSpaceDE/>
      <w:autoSpaceDN/>
      <w:adjustRightInd/>
      <w:ind w:firstLine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Основной текст Знак"/>
    <w:basedOn w:val="a0"/>
    <w:link w:val="ad"/>
    <w:rsid w:val="00DF4C09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">
    <w:name w:val="Table Grid"/>
    <w:basedOn w:val="a1"/>
    <w:uiPriority w:val="59"/>
    <w:rsid w:val="007D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3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3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E63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E637E"/>
    <w:pPr>
      <w:ind w:firstLine="0"/>
      <w:jc w:val="left"/>
    </w:pPr>
  </w:style>
  <w:style w:type="paragraph" w:customStyle="1" w:styleId="ConsPlusNonformat">
    <w:name w:val="ConsPlusNonformat"/>
    <w:uiPriority w:val="99"/>
    <w:rsid w:val="000E6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E637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E637E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7A0AF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D4401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89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2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2E5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2E5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92E53"/>
    <w:rPr>
      <w:vertAlign w:val="superscript"/>
    </w:rPr>
  </w:style>
  <w:style w:type="paragraph" w:styleId="ad">
    <w:name w:val="Body Text"/>
    <w:basedOn w:val="a"/>
    <w:link w:val="ae"/>
    <w:rsid w:val="00DF4C09"/>
    <w:pPr>
      <w:widowControl/>
      <w:tabs>
        <w:tab w:val="left" w:pos="-108"/>
      </w:tabs>
      <w:autoSpaceDE/>
      <w:autoSpaceDN/>
      <w:adjustRightInd/>
      <w:ind w:firstLine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Основной текст Знак"/>
    <w:basedOn w:val="a0"/>
    <w:link w:val="ad"/>
    <w:rsid w:val="00DF4C09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">
    <w:name w:val="Table Grid"/>
    <w:basedOn w:val="a1"/>
    <w:uiPriority w:val="59"/>
    <w:rsid w:val="007D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p-mbagro@tomsk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pashevskij-r69.gosweb.gosuslugi.ru/ofitsialno/otsenka-reguliruyuschego-vozdeystviya/orv-proektov-npa-mo-kolpashevskiy-rayon/publichnye-konsultatsii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59ED-B90A-4072-AF4E-2BBA21B6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Cuprik</dc:creator>
  <cp:lastModifiedBy>Вострякова Евгения Сергеевна</cp:lastModifiedBy>
  <cp:revision>3</cp:revision>
  <cp:lastPrinted>2024-12-20T08:57:00Z</cp:lastPrinted>
  <dcterms:created xsi:type="dcterms:W3CDTF">2025-03-20T11:52:00Z</dcterms:created>
  <dcterms:modified xsi:type="dcterms:W3CDTF">2025-05-06T02:11:00Z</dcterms:modified>
</cp:coreProperties>
</file>