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2C" w:rsidRPr="004028F7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>УТВЕРЖДЁН</w:t>
      </w:r>
    </w:p>
    <w:p w:rsidR="00BE042C" w:rsidRPr="004028F7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 xml:space="preserve">протоколом рабочей группы по вопросам оценки эффективности функционирования антимонопольного </w:t>
      </w:r>
      <w:proofErr w:type="spellStart"/>
      <w:r w:rsidRPr="004028F7">
        <w:rPr>
          <w:rStyle w:val="a4"/>
          <w:b w:val="0"/>
          <w:color w:val="262626"/>
          <w:sz w:val="28"/>
          <w:szCs w:val="28"/>
        </w:rPr>
        <w:t>комплаенса</w:t>
      </w:r>
      <w:proofErr w:type="spellEnd"/>
      <w:r w:rsidRPr="004028F7">
        <w:rPr>
          <w:rStyle w:val="a4"/>
          <w:b w:val="0"/>
          <w:color w:val="262626"/>
          <w:sz w:val="28"/>
          <w:szCs w:val="28"/>
        </w:rPr>
        <w:t xml:space="preserve"> в Администрации </w:t>
      </w:r>
      <w:proofErr w:type="spellStart"/>
      <w:r w:rsidRPr="004028F7">
        <w:rPr>
          <w:rStyle w:val="a4"/>
          <w:b w:val="0"/>
          <w:color w:val="262626"/>
          <w:sz w:val="28"/>
          <w:szCs w:val="28"/>
        </w:rPr>
        <w:t>Колпашевского</w:t>
      </w:r>
      <w:proofErr w:type="spellEnd"/>
      <w:r w:rsidRPr="004028F7">
        <w:rPr>
          <w:rStyle w:val="a4"/>
          <w:b w:val="0"/>
          <w:color w:val="262626"/>
          <w:sz w:val="28"/>
          <w:szCs w:val="28"/>
        </w:rPr>
        <w:t xml:space="preserve"> р</w:t>
      </w:r>
      <w:r w:rsidR="00E80D2A" w:rsidRPr="004028F7">
        <w:rPr>
          <w:rStyle w:val="a4"/>
          <w:b w:val="0"/>
          <w:color w:val="262626"/>
          <w:sz w:val="28"/>
          <w:szCs w:val="28"/>
        </w:rPr>
        <w:t>айона</w:t>
      </w:r>
    </w:p>
    <w:p w:rsidR="00E80D2A" w:rsidRPr="004028F7" w:rsidRDefault="00280DFB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color w:val="262626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>от 31.03.2022 № 2</w:t>
      </w:r>
      <w:bookmarkStart w:id="0" w:name="_GoBack"/>
      <w:bookmarkEnd w:id="0"/>
    </w:p>
    <w:p w:rsidR="00E80D2A" w:rsidRPr="004028F7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E80D2A" w:rsidRPr="004028F7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430BC7" w:rsidRPr="004028F7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>Доклад</w:t>
      </w:r>
    </w:p>
    <w:p w:rsidR="005D55DD" w:rsidRPr="004028F7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 xml:space="preserve">об </w:t>
      </w:r>
      <w:r w:rsidR="0099565E" w:rsidRPr="004028F7">
        <w:rPr>
          <w:rStyle w:val="a4"/>
          <w:color w:val="262626"/>
          <w:sz w:val="28"/>
          <w:szCs w:val="28"/>
        </w:rPr>
        <w:t xml:space="preserve">антимонопольном </w:t>
      </w:r>
      <w:proofErr w:type="spellStart"/>
      <w:r w:rsidR="0099565E" w:rsidRPr="004028F7">
        <w:rPr>
          <w:rStyle w:val="a4"/>
          <w:color w:val="262626"/>
          <w:sz w:val="28"/>
          <w:szCs w:val="28"/>
        </w:rPr>
        <w:t>комплаенсе</w:t>
      </w:r>
      <w:proofErr w:type="spellEnd"/>
      <w:r w:rsidR="005D55DD" w:rsidRPr="004028F7">
        <w:rPr>
          <w:rStyle w:val="a4"/>
          <w:color w:val="262626"/>
          <w:sz w:val="28"/>
          <w:szCs w:val="28"/>
        </w:rPr>
        <w:t xml:space="preserve"> </w:t>
      </w:r>
    </w:p>
    <w:p w:rsidR="00430BC7" w:rsidRPr="004028F7" w:rsidRDefault="005D55DD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 xml:space="preserve">в Администрации </w:t>
      </w:r>
      <w:proofErr w:type="spellStart"/>
      <w:r w:rsidRPr="004028F7">
        <w:rPr>
          <w:rStyle w:val="a4"/>
          <w:color w:val="262626"/>
          <w:sz w:val="28"/>
          <w:szCs w:val="28"/>
        </w:rPr>
        <w:t>Колпашевского</w:t>
      </w:r>
      <w:proofErr w:type="spellEnd"/>
      <w:r w:rsidRPr="004028F7">
        <w:rPr>
          <w:rStyle w:val="a4"/>
          <w:color w:val="262626"/>
          <w:sz w:val="28"/>
          <w:szCs w:val="28"/>
        </w:rPr>
        <w:t xml:space="preserve"> района</w:t>
      </w:r>
    </w:p>
    <w:p w:rsidR="00430BC7" w:rsidRPr="004028F7" w:rsidRDefault="00963E9F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>за 2021</w:t>
      </w:r>
      <w:r w:rsidR="006D0BE5" w:rsidRPr="004028F7">
        <w:rPr>
          <w:rStyle w:val="a4"/>
          <w:b w:val="0"/>
          <w:color w:val="262626"/>
          <w:sz w:val="28"/>
          <w:szCs w:val="28"/>
        </w:rPr>
        <w:t xml:space="preserve"> год</w:t>
      </w:r>
    </w:p>
    <w:p w:rsidR="008434F6" w:rsidRPr="004028F7" w:rsidRDefault="008434F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организована на основании следующих документов:</w:t>
      </w: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1) распоряжение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2) 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DE3000" w:rsidRPr="004028F7">
        <w:rPr>
          <w:rFonts w:ascii="Times New Roman" w:hAnsi="Times New Roman" w:cs="Times New Roman"/>
          <w:sz w:val="28"/>
          <w:szCs w:val="28"/>
        </w:rPr>
        <w:t>;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3) распоряжение Администрации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от 07.09.2020 № 349 «Об организации в Администрации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системы внутреннего обеспечения соответствия требованиям антимонопольного законодательства».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подразделением, ответственным за функционирование антимонопольного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, определен правовой отдел Администрации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рамках организации системы внутреннего обеспечения соответствия требованиям антимонопольного законодательства деятельности Администрации реализованы следующие мероприятия: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1. </w:t>
      </w:r>
      <w:r w:rsidR="00F07543" w:rsidRPr="004028F7">
        <w:rPr>
          <w:rFonts w:ascii="Times New Roman" w:hAnsi="Times New Roman" w:cs="Times New Roman"/>
          <w:sz w:val="28"/>
          <w:szCs w:val="28"/>
        </w:rPr>
        <w:t>П</w:t>
      </w:r>
      <w:r w:rsidRPr="004028F7">
        <w:rPr>
          <w:rFonts w:ascii="Times New Roman" w:hAnsi="Times New Roman" w:cs="Times New Roman"/>
          <w:sz w:val="28"/>
          <w:szCs w:val="28"/>
        </w:rPr>
        <w:t>роведен анализ выявленных нарушений антимонопольного законода</w:t>
      </w:r>
      <w:r w:rsidR="00963E9F">
        <w:rPr>
          <w:rFonts w:ascii="Times New Roman" w:hAnsi="Times New Roman" w:cs="Times New Roman"/>
          <w:sz w:val="28"/>
          <w:szCs w:val="28"/>
        </w:rPr>
        <w:t>тельства в Администрации за 2019-2021</w:t>
      </w:r>
      <w:r w:rsidRPr="004028F7">
        <w:rPr>
          <w:rFonts w:ascii="Times New Roman" w:hAnsi="Times New Roman" w:cs="Times New Roman"/>
          <w:sz w:val="28"/>
          <w:szCs w:val="28"/>
        </w:rPr>
        <w:t xml:space="preserve"> годы (наличие предостережений, предупреждений, штрафов, жалоб, возбужденных дел)</w:t>
      </w:r>
      <w:r w:rsidR="00924D7F" w:rsidRPr="004028F7">
        <w:rPr>
          <w:rFonts w:ascii="Times New Roman" w:hAnsi="Times New Roman" w:cs="Times New Roman"/>
          <w:sz w:val="28"/>
          <w:szCs w:val="28"/>
        </w:rPr>
        <w:t>, в рамках которого составлен следующий перечень нарушений антимонопольного законодательств</w:t>
      </w:r>
      <w:r w:rsidR="00963E9F">
        <w:rPr>
          <w:rFonts w:ascii="Times New Roman" w:hAnsi="Times New Roman" w:cs="Times New Roman"/>
          <w:sz w:val="28"/>
          <w:szCs w:val="28"/>
        </w:rPr>
        <w:t>а</w:t>
      </w:r>
      <w:r w:rsidR="00924D7F" w:rsidRPr="004028F7">
        <w:rPr>
          <w:rFonts w:ascii="Times New Roman" w:hAnsi="Times New Roman" w:cs="Times New Roman"/>
          <w:sz w:val="28"/>
          <w:szCs w:val="28"/>
        </w:rPr>
        <w:t>:</w:t>
      </w:r>
    </w:p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856" w:rsidRPr="004028F7" w:rsidRDefault="0048285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DF" w:rsidRPr="004028F7" w:rsidRDefault="00B81DDF" w:rsidP="00B81DDF">
      <w:pPr>
        <w:jc w:val="center"/>
        <w:rPr>
          <w:rFonts w:ascii="Times New Roman" w:hAnsi="Times New Roman" w:cs="Times New Roman"/>
          <w:b/>
        </w:rPr>
        <w:sectPr w:rsidR="00B81DDF" w:rsidRPr="004028F7" w:rsidSect="004028F7">
          <w:headerReference w:type="default" r:id="rId9"/>
          <w:pgSz w:w="11906" w:h="16838" w:code="9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50"/>
        <w:gridCol w:w="1701"/>
        <w:gridCol w:w="3119"/>
        <w:gridCol w:w="1701"/>
        <w:gridCol w:w="1559"/>
        <w:gridCol w:w="1843"/>
        <w:gridCol w:w="1701"/>
      </w:tblGrid>
      <w:tr w:rsidR="00580B3B" w:rsidRPr="004028F7" w:rsidTr="00ED61BC">
        <w:trPr>
          <w:trHeight w:val="600"/>
        </w:trPr>
        <w:tc>
          <w:tcPr>
            <w:tcW w:w="3510" w:type="dxa"/>
            <w:gridSpan w:val="4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lastRenderedPageBreak/>
              <w:t>Сведения о выявленных нарушениях</w:t>
            </w:r>
          </w:p>
        </w:tc>
        <w:tc>
          <w:tcPr>
            <w:tcW w:w="8080" w:type="dxa"/>
            <w:gridSpan w:val="4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Информация о нарушении</w:t>
            </w:r>
          </w:p>
        </w:tc>
        <w:tc>
          <w:tcPr>
            <w:tcW w:w="1843" w:type="dxa"/>
            <w:vMerge w:val="restart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Позиция антимонопольного органа</w:t>
            </w:r>
          </w:p>
        </w:tc>
        <w:tc>
          <w:tcPr>
            <w:tcW w:w="1701" w:type="dxa"/>
            <w:vMerge w:val="restart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Сведения о мерах по устранению нарушения и мерах, направленных на недопущение повторения нарушения</w:t>
            </w:r>
          </w:p>
        </w:tc>
      </w:tr>
      <w:tr w:rsidR="00ED61BC" w:rsidRPr="004028F7" w:rsidTr="00ED61BC">
        <w:trPr>
          <w:trHeight w:val="360"/>
        </w:trPr>
        <w:tc>
          <w:tcPr>
            <w:tcW w:w="1242" w:type="dxa"/>
          </w:tcPr>
          <w:p w:rsidR="00580B3B" w:rsidRPr="004028F7" w:rsidRDefault="00605DFE" w:rsidP="00B81DDF">
            <w:pPr>
              <w:jc w:val="center"/>
            </w:pPr>
            <w:r w:rsidRPr="004028F7">
              <w:t>год</w:t>
            </w:r>
          </w:p>
        </w:tc>
        <w:tc>
          <w:tcPr>
            <w:tcW w:w="709" w:type="dxa"/>
          </w:tcPr>
          <w:p w:rsidR="00580B3B" w:rsidRPr="004028F7" w:rsidRDefault="002E03F3" w:rsidP="00B81DDF">
            <w:pPr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580B3B" w:rsidRPr="004028F7" w:rsidRDefault="002E03F3" w:rsidP="00B81DDF">
            <w:pPr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580B3B" w:rsidRPr="004028F7" w:rsidRDefault="002E03F3" w:rsidP="00B81DDF">
            <w:pPr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580B3B" w:rsidRPr="004028F7" w:rsidRDefault="00580B3B" w:rsidP="00B81DDF">
            <w:pPr>
              <w:jc w:val="center"/>
            </w:pPr>
            <w:r w:rsidRPr="004028F7">
              <w:t>Нарушенная норма антимонопольного законодательства</w:t>
            </w:r>
          </w:p>
        </w:tc>
        <w:tc>
          <w:tcPr>
            <w:tcW w:w="3119" w:type="dxa"/>
          </w:tcPr>
          <w:p w:rsidR="00580B3B" w:rsidRPr="004028F7" w:rsidRDefault="00580B3B" w:rsidP="00B81DDF">
            <w:pPr>
              <w:jc w:val="center"/>
            </w:pPr>
            <w:r w:rsidRPr="004028F7">
              <w:t>Краткое изложение сути нарушения</w:t>
            </w:r>
          </w:p>
        </w:tc>
        <w:tc>
          <w:tcPr>
            <w:tcW w:w="1701" w:type="dxa"/>
          </w:tcPr>
          <w:p w:rsidR="00580B3B" w:rsidRPr="004028F7" w:rsidRDefault="00580B3B" w:rsidP="00B81DDF">
            <w:pPr>
              <w:jc w:val="center"/>
            </w:pPr>
            <w:r w:rsidRPr="004028F7">
              <w:t>Последствия нарушения антимонопольного законодательства</w:t>
            </w:r>
          </w:p>
        </w:tc>
        <w:tc>
          <w:tcPr>
            <w:tcW w:w="1559" w:type="dxa"/>
          </w:tcPr>
          <w:p w:rsidR="00580B3B" w:rsidRPr="004028F7" w:rsidRDefault="00580B3B" w:rsidP="00B81DDF">
            <w:pPr>
              <w:jc w:val="center"/>
            </w:pPr>
            <w:r w:rsidRPr="004028F7">
              <w:t>Результат рассмотрения нарушения антимонопольным органом</w:t>
            </w:r>
          </w:p>
        </w:tc>
        <w:tc>
          <w:tcPr>
            <w:tcW w:w="1843" w:type="dxa"/>
            <w:vMerge/>
          </w:tcPr>
          <w:p w:rsidR="00580B3B" w:rsidRPr="004028F7" w:rsidRDefault="00580B3B" w:rsidP="00B81D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0B3B" w:rsidRPr="004028F7" w:rsidRDefault="00580B3B" w:rsidP="00B81D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74A7" w:rsidRPr="004028F7" w:rsidTr="00B81DDF">
        <w:tc>
          <w:tcPr>
            <w:tcW w:w="15134" w:type="dxa"/>
            <w:gridSpan w:val="10"/>
          </w:tcPr>
          <w:p w:rsidR="001374A7" w:rsidRPr="004028F7" w:rsidRDefault="001374A7" w:rsidP="00B81DDF">
            <w:pPr>
              <w:jc w:val="center"/>
              <w:rPr>
                <w:sz w:val="24"/>
                <w:szCs w:val="24"/>
              </w:rPr>
            </w:pPr>
            <w:r w:rsidRPr="004028F7">
              <w:rPr>
                <w:i/>
                <w:sz w:val="24"/>
                <w:szCs w:val="24"/>
              </w:rPr>
              <w:t>Нарушения в сфере закупок товаров, работ, услуг для обеспечения муниципальных нужд</w:t>
            </w:r>
          </w:p>
        </w:tc>
      </w:tr>
      <w:tr w:rsidR="00ED61BC" w:rsidRPr="004028F7" w:rsidTr="00ED61BC">
        <w:tc>
          <w:tcPr>
            <w:tcW w:w="1242" w:type="dxa"/>
          </w:tcPr>
          <w:p w:rsidR="00580B3B" w:rsidRPr="004028F7" w:rsidRDefault="00580B3B" w:rsidP="00B81DDF">
            <w:pPr>
              <w:jc w:val="center"/>
            </w:pPr>
            <w:r w:rsidRPr="004028F7">
              <w:t>Постановление о возбуждении дела об административном правонарушении</w:t>
            </w:r>
          </w:p>
        </w:tc>
        <w:tc>
          <w:tcPr>
            <w:tcW w:w="709" w:type="dxa"/>
          </w:tcPr>
          <w:p w:rsidR="00580B3B" w:rsidRPr="004028F7" w:rsidRDefault="002E03F3" w:rsidP="00B81DD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B3B" w:rsidRPr="004028F7" w:rsidRDefault="002E03F3" w:rsidP="00B81DDF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80B3B" w:rsidRPr="004028F7" w:rsidRDefault="002E03F3" w:rsidP="00B81DD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81DDF" w:rsidRPr="004028F7" w:rsidRDefault="00B81DDF" w:rsidP="00B81DDF">
            <w:pPr>
              <w:jc w:val="center"/>
            </w:pPr>
            <w:r w:rsidRPr="004028F7">
              <w:t>1:ч.1.4 ст. 7.30;</w:t>
            </w:r>
          </w:p>
          <w:p w:rsidR="00580B3B" w:rsidRPr="004028F7" w:rsidRDefault="002E03F3" w:rsidP="00B81DDF">
            <w:pPr>
              <w:jc w:val="center"/>
            </w:pPr>
            <w:r>
              <w:t>7</w:t>
            </w:r>
            <w:r w:rsidR="00B81DDF" w:rsidRPr="004028F7">
              <w:t>:</w:t>
            </w:r>
            <w:r w:rsidR="00482856" w:rsidRPr="004028F7">
              <w:t>ч. 4.2 ст. 7.30 ФЗ № 44</w:t>
            </w:r>
          </w:p>
        </w:tc>
        <w:tc>
          <w:tcPr>
            <w:tcW w:w="3119" w:type="dxa"/>
          </w:tcPr>
          <w:p w:rsidR="00B81DDF" w:rsidRPr="004028F7" w:rsidRDefault="00B81DDF" w:rsidP="00B81DDF">
            <w:pPr>
              <w:jc w:val="center"/>
            </w:pPr>
            <w:r w:rsidRPr="004028F7">
              <w:t>1:</w:t>
            </w:r>
            <w:r w:rsidR="00ED61BC" w:rsidRPr="004028F7">
              <w:t xml:space="preserve"> Нарушение срока размещения отчета об исполнении контракта «</w:t>
            </w:r>
            <w:r w:rsidRPr="004028F7">
              <w:t>Перевозка пассажиров и багажа судами по водным маршрутам между поселениями в границах муниципального образования «</w:t>
            </w:r>
            <w:proofErr w:type="spellStart"/>
            <w:r w:rsidRPr="004028F7">
              <w:t>Колпашевский</w:t>
            </w:r>
            <w:proofErr w:type="spellEnd"/>
            <w:r w:rsidRPr="004028F7">
              <w:t xml:space="preserve"> район»</w:t>
            </w:r>
            <w:r w:rsidR="00ED61BC" w:rsidRPr="004028F7">
              <w:t>.</w:t>
            </w:r>
          </w:p>
          <w:p w:rsidR="00580B3B" w:rsidRDefault="00B81DDF" w:rsidP="00B81DDF">
            <w:pPr>
              <w:jc w:val="center"/>
            </w:pPr>
            <w:r w:rsidRPr="004028F7">
              <w:t>6:</w:t>
            </w:r>
            <w:r w:rsidR="00482856" w:rsidRPr="004028F7">
              <w:t>Утверждение документации об электронном аукционе без требования о наличии свидетельства о регистрации СМИ</w:t>
            </w:r>
          </w:p>
          <w:p w:rsidR="002E03F3" w:rsidRPr="004028F7" w:rsidRDefault="002E03F3" w:rsidP="00B81DDF">
            <w:pPr>
              <w:jc w:val="center"/>
            </w:pPr>
            <w:r>
              <w:t>1: Несоответствие некоторых условий заключенного контракта условиям типового контракта.</w:t>
            </w:r>
          </w:p>
        </w:tc>
        <w:tc>
          <w:tcPr>
            <w:tcW w:w="1701" w:type="dxa"/>
          </w:tcPr>
          <w:p w:rsidR="00580B3B" w:rsidRPr="004028F7" w:rsidRDefault="00482856" w:rsidP="00B81DDF">
            <w:pPr>
              <w:jc w:val="center"/>
            </w:pPr>
            <w:r w:rsidRPr="004028F7">
              <w:t>Привлечение к административной ответственности должностного лица</w:t>
            </w:r>
          </w:p>
        </w:tc>
        <w:tc>
          <w:tcPr>
            <w:tcW w:w="1559" w:type="dxa"/>
          </w:tcPr>
          <w:p w:rsidR="00580B3B" w:rsidRPr="004028F7" w:rsidRDefault="00482856" w:rsidP="00B81DDF">
            <w:pPr>
              <w:jc w:val="center"/>
            </w:pPr>
            <w:r w:rsidRPr="004028F7">
              <w:t>Вынесено постановление о наложении штрафа</w:t>
            </w:r>
          </w:p>
        </w:tc>
        <w:tc>
          <w:tcPr>
            <w:tcW w:w="1843" w:type="dxa"/>
          </w:tcPr>
          <w:p w:rsidR="00B81DDF" w:rsidRPr="004028F7" w:rsidRDefault="00B81DDF" w:rsidP="00B81DDF">
            <w:pPr>
              <w:jc w:val="center"/>
            </w:pPr>
            <w:r w:rsidRPr="004028F7">
              <w:t>1:</w:t>
            </w:r>
            <w:r w:rsidR="00ED61BC" w:rsidRPr="004028F7">
              <w:t>Сведения об исполнении контракта необходимо размещать в соответствии с требованиями  44-ФЗ.</w:t>
            </w:r>
          </w:p>
          <w:p w:rsidR="00580B3B" w:rsidRDefault="00B81DDF" w:rsidP="00B81DDF">
            <w:pPr>
              <w:jc w:val="center"/>
            </w:pPr>
            <w:r w:rsidRPr="004028F7">
              <w:t>6:</w:t>
            </w:r>
            <w:r w:rsidR="00605DFE" w:rsidRPr="004028F7">
              <w:t>При проведении закупок о размещении информации в СМИ необходимо устанавливать требование о наличии регистрации СМИ</w:t>
            </w:r>
          </w:p>
          <w:p w:rsidR="002E03F3" w:rsidRPr="004028F7" w:rsidRDefault="002E03F3" w:rsidP="00B81DDF">
            <w:pPr>
              <w:jc w:val="center"/>
            </w:pPr>
            <w:r>
              <w:t xml:space="preserve">1: В случае наличия обязательного к применению типового контракта, заказчик обязан заключать контракт согласно типовой форме. </w:t>
            </w:r>
          </w:p>
        </w:tc>
        <w:tc>
          <w:tcPr>
            <w:tcW w:w="1701" w:type="dxa"/>
          </w:tcPr>
          <w:p w:rsidR="00B81DDF" w:rsidRPr="004028F7" w:rsidRDefault="00ED61BC" w:rsidP="00B81DDF">
            <w:pPr>
              <w:jc w:val="center"/>
            </w:pPr>
            <w:r w:rsidRPr="004028F7">
              <w:t>1: Размещение отчетов об исполнении контракта в установленный срок.</w:t>
            </w:r>
          </w:p>
          <w:p w:rsidR="00580B3B" w:rsidRDefault="00B81DDF" w:rsidP="00B81DDF">
            <w:pPr>
              <w:jc w:val="center"/>
            </w:pPr>
            <w:r w:rsidRPr="004028F7">
              <w:t>6:</w:t>
            </w:r>
            <w:r w:rsidR="00605DFE" w:rsidRPr="004028F7">
              <w:t>Включение в дальнейшем в документацию об электронном аукционе соответствующих требований</w:t>
            </w:r>
          </w:p>
          <w:p w:rsidR="002E03F3" w:rsidRDefault="002E03F3" w:rsidP="002E03F3">
            <w:pPr>
              <w:jc w:val="center"/>
            </w:pPr>
            <w:r>
              <w:t xml:space="preserve">1: </w:t>
            </w:r>
            <w:r w:rsidRPr="002E03F3">
              <w:t>В случае наличия обязательного к</w:t>
            </w:r>
            <w:r>
              <w:t xml:space="preserve"> применению типового контракта,</w:t>
            </w:r>
          </w:p>
          <w:p w:rsidR="002E03F3" w:rsidRPr="004028F7" w:rsidRDefault="002E03F3" w:rsidP="002E03F3">
            <w:pPr>
              <w:jc w:val="center"/>
            </w:pPr>
            <w:r>
              <w:t xml:space="preserve">Проект контракта и заключаемый контракт </w:t>
            </w:r>
            <w:r w:rsidRPr="002E03F3">
              <w:t>заключать согласно типовой форме.</w:t>
            </w:r>
          </w:p>
        </w:tc>
      </w:tr>
    </w:tbl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1DDF" w:rsidRPr="004028F7" w:rsidSect="004028F7">
          <w:headerReference w:type="default" r:id="rId10"/>
          <w:pgSz w:w="16838" w:h="11906" w:orient="landscape" w:code="9"/>
          <w:pgMar w:top="851" w:right="1134" w:bottom="1701" w:left="1134" w:header="426" w:footer="0" w:gutter="0"/>
          <w:cols w:space="708"/>
          <w:docGrid w:linePitch="360"/>
        </w:sectPr>
      </w:pPr>
    </w:p>
    <w:p w:rsidR="00924D7F" w:rsidRPr="004028F7" w:rsidRDefault="00CC5060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F07543" w:rsidRPr="004028F7">
        <w:rPr>
          <w:rFonts w:ascii="Times New Roman" w:hAnsi="Times New Roman" w:cs="Times New Roman"/>
          <w:sz w:val="28"/>
          <w:szCs w:val="28"/>
        </w:rPr>
        <w:t>П</w:t>
      </w:r>
      <w:r w:rsidR="00C31ED1" w:rsidRPr="004028F7">
        <w:rPr>
          <w:rFonts w:ascii="Times New Roman" w:hAnsi="Times New Roman" w:cs="Times New Roman"/>
          <w:sz w:val="28"/>
          <w:szCs w:val="28"/>
        </w:rPr>
        <w:t>роведен анализ нормативных правовых актов Администрации, которые могут иметь признаки нарушения антимонопольного законодательства, в рамках которого разработан и размещен на официальном сайте органов местного самоуправления муниципального образования «</w:t>
      </w:r>
      <w:proofErr w:type="spellStart"/>
      <w:r w:rsidR="00C31ED1" w:rsidRPr="004028F7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C31ED1" w:rsidRPr="004028F7">
        <w:rPr>
          <w:rFonts w:ascii="Times New Roman" w:hAnsi="Times New Roman" w:cs="Times New Roman"/>
          <w:sz w:val="28"/>
          <w:szCs w:val="28"/>
        </w:rPr>
        <w:t xml:space="preserve"> район» по адресу  </w:t>
      </w:r>
      <w:hyperlink r:id="rId11" w:history="1">
        <w:r w:rsidR="00C31ED1" w:rsidRPr="004028F7">
          <w:rPr>
            <w:rStyle w:val="ab"/>
            <w:rFonts w:ascii="Times New Roman" w:hAnsi="Times New Roman" w:cs="Times New Roman"/>
            <w:sz w:val="28"/>
            <w:szCs w:val="28"/>
          </w:rPr>
          <w:t>https://www.kolpadm.ru/content/antimonopolnyj_komplaens</w:t>
        </w:r>
      </w:hyperlink>
      <w:r w:rsidR="00C31ED1" w:rsidRPr="004028F7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Администрации </w:t>
      </w:r>
      <w:proofErr w:type="spellStart"/>
      <w:r w:rsidR="00C31ED1"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C31ED1" w:rsidRPr="004028F7">
        <w:rPr>
          <w:rFonts w:ascii="Times New Roman" w:hAnsi="Times New Roman" w:cs="Times New Roman"/>
          <w:sz w:val="28"/>
          <w:szCs w:val="28"/>
        </w:rPr>
        <w:t xml:space="preserve"> района, которые могут иметь признаки нарушения антимонопольного законодательства и уведомление о начале сбора замечаний и предложений</w:t>
      </w:r>
      <w:proofErr w:type="gramEnd"/>
      <w:r w:rsidR="00C31ED1" w:rsidRPr="004028F7">
        <w:rPr>
          <w:rFonts w:ascii="Times New Roman" w:hAnsi="Times New Roman" w:cs="Times New Roman"/>
          <w:sz w:val="28"/>
          <w:szCs w:val="28"/>
        </w:rPr>
        <w:t xml:space="preserve"> по указанному перечню.</w:t>
      </w:r>
    </w:p>
    <w:p w:rsidR="00C31ED1" w:rsidRPr="004028F7" w:rsidRDefault="00C31ED1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перечень вошли следующие правовые акты:</w:t>
      </w:r>
    </w:p>
    <w:p w:rsidR="005F3376" w:rsidRPr="005F3376" w:rsidRDefault="00100D89" w:rsidP="005F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1)</w:t>
      </w:r>
      <w:r w:rsidR="00C31ED1"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5F3376" w:rsidRPr="005F33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5F3376" w:rsidRPr="005F3376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5F3376" w:rsidRPr="005F3376">
        <w:rPr>
          <w:rFonts w:ascii="Times New Roman" w:hAnsi="Times New Roman" w:cs="Times New Roman"/>
          <w:sz w:val="28"/>
          <w:szCs w:val="28"/>
        </w:rPr>
        <w:t xml:space="preserve"> района от 22.11.2018 № 1261 «Об утверждении Порядка организации регулярных перевозок автомобильным транспортом в границах одного сельского поселения, в границах двух и более поселений муниципального образования «</w:t>
      </w:r>
      <w:proofErr w:type="spellStart"/>
      <w:r w:rsidR="005F3376" w:rsidRPr="005F3376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5F3376" w:rsidRPr="005F337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31ED1" w:rsidRPr="004028F7" w:rsidRDefault="005F3376" w:rsidP="005F3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F337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Pr="005F3376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5F3376">
        <w:rPr>
          <w:rFonts w:ascii="Times New Roman" w:hAnsi="Times New Roman" w:cs="Times New Roman"/>
          <w:sz w:val="28"/>
          <w:szCs w:val="28"/>
        </w:rPr>
        <w:t xml:space="preserve"> района от 07.02.2018 № 93 «Об утверждении положений о предоставлении субсидий сельскохозяйственным товаропроизводителям из бюджета муниципального образования «</w:t>
      </w:r>
      <w:proofErr w:type="spellStart"/>
      <w:r w:rsidRPr="005F3376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5F337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31ED1" w:rsidRPr="004028F7" w:rsidRDefault="00C31ED1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Замечания и предложения по указанному перечню в Администрацию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не поступило.</w:t>
      </w:r>
    </w:p>
    <w:p w:rsidR="00F07543" w:rsidRPr="004028F7" w:rsidRDefault="00C31ED1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</w:t>
      </w:r>
      <w:r w:rsidR="00F07543" w:rsidRPr="004028F7">
        <w:rPr>
          <w:rFonts w:ascii="Times New Roman" w:hAnsi="Times New Roman" w:cs="Times New Roman"/>
          <w:sz w:val="28"/>
          <w:szCs w:val="28"/>
        </w:rPr>
        <w:t>положения, имеющие признаки нарушения антимонопольного законодательства, не выявлены.</w:t>
      </w:r>
    </w:p>
    <w:p w:rsidR="00C31ED1" w:rsidRPr="004028F7" w:rsidRDefault="00F0754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 3. Проведен мониторинг и анализ практики применения Администрацией антимонопольного законодательства, по результатам которого подготовлена следующая аналитическая справка:</w:t>
      </w:r>
    </w:p>
    <w:p w:rsidR="00493C63" w:rsidRPr="004028F7" w:rsidRDefault="0031616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Практика применения Администрацией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антимонопольного законодательства складывается преимущественно в рамках исполнения Федерального закона от 05.04.2013 № 44-ФЗ «</w:t>
      </w:r>
      <w:r w:rsidR="00AC4F0D" w:rsidRPr="004028F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513F" w:rsidRPr="004028F7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8F513F" w:rsidRPr="004028F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F513F" w:rsidRPr="004028F7">
        <w:rPr>
          <w:rFonts w:ascii="Times New Roman" w:hAnsi="Times New Roman" w:cs="Times New Roman"/>
          <w:sz w:val="28"/>
          <w:szCs w:val="28"/>
        </w:rPr>
        <w:t xml:space="preserve"> с чем нарушения, совершаемые Администрацией </w:t>
      </w:r>
      <w:proofErr w:type="spellStart"/>
      <w:r w:rsidR="008F513F"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8F513F" w:rsidRPr="004028F7">
        <w:rPr>
          <w:rFonts w:ascii="Times New Roman" w:hAnsi="Times New Roman" w:cs="Times New Roman"/>
          <w:sz w:val="28"/>
          <w:szCs w:val="28"/>
        </w:rPr>
        <w:t xml:space="preserve"> района, влекущие возможное ограничение конкуренции, производятся в отношении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итогам анализа выявленных нарушений антимонопольного законода</w:t>
      </w:r>
      <w:r w:rsidR="00482101">
        <w:rPr>
          <w:rFonts w:ascii="Times New Roman" w:hAnsi="Times New Roman" w:cs="Times New Roman"/>
          <w:sz w:val="28"/>
          <w:szCs w:val="28"/>
        </w:rPr>
        <w:t>тельства в Администрации за 2019-2021</w:t>
      </w:r>
      <w:r w:rsidR="008F513F" w:rsidRPr="004028F7">
        <w:rPr>
          <w:rFonts w:ascii="Times New Roman" w:hAnsi="Times New Roman" w:cs="Times New Roman"/>
          <w:sz w:val="28"/>
          <w:szCs w:val="28"/>
        </w:rPr>
        <w:t xml:space="preserve"> годы установлено, что число нарушений положений Федерального закона от 05.04.2013 № 44-ФЗ «О контрактной системе в сфере закупок товаров, работ, услуг для обеспечения государствен</w:t>
      </w:r>
      <w:r w:rsidR="00482101">
        <w:rPr>
          <w:rFonts w:ascii="Times New Roman" w:hAnsi="Times New Roman" w:cs="Times New Roman"/>
          <w:sz w:val="28"/>
          <w:szCs w:val="28"/>
        </w:rPr>
        <w:t>ных и муниципальных нужд» в 2021</w:t>
      </w:r>
      <w:r w:rsidR="008F513F" w:rsidRPr="004028F7">
        <w:rPr>
          <w:rFonts w:ascii="Times New Roman" w:hAnsi="Times New Roman" w:cs="Times New Roman"/>
          <w:sz w:val="28"/>
          <w:szCs w:val="28"/>
        </w:rPr>
        <w:t xml:space="preserve"> году в сравнении с </w:t>
      </w:r>
      <w:r w:rsidR="00482101">
        <w:rPr>
          <w:rFonts w:ascii="Times New Roman" w:hAnsi="Times New Roman" w:cs="Times New Roman"/>
          <w:sz w:val="28"/>
          <w:szCs w:val="28"/>
        </w:rPr>
        <w:t>2019 и 2020 годом уменьшилось</w:t>
      </w:r>
      <w:r w:rsidR="00493C63" w:rsidRPr="004028F7">
        <w:rPr>
          <w:rFonts w:ascii="Times New Roman" w:hAnsi="Times New Roman" w:cs="Times New Roman"/>
          <w:sz w:val="28"/>
          <w:szCs w:val="28"/>
        </w:rPr>
        <w:t>.</w:t>
      </w:r>
    </w:p>
    <w:p w:rsidR="00493C63" w:rsidRPr="004028F7" w:rsidRDefault="00493C6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Пр</w:t>
      </w:r>
      <w:r w:rsidR="00021969" w:rsidRPr="004028F7">
        <w:rPr>
          <w:rFonts w:ascii="Times New Roman" w:hAnsi="Times New Roman" w:cs="Times New Roman"/>
          <w:sz w:val="28"/>
          <w:szCs w:val="28"/>
        </w:rPr>
        <w:t>и таких обстоятельствах выявлен</w:t>
      </w:r>
      <w:r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021969" w:rsidRPr="004028F7">
        <w:rPr>
          <w:rFonts w:ascii="Times New Roman" w:hAnsi="Times New Roman" w:cs="Times New Roman"/>
          <w:sz w:val="28"/>
          <w:szCs w:val="28"/>
        </w:rPr>
        <w:t>риск</w:t>
      </w:r>
      <w:r w:rsidRPr="004028F7">
        <w:rPr>
          <w:rFonts w:ascii="Times New Roman" w:hAnsi="Times New Roman" w:cs="Times New Roman"/>
          <w:sz w:val="28"/>
          <w:szCs w:val="28"/>
        </w:rPr>
        <w:t xml:space="preserve"> нарушения ан</w:t>
      </w:r>
      <w:r w:rsidR="00021969" w:rsidRPr="004028F7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- нарушения при осуществлении закупок товаров, работ, услуг для обеспечения государственных нужд в </w:t>
      </w:r>
      <w:r w:rsidR="00021969" w:rsidRPr="004028F7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Федеральный закон от 05.04.2013 № 44-ФЗ, которые привели к ограничению конкуренции.</w:t>
      </w:r>
    </w:p>
    <w:p w:rsidR="00021969" w:rsidRPr="004028F7" w:rsidRDefault="00021969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61584" w:rsidRPr="004028F7">
        <w:rPr>
          <w:rFonts w:ascii="Times New Roman" w:hAnsi="Times New Roman" w:cs="Times New Roman"/>
          <w:sz w:val="28"/>
          <w:szCs w:val="28"/>
        </w:rPr>
        <w:t>проведенной уполномоченным структурным подразделением оценки указанного риска составлена карта рисков нарушения антимонопольного законодательства.</w:t>
      </w:r>
    </w:p>
    <w:p w:rsidR="00493C63" w:rsidRPr="004028F7" w:rsidRDefault="00493C63" w:rsidP="00493C6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3C63" w:rsidRPr="004028F7" w:rsidRDefault="008F513F" w:rsidP="00493C6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493C63" w:rsidRPr="0040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Карта </w:t>
      </w:r>
      <w:r w:rsidR="00493C63" w:rsidRPr="0040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рисков нарушения антимонопольного законодательства</w:t>
      </w:r>
    </w:p>
    <w:p w:rsidR="00493C63" w:rsidRPr="004028F7" w:rsidRDefault="00493C63" w:rsidP="00493C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1276"/>
        <w:gridCol w:w="1701"/>
        <w:gridCol w:w="1713"/>
      </w:tblGrid>
      <w:tr w:rsidR="00493C63" w:rsidRPr="004028F7" w:rsidTr="00442B3E">
        <w:trPr>
          <w:trHeight w:val="8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риска нарушения антимонопольного законодательства с указанием нормы Федерального закона от 26.07.2006 № 135-ФЗ «О защите конкуренции», которая может быть нарушена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и условия возникновения риска нарушения антимонопольного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минимизации и/или  устранению риска нарушения антимонопольного законодательства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</w:tr>
      <w:tr w:rsidR="00493C63" w:rsidRPr="004028F7" w:rsidTr="00442B3E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761584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Нарушения при осуществлении закупок товаров, работ, услуг для обеспечения государственных нужд в соответствии с Федеральный закон от 05.04.2013 № 44-ФЗ, которые привели к ограничению конкуренции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0" w:rsidRPr="004028F7" w:rsidRDefault="00EC7E90" w:rsidP="0069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При установлении требований к участникам закупки игнорирование специальных норм законодательства, устанавливающих особенности регулирования определенного вида деятельности.</w:t>
            </w:r>
          </w:p>
          <w:p w:rsidR="00EC7E90" w:rsidRPr="004028F7" w:rsidRDefault="00EC7E90" w:rsidP="0069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C63" w:rsidRPr="004028F7" w:rsidRDefault="00EC7E90" w:rsidP="0044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Недостаток знаний в области вида деятельности, при осуществлении которого </w:t>
            </w:r>
            <w:r w:rsidR="00442B3E"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устанавливаются </w:t>
            </w: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особые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692CB7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B7" w:rsidRPr="004028F7" w:rsidRDefault="00442B3E" w:rsidP="0044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92CB7"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текущего контроля закупочной деятельности. </w:t>
            </w:r>
          </w:p>
          <w:p w:rsidR="00442B3E" w:rsidRPr="004028F7" w:rsidRDefault="00442B3E" w:rsidP="0044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="00692CB7" w:rsidRPr="004028F7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учение ответственных исполнителей по контрактам</w:t>
            </w:r>
            <w:proofErr w:type="gramEnd"/>
            <w:r w:rsidR="00692CB7"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93C63" w:rsidRPr="004028F7" w:rsidRDefault="00493C63" w:rsidP="0069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63" w:rsidRPr="004028F7" w:rsidRDefault="00442B3E" w:rsidP="0044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Начальники структурных подразделений Администрации </w:t>
            </w:r>
            <w:proofErr w:type="spellStart"/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Колпашевского</w:t>
            </w:r>
            <w:proofErr w:type="spellEnd"/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Контрактный управляющий</w:t>
            </w:r>
          </w:p>
        </w:tc>
      </w:tr>
    </w:tbl>
    <w:p w:rsidR="00F07543" w:rsidRPr="004028F7" w:rsidRDefault="00F0754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9F0" w:rsidRDefault="00C255C1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F7"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AD5BDC" w:rsidRPr="004028F7">
        <w:rPr>
          <w:rFonts w:ascii="Times New Roman" w:hAnsi="Times New Roman" w:cs="Times New Roman"/>
          <w:sz w:val="28"/>
          <w:szCs w:val="28"/>
        </w:rPr>
        <w:t>выполнения</w:t>
      </w:r>
      <w:r w:rsidRPr="004028F7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</w:t>
      </w:r>
      <w:r w:rsidR="00442B3E" w:rsidRPr="004028F7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соответствии с </w:t>
      </w:r>
      <w:r w:rsidR="004A24ED"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442B3E" w:rsidRPr="004028F7">
        <w:rPr>
          <w:rFonts w:ascii="Times New Roman" w:hAnsi="Times New Roman" w:cs="Times New Roman"/>
          <w:sz w:val="28"/>
          <w:szCs w:val="28"/>
        </w:rPr>
        <w:t xml:space="preserve">Положением об организации системы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 w:rsidR="00442B3E"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442B3E" w:rsidRPr="004028F7">
        <w:rPr>
          <w:rFonts w:ascii="Times New Roman" w:hAnsi="Times New Roman" w:cs="Times New Roman"/>
          <w:sz w:val="28"/>
          <w:szCs w:val="28"/>
        </w:rPr>
        <w:t xml:space="preserve"> района осуществляется по итогам реализации плана мероприятий по снижению рисков нарушения антимонопольного законодательства, который утверждается не позднее 1 месяца с даты утверждения доклада об антимонопольном </w:t>
      </w:r>
      <w:proofErr w:type="spellStart"/>
      <w:r w:rsidR="00442B3E" w:rsidRPr="004028F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42B3E" w:rsidRPr="004028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79F0" w:rsidRDefault="005D79F0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</w:t>
      </w:r>
      <w:r w:rsidRPr="005D79F0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 на 2021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30.04.2021 № 164. Мероприятия плана по снижению </w:t>
      </w:r>
      <w:r w:rsidRPr="005D79F0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2021 году исполнялись на постоянной основе, что в свою очередь привело к снижению числа нарушений в сфере закупок.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2021 год достигнуты следующие значения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D2DCD">
        <w:rPr>
          <w:rFonts w:ascii="Times New Roman" w:hAnsi="Times New Roman" w:cs="Times New Roman"/>
          <w:sz w:val="28"/>
          <w:szCs w:val="28"/>
        </w:rPr>
        <w:t>Факты выдачи А</w:t>
      </w:r>
      <w:r>
        <w:rPr>
          <w:rFonts w:ascii="Times New Roman" w:hAnsi="Times New Roman" w:cs="Times New Roman"/>
          <w:sz w:val="28"/>
          <w:szCs w:val="28"/>
        </w:rPr>
        <w:t>дминистрации пре</w:t>
      </w:r>
      <w:r w:rsidRPr="00ED2DCD">
        <w:rPr>
          <w:rFonts w:ascii="Times New Roman" w:hAnsi="Times New Roman" w:cs="Times New Roman"/>
          <w:sz w:val="28"/>
          <w:szCs w:val="28"/>
        </w:rPr>
        <w:t xml:space="preserve">дупреждения и (или) </w:t>
      </w:r>
      <w:r>
        <w:rPr>
          <w:rFonts w:ascii="Times New Roman" w:hAnsi="Times New Roman" w:cs="Times New Roman"/>
          <w:sz w:val="28"/>
          <w:szCs w:val="28"/>
        </w:rPr>
        <w:t>решения (предписания) по резуль</w:t>
      </w:r>
      <w:r w:rsidRPr="00ED2DCD">
        <w:rPr>
          <w:rFonts w:ascii="Times New Roman" w:hAnsi="Times New Roman" w:cs="Times New Roman"/>
          <w:sz w:val="28"/>
          <w:szCs w:val="28"/>
        </w:rPr>
        <w:t xml:space="preserve">татам рассмотрения </w:t>
      </w:r>
      <w:r>
        <w:rPr>
          <w:rFonts w:ascii="Times New Roman" w:hAnsi="Times New Roman" w:cs="Times New Roman"/>
          <w:sz w:val="28"/>
          <w:szCs w:val="28"/>
        </w:rPr>
        <w:t>дела о нарушении антимонопольно</w:t>
      </w:r>
      <w:r w:rsidRPr="00ED2DCD">
        <w:rPr>
          <w:rFonts w:ascii="Times New Roman" w:hAnsi="Times New Roman" w:cs="Times New Roman"/>
          <w:sz w:val="28"/>
          <w:szCs w:val="28"/>
        </w:rPr>
        <w:t>го законодательства (за исключением предупреждений, решений, предписа</w:t>
      </w:r>
      <w:r>
        <w:rPr>
          <w:rFonts w:ascii="Times New Roman" w:hAnsi="Times New Roman" w:cs="Times New Roman"/>
          <w:sz w:val="28"/>
          <w:szCs w:val="28"/>
        </w:rPr>
        <w:t>ний, отмененных вступившим в за</w:t>
      </w:r>
      <w:r w:rsidRPr="00ED2DCD">
        <w:rPr>
          <w:rFonts w:ascii="Times New Roman" w:hAnsi="Times New Roman" w:cs="Times New Roman"/>
          <w:sz w:val="28"/>
          <w:szCs w:val="28"/>
        </w:rPr>
        <w:t>конную силу судебным актом)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A3CE3">
        <w:rPr>
          <w:rFonts w:ascii="Times New Roman" w:hAnsi="Times New Roman" w:cs="Times New Roman"/>
          <w:sz w:val="28"/>
          <w:szCs w:val="28"/>
        </w:rPr>
        <w:t>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D2DCD">
        <w:rPr>
          <w:rFonts w:ascii="Times New Roman" w:hAnsi="Times New Roman" w:cs="Times New Roman"/>
          <w:sz w:val="28"/>
          <w:szCs w:val="28"/>
        </w:rPr>
        <w:t xml:space="preserve">Вступившие в законную силу решения судов о признании </w:t>
      </w:r>
      <w:proofErr w:type="gramStart"/>
      <w:r w:rsidRPr="00ED2DC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D2DCD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</w:t>
      </w:r>
      <w:proofErr w:type="spellStart"/>
      <w:r w:rsidRPr="00ED2DCD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ED2DCD">
        <w:rPr>
          <w:rFonts w:ascii="Times New Roman" w:hAnsi="Times New Roman" w:cs="Times New Roman"/>
          <w:sz w:val="28"/>
          <w:szCs w:val="28"/>
        </w:rPr>
        <w:t xml:space="preserve"> района, её должностных лиц ввиду их несоответствия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E3">
        <w:rPr>
          <w:rFonts w:ascii="Times New Roman" w:hAnsi="Times New Roman" w:cs="Times New Roman"/>
          <w:sz w:val="28"/>
          <w:szCs w:val="28"/>
        </w:rPr>
        <w:t>–</w:t>
      </w:r>
      <w:r w:rsidR="00FA1DBD">
        <w:rPr>
          <w:rFonts w:ascii="Times New Roman" w:hAnsi="Times New Roman" w:cs="Times New Roman"/>
          <w:sz w:val="28"/>
          <w:szCs w:val="28"/>
        </w:rPr>
        <w:t xml:space="preserve"> нет</w:t>
      </w:r>
      <w:r w:rsidR="005A3CE3">
        <w:rPr>
          <w:rFonts w:ascii="Times New Roman" w:hAnsi="Times New Roman" w:cs="Times New Roman"/>
          <w:sz w:val="28"/>
          <w:szCs w:val="28"/>
        </w:rPr>
        <w:t>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D2DCD">
        <w:rPr>
          <w:rFonts w:ascii="Times New Roman" w:hAnsi="Times New Roman" w:cs="Times New Roman"/>
          <w:sz w:val="28"/>
          <w:szCs w:val="28"/>
        </w:rPr>
        <w:t xml:space="preserve">Жалобы на решения, действия (бездействие) Администрации </w:t>
      </w:r>
      <w:proofErr w:type="spellStart"/>
      <w:r w:rsidRPr="00ED2DCD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ED2DCD">
        <w:rPr>
          <w:rFonts w:ascii="Times New Roman" w:hAnsi="Times New Roman" w:cs="Times New Roman"/>
          <w:sz w:val="28"/>
          <w:szCs w:val="28"/>
        </w:rPr>
        <w:t xml:space="preserve"> района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E3">
        <w:rPr>
          <w:rFonts w:ascii="Times New Roman" w:hAnsi="Times New Roman" w:cs="Times New Roman"/>
          <w:sz w:val="28"/>
          <w:szCs w:val="28"/>
        </w:rPr>
        <w:t>–</w:t>
      </w:r>
      <w:r w:rsidR="00FA1DBD">
        <w:rPr>
          <w:rFonts w:ascii="Times New Roman" w:hAnsi="Times New Roman" w:cs="Times New Roman"/>
          <w:sz w:val="28"/>
          <w:szCs w:val="28"/>
        </w:rPr>
        <w:t xml:space="preserve"> нет</w:t>
      </w:r>
      <w:r w:rsidR="005A3CE3">
        <w:rPr>
          <w:rFonts w:ascii="Times New Roman" w:hAnsi="Times New Roman" w:cs="Times New Roman"/>
          <w:sz w:val="28"/>
          <w:szCs w:val="28"/>
        </w:rPr>
        <w:t>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D2DCD">
        <w:rPr>
          <w:rFonts w:ascii="Times New Roman" w:hAnsi="Times New Roman" w:cs="Times New Roman"/>
          <w:sz w:val="28"/>
          <w:szCs w:val="28"/>
        </w:rPr>
        <w:t>Выполнение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– выполнены все мероприятия.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D2DCD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 в общем количестве проектов нормативных правовых актов, подлежащих прохождению такой процедуры</w:t>
      </w:r>
      <w:r w:rsidR="005A3CE3">
        <w:rPr>
          <w:rFonts w:ascii="Times New Roman" w:hAnsi="Times New Roman" w:cs="Times New Roman"/>
          <w:sz w:val="28"/>
          <w:szCs w:val="28"/>
        </w:rPr>
        <w:t xml:space="preserve"> – соответствующие проекты отсутствуют.</w:t>
      </w:r>
      <w:proofErr w:type="gramEnd"/>
    </w:p>
    <w:p w:rsidR="00C255C1" w:rsidRPr="004028F7" w:rsidRDefault="00C255C1" w:rsidP="00442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84653" w:rsidRPr="004028F7" w:rsidRDefault="00384653" w:rsidP="005D5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84653" w:rsidRPr="004028F7" w:rsidSect="004028F7">
      <w:pgSz w:w="11906" w:h="16838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01" w:rsidRDefault="00406F01" w:rsidP="007D3ACF">
      <w:pPr>
        <w:spacing w:after="0" w:line="240" w:lineRule="auto"/>
      </w:pPr>
      <w:r>
        <w:separator/>
      </w:r>
    </w:p>
  </w:endnote>
  <w:endnote w:type="continuationSeparator" w:id="0">
    <w:p w:rsidR="00406F01" w:rsidRDefault="00406F01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01" w:rsidRDefault="00406F01" w:rsidP="007D3ACF">
      <w:pPr>
        <w:spacing w:after="0" w:line="240" w:lineRule="auto"/>
      </w:pPr>
      <w:r>
        <w:separator/>
      </w:r>
    </w:p>
  </w:footnote>
  <w:footnote w:type="continuationSeparator" w:id="0">
    <w:p w:rsidR="00406F01" w:rsidRDefault="00406F01" w:rsidP="007D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2313"/>
      <w:docPartObj>
        <w:docPartGallery w:val="Page Numbers (Top of Page)"/>
        <w:docPartUnique/>
      </w:docPartObj>
    </w:sdtPr>
    <w:sdtEndPr/>
    <w:sdtContent>
      <w:p w:rsidR="004028F7" w:rsidRDefault="004028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28F7" w:rsidRDefault="004028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1515592"/>
      <w:docPartObj>
        <w:docPartGallery w:val="Page Numbers (Top of Page)"/>
        <w:docPartUnique/>
      </w:docPartObj>
    </w:sdtPr>
    <w:sdtEndPr/>
    <w:sdtContent>
      <w:p w:rsidR="004028F7" w:rsidRPr="004028F7" w:rsidRDefault="004028F7">
        <w:pPr>
          <w:pStyle w:val="ac"/>
          <w:jc w:val="center"/>
          <w:rPr>
            <w:rFonts w:ascii="Times New Roman" w:hAnsi="Times New Roman" w:cs="Times New Roman"/>
          </w:rPr>
        </w:pPr>
        <w:r w:rsidRPr="004028F7">
          <w:rPr>
            <w:rFonts w:ascii="Times New Roman" w:hAnsi="Times New Roman" w:cs="Times New Roman"/>
          </w:rPr>
          <w:fldChar w:fldCharType="begin"/>
        </w:r>
        <w:r w:rsidRPr="004028F7">
          <w:rPr>
            <w:rFonts w:ascii="Times New Roman" w:hAnsi="Times New Roman" w:cs="Times New Roman"/>
          </w:rPr>
          <w:instrText>PAGE   \* MERGEFORMAT</w:instrText>
        </w:r>
        <w:r w:rsidRPr="004028F7">
          <w:rPr>
            <w:rFonts w:ascii="Times New Roman" w:hAnsi="Times New Roman" w:cs="Times New Roman"/>
          </w:rPr>
          <w:fldChar w:fldCharType="separate"/>
        </w:r>
        <w:r w:rsidR="00280DFB">
          <w:rPr>
            <w:rFonts w:ascii="Times New Roman" w:hAnsi="Times New Roman" w:cs="Times New Roman"/>
            <w:noProof/>
          </w:rPr>
          <w:t>5</w:t>
        </w:r>
        <w:r w:rsidRPr="004028F7">
          <w:rPr>
            <w:rFonts w:ascii="Times New Roman" w:hAnsi="Times New Roman" w:cs="Times New Roman"/>
          </w:rPr>
          <w:fldChar w:fldCharType="end"/>
        </w:r>
      </w:p>
    </w:sdtContent>
  </w:sdt>
  <w:p w:rsidR="004028F7" w:rsidRDefault="00402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21969"/>
    <w:rsid w:val="0003158F"/>
    <w:rsid w:val="00100D89"/>
    <w:rsid w:val="001374A7"/>
    <w:rsid w:val="001B5612"/>
    <w:rsid w:val="001C4AD4"/>
    <w:rsid w:val="00264208"/>
    <w:rsid w:val="00274EB6"/>
    <w:rsid w:val="00280DFB"/>
    <w:rsid w:val="002E03F3"/>
    <w:rsid w:val="00316163"/>
    <w:rsid w:val="0032499A"/>
    <w:rsid w:val="00384653"/>
    <w:rsid w:val="004028F7"/>
    <w:rsid w:val="00406F01"/>
    <w:rsid w:val="0041142A"/>
    <w:rsid w:val="00417E47"/>
    <w:rsid w:val="00430BC7"/>
    <w:rsid w:val="00442B3E"/>
    <w:rsid w:val="00482101"/>
    <w:rsid w:val="00482856"/>
    <w:rsid w:val="00493C63"/>
    <w:rsid w:val="00496755"/>
    <w:rsid w:val="0049699E"/>
    <w:rsid w:val="004A24ED"/>
    <w:rsid w:val="004F0A0D"/>
    <w:rsid w:val="00580B3B"/>
    <w:rsid w:val="0058454D"/>
    <w:rsid w:val="00587D3B"/>
    <w:rsid w:val="005A3CE3"/>
    <w:rsid w:val="005D55DD"/>
    <w:rsid w:val="005D79F0"/>
    <w:rsid w:val="005F29F9"/>
    <w:rsid w:val="005F3376"/>
    <w:rsid w:val="005F459E"/>
    <w:rsid w:val="00605DFE"/>
    <w:rsid w:val="006121F9"/>
    <w:rsid w:val="00660418"/>
    <w:rsid w:val="00692CB7"/>
    <w:rsid w:val="006B4BF1"/>
    <w:rsid w:val="006D0BE5"/>
    <w:rsid w:val="00761584"/>
    <w:rsid w:val="00790F19"/>
    <w:rsid w:val="00796285"/>
    <w:rsid w:val="007D2741"/>
    <w:rsid w:val="007D3ACF"/>
    <w:rsid w:val="007D6E4E"/>
    <w:rsid w:val="00821DD9"/>
    <w:rsid w:val="008434F6"/>
    <w:rsid w:val="00844A71"/>
    <w:rsid w:val="008475CA"/>
    <w:rsid w:val="008579E1"/>
    <w:rsid w:val="008938E7"/>
    <w:rsid w:val="008A59C5"/>
    <w:rsid w:val="008A64AA"/>
    <w:rsid w:val="008C4215"/>
    <w:rsid w:val="008F513F"/>
    <w:rsid w:val="00924D7F"/>
    <w:rsid w:val="00963E9F"/>
    <w:rsid w:val="0099565E"/>
    <w:rsid w:val="009C4D1F"/>
    <w:rsid w:val="00A80B5F"/>
    <w:rsid w:val="00AC4F0D"/>
    <w:rsid w:val="00AD5BDC"/>
    <w:rsid w:val="00B81DDF"/>
    <w:rsid w:val="00BE042C"/>
    <w:rsid w:val="00C12110"/>
    <w:rsid w:val="00C255C1"/>
    <w:rsid w:val="00C31ED1"/>
    <w:rsid w:val="00C90CEB"/>
    <w:rsid w:val="00CC5060"/>
    <w:rsid w:val="00D05AA6"/>
    <w:rsid w:val="00D6322F"/>
    <w:rsid w:val="00D769EB"/>
    <w:rsid w:val="00DB1EE4"/>
    <w:rsid w:val="00DD3BE5"/>
    <w:rsid w:val="00DE1ECB"/>
    <w:rsid w:val="00DE3000"/>
    <w:rsid w:val="00DE36C9"/>
    <w:rsid w:val="00E16DD2"/>
    <w:rsid w:val="00E73A86"/>
    <w:rsid w:val="00E80D2A"/>
    <w:rsid w:val="00EA0D7B"/>
    <w:rsid w:val="00EC7E90"/>
    <w:rsid w:val="00ED2DCD"/>
    <w:rsid w:val="00ED61BC"/>
    <w:rsid w:val="00EF4EED"/>
    <w:rsid w:val="00F05D87"/>
    <w:rsid w:val="00F07543"/>
    <w:rsid w:val="00F32D1E"/>
    <w:rsid w:val="00F838F5"/>
    <w:rsid w:val="00FA1DBD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lpadm.ru/content/antimonopolnyj_komplaens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C5D4-D1A8-4662-92DE-D1D985F4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Комарова Марина Николаевна</cp:lastModifiedBy>
  <cp:revision>5</cp:revision>
  <cp:lastPrinted>2021-03-30T04:02:00Z</cp:lastPrinted>
  <dcterms:created xsi:type="dcterms:W3CDTF">2022-03-29T10:39:00Z</dcterms:created>
  <dcterms:modified xsi:type="dcterms:W3CDTF">2022-03-31T08:58:00Z</dcterms:modified>
</cp:coreProperties>
</file>