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17" w:rsidRPr="00890892" w:rsidRDefault="00492AD7" w:rsidP="001A0D17">
      <w:pPr>
        <w:spacing w:line="240" w:lineRule="atLeast"/>
        <w:contextualSpacing/>
        <w:jc w:val="center"/>
        <w:rPr>
          <w:b/>
        </w:rPr>
      </w:pPr>
      <w:r>
        <w:rPr>
          <w:b/>
        </w:rPr>
        <w:t>ПРОТОКОЛ № 2</w:t>
      </w:r>
    </w:p>
    <w:p w:rsidR="001A0D17" w:rsidRPr="00890892" w:rsidRDefault="001A0D17" w:rsidP="001A0D17">
      <w:pPr>
        <w:spacing w:line="240" w:lineRule="atLeast"/>
        <w:contextualSpacing/>
        <w:jc w:val="center"/>
      </w:pPr>
      <w:r w:rsidRPr="00890892">
        <w:t>заседания Совета по улучшению инвестиционного климата</w:t>
      </w:r>
    </w:p>
    <w:p w:rsidR="001A0D17" w:rsidRPr="00890892" w:rsidRDefault="001A0D17" w:rsidP="001A0D17">
      <w:pPr>
        <w:spacing w:line="240" w:lineRule="atLeast"/>
        <w:contextualSpacing/>
        <w:jc w:val="center"/>
      </w:pPr>
      <w:r w:rsidRPr="00890892">
        <w:t xml:space="preserve"> в Колпашевском районе</w:t>
      </w:r>
    </w:p>
    <w:p w:rsidR="001A0D17" w:rsidRPr="00890892" w:rsidRDefault="00495566" w:rsidP="001A0D17">
      <w:pPr>
        <w:pBdr>
          <w:bottom w:val="single" w:sz="4" w:space="1" w:color="auto"/>
        </w:pBdr>
        <w:spacing w:line="240" w:lineRule="atLeast"/>
        <w:contextualSpacing/>
      </w:pPr>
      <w:r>
        <w:t>06</w:t>
      </w:r>
      <w:r w:rsidR="001A0D17" w:rsidRPr="00890892">
        <w:t xml:space="preserve"> </w:t>
      </w:r>
      <w:r w:rsidR="00492AD7">
        <w:t>апреля</w:t>
      </w:r>
      <w:r w:rsidR="001A0D17" w:rsidRPr="00890892">
        <w:t xml:space="preserve"> 2017 г.</w:t>
      </w:r>
    </w:p>
    <w:p w:rsidR="001A0D17" w:rsidRPr="00890892" w:rsidRDefault="001A0D17" w:rsidP="001A0D17">
      <w:pPr>
        <w:jc w:val="center"/>
      </w:pPr>
      <w:r w:rsidRPr="00890892">
        <w:t>г. Колпашево</w:t>
      </w:r>
    </w:p>
    <w:p w:rsidR="001A0D17" w:rsidRDefault="00D32589" w:rsidP="001A0D17">
      <w:pPr>
        <w:spacing w:line="240" w:lineRule="auto"/>
        <w:contextualSpacing/>
        <w:mirrorIndents/>
      </w:pPr>
      <w:r>
        <w:t>ПРЕДСЕДАТЕЛЬСТВОВАЛ:</w:t>
      </w:r>
      <w:r w:rsidR="001A0D17" w:rsidRPr="00890892">
        <w:t xml:space="preserve"> </w:t>
      </w:r>
    </w:p>
    <w:p w:rsidR="001A0D17" w:rsidRPr="00890892" w:rsidRDefault="00D32589" w:rsidP="001A0D17">
      <w:pPr>
        <w:spacing w:line="240" w:lineRule="auto"/>
        <w:contextualSpacing/>
        <w:mirrorIndents/>
      </w:pPr>
      <w:r>
        <w:t xml:space="preserve">Заместитель председателя, </w:t>
      </w:r>
      <w:r w:rsidR="001A0D17">
        <w:t>Первый заместитель Главы Колпашевского района Клишин С.А.</w:t>
      </w:r>
    </w:p>
    <w:p w:rsidR="001A0D17" w:rsidRPr="00890892" w:rsidRDefault="001A0D17" w:rsidP="001A0D17">
      <w:pPr>
        <w:spacing w:line="240" w:lineRule="auto"/>
        <w:contextualSpacing/>
        <w:mirrorIndents/>
      </w:pPr>
      <w:r w:rsidRPr="00890892">
        <w:t xml:space="preserve">ПРИСУТСТВОВАЛИ: </w:t>
      </w:r>
    </w:p>
    <w:p w:rsidR="001A0D17" w:rsidRPr="00890892" w:rsidRDefault="001A0D17" w:rsidP="001A0D17">
      <w:pPr>
        <w:spacing w:line="240" w:lineRule="auto"/>
        <w:contextualSpacing/>
        <w:mirrorIndents/>
      </w:pPr>
      <w:r w:rsidRPr="00890892">
        <w:t xml:space="preserve">члены Совета – </w:t>
      </w:r>
      <w:r>
        <w:t>Ивченко И.В</w:t>
      </w:r>
      <w:r w:rsidRPr="00890892">
        <w:t xml:space="preserve">., </w:t>
      </w:r>
      <w:r w:rsidR="00492AD7">
        <w:t xml:space="preserve">Лаптев П.В., Рындина Ю.Г., </w:t>
      </w:r>
      <w:r>
        <w:t>Синёва В.И., Алеева Л.А., Дудов А.А., Петров С.В.,</w:t>
      </w:r>
      <w:r w:rsidR="00495566">
        <w:t xml:space="preserve"> </w:t>
      </w:r>
      <w:r>
        <w:t>Григорьев И.Ю.;</w:t>
      </w:r>
    </w:p>
    <w:p w:rsidR="001A0D17" w:rsidRPr="00890892" w:rsidRDefault="001A0D17" w:rsidP="001A0D17">
      <w:pPr>
        <w:spacing w:line="240" w:lineRule="auto"/>
        <w:contextualSpacing/>
        <w:mirrorIndents/>
      </w:pPr>
      <w:r w:rsidRPr="00890892">
        <w:t>секретарь – Коновалова Е.И.</w:t>
      </w: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>СЛУШАЛИ:</w:t>
      </w:r>
    </w:p>
    <w:p w:rsidR="00492AD7" w:rsidRPr="009E64B9" w:rsidRDefault="001A0D17" w:rsidP="00492AD7">
      <w:pPr>
        <w:spacing w:line="240" w:lineRule="auto"/>
        <w:mirrorIndents/>
        <w:rPr>
          <w:sz w:val="26"/>
          <w:szCs w:val="26"/>
          <w:u w:val="single"/>
        </w:rPr>
      </w:pPr>
      <w:r>
        <w:rPr>
          <w:u w:val="single"/>
        </w:rPr>
        <w:t xml:space="preserve">1. </w:t>
      </w:r>
      <w:r w:rsidR="00492AD7" w:rsidRPr="00492AD7">
        <w:rPr>
          <w:u w:val="single"/>
        </w:rPr>
        <w:t>Рассмотрение и одобрение проекта Реестра свободных земельных участков,</w:t>
      </w:r>
      <w:r w:rsidR="00E62C93">
        <w:rPr>
          <w:u w:val="single"/>
        </w:rPr>
        <w:t xml:space="preserve"> в том числе сельскохозяйственного назначения, находящихся на территории Колпашевского района,</w:t>
      </w:r>
      <w:r w:rsidR="00492AD7" w:rsidRPr="00492AD7">
        <w:rPr>
          <w:u w:val="single"/>
        </w:rPr>
        <w:t xml:space="preserve"> предлагаемых для реализации инвестиционных проектов.</w:t>
      </w:r>
    </w:p>
    <w:p w:rsidR="00F6576E" w:rsidRPr="00890892" w:rsidRDefault="00492AD7" w:rsidP="00492AD7">
      <w:pPr>
        <w:spacing w:line="240" w:lineRule="auto"/>
        <w:mirrorIndents/>
      </w:pPr>
      <w:r>
        <w:rPr>
          <w:b/>
        </w:rPr>
        <w:t>Алеева Л.А</w:t>
      </w:r>
      <w:r w:rsidR="001A0D17">
        <w:rPr>
          <w:b/>
        </w:rPr>
        <w:t>.</w:t>
      </w:r>
      <w:r w:rsidR="001A0D17">
        <w:t xml:space="preserve"> – </w:t>
      </w:r>
      <w:r>
        <w:t>Директор МКУ «Агентство»</w:t>
      </w:r>
    </w:p>
    <w:p w:rsidR="00F6576E" w:rsidRPr="00FD0232" w:rsidRDefault="001A0D17" w:rsidP="001A0D17">
      <w:pPr>
        <w:spacing w:line="240" w:lineRule="auto"/>
      </w:pPr>
      <w:r w:rsidRPr="00890892">
        <w:t>ВЫСТУПИЛИ:</w:t>
      </w:r>
      <w:r w:rsidRPr="00890892">
        <w:rPr>
          <w:color w:val="000000"/>
        </w:rPr>
        <w:t xml:space="preserve"> </w:t>
      </w:r>
      <w:r>
        <w:t>Предложений и замечаний от членов Совета не поступило.</w:t>
      </w:r>
    </w:p>
    <w:p w:rsidR="001A0D17" w:rsidRDefault="001A0D17" w:rsidP="001A0D17">
      <w:pPr>
        <w:pStyle w:val="a3"/>
        <w:spacing w:line="240" w:lineRule="auto"/>
        <w:ind w:left="0"/>
        <w:mirrorIndents/>
      </w:pPr>
      <w:r w:rsidRPr="00890892">
        <w:t>РЕШИЛИ:</w:t>
      </w:r>
    </w:p>
    <w:p w:rsidR="00492AD7" w:rsidRPr="00492AD7" w:rsidRDefault="00492AD7" w:rsidP="00492AD7">
      <w:pPr>
        <w:pStyle w:val="a3"/>
        <w:spacing w:line="240" w:lineRule="auto"/>
        <w:ind w:left="0" w:firstLine="567"/>
        <w:mirrorIndents/>
      </w:pPr>
      <w:r w:rsidRPr="00492AD7">
        <w:t>1.1. Одобрить Реестр свободных земельных участков, находящихся на территории Колпашевского района, предлагаемых к реализации инвестиционных проектов.</w:t>
      </w:r>
    </w:p>
    <w:p w:rsidR="00492AD7" w:rsidRPr="00492AD7" w:rsidRDefault="00492AD7" w:rsidP="00492AD7">
      <w:pPr>
        <w:pStyle w:val="a3"/>
        <w:spacing w:line="240" w:lineRule="auto"/>
        <w:ind w:left="0" w:firstLine="567"/>
        <w:mirrorIndents/>
      </w:pPr>
      <w:r w:rsidRPr="00492AD7">
        <w:t xml:space="preserve">1.2. </w:t>
      </w:r>
      <w:proofErr w:type="gramStart"/>
      <w:r w:rsidRPr="00492AD7">
        <w:t>Разместить</w:t>
      </w:r>
      <w:proofErr w:type="gramEnd"/>
      <w:r w:rsidRPr="00492AD7">
        <w:t xml:space="preserve"> одобренный Реестр на официальном сайте МО «Колпашевский район» в разделе «Инвестиции».</w:t>
      </w:r>
    </w:p>
    <w:p w:rsidR="00492AD7" w:rsidRPr="00492AD7" w:rsidRDefault="00492AD7" w:rsidP="00492AD7">
      <w:pPr>
        <w:pStyle w:val="a3"/>
        <w:spacing w:line="240" w:lineRule="auto"/>
        <w:ind w:left="0" w:firstLine="567"/>
        <w:mirrorIndents/>
      </w:pPr>
      <w:r w:rsidRPr="00492AD7">
        <w:t>Решение принято единогласно.</w:t>
      </w:r>
    </w:p>
    <w:p w:rsidR="001A0D17" w:rsidRDefault="001A0D17" w:rsidP="001A0D17">
      <w:pPr>
        <w:pStyle w:val="a3"/>
        <w:spacing w:line="240" w:lineRule="auto"/>
        <w:ind w:left="0"/>
      </w:pPr>
    </w:p>
    <w:p w:rsidR="00D32589" w:rsidRPr="00890892" w:rsidRDefault="00D32589" w:rsidP="001A0D17">
      <w:pPr>
        <w:pStyle w:val="a3"/>
        <w:spacing w:line="240" w:lineRule="auto"/>
        <w:ind w:left="0"/>
        <w:rPr>
          <w:color w:val="FF0000"/>
        </w:rPr>
      </w:pPr>
    </w:p>
    <w:p w:rsidR="001A0D17" w:rsidRPr="00FD0232" w:rsidRDefault="001A0D17" w:rsidP="00FD0232">
      <w:pPr>
        <w:spacing w:line="240" w:lineRule="auto"/>
        <w:mirrorIndents/>
        <w:rPr>
          <w:u w:val="single"/>
        </w:rPr>
      </w:pPr>
    </w:p>
    <w:p w:rsidR="001A0D17" w:rsidRDefault="001A0D17" w:rsidP="001A0D17">
      <w:pPr>
        <w:pStyle w:val="a3"/>
        <w:tabs>
          <w:tab w:val="left" w:pos="6855"/>
        </w:tabs>
        <w:spacing w:line="240" w:lineRule="auto"/>
        <w:ind w:left="0"/>
        <w:mirrorIndents/>
      </w:pPr>
      <w:r>
        <w:t>Заместитель председателя Совета</w:t>
      </w:r>
      <w:r>
        <w:tab/>
        <w:t xml:space="preserve">                С.А.Клишин</w:t>
      </w:r>
    </w:p>
    <w:p w:rsidR="001A0D17" w:rsidRPr="005672BD" w:rsidRDefault="005672BD" w:rsidP="001A0D17">
      <w:pPr>
        <w:pStyle w:val="a3"/>
        <w:tabs>
          <w:tab w:val="left" w:pos="6855"/>
        </w:tabs>
        <w:spacing w:line="240" w:lineRule="auto"/>
        <w:ind w:left="0"/>
        <w:mirrorIndents/>
        <w:rPr>
          <w:sz w:val="24"/>
          <w:szCs w:val="24"/>
        </w:rPr>
      </w:pPr>
      <w:r w:rsidRPr="005672BD">
        <w:rPr>
          <w:sz w:val="24"/>
          <w:szCs w:val="24"/>
        </w:rPr>
        <w:t>(Первый заместитель Главы Колпашевского района)</w:t>
      </w:r>
    </w:p>
    <w:p w:rsidR="001A0D17" w:rsidRDefault="001A0D17" w:rsidP="001A0D17">
      <w:pPr>
        <w:pStyle w:val="a3"/>
        <w:spacing w:line="240" w:lineRule="auto"/>
        <w:ind w:left="0"/>
        <w:mirrorIndents/>
      </w:pPr>
    </w:p>
    <w:p w:rsidR="00EE6741" w:rsidRPr="00890892" w:rsidRDefault="00EE6741" w:rsidP="001A0D17">
      <w:pPr>
        <w:pStyle w:val="a3"/>
        <w:spacing w:line="240" w:lineRule="auto"/>
        <w:ind w:left="0"/>
        <w:mirrorIndents/>
      </w:pP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 xml:space="preserve">Секретарь                                                                            </w:t>
      </w:r>
      <w:r>
        <w:t xml:space="preserve">              </w:t>
      </w:r>
    </w:p>
    <w:p w:rsidR="001A0D17" w:rsidRPr="00890892" w:rsidRDefault="005672BD" w:rsidP="001A0D17">
      <w:r>
        <w:t>Е.И.Коновалова</w:t>
      </w:r>
    </w:p>
    <w:p w:rsidR="001A0D17" w:rsidRPr="00890892" w:rsidRDefault="001A0D17" w:rsidP="001A0D17"/>
    <w:p w:rsidR="00AC3D51" w:rsidRPr="001A0D17" w:rsidRDefault="00AC3D51" w:rsidP="001A0D17"/>
    <w:sectPr w:rsidR="00AC3D51" w:rsidRPr="001A0D17" w:rsidSect="005F58E7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A3" w:rsidRDefault="00B567A3" w:rsidP="006A0C2A">
      <w:pPr>
        <w:spacing w:line="240" w:lineRule="auto"/>
      </w:pPr>
      <w:r>
        <w:separator/>
      </w:r>
    </w:p>
  </w:endnote>
  <w:endnote w:type="continuationSeparator" w:id="0">
    <w:p w:rsidR="00B567A3" w:rsidRDefault="00B567A3" w:rsidP="006A0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A3" w:rsidRDefault="00B567A3" w:rsidP="006A0C2A">
      <w:pPr>
        <w:spacing w:line="240" w:lineRule="auto"/>
      </w:pPr>
      <w:r>
        <w:separator/>
      </w:r>
    </w:p>
  </w:footnote>
  <w:footnote w:type="continuationSeparator" w:id="0">
    <w:p w:rsidR="00B567A3" w:rsidRDefault="00B567A3" w:rsidP="006A0C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832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E52C1" w:rsidRPr="00215DB6" w:rsidRDefault="00407BD2">
        <w:pPr>
          <w:pStyle w:val="a4"/>
          <w:jc w:val="center"/>
          <w:rPr>
            <w:sz w:val="24"/>
          </w:rPr>
        </w:pPr>
        <w:r w:rsidRPr="00215DB6">
          <w:rPr>
            <w:sz w:val="24"/>
          </w:rPr>
          <w:fldChar w:fldCharType="begin"/>
        </w:r>
        <w:r w:rsidR="000B09CD" w:rsidRPr="00215DB6">
          <w:rPr>
            <w:sz w:val="24"/>
          </w:rPr>
          <w:instrText xml:space="preserve"> PAGE   \* MERGEFORMAT </w:instrText>
        </w:r>
        <w:r w:rsidRPr="00215DB6">
          <w:rPr>
            <w:sz w:val="24"/>
          </w:rPr>
          <w:fldChar w:fldCharType="separate"/>
        </w:r>
        <w:r w:rsidR="00492AD7">
          <w:rPr>
            <w:noProof/>
            <w:sz w:val="24"/>
          </w:rPr>
          <w:t>3</w:t>
        </w:r>
        <w:r w:rsidRPr="00215DB6">
          <w:rPr>
            <w:sz w:val="24"/>
          </w:rPr>
          <w:fldChar w:fldCharType="end"/>
        </w:r>
      </w:p>
    </w:sdtContent>
  </w:sdt>
  <w:p w:rsidR="009E52C1" w:rsidRPr="00215DB6" w:rsidRDefault="00495566">
    <w:pPr>
      <w:pStyle w:val="a4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E67"/>
    <w:rsid w:val="000B09CD"/>
    <w:rsid w:val="000D4C66"/>
    <w:rsid w:val="001574F6"/>
    <w:rsid w:val="001A0D17"/>
    <w:rsid w:val="0026561F"/>
    <w:rsid w:val="00351CE1"/>
    <w:rsid w:val="00366E67"/>
    <w:rsid w:val="003E7E30"/>
    <w:rsid w:val="00407BD2"/>
    <w:rsid w:val="00492AD7"/>
    <w:rsid w:val="00495566"/>
    <w:rsid w:val="005672BD"/>
    <w:rsid w:val="00656FB1"/>
    <w:rsid w:val="006A0C2A"/>
    <w:rsid w:val="00740D97"/>
    <w:rsid w:val="008010F9"/>
    <w:rsid w:val="00817E72"/>
    <w:rsid w:val="008F7575"/>
    <w:rsid w:val="00967B64"/>
    <w:rsid w:val="009A73A3"/>
    <w:rsid w:val="00A01A84"/>
    <w:rsid w:val="00A1577D"/>
    <w:rsid w:val="00A57483"/>
    <w:rsid w:val="00AC3D51"/>
    <w:rsid w:val="00B567A3"/>
    <w:rsid w:val="00D32589"/>
    <w:rsid w:val="00D70606"/>
    <w:rsid w:val="00DD7753"/>
    <w:rsid w:val="00E62C93"/>
    <w:rsid w:val="00EE6741"/>
    <w:rsid w:val="00F53BA7"/>
    <w:rsid w:val="00F6576E"/>
    <w:rsid w:val="00FD0232"/>
    <w:rsid w:val="00F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7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09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9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3</dc:creator>
  <cp:keywords/>
  <dc:description/>
  <cp:lastModifiedBy>Отдел экономики 3</cp:lastModifiedBy>
  <cp:revision>15</cp:revision>
  <cp:lastPrinted>2017-03-30T02:44:00Z</cp:lastPrinted>
  <dcterms:created xsi:type="dcterms:W3CDTF">2017-02-28T04:16:00Z</dcterms:created>
  <dcterms:modified xsi:type="dcterms:W3CDTF">2017-04-07T02:26:00Z</dcterms:modified>
</cp:coreProperties>
</file>