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60" w:type="dxa"/>
        <w:jc w:val="right"/>
        <w:tblInd w:w="95" w:type="dxa"/>
        <w:tblLook w:val="04A0"/>
      </w:tblPr>
      <w:tblGrid>
        <w:gridCol w:w="4960"/>
      </w:tblGrid>
      <w:tr w:rsidR="005128D2" w:rsidRPr="005128D2" w:rsidTr="005128D2">
        <w:trPr>
          <w:trHeight w:val="315"/>
          <w:jc w:val="right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8D2" w:rsidRPr="005128D2" w:rsidRDefault="005128D2" w:rsidP="00512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28D2" w:rsidRPr="005128D2" w:rsidTr="005128D2">
        <w:trPr>
          <w:trHeight w:val="1230"/>
          <w:jc w:val="right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28D2" w:rsidRPr="005128D2" w:rsidRDefault="005128D2" w:rsidP="00512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сводному годовому докладу о ходе реализации и об оценке эффективности реализации муниципальных программ за 2015 год</w:t>
            </w:r>
          </w:p>
        </w:tc>
      </w:tr>
    </w:tbl>
    <w:p w:rsidR="005128D2" w:rsidRDefault="005128D2" w:rsidP="00472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72259" w:rsidRDefault="00525087" w:rsidP="00472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</w:t>
      </w:r>
    </w:p>
    <w:p w:rsidR="00472259" w:rsidRPr="00472259" w:rsidRDefault="00472259" w:rsidP="00472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2259">
        <w:rPr>
          <w:rFonts w:ascii="Times New Roman" w:hAnsi="Times New Roman" w:cs="Times New Roman"/>
          <w:sz w:val="28"/>
          <w:szCs w:val="28"/>
        </w:rPr>
        <w:t xml:space="preserve">о </w:t>
      </w:r>
      <w:r w:rsidR="00525087">
        <w:rPr>
          <w:rFonts w:ascii="Times New Roman" w:hAnsi="Times New Roman" w:cs="Times New Roman"/>
          <w:sz w:val="28"/>
          <w:szCs w:val="28"/>
        </w:rPr>
        <w:t>результатах</w:t>
      </w:r>
      <w:r>
        <w:rPr>
          <w:rFonts w:ascii="Times New Roman" w:hAnsi="Times New Roman" w:cs="Times New Roman"/>
          <w:sz w:val="28"/>
          <w:szCs w:val="28"/>
        </w:rPr>
        <w:t xml:space="preserve"> оценк</w:t>
      </w:r>
      <w:r w:rsidR="0052508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эффективности реализации </w:t>
      </w:r>
      <w:r w:rsidRPr="00472259">
        <w:rPr>
          <w:rFonts w:ascii="Times New Roman" w:hAnsi="Times New Roman" w:cs="Times New Roman"/>
          <w:sz w:val="28"/>
          <w:szCs w:val="28"/>
        </w:rPr>
        <w:t>муниципальных программ</w:t>
      </w:r>
      <w:r>
        <w:rPr>
          <w:rFonts w:ascii="Times New Roman" w:hAnsi="Times New Roman" w:cs="Times New Roman"/>
          <w:sz w:val="28"/>
          <w:szCs w:val="28"/>
        </w:rPr>
        <w:t xml:space="preserve"> МО «Колпашевский район»</w:t>
      </w:r>
      <w:r w:rsidR="00FB1F23">
        <w:rPr>
          <w:rFonts w:ascii="Times New Roman" w:hAnsi="Times New Roman" w:cs="Times New Roman"/>
          <w:sz w:val="28"/>
          <w:szCs w:val="28"/>
        </w:rPr>
        <w:t xml:space="preserve"> за 2015</w:t>
      </w:r>
      <w:r w:rsidRPr="00472259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472259" w:rsidRDefault="00472259" w:rsidP="00472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4850" w:type="dxa"/>
        <w:tblLayout w:type="fixed"/>
        <w:tblLook w:val="04A0"/>
      </w:tblPr>
      <w:tblGrid>
        <w:gridCol w:w="534"/>
        <w:gridCol w:w="2268"/>
        <w:gridCol w:w="992"/>
        <w:gridCol w:w="850"/>
        <w:gridCol w:w="851"/>
        <w:gridCol w:w="992"/>
        <w:gridCol w:w="992"/>
        <w:gridCol w:w="851"/>
        <w:gridCol w:w="709"/>
        <w:gridCol w:w="1134"/>
        <w:gridCol w:w="1134"/>
        <w:gridCol w:w="3543"/>
      </w:tblGrid>
      <w:tr w:rsidR="004E00DD" w:rsidRPr="00247712" w:rsidTr="001C04D7">
        <w:tc>
          <w:tcPr>
            <w:tcW w:w="534" w:type="dxa"/>
            <w:vMerge w:val="restart"/>
            <w:vAlign w:val="center"/>
          </w:tcPr>
          <w:p w:rsidR="004E00DD" w:rsidRPr="00247712" w:rsidRDefault="004E00DD" w:rsidP="00D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12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2268" w:type="dxa"/>
            <w:vMerge w:val="restart"/>
            <w:vAlign w:val="center"/>
          </w:tcPr>
          <w:p w:rsidR="004E00DD" w:rsidRPr="00247712" w:rsidRDefault="004E00DD" w:rsidP="00D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12">
              <w:rPr>
                <w:rFonts w:ascii="Times New Roman" w:hAnsi="Times New Roman" w:cs="Times New Roman"/>
                <w:sz w:val="18"/>
                <w:szCs w:val="18"/>
              </w:rPr>
              <w:t>Наименование муниципальной программы</w:t>
            </w: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  <w:vAlign w:val="center"/>
          </w:tcPr>
          <w:p w:rsidR="004E00DD" w:rsidRPr="00247712" w:rsidRDefault="004E00DD" w:rsidP="00D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12">
              <w:rPr>
                <w:rFonts w:ascii="Times New Roman" w:hAnsi="Times New Roman" w:cs="Times New Roman"/>
                <w:sz w:val="18"/>
                <w:szCs w:val="18"/>
              </w:rPr>
              <w:t>Количество мероприятий в МП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0DD" w:rsidRPr="00247712" w:rsidRDefault="004E00DD" w:rsidP="00D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12">
              <w:rPr>
                <w:rFonts w:ascii="Times New Roman" w:hAnsi="Times New Roman" w:cs="Times New Roman"/>
                <w:sz w:val="18"/>
                <w:szCs w:val="18"/>
              </w:rPr>
              <w:t xml:space="preserve">% </w:t>
            </w:r>
            <w:r w:rsidR="00FB1F23">
              <w:rPr>
                <w:rFonts w:ascii="Times New Roman" w:hAnsi="Times New Roman" w:cs="Times New Roman"/>
                <w:sz w:val="18"/>
                <w:szCs w:val="18"/>
              </w:rPr>
              <w:t>выполнения мероприятий МП в 2015</w:t>
            </w:r>
            <w:r w:rsidRPr="00247712">
              <w:rPr>
                <w:rFonts w:ascii="Times New Roman" w:hAnsi="Times New Roman" w:cs="Times New Roman"/>
                <w:sz w:val="18"/>
                <w:szCs w:val="18"/>
              </w:rPr>
              <w:t xml:space="preserve"> году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8DF" w:rsidRDefault="004E00DD" w:rsidP="00D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12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местного бюджета, направленные на реализацию МП, </w:t>
            </w:r>
          </w:p>
          <w:p w:rsidR="004E00DD" w:rsidRPr="00247712" w:rsidRDefault="004E00DD" w:rsidP="00D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12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851" w:type="dxa"/>
            <w:vMerge w:val="restart"/>
            <w:tcBorders>
              <w:right w:val="single" w:sz="4" w:space="0" w:color="auto"/>
            </w:tcBorders>
            <w:vAlign w:val="center"/>
          </w:tcPr>
          <w:p w:rsidR="004E00DD" w:rsidRPr="001E08DF" w:rsidRDefault="004E00DD" w:rsidP="00CB1FB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1E08DF">
              <w:rPr>
                <w:rFonts w:ascii="Times New Roman" w:hAnsi="Times New Roman" w:cs="Times New Roman"/>
                <w:sz w:val="17"/>
                <w:szCs w:val="17"/>
              </w:rPr>
              <w:t>% фактического финансиров</w:t>
            </w:r>
            <w:r w:rsidR="00FB1F23" w:rsidRPr="001E08DF">
              <w:rPr>
                <w:rFonts w:ascii="Times New Roman" w:hAnsi="Times New Roman" w:cs="Times New Roman"/>
                <w:sz w:val="17"/>
                <w:szCs w:val="17"/>
              </w:rPr>
              <w:t xml:space="preserve">ания из местного бюджета  в 2015 </w:t>
            </w:r>
            <w:r w:rsidRPr="001E08DF">
              <w:rPr>
                <w:rFonts w:ascii="Times New Roman" w:hAnsi="Times New Roman" w:cs="Times New Roman"/>
                <w:sz w:val="17"/>
                <w:szCs w:val="17"/>
              </w:rPr>
              <w:t xml:space="preserve">году 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</w:tcBorders>
            <w:vAlign w:val="center"/>
          </w:tcPr>
          <w:p w:rsidR="004E00DD" w:rsidRPr="00247712" w:rsidRDefault="00FB1F23" w:rsidP="005250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Оценка эффективности МП в баллах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</w:tcBorders>
          </w:tcPr>
          <w:p w:rsidR="004E00DD" w:rsidRPr="00247712" w:rsidRDefault="004E00DD" w:rsidP="005250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12">
              <w:rPr>
                <w:rFonts w:ascii="Times New Roman" w:hAnsi="Times New Roman" w:cs="Times New Roman"/>
                <w:sz w:val="18"/>
                <w:szCs w:val="18"/>
              </w:rPr>
              <w:t>Рейтинговая оценка действующих муниципальных программ</w:t>
            </w:r>
          </w:p>
        </w:tc>
        <w:tc>
          <w:tcPr>
            <w:tcW w:w="3543" w:type="dxa"/>
            <w:vMerge w:val="restart"/>
            <w:tcBorders>
              <w:left w:val="single" w:sz="4" w:space="0" w:color="auto"/>
            </w:tcBorders>
          </w:tcPr>
          <w:p w:rsidR="004E00DD" w:rsidRPr="00247712" w:rsidRDefault="004E00DD" w:rsidP="005250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094B" w:rsidRPr="00247712" w:rsidRDefault="00DD714D" w:rsidP="00FB1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Примечание</w:t>
            </w:r>
          </w:p>
        </w:tc>
      </w:tr>
      <w:tr w:rsidR="004E00DD" w:rsidRPr="00247712" w:rsidTr="0054751E">
        <w:trPr>
          <w:trHeight w:val="2183"/>
        </w:trPr>
        <w:tc>
          <w:tcPr>
            <w:tcW w:w="534" w:type="dxa"/>
            <w:vMerge/>
            <w:vAlign w:val="center"/>
          </w:tcPr>
          <w:p w:rsidR="004E00DD" w:rsidRPr="00247712" w:rsidRDefault="004E00DD" w:rsidP="00D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4E00DD" w:rsidRPr="00247712" w:rsidRDefault="004E00DD" w:rsidP="00D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4E00DD" w:rsidRPr="00247712" w:rsidRDefault="004E00DD" w:rsidP="00D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12">
              <w:rPr>
                <w:rFonts w:ascii="Times New Roman" w:hAnsi="Times New Roman" w:cs="Times New Roman"/>
                <w:sz w:val="18"/>
                <w:szCs w:val="18"/>
              </w:rPr>
              <w:t>План мероприятий в МП, зап</w:t>
            </w:r>
            <w:r w:rsidR="00FB1F23">
              <w:rPr>
                <w:rFonts w:ascii="Times New Roman" w:hAnsi="Times New Roman" w:cs="Times New Roman"/>
                <w:sz w:val="18"/>
                <w:szCs w:val="18"/>
              </w:rPr>
              <w:t>ланированные к выполнению в 2015</w:t>
            </w:r>
            <w:r w:rsidRPr="00247712">
              <w:rPr>
                <w:rFonts w:ascii="Times New Roman" w:hAnsi="Times New Roman" w:cs="Times New Roman"/>
                <w:sz w:val="18"/>
                <w:szCs w:val="18"/>
              </w:rPr>
              <w:t xml:space="preserve"> году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4E00DD" w:rsidRPr="00247712" w:rsidRDefault="004E00DD" w:rsidP="00D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12">
              <w:rPr>
                <w:rFonts w:ascii="Times New Roman" w:hAnsi="Times New Roman" w:cs="Times New Roman"/>
                <w:sz w:val="18"/>
                <w:szCs w:val="18"/>
              </w:rPr>
              <w:t>Количество мероприятий МП, выполненных в полном объеме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00DD" w:rsidRPr="00247712" w:rsidRDefault="004E00DD" w:rsidP="00D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E00DD" w:rsidRPr="00247712" w:rsidRDefault="00FB1F23" w:rsidP="00D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Утверждено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4E00DD" w:rsidRPr="00247712" w:rsidRDefault="00FB1F23" w:rsidP="00D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Освоено</w:t>
            </w:r>
          </w:p>
        </w:tc>
        <w:tc>
          <w:tcPr>
            <w:tcW w:w="851" w:type="dxa"/>
            <w:vMerge/>
            <w:tcBorders>
              <w:right w:val="single" w:sz="4" w:space="0" w:color="auto"/>
            </w:tcBorders>
            <w:vAlign w:val="center"/>
          </w:tcPr>
          <w:p w:rsidR="004E00DD" w:rsidRPr="00247712" w:rsidRDefault="004E00DD" w:rsidP="00D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vAlign w:val="center"/>
          </w:tcPr>
          <w:p w:rsidR="004E00DD" w:rsidRPr="00247712" w:rsidRDefault="004E00DD" w:rsidP="00D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E00DD" w:rsidRPr="00247712" w:rsidRDefault="004E00DD" w:rsidP="004E00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12">
              <w:rPr>
                <w:rFonts w:ascii="Times New Roman" w:hAnsi="Times New Roman" w:cs="Times New Roman"/>
                <w:sz w:val="18"/>
                <w:szCs w:val="18"/>
              </w:rPr>
              <w:t>Степень эффективности муниципальной программы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D094B" w:rsidRPr="00247712" w:rsidRDefault="00ED094B" w:rsidP="00D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12">
              <w:rPr>
                <w:rFonts w:ascii="Times New Roman" w:hAnsi="Times New Roman" w:cs="Times New Roman"/>
                <w:sz w:val="18"/>
                <w:szCs w:val="18"/>
              </w:rPr>
              <w:t xml:space="preserve">Рейтинг </w:t>
            </w:r>
            <w:r w:rsidR="0074349A" w:rsidRPr="00247712">
              <w:rPr>
                <w:rFonts w:ascii="Times New Roman" w:hAnsi="Times New Roman" w:cs="Times New Roman"/>
                <w:sz w:val="18"/>
                <w:szCs w:val="18"/>
              </w:rPr>
              <w:t>среди МП</w:t>
            </w:r>
          </w:p>
          <w:p w:rsidR="004E00DD" w:rsidRPr="00247712" w:rsidRDefault="00ED094B" w:rsidP="00D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12">
              <w:rPr>
                <w:rFonts w:ascii="Times New Roman" w:hAnsi="Times New Roman" w:cs="Times New Roman"/>
                <w:sz w:val="18"/>
                <w:szCs w:val="18"/>
              </w:rPr>
              <w:t>(по мере убывания)</w:t>
            </w:r>
          </w:p>
        </w:tc>
        <w:tc>
          <w:tcPr>
            <w:tcW w:w="3543" w:type="dxa"/>
            <w:vMerge/>
            <w:tcBorders>
              <w:left w:val="single" w:sz="4" w:space="0" w:color="auto"/>
            </w:tcBorders>
          </w:tcPr>
          <w:p w:rsidR="004E00DD" w:rsidRPr="00247712" w:rsidRDefault="004E00DD" w:rsidP="00D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751E" w:rsidRPr="00247712" w:rsidTr="001C04D7">
        <w:tc>
          <w:tcPr>
            <w:tcW w:w="534" w:type="dxa"/>
          </w:tcPr>
          <w:p w:rsidR="0054751E" w:rsidRPr="00247712" w:rsidRDefault="0054751E" w:rsidP="00DA4D7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:rsidR="0054751E" w:rsidRPr="00247712" w:rsidRDefault="0054751E" w:rsidP="00D844B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7712">
              <w:rPr>
                <w:rFonts w:ascii="Times New Roman" w:hAnsi="Times New Roman" w:cs="Times New Roman"/>
                <w:sz w:val="18"/>
                <w:szCs w:val="18"/>
              </w:rPr>
              <w:t>«Устойчивое развитие сельских территорий муниципального образования «Колпашевский район» Томской области на 2014-2017 годы и на период до 2020 года»</w:t>
            </w:r>
          </w:p>
        </w:tc>
        <w:tc>
          <w:tcPr>
            <w:tcW w:w="992" w:type="dxa"/>
          </w:tcPr>
          <w:p w:rsidR="0054751E" w:rsidRPr="00247712" w:rsidRDefault="0054751E" w:rsidP="00407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54751E" w:rsidRPr="00247712" w:rsidRDefault="0054751E" w:rsidP="00407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4751E" w:rsidRPr="00247712" w:rsidRDefault="0054751E" w:rsidP="00407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4751E" w:rsidRPr="00247712" w:rsidRDefault="00F13F17" w:rsidP="00407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121,7</w:t>
            </w:r>
          </w:p>
        </w:tc>
        <w:tc>
          <w:tcPr>
            <w:tcW w:w="992" w:type="dxa"/>
          </w:tcPr>
          <w:p w:rsidR="0054751E" w:rsidRPr="00247712" w:rsidRDefault="00F13F17" w:rsidP="00407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121,7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4751E" w:rsidRPr="00247712" w:rsidRDefault="0054751E" w:rsidP="00407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54751E" w:rsidRPr="00247712" w:rsidRDefault="0054751E" w:rsidP="004073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1,05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1E" w:rsidRPr="00247712" w:rsidRDefault="0054751E" w:rsidP="004073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1E" w:rsidRPr="00247712" w:rsidRDefault="0054751E" w:rsidP="004073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54751E" w:rsidRPr="00C0374E" w:rsidRDefault="0054751E" w:rsidP="00D844BD">
            <w:pPr>
              <w:tabs>
                <w:tab w:val="left" w:pos="-1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374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оценивается как </w:t>
            </w:r>
            <w:r w:rsidRPr="009F56C2">
              <w:rPr>
                <w:rFonts w:ascii="Times New Roman" w:hAnsi="Times New Roman" w:cs="Times New Roman"/>
                <w:b/>
                <w:sz w:val="20"/>
                <w:szCs w:val="20"/>
              </w:rPr>
              <w:t>высокоэффективная</w:t>
            </w:r>
            <w:r w:rsidRPr="00C0374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E00DD" w:rsidRPr="00247712" w:rsidTr="001C04D7">
        <w:tc>
          <w:tcPr>
            <w:tcW w:w="534" w:type="dxa"/>
          </w:tcPr>
          <w:p w:rsidR="004E00DD" w:rsidRPr="00247712" w:rsidRDefault="0054751E" w:rsidP="00DA4D7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68" w:type="dxa"/>
          </w:tcPr>
          <w:p w:rsidR="004E00DD" w:rsidRPr="00247712" w:rsidRDefault="004E00DD" w:rsidP="00CC0DC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7712">
              <w:rPr>
                <w:rFonts w:ascii="Times New Roman" w:hAnsi="Times New Roman" w:cs="Times New Roman"/>
                <w:sz w:val="18"/>
                <w:szCs w:val="18"/>
              </w:rPr>
              <w:t>«Развитие малого и среднего предпринимательства в Колпашевском районе на 2013-2018 годы»</w:t>
            </w:r>
          </w:p>
        </w:tc>
        <w:tc>
          <w:tcPr>
            <w:tcW w:w="992" w:type="dxa"/>
          </w:tcPr>
          <w:p w:rsidR="004E00DD" w:rsidRPr="00247712" w:rsidRDefault="00C0374E" w:rsidP="00407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E00DD" w:rsidRPr="00247712" w:rsidRDefault="00C0374E" w:rsidP="00407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E00DD" w:rsidRPr="00247712" w:rsidRDefault="00C0374E" w:rsidP="00407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91,7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E00DD" w:rsidRPr="00247712" w:rsidRDefault="00C0374E" w:rsidP="00407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396,500</w:t>
            </w:r>
          </w:p>
        </w:tc>
        <w:tc>
          <w:tcPr>
            <w:tcW w:w="992" w:type="dxa"/>
          </w:tcPr>
          <w:p w:rsidR="004E00DD" w:rsidRPr="00247712" w:rsidRDefault="00C0374E" w:rsidP="00407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352,904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E00DD" w:rsidRPr="00247712" w:rsidRDefault="00C0374E" w:rsidP="00407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E00DD" w:rsidRPr="00247712" w:rsidRDefault="00C0374E" w:rsidP="004073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0,96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E00DD" w:rsidRPr="00247712" w:rsidRDefault="00C0374E" w:rsidP="004073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E00DD" w:rsidRPr="00247712" w:rsidRDefault="009F56C2" w:rsidP="004073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4E00DD" w:rsidRPr="00C0374E" w:rsidRDefault="00C0374E" w:rsidP="00A264B1">
            <w:pPr>
              <w:tabs>
                <w:tab w:val="left" w:pos="-1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374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оценивается как </w:t>
            </w:r>
            <w:r w:rsidRPr="009F56C2">
              <w:rPr>
                <w:rFonts w:ascii="Times New Roman" w:hAnsi="Times New Roman" w:cs="Times New Roman"/>
                <w:b/>
                <w:sz w:val="20"/>
                <w:szCs w:val="20"/>
              </w:rPr>
              <w:t>эффективная</w:t>
            </w:r>
            <w:r w:rsidRPr="00C0374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54751E" w:rsidRPr="00247712" w:rsidTr="0054751E">
        <w:trPr>
          <w:trHeight w:val="877"/>
        </w:trPr>
        <w:tc>
          <w:tcPr>
            <w:tcW w:w="534" w:type="dxa"/>
          </w:tcPr>
          <w:p w:rsidR="0054751E" w:rsidRPr="00247712" w:rsidRDefault="0054751E" w:rsidP="00DA4D7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68" w:type="dxa"/>
          </w:tcPr>
          <w:p w:rsidR="0054751E" w:rsidRPr="00247712" w:rsidRDefault="0054751E" w:rsidP="00D844B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7712">
              <w:rPr>
                <w:rFonts w:ascii="Times New Roman" w:hAnsi="Times New Roman" w:cs="Times New Roman"/>
                <w:sz w:val="18"/>
                <w:szCs w:val="18"/>
              </w:rPr>
              <w:t>«Развитие культуры в Колпашевском районе на 2014-2017 годы»</w:t>
            </w:r>
          </w:p>
        </w:tc>
        <w:tc>
          <w:tcPr>
            <w:tcW w:w="992" w:type="dxa"/>
          </w:tcPr>
          <w:p w:rsidR="0054751E" w:rsidRPr="00247712" w:rsidRDefault="0054751E" w:rsidP="00407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54751E" w:rsidRPr="00247712" w:rsidRDefault="0054751E" w:rsidP="00407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4751E" w:rsidRPr="00247712" w:rsidRDefault="0054751E" w:rsidP="00407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4751E" w:rsidRPr="00247712" w:rsidRDefault="0054751E" w:rsidP="00407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5534,7</w:t>
            </w:r>
          </w:p>
        </w:tc>
        <w:tc>
          <w:tcPr>
            <w:tcW w:w="992" w:type="dxa"/>
          </w:tcPr>
          <w:p w:rsidR="0054751E" w:rsidRPr="00247712" w:rsidRDefault="0054751E" w:rsidP="00407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5534,7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4751E" w:rsidRPr="00247712" w:rsidRDefault="0054751E" w:rsidP="00407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54751E" w:rsidRPr="00247712" w:rsidRDefault="0054751E" w:rsidP="004073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0,90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1E" w:rsidRPr="00247712" w:rsidRDefault="0054751E" w:rsidP="004073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1E" w:rsidRPr="00247712" w:rsidRDefault="0054751E" w:rsidP="004073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54751E" w:rsidRPr="00247712" w:rsidRDefault="0054751E" w:rsidP="00D844B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оценивается как </w:t>
            </w:r>
            <w:r w:rsidRPr="009F56C2">
              <w:rPr>
                <w:rFonts w:ascii="Times New Roman" w:hAnsi="Times New Roman" w:cs="Times New Roman"/>
                <w:b/>
                <w:sz w:val="18"/>
                <w:szCs w:val="18"/>
              </w:rPr>
              <w:t>эффективная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 В 2016 году Программа прекратила свое действие (отменена постановлением АКР от 21.03.2016 №278)</w:t>
            </w:r>
          </w:p>
        </w:tc>
      </w:tr>
      <w:tr w:rsidR="0054751E" w:rsidRPr="00247712" w:rsidTr="0054751E">
        <w:trPr>
          <w:trHeight w:val="1728"/>
        </w:trPr>
        <w:tc>
          <w:tcPr>
            <w:tcW w:w="534" w:type="dxa"/>
          </w:tcPr>
          <w:p w:rsidR="0054751E" w:rsidRPr="00247712" w:rsidRDefault="0054751E" w:rsidP="00DA4D7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</w:t>
            </w:r>
          </w:p>
        </w:tc>
        <w:tc>
          <w:tcPr>
            <w:tcW w:w="2268" w:type="dxa"/>
          </w:tcPr>
          <w:p w:rsidR="0054751E" w:rsidRPr="00247712" w:rsidRDefault="0054751E" w:rsidP="00D844B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7712">
              <w:rPr>
                <w:rFonts w:ascii="Times New Roman" w:hAnsi="Times New Roman" w:cs="Times New Roman"/>
                <w:sz w:val="18"/>
                <w:szCs w:val="18"/>
              </w:rPr>
              <w:t>«Профилактика правонарушений среди несовершеннолетних на территории муниципального образования «Колпашевский район» на 2013-2015 годы»</w:t>
            </w:r>
          </w:p>
        </w:tc>
        <w:tc>
          <w:tcPr>
            <w:tcW w:w="992" w:type="dxa"/>
          </w:tcPr>
          <w:p w:rsidR="0054751E" w:rsidRPr="00247712" w:rsidRDefault="0054751E" w:rsidP="00407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54751E" w:rsidRPr="00247712" w:rsidRDefault="0054751E" w:rsidP="00407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4751E" w:rsidRPr="00247712" w:rsidRDefault="0054751E" w:rsidP="00407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4751E" w:rsidRPr="00247712" w:rsidRDefault="0054751E" w:rsidP="00407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279</w:t>
            </w:r>
          </w:p>
        </w:tc>
        <w:tc>
          <w:tcPr>
            <w:tcW w:w="992" w:type="dxa"/>
          </w:tcPr>
          <w:p w:rsidR="0054751E" w:rsidRPr="00247712" w:rsidRDefault="0054751E" w:rsidP="00407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279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4751E" w:rsidRPr="00247712" w:rsidRDefault="0054751E" w:rsidP="00407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54751E" w:rsidRPr="00247712" w:rsidRDefault="0054751E" w:rsidP="004073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0,86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1E" w:rsidRPr="00247712" w:rsidRDefault="0054751E" w:rsidP="004073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1E" w:rsidRPr="00247712" w:rsidRDefault="0054751E" w:rsidP="004073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54751E" w:rsidRPr="009F56C2" w:rsidRDefault="0054751E" w:rsidP="00D844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56C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оценивается как </w:t>
            </w:r>
            <w:r w:rsidRPr="009F56C2">
              <w:rPr>
                <w:rFonts w:ascii="Times New Roman" w:hAnsi="Times New Roman" w:cs="Times New Roman"/>
                <w:b/>
                <w:sz w:val="20"/>
                <w:szCs w:val="20"/>
              </w:rPr>
              <w:t>эффективная</w:t>
            </w:r>
            <w:r w:rsidRPr="009F56C2">
              <w:rPr>
                <w:rFonts w:ascii="Times New Roman" w:hAnsi="Times New Roman" w:cs="Times New Roman"/>
                <w:sz w:val="20"/>
                <w:szCs w:val="20"/>
              </w:rPr>
              <w:t>. В 2016 году Программа прекратила свое действие (отменена постановлением АКР от 04.09.2015 №887)</w:t>
            </w:r>
          </w:p>
        </w:tc>
      </w:tr>
      <w:tr w:rsidR="0054751E" w:rsidRPr="00247712" w:rsidTr="001E08DF">
        <w:trPr>
          <w:trHeight w:val="1128"/>
        </w:trPr>
        <w:tc>
          <w:tcPr>
            <w:tcW w:w="534" w:type="dxa"/>
          </w:tcPr>
          <w:p w:rsidR="0054751E" w:rsidRPr="00247712" w:rsidRDefault="0054751E" w:rsidP="00DA4D7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268" w:type="dxa"/>
          </w:tcPr>
          <w:p w:rsidR="0054751E" w:rsidRPr="00247712" w:rsidRDefault="0054751E" w:rsidP="00D844B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7712">
              <w:rPr>
                <w:rFonts w:ascii="Times New Roman" w:hAnsi="Times New Roman" w:cs="Times New Roman"/>
                <w:sz w:val="18"/>
                <w:szCs w:val="18"/>
              </w:rPr>
              <w:t>«Обеспечение безопасности жизнедеятельности населения на территории Колпашевского района на 2014-2016 годы»</w:t>
            </w:r>
          </w:p>
        </w:tc>
        <w:tc>
          <w:tcPr>
            <w:tcW w:w="992" w:type="dxa"/>
          </w:tcPr>
          <w:p w:rsidR="0054751E" w:rsidRPr="00247712" w:rsidRDefault="0054751E" w:rsidP="00407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54751E" w:rsidRPr="00247712" w:rsidRDefault="0054751E" w:rsidP="00407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4751E" w:rsidRPr="00247712" w:rsidRDefault="0054751E" w:rsidP="00407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4751E" w:rsidRPr="00247712" w:rsidRDefault="0054751E" w:rsidP="00407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3334,8</w:t>
            </w:r>
          </w:p>
        </w:tc>
        <w:tc>
          <w:tcPr>
            <w:tcW w:w="992" w:type="dxa"/>
          </w:tcPr>
          <w:p w:rsidR="0054751E" w:rsidRPr="00247712" w:rsidRDefault="0054751E" w:rsidP="00407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3334,6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4751E" w:rsidRPr="00247712" w:rsidRDefault="0054751E" w:rsidP="00407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99,99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54751E" w:rsidRPr="00247712" w:rsidRDefault="0054751E" w:rsidP="004073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0,85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1E" w:rsidRPr="00247712" w:rsidRDefault="0054751E" w:rsidP="004073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1E" w:rsidRPr="00247712" w:rsidRDefault="0054751E" w:rsidP="004073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54751E" w:rsidRPr="00247712" w:rsidRDefault="0054751E" w:rsidP="001E08DF">
            <w:pPr>
              <w:tabs>
                <w:tab w:val="left" w:pos="-108"/>
              </w:tabs>
              <w:ind w:hanging="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оценивается как </w:t>
            </w:r>
            <w:r w:rsidRPr="009F56C2">
              <w:rPr>
                <w:rFonts w:ascii="Times New Roman" w:hAnsi="Times New Roman" w:cs="Times New Roman"/>
                <w:b/>
                <w:sz w:val="20"/>
                <w:szCs w:val="20"/>
              </w:rPr>
              <w:t>эффективная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В 2016 году Программа прекратила свое действие (отменена постановлением АКР от 10.12.2015 №1257)</w:t>
            </w:r>
          </w:p>
        </w:tc>
      </w:tr>
      <w:tr w:rsidR="001C04D7" w:rsidRPr="00247712" w:rsidTr="0054751E">
        <w:trPr>
          <w:trHeight w:val="1389"/>
        </w:trPr>
        <w:tc>
          <w:tcPr>
            <w:tcW w:w="534" w:type="dxa"/>
          </w:tcPr>
          <w:p w:rsidR="001C04D7" w:rsidRPr="00247712" w:rsidRDefault="0054751E" w:rsidP="00DA4D7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268" w:type="dxa"/>
          </w:tcPr>
          <w:p w:rsidR="001C04D7" w:rsidRPr="00247712" w:rsidRDefault="001C04D7" w:rsidP="00CC0DC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7712">
              <w:rPr>
                <w:rFonts w:ascii="Times New Roman" w:hAnsi="Times New Roman" w:cs="Times New Roman"/>
                <w:sz w:val="18"/>
                <w:szCs w:val="18"/>
              </w:rPr>
              <w:t>«Развитие инфраструктуры муниципальных образовательных организаций Колпашевского района на 2014-2018 годы»</w:t>
            </w:r>
          </w:p>
        </w:tc>
        <w:tc>
          <w:tcPr>
            <w:tcW w:w="992" w:type="dxa"/>
          </w:tcPr>
          <w:p w:rsidR="001C04D7" w:rsidRPr="00247712" w:rsidRDefault="00DD714D" w:rsidP="00407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1C04D7" w:rsidRPr="00247712" w:rsidRDefault="00DD714D" w:rsidP="00407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C04D7" w:rsidRPr="00247712" w:rsidRDefault="00DD714D" w:rsidP="00407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85,7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C04D7" w:rsidRPr="00247712" w:rsidRDefault="00DD714D" w:rsidP="00407372">
            <w:pPr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9231,72597</w:t>
            </w:r>
          </w:p>
        </w:tc>
        <w:tc>
          <w:tcPr>
            <w:tcW w:w="992" w:type="dxa"/>
          </w:tcPr>
          <w:p w:rsidR="001C04D7" w:rsidRPr="00247712" w:rsidRDefault="00DD714D" w:rsidP="00407372">
            <w:pPr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9231,72597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C04D7" w:rsidRPr="00247712" w:rsidRDefault="00DD714D" w:rsidP="00407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C04D7" w:rsidRPr="00247712" w:rsidRDefault="00DD714D" w:rsidP="004073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0,85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C04D7" w:rsidRPr="00247712" w:rsidRDefault="00DD714D" w:rsidP="004073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C04D7" w:rsidRPr="00247712" w:rsidRDefault="009F56C2" w:rsidP="004073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1C04D7" w:rsidRPr="00DD714D" w:rsidRDefault="00DD714D" w:rsidP="001C04D7">
            <w:pPr>
              <w:tabs>
                <w:tab w:val="left" w:pos="-1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714D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оценивается как </w:t>
            </w:r>
            <w:r w:rsidRPr="009F56C2">
              <w:rPr>
                <w:rFonts w:ascii="Times New Roman" w:hAnsi="Times New Roman" w:cs="Times New Roman"/>
                <w:b/>
                <w:sz w:val="20"/>
                <w:szCs w:val="20"/>
              </w:rPr>
              <w:t>эффективная</w:t>
            </w:r>
            <w:r w:rsidRPr="00DD714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192199">
              <w:rPr>
                <w:rFonts w:ascii="Times New Roman" w:hAnsi="Times New Roman" w:cs="Times New Roman"/>
                <w:sz w:val="20"/>
                <w:szCs w:val="20"/>
              </w:rPr>
              <w:t>В 2016 году Программа прекратила</w:t>
            </w:r>
            <w:r w:rsidRPr="00DD714D">
              <w:rPr>
                <w:rFonts w:ascii="Times New Roman" w:hAnsi="Times New Roman" w:cs="Times New Roman"/>
                <w:sz w:val="20"/>
                <w:szCs w:val="20"/>
              </w:rPr>
              <w:t xml:space="preserve"> свое действие (отменена постановлением АКР от 24.12.2015 №1376)</w:t>
            </w:r>
          </w:p>
        </w:tc>
      </w:tr>
      <w:tr w:rsidR="0054751E" w:rsidRPr="00247712" w:rsidTr="001C04D7">
        <w:tc>
          <w:tcPr>
            <w:tcW w:w="534" w:type="dxa"/>
          </w:tcPr>
          <w:p w:rsidR="0054751E" w:rsidRPr="00247712" w:rsidRDefault="0054751E" w:rsidP="00DA4D7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268" w:type="dxa"/>
          </w:tcPr>
          <w:p w:rsidR="0054751E" w:rsidRPr="00247712" w:rsidRDefault="0054751E" w:rsidP="00D844B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7712">
              <w:rPr>
                <w:rFonts w:ascii="Times New Roman" w:hAnsi="Times New Roman" w:cs="Times New Roman"/>
                <w:sz w:val="18"/>
                <w:szCs w:val="18"/>
              </w:rPr>
              <w:t>«Медицинские кадры» на 2011-2014 годы</w:t>
            </w:r>
          </w:p>
        </w:tc>
        <w:tc>
          <w:tcPr>
            <w:tcW w:w="992" w:type="dxa"/>
          </w:tcPr>
          <w:p w:rsidR="0054751E" w:rsidRPr="00247712" w:rsidRDefault="0054751E" w:rsidP="00407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54751E" w:rsidRPr="00247712" w:rsidRDefault="0054751E" w:rsidP="00407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4751E" w:rsidRPr="00247712" w:rsidRDefault="0054751E" w:rsidP="00407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4751E" w:rsidRPr="00247712" w:rsidRDefault="0054751E" w:rsidP="00407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930</w:t>
            </w:r>
          </w:p>
        </w:tc>
        <w:tc>
          <w:tcPr>
            <w:tcW w:w="992" w:type="dxa"/>
          </w:tcPr>
          <w:p w:rsidR="0054751E" w:rsidRPr="00247712" w:rsidRDefault="0054751E" w:rsidP="00407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889,88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4751E" w:rsidRPr="00247712" w:rsidRDefault="0054751E" w:rsidP="00407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95,7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54751E" w:rsidRPr="00247712" w:rsidRDefault="0054751E" w:rsidP="004073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0,82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1E" w:rsidRPr="00247712" w:rsidRDefault="0054751E" w:rsidP="004073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1E" w:rsidRPr="00247712" w:rsidRDefault="0054751E" w:rsidP="004073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54751E" w:rsidRPr="00247712" w:rsidRDefault="0054751E" w:rsidP="00D844B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оценивается как </w:t>
            </w:r>
            <w:r w:rsidRPr="009F56C2">
              <w:rPr>
                <w:rFonts w:ascii="Times New Roman" w:hAnsi="Times New Roman" w:cs="Times New Roman"/>
                <w:b/>
                <w:sz w:val="18"/>
                <w:szCs w:val="18"/>
              </w:rPr>
              <w:t>эффективная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 В 2016 году Программа прекратила свое действие (отменена постановлением АКР от 13.04.2016 №376)</w:t>
            </w:r>
          </w:p>
        </w:tc>
      </w:tr>
      <w:tr w:rsidR="0054751E" w:rsidRPr="00247712" w:rsidTr="0054751E">
        <w:trPr>
          <w:trHeight w:val="1773"/>
        </w:trPr>
        <w:tc>
          <w:tcPr>
            <w:tcW w:w="534" w:type="dxa"/>
          </w:tcPr>
          <w:p w:rsidR="0054751E" w:rsidRPr="00247712" w:rsidRDefault="0054751E" w:rsidP="00DA4D7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268" w:type="dxa"/>
          </w:tcPr>
          <w:p w:rsidR="0054751E" w:rsidRPr="00247712" w:rsidRDefault="0054751E" w:rsidP="00D844B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7712">
              <w:rPr>
                <w:rFonts w:ascii="Times New Roman" w:hAnsi="Times New Roman" w:cs="Times New Roman"/>
                <w:sz w:val="18"/>
                <w:szCs w:val="18"/>
              </w:rPr>
              <w:t>«Развитие физической культуры и массового спорта на территории муниц</w:t>
            </w:r>
            <w:r w:rsidR="001E08DF">
              <w:rPr>
                <w:rFonts w:ascii="Times New Roman" w:hAnsi="Times New Roman" w:cs="Times New Roman"/>
                <w:sz w:val="18"/>
                <w:szCs w:val="18"/>
              </w:rPr>
              <w:t>ипального образования "Колпашев</w:t>
            </w:r>
            <w:r w:rsidRPr="00247712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1E08DF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247712">
              <w:rPr>
                <w:rFonts w:ascii="Times New Roman" w:hAnsi="Times New Roman" w:cs="Times New Roman"/>
                <w:sz w:val="18"/>
                <w:szCs w:val="18"/>
              </w:rPr>
              <w:t>ий район» на 2014-2018 годы»</w:t>
            </w:r>
          </w:p>
        </w:tc>
        <w:tc>
          <w:tcPr>
            <w:tcW w:w="992" w:type="dxa"/>
          </w:tcPr>
          <w:p w:rsidR="0054751E" w:rsidRPr="00247712" w:rsidRDefault="0054751E" w:rsidP="00407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54751E" w:rsidRPr="00247712" w:rsidRDefault="0054751E" w:rsidP="00407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4751E" w:rsidRPr="00247712" w:rsidRDefault="0054751E" w:rsidP="00407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66,7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4751E" w:rsidRPr="00247712" w:rsidRDefault="00D844BD" w:rsidP="00407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54751E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992" w:type="dxa"/>
          </w:tcPr>
          <w:p w:rsidR="0054751E" w:rsidRPr="00247712" w:rsidRDefault="00D844BD" w:rsidP="00407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54751E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4751E" w:rsidRPr="00247712" w:rsidRDefault="0054751E" w:rsidP="00407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54751E" w:rsidRPr="00247712" w:rsidRDefault="0054751E" w:rsidP="004073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0,77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1E" w:rsidRPr="00247712" w:rsidRDefault="0054751E" w:rsidP="004073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1E" w:rsidRPr="00247712" w:rsidRDefault="0054751E" w:rsidP="004073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54751E" w:rsidRPr="00247712" w:rsidRDefault="0054751E" w:rsidP="00D844B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оценивается как </w:t>
            </w:r>
            <w:r w:rsidRPr="009F56C2">
              <w:rPr>
                <w:rFonts w:ascii="Times New Roman" w:hAnsi="Times New Roman" w:cs="Times New Roman"/>
                <w:b/>
                <w:sz w:val="18"/>
                <w:szCs w:val="18"/>
              </w:rPr>
              <w:t>эффективная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 В 2016 году Программа прекратила свое действие (отменена постановлением АКР от 31.03.2016 №334)</w:t>
            </w:r>
          </w:p>
        </w:tc>
      </w:tr>
      <w:tr w:rsidR="001C04D7" w:rsidRPr="00247712" w:rsidTr="001C04D7">
        <w:tc>
          <w:tcPr>
            <w:tcW w:w="534" w:type="dxa"/>
          </w:tcPr>
          <w:p w:rsidR="001C04D7" w:rsidRPr="00247712" w:rsidRDefault="0054751E" w:rsidP="00DA4D7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268" w:type="dxa"/>
          </w:tcPr>
          <w:p w:rsidR="001C04D7" w:rsidRPr="00247712" w:rsidRDefault="001C04D7" w:rsidP="00CC0DC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7712">
              <w:rPr>
                <w:rFonts w:ascii="Times New Roman" w:hAnsi="Times New Roman" w:cs="Times New Roman"/>
                <w:sz w:val="18"/>
                <w:szCs w:val="18"/>
              </w:rPr>
              <w:t>«Повышение общественной безопасности на территории муниципального образования «Колпашевский район» на 2013-2018 годы»</w:t>
            </w:r>
          </w:p>
        </w:tc>
        <w:tc>
          <w:tcPr>
            <w:tcW w:w="992" w:type="dxa"/>
          </w:tcPr>
          <w:p w:rsidR="001C04D7" w:rsidRPr="00247712" w:rsidRDefault="00DD714D" w:rsidP="00407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1C04D7" w:rsidRPr="00247712" w:rsidRDefault="00DD714D" w:rsidP="00407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C04D7" w:rsidRPr="00247712" w:rsidRDefault="00DD714D" w:rsidP="00407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69,6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C04D7" w:rsidRPr="00247712" w:rsidRDefault="00DD714D" w:rsidP="00407372">
            <w:pPr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2750,90944</w:t>
            </w:r>
          </w:p>
        </w:tc>
        <w:tc>
          <w:tcPr>
            <w:tcW w:w="992" w:type="dxa"/>
          </w:tcPr>
          <w:p w:rsidR="001C04D7" w:rsidRPr="00247712" w:rsidRDefault="00F13F17" w:rsidP="00407372">
            <w:pPr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2750,90944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C04D7" w:rsidRPr="00247712" w:rsidRDefault="00F13F17" w:rsidP="00407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C04D7" w:rsidRPr="00247712" w:rsidRDefault="00DD714D" w:rsidP="004073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0,75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C04D7" w:rsidRPr="00247712" w:rsidRDefault="00DD714D" w:rsidP="004073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C04D7" w:rsidRPr="00247712" w:rsidRDefault="009F56C2" w:rsidP="004073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1C04D7" w:rsidRPr="00247712" w:rsidRDefault="00DD714D" w:rsidP="00DD714D">
            <w:pPr>
              <w:tabs>
                <w:tab w:val="left" w:pos="-108"/>
              </w:tabs>
              <w:ind w:firstLine="33"/>
              <w:jc w:val="both"/>
              <w:rPr>
                <w:rFonts w:ascii="Times New Roman" w:hAnsi="Times New Roman" w:cs="Times New Roman"/>
              </w:rPr>
            </w:pPr>
            <w:r w:rsidRPr="00DD714D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оценивается как </w:t>
            </w:r>
            <w:r w:rsidRPr="009F56C2">
              <w:rPr>
                <w:rFonts w:ascii="Times New Roman" w:hAnsi="Times New Roman" w:cs="Times New Roman"/>
                <w:b/>
                <w:sz w:val="20"/>
                <w:szCs w:val="20"/>
              </w:rPr>
              <w:t>низкоэффективная</w:t>
            </w:r>
            <w:r w:rsidRPr="00DD714D">
              <w:rPr>
                <w:rFonts w:ascii="Times New Roman" w:hAnsi="Times New Roman" w:cs="Times New Roman"/>
                <w:sz w:val="20"/>
                <w:szCs w:val="20"/>
              </w:rPr>
              <w:t>. В 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D714D">
              <w:rPr>
                <w:rFonts w:ascii="Times New Roman" w:hAnsi="Times New Roman" w:cs="Times New Roman"/>
                <w:sz w:val="20"/>
                <w:szCs w:val="20"/>
              </w:rPr>
              <w:t xml:space="preserve"> году Программа прекра</w:t>
            </w:r>
            <w:r w:rsidR="00192199">
              <w:rPr>
                <w:rFonts w:ascii="Times New Roman" w:hAnsi="Times New Roman" w:cs="Times New Roman"/>
                <w:sz w:val="20"/>
                <w:szCs w:val="20"/>
              </w:rPr>
              <w:t>тила</w:t>
            </w:r>
            <w:r w:rsidRPr="00DD714D">
              <w:rPr>
                <w:rFonts w:ascii="Times New Roman" w:hAnsi="Times New Roman" w:cs="Times New Roman"/>
                <w:sz w:val="20"/>
                <w:szCs w:val="20"/>
              </w:rPr>
              <w:t xml:space="preserve"> свое действие (отменена постановлением АКР от 10.12.2015 №1257)</w:t>
            </w:r>
          </w:p>
        </w:tc>
      </w:tr>
      <w:tr w:rsidR="0054751E" w:rsidRPr="00247712" w:rsidTr="001C04D7">
        <w:tc>
          <w:tcPr>
            <w:tcW w:w="534" w:type="dxa"/>
          </w:tcPr>
          <w:p w:rsidR="0054751E" w:rsidRPr="00247712" w:rsidRDefault="0054751E" w:rsidP="00DA4D7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268" w:type="dxa"/>
          </w:tcPr>
          <w:p w:rsidR="0054751E" w:rsidRPr="00247712" w:rsidRDefault="0054751E" w:rsidP="00D844B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7712">
              <w:rPr>
                <w:rFonts w:ascii="Times New Roman" w:hAnsi="Times New Roman" w:cs="Times New Roman"/>
                <w:sz w:val="18"/>
                <w:szCs w:val="18"/>
              </w:rPr>
              <w:t>«Доступная среда на 2014-2016 годы»</w:t>
            </w:r>
          </w:p>
        </w:tc>
        <w:tc>
          <w:tcPr>
            <w:tcW w:w="992" w:type="dxa"/>
          </w:tcPr>
          <w:p w:rsidR="0054751E" w:rsidRPr="00247712" w:rsidRDefault="0054751E" w:rsidP="00407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54751E" w:rsidRPr="00247712" w:rsidRDefault="0054751E" w:rsidP="00407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4751E" w:rsidRPr="00247712" w:rsidRDefault="0054751E" w:rsidP="00407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4751E" w:rsidRPr="00247712" w:rsidRDefault="0054751E" w:rsidP="00407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7,65</w:t>
            </w:r>
          </w:p>
        </w:tc>
        <w:tc>
          <w:tcPr>
            <w:tcW w:w="992" w:type="dxa"/>
          </w:tcPr>
          <w:p w:rsidR="0054751E" w:rsidRPr="00247712" w:rsidRDefault="0054751E" w:rsidP="00407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7,65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4751E" w:rsidRPr="00247712" w:rsidRDefault="0054751E" w:rsidP="00407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54751E" w:rsidRPr="00247712" w:rsidRDefault="0054751E" w:rsidP="004073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0,70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1E" w:rsidRPr="00247712" w:rsidRDefault="0054751E" w:rsidP="004073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1E" w:rsidRPr="00247712" w:rsidRDefault="0054751E" w:rsidP="004073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54751E" w:rsidRPr="00247712" w:rsidRDefault="0054751E" w:rsidP="00D844B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оценивается как </w:t>
            </w:r>
            <w:r w:rsidRPr="009F56C2">
              <w:rPr>
                <w:rFonts w:ascii="Times New Roman" w:hAnsi="Times New Roman" w:cs="Times New Roman"/>
                <w:b/>
                <w:sz w:val="18"/>
                <w:szCs w:val="18"/>
              </w:rPr>
              <w:t>низкоэффективная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Данная МП не вошла в перечень муниципальных программ, утвержденный постановлением АКР от 10.09.2015 №919 (с изм. от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28.03.2016 №317). Ответственному исполнителю необходимо подготовить постановление АКР о прекращении действия Программы. </w:t>
            </w:r>
          </w:p>
        </w:tc>
      </w:tr>
      <w:tr w:rsidR="0054751E" w:rsidRPr="00247712" w:rsidTr="001C04D7">
        <w:tc>
          <w:tcPr>
            <w:tcW w:w="534" w:type="dxa"/>
          </w:tcPr>
          <w:p w:rsidR="0054751E" w:rsidRPr="00247712" w:rsidRDefault="0054751E" w:rsidP="00DA4D7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</w:t>
            </w:r>
          </w:p>
        </w:tc>
        <w:tc>
          <w:tcPr>
            <w:tcW w:w="2268" w:type="dxa"/>
          </w:tcPr>
          <w:p w:rsidR="0054751E" w:rsidRPr="00247712" w:rsidRDefault="0054751E" w:rsidP="00D844B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7712">
              <w:rPr>
                <w:rFonts w:ascii="Times New Roman" w:hAnsi="Times New Roman" w:cs="Times New Roman"/>
                <w:sz w:val="18"/>
                <w:szCs w:val="18"/>
              </w:rPr>
              <w:t>«Обеспечение безопасности гидротехнических сооружений на территории Колпашевского района в 2014-2020 годах»</w:t>
            </w:r>
          </w:p>
        </w:tc>
        <w:tc>
          <w:tcPr>
            <w:tcW w:w="992" w:type="dxa"/>
          </w:tcPr>
          <w:p w:rsidR="0054751E" w:rsidRPr="00247712" w:rsidRDefault="0054751E" w:rsidP="00407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54751E" w:rsidRPr="00247712" w:rsidRDefault="0054751E" w:rsidP="00407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4751E" w:rsidRPr="00247712" w:rsidRDefault="0054751E" w:rsidP="00407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4751E" w:rsidRPr="00247712" w:rsidRDefault="0054751E" w:rsidP="00407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106,96313</w:t>
            </w:r>
          </w:p>
        </w:tc>
        <w:tc>
          <w:tcPr>
            <w:tcW w:w="992" w:type="dxa"/>
          </w:tcPr>
          <w:p w:rsidR="0054751E" w:rsidRPr="00247712" w:rsidRDefault="0054751E" w:rsidP="00407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106,96313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4751E" w:rsidRPr="00247712" w:rsidRDefault="0054751E" w:rsidP="00407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54751E" w:rsidRPr="00247712" w:rsidRDefault="0054751E" w:rsidP="004073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0,68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1E" w:rsidRPr="00FB1F23" w:rsidRDefault="0054751E" w:rsidP="004073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1E" w:rsidRPr="00247712" w:rsidRDefault="0054751E" w:rsidP="004073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54751E" w:rsidRPr="00DD714D" w:rsidRDefault="0054751E" w:rsidP="00D844B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714D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оценивается как </w:t>
            </w:r>
            <w:r w:rsidRPr="009F56C2">
              <w:rPr>
                <w:rFonts w:ascii="Times New Roman" w:hAnsi="Times New Roman" w:cs="Times New Roman"/>
                <w:b/>
                <w:sz w:val="20"/>
                <w:szCs w:val="20"/>
              </w:rPr>
              <w:t>низкоэффективная</w:t>
            </w:r>
            <w:r w:rsidRPr="00DD714D">
              <w:rPr>
                <w:rFonts w:ascii="Times New Roman" w:hAnsi="Times New Roman" w:cs="Times New Roman"/>
                <w:sz w:val="20"/>
                <w:szCs w:val="20"/>
              </w:rPr>
              <w:t>. В 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D714D">
              <w:rPr>
                <w:rFonts w:ascii="Times New Roman" w:hAnsi="Times New Roman" w:cs="Times New Roman"/>
                <w:sz w:val="20"/>
                <w:szCs w:val="20"/>
              </w:rPr>
              <w:t xml:space="preserve"> году Программа прекра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тила</w:t>
            </w:r>
            <w:r w:rsidRPr="00DD714D">
              <w:rPr>
                <w:rFonts w:ascii="Times New Roman" w:hAnsi="Times New Roman" w:cs="Times New Roman"/>
                <w:sz w:val="20"/>
                <w:szCs w:val="20"/>
              </w:rPr>
              <w:t xml:space="preserve"> свое действие (отменена постановлением АКР от 10.12.2015 №1257)</w:t>
            </w:r>
          </w:p>
        </w:tc>
      </w:tr>
      <w:tr w:rsidR="001C04D7" w:rsidRPr="00247712" w:rsidTr="001C04D7">
        <w:tc>
          <w:tcPr>
            <w:tcW w:w="534" w:type="dxa"/>
          </w:tcPr>
          <w:p w:rsidR="001C04D7" w:rsidRPr="00247712" w:rsidRDefault="0054751E" w:rsidP="00DA4D7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268" w:type="dxa"/>
          </w:tcPr>
          <w:p w:rsidR="001C04D7" w:rsidRPr="00247712" w:rsidRDefault="001C04D7" w:rsidP="00CC0DC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7712">
              <w:rPr>
                <w:rFonts w:ascii="Times New Roman" w:hAnsi="Times New Roman" w:cs="Times New Roman"/>
                <w:sz w:val="18"/>
                <w:szCs w:val="18"/>
              </w:rPr>
              <w:t>«Предоставление молодым семьям государственной поддержки на приобретение (строительство) жилья на территории Колпашевского района на 2011-2015 годы»</w:t>
            </w:r>
          </w:p>
        </w:tc>
        <w:tc>
          <w:tcPr>
            <w:tcW w:w="992" w:type="dxa"/>
          </w:tcPr>
          <w:p w:rsidR="001C04D7" w:rsidRPr="00247712" w:rsidRDefault="007262E2" w:rsidP="00407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1C04D7" w:rsidRPr="00247712" w:rsidRDefault="007262E2" w:rsidP="00407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C04D7" w:rsidRPr="00247712" w:rsidRDefault="007262E2" w:rsidP="00407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C04D7" w:rsidRPr="00247712" w:rsidRDefault="007262E2" w:rsidP="00407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138,9</w:t>
            </w:r>
          </w:p>
        </w:tc>
        <w:tc>
          <w:tcPr>
            <w:tcW w:w="992" w:type="dxa"/>
          </w:tcPr>
          <w:p w:rsidR="001C04D7" w:rsidRPr="00247712" w:rsidRDefault="007262E2" w:rsidP="00407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C04D7" w:rsidRPr="00247712" w:rsidRDefault="007262E2" w:rsidP="00407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5,9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C04D7" w:rsidRPr="00247712" w:rsidRDefault="007262E2" w:rsidP="004073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0,27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C04D7" w:rsidRPr="00247712" w:rsidRDefault="007262E2" w:rsidP="004073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C04D7" w:rsidRPr="00247712" w:rsidRDefault="009F56C2" w:rsidP="004073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1C04D7" w:rsidRPr="009F56C2" w:rsidRDefault="007262E2" w:rsidP="00DA4D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56C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оценивается как </w:t>
            </w:r>
            <w:r w:rsidRPr="009F56C2">
              <w:rPr>
                <w:rFonts w:ascii="Times New Roman" w:hAnsi="Times New Roman" w:cs="Times New Roman"/>
                <w:b/>
                <w:sz w:val="20"/>
                <w:szCs w:val="20"/>
              </w:rPr>
              <w:t>низкоэффективная</w:t>
            </w:r>
            <w:r w:rsidRPr="009F56C2">
              <w:rPr>
                <w:rFonts w:ascii="Times New Roman" w:hAnsi="Times New Roman" w:cs="Times New Roman"/>
                <w:sz w:val="20"/>
                <w:szCs w:val="20"/>
              </w:rPr>
              <w:t>. В 2016 году Программ</w:t>
            </w:r>
            <w:r w:rsidR="00192199" w:rsidRPr="009F56C2">
              <w:rPr>
                <w:rFonts w:ascii="Times New Roman" w:hAnsi="Times New Roman" w:cs="Times New Roman"/>
                <w:sz w:val="20"/>
                <w:szCs w:val="20"/>
              </w:rPr>
              <w:t>а прекратила</w:t>
            </w:r>
            <w:r w:rsidRPr="009F56C2">
              <w:rPr>
                <w:rFonts w:ascii="Times New Roman" w:hAnsi="Times New Roman" w:cs="Times New Roman"/>
                <w:sz w:val="20"/>
                <w:szCs w:val="20"/>
              </w:rPr>
              <w:t xml:space="preserve"> свое действие.</w:t>
            </w:r>
          </w:p>
        </w:tc>
      </w:tr>
      <w:tr w:rsidR="001C04D7" w:rsidRPr="00247712" w:rsidTr="001C04D7">
        <w:tc>
          <w:tcPr>
            <w:tcW w:w="534" w:type="dxa"/>
          </w:tcPr>
          <w:p w:rsidR="001C04D7" w:rsidRPr="00247712" w:rsidRDefault="0054751E" w:rsidP="00DA4D7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268" w:type="dxa"/>
          </w:tcPr>
          <w:p w:rsidR="001C04D7" w:rsidRPr="00247712" w:rsidRDefault="001C04D7" w:rsidP="00CC0DC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7712">
              <w:rPr>
                <w:rFonts w:ascii="Times New Roman" w:hAnsi="Times New Roman" w:cs="Times New Roman"/>
                <w:sz w:val="18"/>
                <w:szCs w:val="18"/>
              </w:rPr>
              <w:t>«Развитие системы дополнительного образования в Колпашевском районе на базе муниципальных образовательных организаций дополнительного образования на 2014-2020 годы»</w:t>
            </w:r>
          </w:p>
        </w:tc>
        <w:tc>
          <w:tcPr>
            <w:tcW w:w="992" w:type="dxa"/>
          </w:tcPr>
          <w:p w:rsidR="001C04D7" w:rsidRPr="00247712" w:rsidRDefault="00C0374E" w:rsidP="00407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1C04D7" w:rsidRPr="00247712" w:rsidRDefault="00C0374E" w:rsidP="00407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C04D7" w:rsidRPr="00247712" w:rsidRDefault="0093159C" w:rsidP="00407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C04D7" w:rsidRPr="00247712" w:rsidRDefault="0093159C" w:rsidP="00407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1C04D7" w:rsidRPr="00247712" w:rsidRDefault="0093159C" w:rsidP="00407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C04D7" w:rsidRPr="00247712" w:rsidRDefault="0093159C" w:rsidP="00407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C04D7" w:rsidRPr="00247712" w:rsidRDefault="0093159C" w:rsidP="004073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0,24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C04D7" w:rsidRPr="00247712" w:rsidRDefault="0093159C" w:rsidP="004073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C04D7" w:rsidRPr="00247712" w:rsidRDefault="009F56C2" w:rsidP="004073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1C04D7" w:rsidRPr="009F56C2" w:rsidRDefault="0093159C" w:rsidP="00DA4D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56C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оценивается как </w:t>
            </w:r>
            <w:r w:rsidRPr="009F56C2">
              <w:rPr>
                <w:rFonts w:ascii="Times New Roman" w:hAnsi="Times New Roman" w:cs="Times New Roman"/>
                <w:b/>
                <w:sz w:val="20"/>
                <w:szCs w:val="20"/>
              </w:rPr>
              <w:t>неэффективная</w:t>
            </w:r>
            <w:r w:rsidRPr="009F56C2">
              <w:rPr>
                <w:rFonts w:ascii="Times New Roman" w:hAnsi="Times New Roman" w:cs="Times New Roman"/>
                <w:sz w:val="20"/>
                <w:szCs w:val="20"/>
              </w:rPr>
              <w:t>.  В 201</w:t>
            </w:r>
            <w:r w:rsidR="00192199" w:rsidRPr="009F56C2">
              <w:rPr>
                <w:rFonts w:ascii="Times New Roman" w:hAnsi="Times New Roman" w:cs="Times New Roman"/>
                <w:sz w:val="20"/>
                <w:szCs w:val="20"/>
              </w:rPr>
              <w:t>6 году Программа прекратила</w:t>
            </w:r>
            <w:r w:rsidR="008D3D8D" w:rsidRPr="009F56C2">
              <w:rPr>
                <w:rFonts w:ascii="Times New Roman" w:hAnsi="Times New Roman" w:cs="Times New Roman"/>
                <w:sz w:val="20"/>
                <w:szCs w:val="20"/>
              </w:rPr>
              <w:t xml:space="preserve"> свое</w:t>
            </w:r>
            <w:r w:rsidRPr="009F56C2">
              <w:rPr>
                <w:rFonts w:ascii="Times New Roman" w:hAnsi="Times New Roman" w:cs="Times New Roman"/>
                <w:sz w:val="20"/>
                <w:szCs w:val="20"/>
              </w:rPr>
              <w:t xml:space="preserve"> действие (отме</w:t>
            </w:r>
            <w:r w:rsidR="008D3D8D" w:rsidRPr="009F56C2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Pr="009F56C2">
              <w:rPr>
                <w:rFonts w:ascii="Times New Roman" w:hAnsi="Times New Roman" w:cs="Times New Roman"/>
                <w:sz w:val="20"/>
                <w:szCs w:val="20"/>
              </w:rPr>
              <w:t>на постановлением АКР от 24.12.2015 №1376)</w:t>
            </w:r>
          </w:p>
        </w:tc>
      </w:tr>
      <w:tr w:rsidR="005128D2" w:rsidRPr="005128D2" w:rsidTr="001C04D7">
        <w:tc>
          <w:tcPr>
            <w:tcW w:w="534" w:type="dxa"/>
          </w:tcPr>
          <w:p w:rsidR="005128D2" w:rsidRPr="005128D2" w:rsidRDefault="005128D2" w:rsidP="00DA4D7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</w:tcPr>
          <w:p w:rsidR="005128D2" w:rsidRPr="005128D2" w:rsidRDefault="005128D2" w:rsidP="00CC0DC8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 w:rsidRPr="005128D2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992" w:type="dxa"/>
          </w:tcPr>
          <w:p w:rsidR="005128D2" w:rsidRPr="005128D2" w:rsidRDefault="005128D2" w:rsidP="0040737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5128D2" w:rsidRPr="005128D2" w:rsidRDefault="005128D2" w:rsidP="0040737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128D2" w:rsidRPr="005128D2" w:rsidRDefault="005128D2" w:rsidP="0040737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128D2" w:rsidRPr="005128D2" w:rsidRDefault="005128D2" w:rsidP="004073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28D2">
              <w:rPr>
                <w:rFonts w:ascii="Times New Roman" w:hAnsi="Times New Roman" w:cs="Times New Roman"/>
                <w:b/>
              </w:rPr>
              <w:t>27 332,8</w:t>
            </w:r>
          </w:p>
        </w:tc>
        <w:tc>
          <w:tcPr>
            <w:tcW w:w="992" w:type="dxa"/>
          </w:tcPr>
          <w:p w:rsidR="005128D2" w:rsidRPr="005128D2" w:rsidRDefault="005128D2" w:rsidP="004073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28D2">
              <w:rPr>
                <w:rFonts w:ascii="Times New Roman" w:hAnsi="Times New Roman" w:cs="Times New Roman"/>
                <w:b/>
              </w:rPr>
              <w:t>27 118,2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128D2" w:rsidRPr="005128D2" w:rsidRDefault="005128D2" w:rsidP="004073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28D2">
              <w:rPr>
                <w:rFonts w:ascii="Times New Roman" w:hAnsi="Times New Roman" w:cs="Times New Roman"/>
                <w:b/>
              </w:rPr>
              <w:t>99,2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5128D2" w:rsidRPr="005128D2" w:rsidRDefault="005128D2" w:rsidP="0040737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128D2" w:rsidRPr="005128D2" w:rsidRDefault="005128D2" w:rsidP="0040737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128D2" w:rsidRPr="005128D2" w:rsidRDefault="005128D2" w:rsidP="004073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28D2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5128D2" w:rsidRPr="005128D2" w:rsidRDefault="005128D2" w:rsidP="00DA4D7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247712" w:rsidRDefault="00247712" w:rsidP="005475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47712" w:rsidSect="00B45347">
      <w:headerReference w:type="default" r:id="rId8"/>
      <w:pgSz w:w="16838" w:h="11906" w:orient="landscape"/>
      <w:pgMar w:top="851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6F5E" w:rsidRDefault="00B16F5E" w:rsidP="00B45347">
      <w:pPr>
        <w:spacing w:after="0" w:line="240" w:lineRule="auto"/>
      </w:pPr>
      <w:r>
        <w:separator/>
      </w:r>
    </w:p>
  </w:endnote>
  <w:endnote w:type="continuationSeparator" w:id="0">
    <w:p w:rsidR="00B16F5E" w:rsidRDefault="00B16F5E" w:rsidP="00B45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6F5E" w:rsidRDefault="00B16F5E" w:rsidP="00B45347">
      <w:pPr>
        <w:spacing w:after="0" w:line="240" w:lineRule="auto"/>
      </w:pPr>
      <w:r>
        <w:separator/>
      </w:r>
    </w:p>
  </w:footnote>
  <w:footnote w:type="continuationSeparator" w:id="0">
    <w:p w:rsidR="00B16F5E" w:rsidRDefault="00B16F5E" w:rsidP="00B453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239473"/>
      <w:docPartObj>
        <w:docPartGallery w:val="Page Numbers (Top of Page)"/>
        <w:docPartUnique/>
      </w:docPartObj>
    </w:sdtPr>
    <w:sdtContent>
      <w:p w:rsidR="00D844BD" w:rsidRDefault="00790F5C">
        <w:pPr>
          <w:pStyle w:val="a5"/>
          <w:jc w:val="center"/>
        </w:pPr>
        <w:fldSimple w:instr=" PAGE   \* MERGEFORMAT ">
          <w:r w:rsidR="00992EB7">
            <w:rPr>
              <w:noProof/>
            </w:rPr>
            <w:t>3</w:t>
          </w:r>
        </w:fldSimple>
      </w:p>
    </w:sdtContent>
  </w:sdt>
  <w:p w:rsidR="00D844BD" w:rsidRDefault="00D844B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8E57B4"/>
    <w:multiLevelType w:val="hybridMultilevel"/>
    <w:tmpl w:val="7AF22E50"/>
    <w:lvl w:ilvl="0" w:tplc="7A2A08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EE24670"/>
    <w:multiLevelType w:val="hybridMultilevel"/>
    <w:tmpl w:val="3A8A39F4"/>
    <w:lvl w:ilvl="0" w:tplc="8BCEFA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2259"/>
    <w:rsid w:val="00022400"/>
    <w:rsid w:val="000237E2"/>
    <w:rsid w:val="00071539"/>
    <w:rsid w:val="00192199"/>
    <w:rsid w:val="001A36E3"/>
    <w:rsid w:val="001C04D7"/>
    <w:rsid w:val="001E08DF"/>
    <w:rsid w:val="00247712"/>
    <w:rsid w:val="002E4ED1"/>
    <w:rsid w:val="00337315"/>
    <w:rsid w:val="00352C07"/>
    <w:rsid w:val="00373C15"/>
    <w:rsid w:val="00396F0F"/>
    <w:rsid w:val="00407372"/>
    <w:rsid w:val="00472259"/>
    <w:rsid w:val="004E00DD"/>
    <w:rsid w:val="004E75D8"/>
    <w:rsid w:val="004F6B44"/>
    <w:rsid w:val="005128D2"/>
    <w:rsid w:val="00525087"/>
    <w:rsid w:val="0054751E"/>
    <w:rsid w:val="005708C0"/>
    <w:rsid w:val="00571D4C"/>
    <w:rsid w:val="00684D04"/>
    <w:rsid w:val="007262E2"/>
    <w:rsid w:val="0074349A"/>
    <w:rsid w:val="00745FB7"/>
    <w:rsid w:val="00790F5C"/>
    <w:rsid w:val="0084329F"/>
    <w:rsid w:val="00873E8D"/>
    <w:rsid w:val="00874216"/>
    <w:rsid w:val="00880727"/>
    <w:rsid w:val="008B25D7"/>
    <w:rsid w:val="008D3D8D"/>
    <w:rsid w:val="0093159C"/>
    <w:rsid w:val="009443E4"/>
    <w:rsid w:val="00992EB7"/>
    <w:rsid w:val="009F56C2"/>
    <w:rsid w:val="00A264B1"/>
    <w:rsid w:val="00AF161C"/>
    <w:rsid w:val="00AF62E9"/>
    <w:rsid w:val="00AF6AAF"/>
    <w:rsid w:val="00B16F5E"/>
    <w:rsid w:val="00B338E5"/>
    <w:rsid w:val="00B45347"/>
    <w:rsid w:val="00C0374E"/>
    <w:rsid w:val="00C047EE"/>
    <w:rsid w:val="00C21DAA"/>
    <w:rsid w:val="00C76E28"/>
    <w:rsid w:val="00C83288"/>
    <w:rsid w:val="00CA756F"/>
    <w:rsid w:val="00CB1FBD"/>
    <w:rsid w:val="00CC0DC8"/>
    <w:rsid w:val="00D421D6"/>
    <w:rsid w:val="00D844BD"/>
    <w:rsid w:val="00DA36C9"/>
    <w:rsid w:val="00DA4D78"/>
    <w:rsid w:val="00DD714D"/>
    <w:rsid w:val="00E27365"/>
    <w:rsid w:val="00E8702F"/>
    <w:rsid w:val="00E94FE2"/>
    <w:rsid w:val="00ED094B"/>
    <w:rsid w:val="00F13F17"/>
    <w:rsid w:val="00F973BE"/>
    <w:rsid w:val="00FB1F23"/>
    <w:rsid w:val="00FE14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DAA"/>
  </w:style>
  <w:style w:type="paragraph" w:styleId="1">
    <w:name w:val="heading 1"/>
    <w:basedOn w:val="a"/>
    <w:next w:val="a"/>
    <w:link w:val="10"/>
    <w:qFormat/>
    <w:rsid w:val="00AF161C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2259"/>
    <w:pPr>
      <w:ind w:left="720"/>
      <w:contextualSpacing/>
    </w:pPr>
  </w:style>
  <w:style w:type="table" w:styleId="a4">
    <w:name w:val="Table Grid"/>
    <w:basedOn w:val="a1"/>
    <w:uiPriority w:val="59"/>
    <w:rsid w:val="00DA4D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AF161C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453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45347"/>
  </w:style>
  <w:style w:type="paragraph" w:styleId="a7">
    <w:name w:val="footer"/>
    <w:basedOn w:val="a"/>
    <w:link w:val="a8"/>
    <w:uiPriority w:val="99"/>
    <w:semiHidden/>
    <w:unhideWhenUsed/>
    <w:rsid w:val="00B453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453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1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777DF4-49D3-4E41-B676-822D2BB73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3</Pages>
  <Words>690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экономики 3</dc:creator>
  <cp:keywords/>
  <dc:description/>
  <cp:lastModifiedBy>Отдел экономики 4</cp:lastModifiedBy>
  <cp:revision>17</cp:revision>
  <cp:lastPrinted>2016-04-27T05:54:00Z</cp:lastPrinted>
  <dcterms:created xsi:type="dcterms:W3CDTF">2015-06-02T02:16:00Z</dcterms:created>
  <dcterms:modified xsi:type="dcterms:W3CDTF">2016-04-27T05:55:00Z</dcterms:modified>
</cp:coreProperties>
</file>