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56D1" w:rsidRPr="000C099C" w:rsidTr="00FD26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  <w:r w:rsidRPr="000C099C">
              <w:rPr>
                <w:rFonts w:ascii="Arial" w:eastAsiaTheme="minorEastAsia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998F329" wp14:editId="1BB51D3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D156D1" w:rsidRPr="000C099C" w:rsidTr="00FD2679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12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  <w:p w:rsidR="00D156D1" w:rsidRPr="000C099C" w:rsidRDefault="00D156D1" w:rsidP="00D156D1">
            <w:pPr>
              <w:spacing w:after="120"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C099C">
              <w:rPr>
                <w:rFonts w:ascii="Arial" w:eastAsiaTheme="minorEastAsia" w:hAnsi="Arial" w:cs="Arial"/>
                <w:b/>
              </w:rPr>
              <w:t>АДМИНИСТРАЦИЯ  КОЛПАШЕВСКОГО РАЙОНА ТОМСКОЙ ОБЛАСТИ</w:t>
            </w:r>
          </w:p>
          <w:p w:rsidR="00D156D1" w:rsidRPr="000C099C" w:rsidRDefault="00D156D1" w:rsidP="00D156D1">
            <w:pPr>
              <w:tabs>
                <w:tab w:val="left" w:pos="480"/>
              </w:tabs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C099C">
              <w:rPr>
                <w:rFonts w:ascii="Arial" w:eastAsiaTheme="minorEastAsia" w:hAnsi="Arial" w:cs="Arial"/>
                <w:b/>
              </w:rPr>
              <w:t>ПОСТАНОВЛЕНИЕ</w:t>
            </w:r>
          </w:p>
        </w:tc>
      </w:tr>
      <w:tr w:rsidR="00D156D1" w:rsidRPr="000C099C" w:rsidTr="00FD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25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</w:tbl>
    <w:p w:rsidR="00D156D1" w:rsidRPr="000C099C" w:rsidRDefault="00024B82" w:rsidP="00D156D1">
      <w:pPr>
        <w:spacing w:line="276" w:lineRule="auto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27</w:t>
      </w:r>
      <w:r w:rsidR="00872E17" w:rsidRPr="000C099C">
        <w:rPr>
          <w:rFonts w:ascii="Arial" w:eastAsiaTheme="minorEastAsia" w:hAnsi="Arial" w:cs="Arial"/>
        </w:rPr>
        <w:t>.</w:t>
      </w:r>
      <w:r w:rsidR="0078337C" w:rsidRPr="000C099C">
        <w:rPr>
          <w:rFonts w:ascii="Arial" w:eastAsiaTheme="minorEastAsia" w:hAnsi="Arial" w:cs="Arial"/>
        </w:rPr>
        <w:t>12</w:t>
      </w:r>
      <w:r w:rsidR="00872E17" w:rsidRPr="000C099C">
        <w:rPr>
          <w:rFonts w:ascii="Arial" w:eastAsiaTheme="minorEastAsia" w:hAnsi="Arial" w:cs="Arial"/>
        </w:rPr>
        <w:t>.2021</w:t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9A0A26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  <w:t xml:space="preserve">     №  </w:t>
      </w:r>
      <w:r w:rsidRPr="000C099C">
        <w:rPr>
          <w:rFonts w:ascii="Arial" w:eastAsiaTheme="minorEastAsia" w:hAnsi="Arial" w:cs="Arial"/>
        </w:rPr>
        <w:t>1531</w:t>
      </w:r>
    </w:p>
    <w:p w:rsidR="00D156D1" w:rsidRPr="000C099C" w:rsidRDefault="00D156D1" w:rsidP="00D156D1">
      <w:pPr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Об утверждении муниципальной программы </w:t>
      </w:r>
    </w:p>
    <w:p w:rsidR="0078337C" w:rsidRPr="000C099C" w:rsidRDefault="00D156D1" w:rsidP="00872E17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«</w:t>
      </w:r>
      <w:r w:rsidR="007741BA" w:rsidRPr="000C099C">
        <w:rPr>
          <w:rFonts w:ascii="Arial" w:eastAsiaTheme="minorEastAsia" w:hAnsi="Arial" w:cs="Arial"/>
        </w:rPr>
        <w:t xml:space="preserve">Развитие молодёжной политики, физической культуры и массового спорта </w:t>
      </w:r>
    </w:p>
    <w:p w:rsidR="00D156D1" w:rsidRPr="000C099C" w:rsidRDefault="007741BA" w:rsidP="00872E17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на территории муниципального образования «Колпашевский район</w:t>
      </w:r>
      <w:r w:rsidR="00D156D1" w:rsidRPr="000C099C">
        <w:rPr>
          <w:rFonts w:ascii="Arial" w:eastAsiaTheme="minorEastAsia" w:hAnsi="Arial" w:cs="Arial"/>
        </w:rPr>
        <w:t>»</w:t>
      </w:r>
      <w:r w:rsidR="009A2F6A" w:rsidRPr="000C099C">
        <w:rPr>
          <w:rFonts w:ascii="Arial" w:eastAsiaTheme="minorEastAsia" w:hAnsi="Arial" w:cs="Arial"/>
        </w:rPr>
        <w:t xml:space="preserve"> </w:t>
      </w:r>
      <w:r w:rsidR="004D3D92" w:rsidRPr="000C099C">
        <w:rPr>
          <w:rFonts w:ascii="Arial" w:eastAsiaTheme="minorEastAsia" w:hAnsi="Arial" w:cs="Arial"/>
        </w:rPr>
        <w:t xml:space="preserve">(в редакции постановлений Администрации Колпашевского района </w:t>
      </w:r>
      <w:r w:rsidR="000C099C" w:rsidRPr="000C099C">
        <w:rPr>
          <w:rFonts w:ascii="Arial" w:eastAsiaTheme="minorEastAsia" w:hAnsi="Arial" w:cs="Arial"/>
        </w:rPr>
        <w:t xml:space="preserve">от, 25.04.2022 №549, </w:t>
      </w:r>
      <w:r w:rsidR="004D3D92" w:rsidRPr="000C099C">
        <w:rPr>
          <w:rFonts w:ascii="Arial" w:eastAsiaTheme="minorEastAsia" w:hAnsi="Arial" w:cs="Arial"/>
        </w:rPr>
        <w:t xml:space="preserve">от </w:t>
      </w:r>
      <w:r w:rsidR="000C099C" w:rsidRPr="00F574F4">
        <w:rPr>
          <w:rFonts w:ascii="Arial" w:eastAsiaTheme="minorEastAsia" w:hAnsi="Arial" w:cs="Arial"/>
        </w:rPr>
        <w:t>2</w:t>
      </w:r>
      <w:r w:rsidR="000919B0" w:rsidRPr="00F574F4">
        <w:rPr>
          <w:rFonts w:ascii="Arial" w:eastAsiaTheme="minorEastAsia" w:hAnsi="Arial" w:cs="Arial"/>
        </w:rPr>
        <w:t>9</w:t>
      </w:r>
      <w:r w:rsidR="000C099C" w:rsidRPr="00F574F4">
        <w:rPr>
          <w:rFonts w:ascii="Arial" w:eastAsiaTheme="minorEastAsia" w:hAnsi="Arial" w:cs="Arial"/>
        </w:rPr>
        <w:t>.12</w:t>
      </w:r>
      <w:r w:rsidR="004D3D92" w:rsidRPr="00F574F4">
        <w:rPr>
          <w:rFonts w:ascii="Arial" w:eastAsiaTheme="minorEastAsia" w:hAnsi="Arial" w:cs="Arial"/>
        </w:rPr>
        <w:t xml:space="preserve">.2022 № </w:t>
      </w:r>
      <w:r w:rsidR="000919B0" w:rsidRPr="00F574F4">
        <w:rPr>
          <w:rFonts w:ascii="Arial" w:eastAsiaTheme="minorEastAsia" w:hAnsi="Arial" w:cs="Arial"/>
        </w:rPr>
        <w:t>1523</w:t>
      </w:r>
      <w:r w:rsidR="00F574F4">
        <w:rPr>
          <w:rFonts w:ascii="Arial" w:eastAsiaTheme="minorEastAsia" w:hAnsi="Arial" w:cs="Arial"/>
        </w:rPr>
        <w:t>, 29.03.2023 №299</w:t>
      </w:r>
      <w:r w:rsidR="00BB2C47">
        <w:rPr>
          <w:rFonts w:ascii="Arial" w:eastAsiaTheme="minorEastAsia" w:hAnsi="Arial" w:cs="Arial"/>
        </w:rPr>
        <w:t>, от 04.08.2023 № 692</w:t>
      </w:r>
      <w:r w:rsidR="00E81504">
        <w:rPr>
          <w:rFonts w:ascii="Arial" w:eastAsiaTheme="minorEastAsia" w:hAnsi="Arial" w:cs="Arial"/>
        </w:rPr>
        <w:t>, от 07.02.2024 № 121</w:t>
      </w:r>
      <w:r w:rsidR="004D3D92" w:rsidRPr="000C099C">
        <w:rPr>
          <w:rFonts w:ascii="Arial" w:eastAsiaTheme="minorEastAsia" w:hAnsi="Arial" w:cs="Arial"/>
        </w:rPr>
        <w:t>)</w:t>
      </w:r>
    </w:p>
    <w:p w:rsidR="00D156D1" w:rsidRPr="000C099C" w:rsidRDefault="00D156D1" w:rsidP="00D156D1">
      <w:pPr>
        <w:jc w:val="center"/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both"/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  <w:t>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</w:t>
      </w:r>
      <w:r w:rsidR="00A75032" w:rsidRPr="000C099C">
        <w:rPr>
          <w:rFonts w:ascii="Arial" w:eastAsiaTheme="minorEastAsia" w:hAnsi="Arial" w:cs="Arial"/>
        </w:rPr>
        <w:t>»</w:t>
      </w:r>
    </w:p>
    <w:p w:rsidR="00D156D1" w:rsidRPr="000C099C" w:rsidRDefault="00D156D1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ПОСТАНОВЛЯЮ:</w:t>
      </w:r>
    </w:p>
    <w:p w:rsidR="00A75032" w:rsidRPr="000C099C" w:rsidRDefault="00D156D1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 Утвердить  муниципальную программу «</w:t>
      </w:r>
      <w:r w:rsidR="007741BA" w:rsidRPr="000C099C">
        <w:rPr>
          <w:rFonts w:ascii="Arial" w:hAnsi="Arial" w:cs="Arial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0C099C">
        <w:rPr>
          <w:rFonts w:ascii="Arial" w:hAnsi="Arial" w:cs="Arial"/>
        </w:rPr>
        <w:t xml:space="preserve"> согласно приложению. </w:t>
      </w:r>
    </w:p>
    <w:p w:rsidR="000B0EDB" w:rsidRPr="000C099C" w:rsidRDefault="00DC2BA2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D156D1" w:rsidRPr="000C099C">
        <w:rPr>
          <w:rFonts w:ascii="Arial" w:hAnsi="Arial" w:cs="Arial"/>
        </w:rPr>
        <w:t>. </w:t>
      </w:r>
      <w:r w:rsidR="000B0EDB" w:rsidRPr="000C099C">
        <w:rPr>
          <w:rFonts w:ascii="Arial" w:hAnsi="Arial" w:cs="Arial"/>
        </w:rPr>
        <w:t xml:space="preserve"> </w:t>
      </w:r>
      <w:r w:rsidR="002F487A" w:rsidRPr="000C099C">
        <w:rPr>
          <w:rFonts w:ascii="Arial" w:hAnsi="Arial" w:cs="Arial"/>
        </w:rPr>
        <w:t xml:space="preserve">Настоящее </w:t>
      </w:r>
      <w:r w:rsidR="000B0EDB" w:rsidRPr="000C099C">
        <w:rPr>
          <w:rFonts w:ascii="Arial" w:hAnsi="Arial" w:cs="Arial"/>
        </w:rPr>
        <w:t xml:space="preserve"> постановлени</w:t>
      </w:r>
      <w:r w:rsidR="002F487A" w:rsidRPr="000C099C">
        <w:rPr>
          <w:rFonts w:ascii="Arial" w:hAnsi="Arial" w:cs="Arial"/>
        </w:rPr>
        <w:t>е</w:t>
      </w:r>
      <w:r w:rsidR="000B0EDB" w:rsidRPr="000C099C">
        <w:rPr>
          <w:rFonts w:ascii="Arial" w:hAnsi="Arial" w:cs="Arial"/>
        </w:rPr>
        <w:t xml:space="preserve"> </w:t>
      </w:r>
      <w:r w:rsidR="002F487A" w:rsidRPr="000C099C">
        <w:rPr>
          <w:rFonts w:ascii="Arial" w:hAnsi="Arial" w:cs="Arial"/>
        </w:rPr>
        <w:t xml:space="preserve">вступает в силу с </w:t>
      </w:r>
      <w:r w:rsidR="00337C17" w:rsidRPr="000C099C">
        <w:rPr>
          <w:rFonts w:ascii="Arial" w:hAnsi="Arial" w:cs="Arial"/>
        </w:rPr>
        <w:t>01.01.2022</w:t>
      </w:r>
      <w:r w:rsidR="000B0EDB" w:rsidRPr="000C099C">
        <w:rPr>
          <w:rFonts w:ascii="Arial" w:hAnsi="Arial" w:cs="Arial"/>
        </w:rPr>
        <w:t>.</w:t>
      </w:r>
    </w:p>
    <w:p w:rsidR="00D156D1" w:rsidRPr="000C099C" w:rsidRDefault="00DC2BA2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3</w:t>
      </w:r>
      <w:r w:rsidR="000B0EDB" w:rsidRPr="000C099C">
        <w:rPr>
          <w:rFonts w:ascii="Arial" w:hAnsi="Arial" w:cs="Arial"/>
        </w:rPr>
        <w:t>.</w:t>
      </w:r>
      <w:r w:rsidR="00FD2679" w:rsidRPr="000C099C">
        <w:rPr>
          <w:rFonts w:ascii="Arial" w:hAnsi="Arial" w:cs="Arial"/>
        </w:rPr>
        <w:t> </w:t>
      </w:r>
      <w:r w:rsidR="00D156D1" w:rsidRPr="000C099C">
        <w:rPr>
          <w:rFonts w:ascii="Arial" w:hAnsi="Arial" w:cs="Arial"/>
        </w:rPr>
        <w:t>Опубликовать настоящее постановление в Ведомостях органов</w:t>
      </w:r>
      <w:r w:rsidR="00FD2679" w:rsidRPr="000C099C">
        <w:rPr>
          <w:rFonts w:ascii="Arial" w:hAnsi="Arial" w:cs="Arial"/>
        </w:rPr>
        <w:t xml:space="preserve"> </w:t>
      </w:r>
      <w:r w:rsidR="00D156D1" w:rsidRPr="000C099C">
        <w:rPr>
          <w:rFonts w:ascii="Arial" w:eastAsiaTheme="minorEastAsia" w:hAnsi="Arial" w:cs="Arial"/>
        </w:rPr>
        <w:t xml:space="preserve">местного самоуправления Колпашевского района и разместить на официальном сайте </w:t>
      </w:r>
      <w:r w:rsidR="0049346E" w:rsidRPr="000C099C">
        <w:rPr>
          <w:rFonts w:ascii="Arial" w:eastAsiaTheme="minorEastAsia" w:hAnsi="Arial" w:cs="Arial"/>
        </w:rPr>
        <w:t>органов местного самоуправления</w:t>
      </w:r>
      <w:r w:rsidR="002F487A" w:rsidRPr="000C099C">
        <w:rPr>
          <w:rFonts w:ascii="Arial" w:eastAsiaTheme="minorEastAsia" w:hAnsi="Arial" w:cs="Arial"/>
        </w:rPr>
        <w:t xml:space="preserve"> </w:t>
      </w:r>
      <w:r w:rsidR="00D156D1" w:rsidRPr="000C099C">
        <w:rPr>
          <w:rFonts w:ascii="Arial" w:eastAsiaTheme="minorEastAsia" w:hAnsi="Arial" w:cs="Arial"/>
        </w:rPr>
        <w:t>муниципального образования «Колпашевский район».</w:t>
      </w:r>
    </w:p>
    <w:p w:rsidR="000259F1" w:rsidRPr="000C099C" w:rsidRDefault="00DC2BA2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4</w:t>
      </w:r>
      <w:r w:rsidR="00D156D1" w:rsidRPr="000C099C">
        <w:rPr>
          <w:rFonts w:ascii="Arial" w:eastAsiaTheme="minorEastAsia" w:hAnsi="Arial" w:cs="Arial"/>
        </w:rPr>
        <w:t>. </w:t>
      </w:r>
      <w:proofErr w:type="gramStart"/>
      <w:r w:rsidR="000259F1" w:rsidRPr="000C099C">
        <w:rPr>
          <w:rFonts w:ascii="Arial" w:eastAsiaTheme="minorEastAsia" w:hAnsi="Arial" w:cs="Arial"/>
        </w:rPr>
        <w:t>Контроль за</w:t>
      </w:r>
      <w:proofErr w:type="gramEnd"/>
      <w:r w:rsidR="000259F1" w:rsidRPr="000C099C">
        <w:rPr>
          <w:rFonts w:ascii="Arial" w:eastAsiaTheme="minorEastAsia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</w:t>
      </w:r>
      <w:r w:rsidR="0060258C" w:rsidRPr="000C099C">
        <w:rPr>
          <w:rFonts w:ascii="Arial" w:eastAsiaTheme="minorEastAsia" w:hAnsi="Arial" w:cs="Arial"/>
        </w:rPr>
        <w:t xml:space="preserve"> </w:t>
      </w:r>
      <w:proofErr w:type="spellStart"/>
      <w:r w:rsidR="00337C17" w:rsidRPr="000C099C">
        <w:rPr>
          <w:rFonts w:ascii="Arial" w:eastAsiaTheme="minorEastAsia" w:hAnsi="Arial" w:cs="Arial"/>
        </w:rPr>
        <w:t>Пшеничникову</w:t>
      </w:r>
      <w:proofErr w:type="spellEnd"/>
      <w:r w:rsidR="00337C17" w:rsidRPr="000C099C">
        <w:rPr>
          <w:rFonts w:ascii="Arial" w:eastAsiaTheme="minorEastAsia" w:hAnsi="Arial" w:cs="Arial"/>
        </w:rPr>
        <w:t xml:space="preserve"> Г.А.</w:t>
      </w:r>
    </w:p>
    <w:p w:rsidR="00D156D1" w:rsidRPr="000C099C" w:rsidRDefault="00D156D1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</w:r>
    </w:p>
    <w:p w:rsidR="00FD5B69" w:rsidRPr="000C099C" w:rsidRDefault="00FD5B69" w:rsidP="00693687">
      <w:pPr>
        <w:ind w:firstLine="709"/>
        <w:jc w:val="both"/>
        <w:rPr>
          <w:rFonts w:ascii="Arial" w:eastAsiaTheme="minorEastAsia" w:hAnsi="Arial" w:cs="Arial"/>
        </w:rPr>
      </w:pPr>
    </w:p>
    <w:p w:rsidR="00024B82" w:rsidRPr="000C099C" w:rsidRDefault="00024B82" w:rsidP="00024B82">
      <w:pPr>
        <w:rPr>
          <w:rFonts w:ascii="Arial" w:hAnsi="Arial" w:cs="Arial"/>
        </w:rPr>
      </w:pPr>
      <w:proofErr w:type="spellStart"/>
      <w:r w:rsidRPr="000C099C">
        <w:rPr>
          <w:rFonts w:ascii="Arial" w:hAnsi="Arial" w:cs="Arial"/>
        </w:rPr>
        <w:t>И.о</w:t>
      </w:r>
      <w:proofErr w:type="gramStart"/>
      <w:r w:rsidRPr="000C099C">
        <w:rPr>
          <w:rFonts w:ascii="Arial" w:hAnsi="Arial" w:cs="Arial"/>
        </w:rPr>
        <w:t>.Г</w:t>
      </w:r>
      <w:proofErr w:type="gramEnd"/>
      <w:r w:rsidRPr="000C099C">
        <w:rPr>
          <w:rFonts w:ascii="Arial" w:hAnsi="Arial" w:cs="Arial"/>
        </w:rPr>
        <w:t>лавы</w:t>
      </w:r>
      <w:proofErr w:type="spellEnd"/>
      <w:r w:rsidRPr="000C099C">
        <w:rPr>
          <w:rFonts w:ascii="Arial" w:hAnsi="Arial" w:cs="Arial"/>
        </w:rPr>
        <w:t xml:space="preserve"> района</w:t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="00BB2C47">
        <w:rPr>
          <w:rFonts w:ascii="Arial" w:hAnsi="Arial" w:cs="Arial"/>
        </w:rPr>
        <w:t xml:space="preserve">           </w:t>
      </w:r>
      <w:proofErr w:type="spellStart"/>
      <w:r w:rsidRPr="000C099C">
        <w:rPr>
          <w:rFonts w:ascii="Arial" w:hAnsi="Arial" w:cs="Arial"/>
        </w:rPr>
        <w:t>Д.В.Гришаев</w:t>
      </w:r>
      <w:proofErr w:type="spellEnd"/>
    </w:p>
    <w:p w:rsidR="00D156D1" w:rsidRPr="000C099C" w:rsidRDefault="00FD2679" w:rsidP="00D156D1">
      <w:pPr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</w:r>
      <w:r w:rsidRPr="000C099C">
        <w:rPr>
          <w:rFonts w:ascii="Arial" w:eastAsiaTheme="minorEastAsia" w:hAnsi="Arial" w:cs="Arial"/>
        </w:rPr>
        <w:tab/>
      </w:r>
      <w:r w:rsidR="009A2F6A" w:rsidRPr="000C099C">
        <w:rPr>
          <w:rFonts w:ascii="Arial" w:eastAsiaTheme="minorEastAsia" w:hAnsi="Arial" w:cs="Arial"/>
        </w:rPr>
        <w:t xml:space="preserve">    </w:t>
      </w:r>
      <w:r w:rsidRPr="000C099C">
        <w:rPr>
          <w:rFonts w:ascii="Arial" w:eastAsiaTheme="minorEastAsia" w:hAnsi="Arial" w:cs="Arial"/>
        </w:rPr>
        <w:tab/>
      </w:r>
      <w:r w:rsidRPr="000C099C">
        <w:rPr>
          <w:rFonts w:ascii="Arial" w:eastAsiaTheme="minorEastAsia" w:hAnsi="Arial" w:cs="Arial"/>
        </w:rPr>
        <w:tab/>
      </w:r>
      <w:r w:rsidR="00AB1455" w:rsidRPr="000C099C">
        <w:rPr>
          <w:rFonts w:ascii="Arial" w:eastAsiaTheme="minorEastAsia" w:hAnsi="Arial" w:cs="Arial"/>
        </w:rPr>
        <w:t xml:space="preserve">                     </w:t>
      </w:r>
      <w:r w:rsidRPr="000C099C">
        <w:rPr>
          <w:rFonts w:ascii="Arial" w:eastAsiaTheme="minorEastAsia" w:hAnsi="Arial" w:cs="Arial"/>
        </w:rPr>
        <w:tab/>
        <w:t xml:space="preserve">     </w:t>
      </w:r>
      <w:r w:rsidR="00AD5743" w:rsidRPr="000C099C">
        <w:rPr>
          <w:rFonts w:ascii="Arial" w:eastAsiaTheme="minorEastAsia" w:hAnsi="Arial" w:cs="Arial"/>
        </w:rPr>
        <w:t xml:space="preserve">      </w:t>
      </w:r>
      <w:r w:rsidR="0078337C" w:rsidRPr="000C099C">
        <w:rPr>
          <w:rFonts w:ascii="Arial" w:eastAsiaTheme="minorEastAsia" w:hAnsi="Arial" w:cs="Arial"/>
        </w:rPr>
        <w:t xml:space="preserve">   </w:t>
      </w:r>
    </w:p>
    <w:p w:rsidR="00337C17" w:rsidRPr="000C099C" w:rsidRDefault="00A64F16" w:rsidP="00D156D1">
      <w:pPr>
        <w:rPr>
          <w:rFonts w:ascii="Arial" w:eastAsiaTheme="minorEastAsia" w:hAnsi="Arial" w:cs="Arial"/>
        </w:rPr>
      </w:pPr>
      <w:proofErr w:type="spellStart"/>
      <w:r w:rsidRPr="000C099C">
        <w:rPr>
          <w:rFonts w:ascii="Arial" w:eastAsiaTheme="minorEastAsia" w:hAnsi="Arial" w:cs="Arial"/>
        </w:rPr>
        <w:t>Г.А.</w:t>
      </w:r>
      <w:r w:rsidR="00337C17" w:rsidRPr="000C099C">
        <w:rPr>
          <w:rFonts w:ascii="Arial" w:eastAsiaTheme="minorEastAsia" w:hAnsi="Arial" w:cs="Arial"/>
        </w:rPr>
        <w:t>Пшеничникова</w:t>
      </w:r>
      <w:proofErr w:type="spellEnd"/>
      <w:r w:rsidR="00337C17" w:rsidRPr="000C099C">
        <w:rPr>
          <w:rFonts w:ascii="Arial" w:eastAsiaTheme="minorEastAsia" w:hAnsi="Arial" w:cs="Arial"/>
        </w:rPr>
        <w:t xml:space="preserve"> </w:t>
      </w:r>
    </w:p>
    <w:p w:rsidR="001F59D4" w:rsidRPr="000C099C" w:rsidRDefault="0078337C">
      <w:pPr>
        <w:rPr>
          <w:rFonts w:ascii="Arial" w:eastAsiaTheme="minorEastAsia" w:hAnsi="Arial" w:cs="Arial"/>
        </w:rPr>
        <w:sectPr w:rsidR="001F59D4" w:rsidRPr="000C099C" w:rsidSect="0078337C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C099C">
        <w:rPr>
          <w:rFonts w:ascii="Arial" w:eastAsiaTheme="minorEastAsia" w:hAnsi="Arial" w:cs="Arial"/>
        </w:rPr>
        <w:t>5</w:t>
      </w:r>
      <w:r w:rsidR="00D156D1" w:rsidRPr="000C099C">
        <w:rPr>
          <w:rFonts w:ascii="Arial" w:eastAsiaTheme="minorEastAsia" w:hAnsi="Arial" w:cs="Arial"/>
        </w:rPr>
        <w:t xml:space="preserve"> 27 43</w:t>
      </w:r>
    </w:p>
    <w:p w:rsidR="00646E1C" w:rsidRPr="000C099C" w:rsidRDefault="00C15161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lastRenderedPageBreak/>
        <w:t xml:space="preserve">Приложение </w:t>
      </w:r>
    </w:p>
    <w:p w:rsidR="00646E1C" w:rsidRPr="000C099C" w:rsidRDefault="00646E1C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>УТВЕРЖДЕНО</w:t>
      </w:r>
    </w:p>
    <w:p w:rsidR="00C15161" w:rsidRPr="000C099C" w:rsidRDefault="00646E1C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>постановлением</w:t>
      </w:r>
      <w:r w:rsidR="00024B82" w:rsidRPr="000C099C">
        <w:rPr>
          <w:rFonts w:ascii="Arial" w:eastAsiaTheme="minorEastAsia" w:hAnsi="Arial" w:cs="Arial"/>
          <w:lang w:eastAsia="en-US"/>
        </w:rPr>
        <w:t xml:space="preserve"> Администрации</w:t>
      </w:r>
    </w:p>
    <w:p w:rsidR="00C15161" w:rsidRPr="000C099C" w:rsidRDefault="00C15161" w:rsidP="00C1516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 xml:space="preserve">Колпашевского района </w:t>
      </w:r>
    </w:p>
    <w:p w:rsidR="00C15161" w:rsidRPr="000C099C" w:rsidRDefault="009A2F6A" w:rsidP="00C1516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 xml:space="preserve">от  </w:t>
      </w:r>
      <w:r w:rsidR="00024B82" w:rsidRPr="000C099C">
        <w:rPr>
          <w:rFonts w:ascii="Arial" w:eastAsiaTheme="minorEastAsia" w:hAnsi="Arial" w:cs="Arial"/>
          <w:lang w:eastAsia="en-US"/>
        </w:rPr>
        <w:t>27</w:t>
      </w:r>
      <w:r w:rsidR="00872E17" w:rsidRPr="000C099C">
        <w:rPr>
          <w:rFonts w:ascii="Arial" w:eastAsiaTheme="minorEastAsia" w:hAnsi="Arial" w:cs="Arial"/>
          <w:lang w:eastAsia="en-US"/>
        </w:rPr>
        <w:t>.</w:t>
      </w:r>
      <w:r w:rsidR="00024B82" w:rsidRPr="000C099C">
        <w:rPr>
          <w:rFonts w:ascii="Arial" w:eastAsiaTheme="minorEastAsia" w:hAnsi="Arial" w:cs="Arial"/>
          <w:lang w:eastAsia="en-US"/>
        </w:rPr>
        <w:t>12</w:t>
      </w:r>
      <w:r w:rsidR="00872E17" w:rsidRPr="000C099C">
        <w:rPr>
          <w:rFonts w:ascii="Arial" w:eastAsiaTheme="minorEastAsia" w:hAnsi="Arial" w:cs="Arial"/>
          <w:lang w:eastAsia="en-US"/>
        </w:rPr>
        <w:t>.2021</w:t>
      </w:r>
      <w:r w:rsidRPr="000C099C">
        <w:rPr>
          <w:rFonts w:ascii="Arial" w:eastAsiaTheme="minorEastAsia" w:hAnsi="Arial" w:cs="Arial"/>
          <w:lang w:eastAsia="en-US"/>
        </w:rPr>
        <w:t xml:space="preserve"> №</w:t>
      </w:r>
      <w:r w:rsidR="00872E17" w:rsidRPr="000C099C">
        <w:rPr>
          <w:rFonts w:ascii="Arial" w:eastAsiaTheme="minorEastAsia" w:hAnsi="Arial" w:cs="Arial"/>
          <w:lang w:eastAsia="en-US"/>
        </w:rPr>
        <w:t xml:space="preserve"> </w:t>
      </w:r>
      <w:r w:rsidR="00024B82" w:rsidRPr="000C099C">
        <w:rPr>
          <w:rFonts w:ascii="Arial" w:eastAsiaTheme="minorEastAsia" w:hAnsi="Arial" w:cs="Arial"/>
          <w:lang w:eastAsia="en-US"/>
        </w:rPr>
        <w:t>1531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1. Паспорт муниципальной программы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«Развитие молодёжной политики, физической культуры и массового спорта </w:t>
      </w:r>
    </w:p>
    <w:p w:rsidR="00C15161" w:rsidRPr="000C099C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на территории муниципального образования «Колпашевский район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425"/>
        <w:gridCol w:w="142"/>
        <w:gridCol w:w="567"/>
        <w:gridCol w:w="284"/>
        <w:gridCol w:w="55"/>
        <w:gridCol w:w="6"/>
        <w:gridCol w:w="70"/>
        <w:gridCol w:w="861"/>
        <w:gridCol w:w="55"/>
        <w:gridCol w:w="6"/>
        <w:gridCol w:w="70"/>
        <w:gridCol w:w="861"/>
        <w:gridCol w:w="61"/>
        <w:gridCol w:w="223"/>
        <w:gridCol w:w="708"/>
        <w:gridCol w:w="56"/>
        <w:gridCol w:w="6"/>
        <w:gridCol w:w="505"/>
        <w:gridCol w:w="284"/>
        <w:gridCol w:w="55"/>
        <w:gridCol w:w="6"/>
        <w:gridCol w:w="62"/>
        <w:gridCol w:w="727"/>
        <w:gridCol w:w="142"/>
        <w:gridCol w:w="55"/>
        <w:gridCol w:w="6"/>
        <w:gridCol w:w="790"/>
        <w:gridCol w:w="141"/>
        <w:gridCol w:w="56"/>
        <w:gridCol w:w="795"/>
        <w:gridCol w:w="55"/>
        <w:gridCol w:w="851"/>
        <w:gridCol w:w="6"/>
        <w:gridCol w:w="80"/>
      </w:tblGrid>
      <w:tr w:rsidR="00903191" w:rsidRPr="00427D15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Постановление Администрации Колпашевского района от 19.07.2021 № 887 «Об утверждении Перечня муниципальных программ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427D15">
              <w:rPr>
                <w:sz w:val="20"/>
                <w:szCs w:val="20"/>
                <w:lang w:eastAsia="en-US"/>
              </w:rPr>
              <w:t>муниципального образования «Колпашевский район»</w:t>
            </w:r>
          </w:p>
        </w:tc>
      </w:tr>
      <w:tr w:rsidR="00903191" w:rsidRPr="00427D15" w:rsidTr="00903191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  <w:proofErr w:type="gramStart"/>
            <w:r w:rsidRPr="00427D15"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427D15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427D15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Управление по культуре, спорту и молодёжной политике Администрации Колпашевского района; Управление образования </w:t>
            </w:r>
            <w:r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427D15">
              <w:rPr>
                <w:sz w:val="20"/>
                <w:szCs w:val="20"/>
                <w:lang w:eastAsia="en-US"/>
              </w:rPr>
              <w:t>Колпашевского района.</w:t>
            </w:r>
          </w:p>
        </w:tc>
      </w:tr>
      <w:tr w:rsidR="00903191" w:rsidRPr="00427D15" w:rsidTr="0090319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Участники мероприятий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903191" w:rsidRPr="00427D15" w:rsidTr="00903191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Стратегическая цель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</w:t>
            </w:r>
            <w:r w:rsidRPr="00427D15">
              <w:rPr>
                <w:sz w:val="20"/>
                <w:szCs w:val="20"/>
                <w:lang w:eastAsia="en-US"/>
              </w:rPr>
              <w:t xml:space="preserve"> (задача, приоритеты) социально-экономического развития Колпашевского района, на реализацию которых направлена муниципальная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Цель: Повышение уровня привлекательности территории для проживания и улучшение качества жизни населения на территории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427D15">
              <w:rPr>
                <w:sz w:val="20"/>
                <w:szCs w:val="20"/>
                <w:lang w:eastAsia="en-US"/>
              </w:rPr>
              <w:t>Колпашевского района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Задача: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903191" w:rsidRPr="00427D15" w:rsidTr="0090319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Создание условий для развития физической культуры и массового спорта, эффективной молодёжной политики на территории </w:t>
            </w:r>
            <w:r>
              <w:rPr>
                <w:sz w:val="20"/>
                <w:szCs w:val="20"/>
                <w:lang w:eastAsia="en-US"/>
              </w:rPr>
              <w:t xml:space="preserve">                  </w:t>
            </w:r>
            <w:r w:rsidRPr="00427D15">
              <w:rPr>
                <w:sz w:val="20"/>
                <w:szCs w:val="20"/>
                <w:lang w:eastAsia="en-US"/>
              </w:rPr>
              <w:t>Колпашевского района</w:t>
            </w:r>
          </w:p>
        </w:tc>
      </w:tr>
      <w:tr w:rsidR="00903191" w:rsidRPr="00427D15" w:rsidTr="00903191">
        <w:trPr>
          <w:trHeight w:val="9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Показатели цели муниципальной программы и их значения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</w:t>
            </w:r>
            <w:r w:rsidRPr="00427D15">
              <w:rPr>
                <w:sz w:val="22"/>
                <w:szCs w:val="22"/>
                <w:lang w:eastAsia="en-US"/>
              </w:rPr>
              <w:t xml:space="preserve"> (с детализацией 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Показатели цели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предшествующий году разработки муниципальной программы, отчёт 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4 –й год 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>-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5 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реа</w:t>
            </w:r>
            <w:r>
              <w:rPr>
                <w:sz w:val="18"/>
                <w:szCs w:val="18"/>
                <w:lang w:eastAsia="en-US"/>
              </w:rPr>
              <w:t>ли</w:t>
            </w:r>
            <w:r w:rsidRPr="00427D15">
              <w:rPr>
                <w:sz w:val="18"/>
                <w:szCs w:val="18"/>
                <w:lang w:eastAsia="en-US"/>
              </w:rPr>
              <w:t>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lastRenderedPageBreak/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 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427D15" w:rsidTr="00903191">
        <w:trPr>
          <w:trHeight w:val="22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1. Доля населения,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систематически </w:t>
            </w:r>
            <w:proofErr w:type="gramStart"/>
            <w:r w:rsidRPr="00427D15">
              <w:rPr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физической культурой </w:t>
            </w:r>
            <w:r>
              <w:rPr>
                <w:sz w:val="20"/>
                <w:szCs w:val="20"/>
                <w:lang w:eastAsia="en-US"/>
              </w:rPr>
              <w:t xml:space="preserve">                            </w:t>
            </w:r>
            <w:r w:rsidRPr="00427D15">
              <w:rPr>
                <w:sz w:val="20"/>
                <w:szCs w:val="20"/>
                <w:lang w:eastAsia="en-US"/>
              </w:rPr>
              <w:t>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45,57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F3A54">
              <w:rPr>
                <w:sz w:val="20"/>
                <w:szCs w:val="20"/>
                <w:highlight w:val="yellow"/>
                <w:lang w:eastAsia="en-US"/>
              </w:rPr>
              <w:t>49,1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56,5</w:t>
            </w:r>
          </w:p>
        </w:tc>
      </w:tr>
      <w:tr w:rsidR="00903191" w:rsidRPr="00427D15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2. Доля молодёжи, </w:t>
            </w:r>
            <w:r>
              <w:rPr>
                <w:sz w:val="20"/>
                <w:szCs w:val="20"/>
                <w:lang w:eastAsia="en-US"/>
              </w:rPr>
              <w:t xml:space="preserve">         </w:t>
            </w:r>
            <w:r w:rsidRPr="00427D15">
              <w:rPr>
                <w:sz w:val="20"/>
                <w:szCs w:val="20"/>
                <w:lang w:eastAsia="en-US"/>
              </w:rPr>
              <w:t xml:space="preserve">в возрасте </w:t>
            </w:r>
            <w:r>
              <w:rPr>
                <w:sz w:val="20"/>
                <w:szCs w:val="20"/>
                <w:lang w:eastAsia="en-US"/>
              </w:rPr>
              <w:t xml:space="preserve">                             </w:t>
            </w:r>
            <w:r w:rsidRPr="00427D15">
              <w:rPr>
                <w:sz w:val="20"/>
                <w:szCs w:val="20"/>
                <w:lang w:eastAsia="en-US"/>
              </w:rPr>
              <w:t xml:space="preserve">от 14 до 35 лет, участвующей </w:t>
            </w:r>
            <w:r>
              <w:rPr>
                <w:sz w:val="20"/>
                <w:szCs w:val="20"/>
                <w:lang w:eastAsia="en-US"/>
              </w:rPr>
              <w:t xml:space="preserve">                        </w:t>
            </w:r>
            <w:r w:rsidRPr="00427D15">
              <w:rPr>
                <w:sz w:val="20"/>
                <w:szCs w:val="20"/>
                <w:lang w:eastAsia="en-US"/>
              </w:rPr>
              <w:t>в мероприятиях молодёжной политики,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F3A54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F3A54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</w:tr>
      <w:tr w:rsidR="00903191" w:rsidRPr="00427D15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427D15" w:rsidRDefault="00903191" w:rsidP="0090319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3. </w:t>
            </w:r>
            <w:r w:rsidRPr="00427D15">
              <w:rPr>
                <w:sz w:val="20"/>
                <w:szCs w:val="20"/>
              </w:rPr>
              <w:t>Количество молодых семей, улучшивших жилищные условия,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F3A54" w:rsidRDefault="00903191" w:rsidP="00903191">
            <w:pPr>
              <w:jc w:val="center"/>
              <w:rPr>
                <w:sz w:val="20"/>
                <w:szCs w:val="20"/>
                <w:highlight w:val="yellow"/>
              </w:rPr>
            </w:pPr>
            <w:r w:rsidRPr="009F3A54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</w:tr>
      <w:tr w:rsidR="00903191" w:rsidRPr="00427D15" w:rsidTr="0090319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191" w:rsidRPr="00427D15" w:rsidRDefault="00903191" w:rsidP="00903191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4. Общая численность граждан, вовлеченных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427D15">
              <w:rPr>
                <w:sz w:val="20"/>
                <w:szCs w:val="20"/>
              </w:rPr>
              <w:t xml:space="preserve"> в волонтерскую деятельность, 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1608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1267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1582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1B6895">
              <w:rPr>
                <w:sz w:val="20"/>
                <w:szCs w:val="20"/>
                <w:highlight w:val="yellow"/>
              </w:rPr>
              <w:t>1961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2732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3118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3889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4275</w:t>
            </w:r>
          </w:p>
        </w:tc>
      </w:tr>
      <w:tr w:rsidR="00903191" w:rsidRPr="00427D15" w:rsidTr="00903191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Задачи муниципальной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района.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семей.</w:t>
            </w:r>
          </w:p>
        </w:tc>
      </w:tr>
      <w:tr w:rsidR="00903191" w:rsidRPr="00427D15" w:rsidTr="00903191">
        <w:trPr>
          <w:trHeight w:val="1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Показатели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427D15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году разработки муниципальной программы, отчёт 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9B13E0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4 –й год 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>-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5 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реали-зации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Прогнозный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Прогноз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427D15" w:rsidTr="00903191">
        <w:trPr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427D15" w:rsidTr="00903191">
        <w:trPr>
          <w:trHeight w:val="2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427D15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1.1. Доля детей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427D15">
              <w:rPr>
                <w:sz w:val="20"/>
                <w:szCs w:val="20"/>
              </w:rPr>
              <w:t xml:space="preserve"> и молодёжи, проживающих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427D15">
              <w:rPr>
                <w:sz w:val="20"/>
                <w:szCs w:val="20"/>
              </w:rPr>
              <w:t xml:space="preserve">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занимающихся физической культурой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427D15">
              <w:rPr>
                <w:sz w:val="20"/>
                <w:szCs w:val="20"/>
              </w:rPr>
              <w:t>и спортом, в общей численности детей и молодёжи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F3B48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F3B48">
              <w:rPr>
                <w:sz w:val="20"/>
                <w:szCs w:val="20"/>
                <w:highlight w:val="yellow"/>
                <w:lang w:eastAsia="en-US"/>
              </w:rPr>
              <w:t>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903191" w:rsidRPr="00427D15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1.2. Доля граждан среднего возраста, проживающих </w:t>
            </w:r>
            <w:r>
              <w:rPr>
                <w:sz w:val="20"/>
                <w:szCs w:val="20"/>
              </w:rPr>
              <w:t xml:space="preserve">                     </w:t>
            </w:r>
            <w:r w:rsidRPr="00427D15">
              <w:rPr>
                <w:sz w:val="20"/>
                <w:szCs w:val="20"/>
              </w:rPr>
              <w:t xml:space="preserve">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занимающихся физической культурой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427D15">
              <w:rPr>
                <w:sz w:val="20"/>
                <w:szCs w:val="20"/>
              </w:rPr>
              <w:t>и спортом, в общей численности граждан среднего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F3B48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F3B48">
              <w:rPr>
                <w:sz w:val="20"/>
                <w:szCs w:val="20"/>
                <w:highlight w:val="yellow"/>
                <w:lang w:eastAsia="en-US"/>
              </w:rPr>
              <w:t>48,4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903191" w:rsidRPr="00427D15" w:rsidTr="00903191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1.3. Доля граждан старшего возраста, проживающих </w:t>
            </w:r>
            <w:r>
              <w:rPr>
                <w:sz w:val="20"/>
                <w:szCs w:val="20"/>
              </w:rPr>
              <w:t xml:space="preserve">                     </w:t>
            </w:r>
            <w:r w:rsidRPr="00427D15">
              <w:rPr>
                <w:sz w:val="20"/>
                <w:szCs w:val="20"/>
              </w:rPr>
              <w:t xml:space="preserve">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занимающихся физической культурой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427D15">
              <w:rPr>
                <w:sz w:val="20"/>
                <w:szCs w:val="20"/>
              </w:rPr>
              <w:t xml:space="preserve"> и спортом, в общей численности </w:t>
            </w:r>
            <w:r w:rsidRPr="00427D15">
              <w:rPr>
                <w:sz w:val="20"/>
                <w:szCs w:val="20"/>
              </w:rPr>
              <w:lastRenderedPageBreak/>
              <w:t>граждан старшего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lastRenderedPageBreak/>
              <w:t>23,1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F3B48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F3B48">
              <w:rPr>
                <w:sz w:val="20"/>
                <w:szCs w:val="20"/>
                <w:highlight w:val="yellow"/>
                <w:lang w:eastAsia="en-US"/>
              </w:rPr>
              <w:t>27,1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903191" w:rsidRPr="00427D15" w:rsidTr="00903191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</w:t>
            </w:r>
          </w:p>
        </w:tc>
      </w:tr>
      <w:tr w:rsidR="00903191" w:rsidRPr="00427D15" w:rsidTr="00903191">
        <w:trPr>
          <w:gridAfter w:val="2"/>
          <w:wAfter w:w="86" w:type="dxa"/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427D15" w:rsidTr="00903191">
        <w:trPr>
          <w:gridAfter w:val="2"/>
          <w:wAfter w:w="86" w:type="dxa"/>
          <w:trHeight w:val="46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Количество молодёжи, принявшей участие в мероприятиях молодёжной политики,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2472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1994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3611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2 600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2 700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</w:tr>
      <w:tr w:rsidR="00903191" w:rsidRPr="00427D15" w:rsidTr="00903191">
        <w:trPr>
          <w:gridAfter w:val="1"/>
          <w:wAfter w:w="80" w:type="dxa"/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</w:t>
            </w:r>
          </w:p>
        </w:tc>
      </w:tr>
      <w:tr w:rsidR="00903191" w:rsidRPr="00427D15" w:rsidTr="00903191">
        <w:trPr>
          <w:gridAfter w:val="1"/>
          <w:wAfter w:w="80" w:type="dxa"/>
          <w:trHeight w:val="1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03191" w:rsidRPr="00427D15" w:rsidTr="00903191">
        <w:trPr>
          <w:gridAfter w:val="1"/>
          <w:wAfter w:w="80" w:type="dxa"/>
          <w:trHeight w:val="84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1. Доля молодых семей, улучшивших жилищные условия, из числа участников программы,%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12,5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</w:rPr>
              <w:t>13,33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B13E0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50288C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</w:tr>
      <w:tr w:rsidR="00903191" w:rsidRPr="00427D15" w:rsidTr="00903191">
        <w:trPr>
          <w:gridAfter w:val="1"/>
          <w:wAfter w:w="80" w:type="dxa"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2022 - 2027 годы</w:t>
            </w:r>
          </w:p>
        </w:tc>
      </w:tr>
      <w:tr w:rsidR="00903191" w:rsidRPr="00427D15" w:rsidTr="00903191">
        <w:trPr>
          <w:gridAfter w:val="1"/>
          <w:wAfter w:w="80" w:type="dxa"/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D22A54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D22A54">
              <w:rPr>
                <w:sz w:val="22"/>
                <w:szCs w:val="22"/>
                <w:lang w:eastAsia="en-US"/>
              </w:rPr>
              <w:t xml:space="preserve">Объём и источники          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D22A54">
              <w:rPr>
                <w:sz w:val="22"/>
                <w:szCs w:val="22"/>
                <w:lang w:eastAsia="en-US"/>
              </w:rPr>
              <w:t xml:space="preserve">финансирования  муниципальной программы (с детализацией по годам реализации с учётом прогнозного периода, тыс. </w:t>
            </w:r>
            <w:r w:rsidRPr="00D22A54">
              <w:rPr>
                <w:sz w:val="22"/>
                <w:szCs w:val="22"/>
                <w:lang w:eastAsia="en-US"/>
              </w:rPr>
              <w:lastRenderedPageBreak/>
              <w:t xml:space="preserve">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4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5 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Послед-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</w:t>
            </w:r>
          </w:p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1-й год</w:t>
            </w:r>
          </w:p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(2028)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</w:t>
            </w:r>
          </w:p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2-й год</w:t>
            </w:r>
          </w:p>
          <w:p w:rsidR="00903191" w:rsidRPr="00427D15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(2029)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52275C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52275C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903191" w:rsidRPr="0052275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2275C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52275C" w:rsidRDefault="00903191" w:rsidP="00903191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D22A54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D22A54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D22A54">
              <w:rPr>
                <w:sz w:val="20"/>
                <w:szCs w:val="20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52275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2275C">
              <w:rPr>
                <w:sz w:val="20"/>
                <w:szCs w:val="20"/>
                <w:lang w:eastAsia="en-US"/>
              </w:rPr>
              <w:t>Областной бюджет</w:t>
            </w:r>
          </w:p>
          <w:p w:rsidR="00903191" w:rsidRPr="0052275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2275C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EB2A7F">
              <w:rPr>
                <w:color w:val="000000"/>
                <w:sz w:val="20"/>
                <w:szCs w:val="20"/>
                <w:highlight w:val="yellow"/>
              </w:rPr>
              <w:t>40033,3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10427,6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10001,1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10001,1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7C001C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7C001C">
              <w:rPr>
                <w:sz w:val="20"/>
                <w:szCs w:val="20"/>
                <w:lang w:eastAsia="en-US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F033E1">
              <w:rPr>
                <w:color w:val="000000"/>
                <w:sz w:val="20"/>
                <w:szCs w:val="20"/>
                <w:highlight w:val="yellow"/>
              </w:rPr>
              <w:t>33493,7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8096,0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2305,4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1010,2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7669,3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sz w:val="20"/>
                <w:szCs w:val="20"/>
              </w:rPr>
              <w:t>7545,6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>Внебюджетные источники</w:t>
            </w:r>
          </w:p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91" w:rsidRPr="007C001C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7C001C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78 297,4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20255,4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13 247,8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11952,6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7669,3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52275C" w:rsidRDefault="00903191" w:rsidP="00903191">
            <w:pPr>
              <w:jc w:val="center"/>
              <w:rPr>
                <w:sz w:val="20"/>
                <w:szCs w:val="20"/>
              </w:rPr>
            </w:pPr>
            <w:r w:rsidRPr="0052275C">
              <w:rPr>
                <w:sz w:val="20"/>
                <w:szCs w:val="20"/>
              </w:rPr>
              <w:t>7545,6</w:t>
            </w:r>
          </w:p>
        </w:tc>
      </w:tr>
      <w:tr w:rsidR="00903191" w:rsidRPr="00427D15" w:rsidTr="00903191">
        <w:trPr>
          <w:gridAfter w:val="1"/>
          <w:wAfter w:w="80" w:type="dxa"/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6F7D59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6F7D59">
              <w:rPr>
                <w:sz w:val="20"/>
                <w:szCs w:val="20"/>
              </w:rPr>
              <w:t>Колпашевском</w:t>
            </w:r>
            <w:proofErr w:type="spellEnd"/>
            <w:r w:rsidRPr="006F7D59">
              <w:rPr>
                <w:sz w:val="20"/>
                <w:szCs w:val="20"/>
              </w:rPr>
              <w:t xml:space="preserve"> районе;</w:t>
            </w:r>
          </w:p>
          <w:p w:rsidR="00903191" w:rsidRPr="006F7D59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Развитие молодёжной политики в </w:t>
            </w:r>
            <w:proofErr w:type="spellStart"/>
            <w:r w:rsidRPr="006F7D59">
              <w:rPr>
                <w:sz w:val="20"/>
                <w:szCs w:val="20"/>
              </w:rPr>
              <w:t>Колпашевском</w:t>
            </w:r>
            <w:proofErr w:type="spellEnd"/>
            <w:r w:rsidRPr="006F7D59">
              <w:rPr>
                <w:sz w:val="20"/>
                <w:szCs w:val="20"/>
              </w:rPr>
              <w:t xml:space="preserve"> районе;</w:t>
            </w:r>
          </w:p>
          <w:p w:rsidR="00903191" w:rsidRPr="006F7D59" w:rsidRDefault="00903191" w:rsidP="00903191">
            <w:pPr>
              <w:pStyle w:val="a9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Обеспечение жильём молодых семей в </w:t>
            </w:r>
            <w:proofErr w:type="spellStart"/>
            <w:r w:rsidRPr="006F7D59">
              <w:rPr>
                <w:sz w:val="20"/>
                <w:szCs w:val="20"/>
              </w:rPr>
              <w:t>Колпашевском</w:t>
            </w:r>
            <w:proofErr w:type="spellEnd"/>
            <w:r w:rsidRPr="006F7D59">
              <w:rPr>
                <w:sz w:val="20"/>
                <w:szCs w:val="20"/>
              </w:rPr>
              <w:t xml:space="preserve"> районе.</w:t>
            </w:r>
          </w:p>
        </w:tc>
      </w:tr>
    </w:tbl>
    <w:p w:rsidR="001F59D4" w:rsidRPr="000C099C" w:rsidRDefault="000C099C" w:rsidP="00DC4DE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lang w:eastAsia="en-US"/>
        </w:rPr>
        <w:sectPr w:rsidR="001F59D4" w:rsidRPr="000C099C" w:rsidSect="00A66ECB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  <w:r w:rsidRPr="000C099C">
        <w:rPr>
          <w:rFonts w:ascii="Arial" w:hAnsi="Arial" w:cs="Arial"/>
        </w:rPr>
        <w:t>*-Объём финансирования в течение срока реализации муниципальной программы.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lastRenderedPageBreak/>
        <w:t>2. Характеристика текущего состояния сферы реализации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муниципальной программы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Муниципальная программа «Развитие молодёжной политики, физической культуры и массового спорта на террит</w:t>
      </w:r>
      <w:r>
        <w:rPr>
          <w:rFonts w:ascii="Arial" w:hAnsi="Arial" w:cs="Arial"/>
          <w:sz w:val="26"/>
          <w:szCs w:val="26"/>
        </w:rPr>
        <w:t>ории муниципального образования</w:t>
      </w:r>
      <w:r w:rsidRPr="00C04E98">
        <w:rPr>
          <w:rFonts w:ascii="Arial" w:hAnsi="Arial" w:cs="Arial"/>
          <w:sz w:val="26"/>
          <w:szCs w:val="26"/>
        </w:rPr>
        <w:t xml:space="preserve"> «Колпашевский район» реализуется в сфере физической культуры и спорта, а  также в сфере муниципальной молодёжной политики.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C04E98">
        <w:rPr>
          <w:rFonts w:ascii="Arial" w:hAnsi="Arial" w:cs="Arial"/>
          <w:sz w:val="26"/>
          <w:szCs w:val="26"/>
        </w:rPr>
        <w:t>Муниципальная программа «Развитие молодёжной политики, физической культуры и массового спорта на территории муниципального образования «Колпашевский район» разработана в соответствии с постановлением Администрации Колпашевского района от 1</w:t>
      </w:r>
      <w:r>
        <w:rPr>
          <w:rFonts w:ascii="Arial" w:hAnsi="Arial" w:cs="Arial"/>
          <w:sz w:val="26"/>
          <w:szCs w:val="26"/>
        </w:rPr>
        <w:t>6.02.2015 № 155 «Об утверждении</w:t>
      </w:r>
      <w:r w:rsidRPr="00C04E98">
        <w:rPr>
          <w:rFonts w:ascii="Arial" w:hAnsi="Arial" w:cs="Arial"/>
          <w:sz w:val="26"/>
          <w:szCs w:val="26"/>
        </w:rPr>
        <w:t xml:space="preserve"> Порядка принятия решений о разработке муниципальных программ муниципального образования «Колпашевский район», их формирования,  реализации, мониторинга и контроля», постановлением Администрации </w:t>
      </w:r>
      <w:r>
        <w:rPr>
          <w:rFonts w:ascii="Arial" w:hAnsi="Arial" w:cs="Arial"/>
          <w:sz w:val="26"/>
          <w:szCs w:val="26"/>
        </w:rPr>
        <w:t xml:space="preserve"> </w:t>
      </w:r>
      <w:r w:rsidRPr="00C04E98">
        <w:rPr>
          <w:rFonts w:ascii="Arial" w:hAnsi="Arial" w:cs="Arial"/>
          <w:sz w:val="26"/>
          <w:szCs w:val="26"/>
        </w:rPr>
        <w:t>Колпашевского района от 19.07.2021 № 887 «Об утверждении Перечня  муниципальных программ муниципального образования</w:t>
      </w:r>
      <w:proofErr w:type="gramEnd"/>
      <w:r w:rsidRPr="00C04E98">
        <w:rPr>
          <w:rFonts w:ascii="Arial" w:hAnsi="Arial" w:cs="Arial"/>
          <w:sz w:val="26"/>
          <w:szCs w:val="26"/>
        </w:rPr>
        <w:t xml:space="preserve"> «Колпашевский район».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Одной из приоритетных целей стратегии социально-экономического         развития Колпашевского района до 2030 года, на решение которой направлена данная муниципальная программа, является повышение уровня привлекательности территории для проживания и улучшение качества жизни населения на территории Колпашевского района.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В рамках данной цели определена задача: «Создание условий для развития физической культуры и массового спорта, эффективной молодёжной политики на территории Колпашевского района».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Реализация поставленных целей и задач будет способствовать: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организации деятельности, предусматривающей создание условий,               обеспечивающих возможность для населения района вести здоровый образ жизни, </w:t>
      </w:r>
      <w:r>
        <w:rPr>
          <w:rFonts w:ascii="Arial" w:hAnsi="Arial" w:cs="Arial"/>
          <w:sz w:val="26"/>
          <w:szCs w:val="26"/>
        </w:rPr>
        <w:t xml:space="preserve"> </w:t>
      </w:r>
      <w:r w:rsidRPr="00C04E98">
        <w:rPr>
          <w:rFonts w:ascii="Arial" w:hAnsi="Arial" w:cs="Arial"/>
          <w:sz w:val="26"/>
          <w:szCs w:val="26"/>
        </w:rPr>
        <w:t>систематически заниматься физической культурой и спортом;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развитию и реализации потенциала молодёжи, её активному участию в </w:t>
      </w:r>
      <w:r>
        <w:rPr>
          <w:rFonts w:ascii="Arial" w:hAnsi="Arial" w:cs="Arial"/>
          <w:sz w:val="26"/>
          <w:szCs w:val="26"/>
        </w:rPr>
        <w:t xml:space="preserve">  </w:t>
      </w:r>
      <w:r w:rsidRPr="00C04E98">
        <w:rPr>
          <w:rFonts w:ascii="Arial" w:hAnsi="Arial" w:cs="Arial"/>
          <w:sz w:val="26"/>
          <w:szCs w:val="26"/>
        </w:rPr>
        <w:t>жизни общества;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созданию благоприятных условий для жизни, работы, отдыха, создания   семьи и воспитания детей</w:t>
      </w:r>
      <w:proofErr w:type="gramStart"/>
      <w:r w:rsidRPr="00C04E98">
        <w:rPr>
          <w:rFonts w:ascii="Arial" w:hAnsi="Arial" w:cs="Arial"/>
          <w:sz w:val="26"/>
          <w:szCs w:val="26"/>
        </w:rPr>
        <w:t>.».</w:t>
      </w:r>
      <w:proofErr w:type="gramEnd"/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100585905"/>
      <w:r w:rsidRPr="00C04E98">
        <w:rPr>
          <w:rFonts w:ascii="Arial" w:hAnsi="Arial" w:cs="Arial"/>
          <w:sz w:val="26"/>
          <w:szCs w:val="26"/>
        </w:rPr>
        <w:t xml:space="preserve"> 3. Цель, задачи и показатели муниципальной программы</w:t>
      </w:r>
    </w:p>
    <w:bookmarkEnd w:id="0"/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Целью муниципальной программы является «Создание условий для               развития физической культуры и массового спорта, эффективной молодёжной    политики на территории Колпашевского района».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Показателями достижения цели являются: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1. Доля населения, систематически занимающегося физической культурой и спортом (%).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2. Доля молодёжи, в возрасте от 14 до 35 лет, участвующей в мероприятиях молодёжной политики.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3. Количество молодых семей, улучшивших жилищные условия.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4. Общая численность граждан, вовлеченных в волонтерскую деятельность.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Для достижения поставленной цели необходимо решить следующие задачи: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Задача 1. Создание условий для организации физкультурно-</w:t>
      </w:r>
      <w:r w:rsidRPr="00C04E98">
        <w:rPr>
          <w:rFonts w:ascii="Arial" w:hAnsi="Arial" w:cs="Arial"/>
          <w:sz w:val="26"/>
          <w:szCs w:val="26"/>
        </w:rPr>
        <w:lastRenderedPageBreak/>
        <w:t>оздоровительной и спортивной работы с населением Колпашевского района.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Показателями результативности решения задачи 1 является: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1. Доля детей и молодёжи, проживающих в </w:t>
      </w:r>
      <w:proofErr w:type="spellStart"/>
      <w:r w:rsidRPr="00C04E98">
        <w:rPr>
          <w:rFonts w:ascii="Arial" w:hAnsi="Arial" w:cs="Arial"/>
          <w:sz w:val="26"/>
          <w:szCs w:val="26"/>
        </w:rPr>
        <w:t>Колпашевском</w:t>
      </w:r>
      <w:proofErr w:type="spellEnd"/>
      <w:r w:rsidRPr="00C04E98">
        <w:rPr>
          <w:rFonts w:ascii="Arial" w:hAnsi="Arial" w:cs="Arial"/>
          <w:sz w:val="26"/>
          <w:szCs w:val="26"/>
        </w:rPr>
        <w:t xml:space="preserve"> районе,             систематически занимающихся физической культурой и спортом, в общей            численности детей и молодёжи (%).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2. Доля граждан среднего возраста, проживающих в </w:t>
      </w:r>
      <w:proofErr w:type="spellStart"/>
      <w:r w:rsidRPr="00C04E98">
        <w:rPr>
          <w:rFonts w:ascii="Arial" w:hAnsi="Arial" w:cs="Arial"/>
          <w:sz w:val="26"/>
          <w:szCs w:val="26"/>
        </w:rPr>
        <w:t>Колпашевском</w:t>
      </w:r>
      <w:proofErr w:type="spellEnd"/>
      <w:r w:rsidRPr="00C04E98">
        <w:rPr>
          <w:rFonts w:ascii="Arial" w:hAnsi="Arial" w:cs="Arial"/>
          <w:sz w:val="26"/>
          <w:szCs w:val="26"/>
        </w:rPr>
        <w:t xml:space="preserve"> районе, систематически занимающихся физической культурой и спортом, в общей           численности граждан среднего возраста</w:t>
      </w:r>
      <w:proofErr w:type="gramStart"/>
      <w:r w:rsidRPr="00C04E98">
        <w:rPr>
          <w:rFonts w:ascii="Arial" w:hAnsi="Arial" w:cs="Arial"/>
          <w:sz w:val="26"/>
          <w:szCs w:val="26"/>
        </w:rPr>
        <w:t xml:space="preserve"> (%).</w:t>
      </w:r>
      <w:proofErr w:type="gramEnd"/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3. Доля граждан старшего возраста, проживающих в </w:t>
      </w:r>
      <w:proofErr w:type="spellStart"/>
      <w:r w:rsidRPr="00C04E98">
        <w:rPr>
          <w:rFonts w:ascii="Arial" w:hAnsi="Arial" w:cs="Arial"/>
          <w:sz w:val="26"/>
          <w:szCs w:val="26"/>
        </w:rPr>
        <w:t>Колпашевском</w:t>
      </w:r>
      <w:proofErr w:type="spellEnd"/>
      <w:r w:rsidRPr="00C04E98">
        <w:rPr>
          <w:rFonts w:ascii="Arial" w:hAnsi="Arial" w:cs="Arial"/>
          <w:sz w:val="26"/>
          <w:szCs w:val="26"/>
        </w:rPr>
        <w:t xml:space="preserve"> районе, систематически занимающихся физической культурой и спортом, в общей               численности граждан старшего возраста</w:t>
      </w:r>
      <w:proofErr w:type="gramStart"/>
      <w:r w:rsidRPr="00C04E98">
        <w:rPr>
          <w:rFonts w:ascii="Arial" w:hAnsi="Arial" w:cs="Arial"/>
          <w:sz w:val="26"/>
          <w:szCs w:val="26"/>
        </w:rPr>
        <w:t xml:space="preserve"> (%).</w:t>
      </w:r>
      <w:proofErr w:type="gramEnd"/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>Задача 2. Создание условий для успешной социализации и самореализации молодёжи Колпашевского района.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Показателем задачи является: Количество молодёжи, принявшей участие в мероприятиях молодёжной политики, чел.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Задача 3. Государственная поддержка решения жилищной проблемы               молодых семей.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04E98">
        <w:rPr>
          <w:rFonts w:ascii="Arial" w:hAnsi="Arial" w:cs="Arial"/>
          <w:sz w:val="26"/>
          <w:szCs w:val="26"/>
        </w:rPr>
        <w:t xml:space="preserve">Показателем задачи является: доля молодых семей, улучшивших                  жилищные условия, из числа участников программы. </w:t>
      </w:r>
    </w:p>
    <w:p w:rsidR="00C04E98" w:rsidRPr="00C04E98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04E98">
        <w:rPr>
          <w:rFonts w:ascii="Arial" w:hAnsi="Arial" w:cs="Arial"/>
          <w:sz w:val="26"/>
          <w:szCs w:val="26"/>
        </w:rPr>
        <w:t xml:space="preserve">Сведения о составе и значениях показателей достижения цели, задач           муниципальной программы «Развитие молодёжной политики, физической          культуры и массового спорта на территории муниципального образования               «Колпашевский район» представлены в приложении № 1 к данной муниципальной        программе. </w:t>
      </w:r>
    </w:p>
    <w:p w:rsidR="00507CB1" w:rsidRPr="000C099C" w:rsidRDefault="00507CB1" w:rsidP="00507CB1">
      <w:pPr>
        <w:ind w:firstLine="709"/>
        <w:jc w:val="both"/>
        <w:rPr>
          <w:rFonts w:ascii="Arial" w:hAnsi="Arial" w:cs="Arial"/>
        </w:rPr>
      </w:pPr>
    </w:p>
    <w:p w:rsidR="007871D0" w:rsidRPr="000C099C" w:rsidRDefault="007871D0" w:rsidP="00024B8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4. Перечень мероприятий и их экономическое обоснование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Задача 1. Создание условий для организации физкультурно-оздоровительной и спортивной работы с населением Колпашевского района.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Основные мероприятия.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1. Развитие спортивной инфраструктуры (строительство новых, реконструкция и ремонт имеющихся спортивных сооружений). </w:t>
      </w:r>
    </w:p>
    <w:p w:rsidR="007F3BA0" w:rsidRPr="000C099C" w:rsidRDefault="007F3BA0" w:rsidP="007F3BA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2. Разработка проектно-сметной документации для объектов спортивной инфраструктуры Колпашевского района. </w:t>
      </w:r>
    </w:p>
    <w:p w:rsidR="007871D0" w:rsidRPr="000C099C" w:rsidRDefault="007F3BA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3</w:t>
      </w:r>
      <w:r w:rsidR="007871D0" w:rsidRPr="000C099C">
        <w:rPr>
          <w:rFonts w:ascii="Arial" w:eastAsiaTheme="minorEastAsia" w:hAnsi="Arial" w:cs="Arial"/>
        </w:rPr>
        <w:t xml:space="preserve">. Организация физкультурно-оздоровительной работы с населением. </w:t>
      </w:r>
    </w:p>
    <w:p w:rsidR="007871D0" w:rsidRPr="000C099C" w:rsidRDefault="007F3BA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4</w:t>
      </w:r>
      <w:r w:rsidR="007871D0" w:rsidRPr="000C099C">
        <w:rPr>
          <w:rFonts w:ascii="Arial" w:eastAsiaTheme="minorEastAsia" w:hAnsi="Arial" w:cs="Arial"/>
        </w:rPr>
        <w:t xml:space="preserve">. </w:t>
      </w:r>
      <w:r w:rsidRPr="000C099C">
        <w:rPr>
          <w:rFonts w:ascii="Arial" w:eastAsiaTheme="minorEastAsia" w:hAnsi="Arial" w:cs="Arial"/>
        </w:rPr>
        <w:t xml:space="preserve">Региональный проект «Спорт - норма жизни. </w:t>
      </w:r>
    </w:p>
    <w:p w:rsidR="001F59D4" w:rsidRPr="000C099C" w:rsidRDefault="0087055E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5. </w:t>
      </w:r>
      <w:r w:rsidR="007F3BA0" w:rsidRPr="000C099C">
        <w:rPr>
          <w:rFonts w:ascii="Arial" w:eastAsiaTheme="minorEastAsia" w:hAnsi="Arial" w:cs="Arial"/>
        </w:rPr>
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Задача 2. Создание условий для успешной социализации и самореализации молодёжи Колпашевского района. Основное мероприятие: организация и проведение </w:t>
      </w:r>
      <w:proofErr w:type="spellStart"/>
      <w:r w:rsidRPr="000C099C">
        <w:rPr>
          <w:rFonts w:ascii="Arial" w:eastAsiaTheme="minorEastAsia" w:hAnsi="Arial" w:cs="Arial"/>
        </w:rPr>
        <w:t>межпоселенческих</w:t>
      </w:r>
      <w:proofErr w:type="spellEnd"/>
      <w:r w:rsidRPr="000C099C">
        <w:rPr>
          <w:rFonts w:ascii="Arial" w:eastAsiaTheme="minorEastAsia" w:hAnsi="Arial" w:cs="Arial"/>
        </w:rPr>
        <w:t xml:space="preserve"> мероприятий по работе с детьми и молодёжью. 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Задача 3. </w:t>
      </w:r>
      <w:r w:rsidR="00F90997" w:rsidRPr="000C099C">
        <w:rPr>
          <w:rFonts w:ascii="Arial" w:eastAsiaTheme="minorEastAsia" w:hAnsi="Arial" w:cs="Arial"/>
        </w:rPr>
        <w:t xml:space="preserve">Государственная поддержка </w:t>
      </w:r>
      <w:r w:rsidRPr="000C099C">
        <w:rPr>
          <w:rFonts w:ascii="Arial" w:eastAsiaTheme="minorEastAsia" w:hAnsi="Arial" w:cs="Arial"/>
        </w:rPr>
        <w:t>решения жилищной проблемы молодых семей</w:t>
      </w:r>
      <w:r w:rsidR="009A2B15" w:rsidRPr="000C099C">
        <w:rPr>
          <w:rFonts w:ascii="Arial" w:eastAsiaTheme="minorEastAsia" w:hAnsi="Arial" w:cs="Arial"/>
        </w:rPr>
        <w:t xml:space="preserve">. </w:t>
      </w:r>
      <w:r w:rsidRPr="000C099C">
        <w:rPr>
          <w:rFonts w:ascii="Arial" w:eastAsiaTheme="minorEastAsia" w:hAnsi="Arial" w:cs="Arial"/>
        </w:rPr>
        <w:t>Основное мероприятие: предоставление социальной выплаты на прио</w:t>
      </w:r>
      <w:r w:rsidR="00F514F1" w:rsidRPr="000C099C">
        <w:rPr>
          <w:rFonts w:ascii="Arial" w:eastAsiaTheme="minorEastAsia" w:hAnsi="Arial" w:cs="Arial"/>
        </w:rPr>
        <w:t>бретение (строительство) жилья.</w:t>
      </w:r>
    </w:p>
    <w:p w:rsidR="00B31910" w:rsidRPr="000C099C" w:rsidRDefault="00B3191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0C099C">
        <w:rPr>
          <w:rFonts w:ascii="Arial" w:eastAsiaTheme="minorEastAsia" w:hAnsi="Arial" w:cs="Arial"/>
        </w:rPr>
        <w:t xml:space="preserve">С целью привлечения средств из областного и федерального бюджета, для реализации подпрограммы 3 «Обеспечение жильем молодых семей в </w:t>
      </w:r>
      <w:proofErr w:type="spellStart"/>
      <w:r w:rsidRPr="000C099C">
        <w:rPr>
          <w:rFonts w:ascii="Arial" w:eastAsiaTheme="minorEastAsia" w:hAnsi="Arial" w:cs="Arial"/>
        </w:rPr>
        <w:t>Колпашевском</w:t>
      </w:r>
      <w:proofErr w:type="spellEnd"/>
      <w:r w:rsidRPr="000C099C">
        <w:rPr>
          <w:rFonts w:ascii="Arial" w:eastAsiaTheme="minorEastAsia" w:hAnsi="Arial" w:cs="Arial"/>
        </w:rPr>
        <w:t xml:space="preserve"> районе» Управление по культуре, спорту и молодёжной политике Администрации Колпашевского района ежегодно формирует заявку на участие в </w:t>
      </w:r>
      <w:r w:rsidRPr="000C099C">
        <w:rPr>
          <w:rFonts w:ascii="Arial" w:eastAsiaTheme="minorEastAsia" w:hAnsi="Arial" w:cs="Arial"/>
        </w:rPr>
        <w:lastRenderedPageBreak/>
        <w:t>конкурсном отборе муниципальных районов и городских округов Томской области для участия в реализации основного мероприятия «Обеспечение жильём молодых семей» подпрограммы 1 «Создание условий для</w:t>
      </w:r>
      <w:proofErr w:type="gramEnd"/>
      <w:r w:rsidRPr="000C099C">
        <w:rPr>
          <w:rFonts w:ascii="Arial" w:eastAsiaTheme="minorEastAsia" w:hAnsi="Arial" w:cs="Arial"/>
        </w:rPr>
        <w:t xml:space="preserve"> обеспечения доступным и комфортным жильём граждан России» государственной программы Российской Федерации «Обеспечение доступным и комфортным жильём и коммунальными услугами граждан Российской Федерации».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Для привлечения бюджетных инвестиций на строительство (реконструкцию) муниципальных объектов в сфере физической культуры и спорта за счёт средств областного бюджета, Управление по культуре, спорту и молодёжной политике Администрации Колпашевского ежегодно формирует заявки для включения в государственную программу «Развитие молодёжной политики, физической культуры и спорта в Томской области».</w:t>
      </w:r>
    </w:p>
    <w:p w:rsidR="007871D0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Перечень мероприятий муниципальной программы с финансированием по годам представлен в приложении № 2 «Перечень мероприятий и ресурсное обеспечение муниципальной программы» к настоящей муниципальной программе. </w:t>
      </w:r>
    </w:p>
    <w:p w:rsidR="003E4385" w:rsidRPr="000C099C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Перечень объектов капитального строительства и (или) объектов недвижимого имущества, реализуемых в рамках муниципальной программы, представлен в приложении № 6 «Перечень объектов капитального строительства и (или) объектов недвижимого имущества, реализуемых в рамках муниципальной программы» к настоящей муниципальной программе.</w:t>
      </w:r>
    </w:p>
    <w:p w:rsidR="005E0195" w:rsidRPr="000C099C" w:rsidRDefault="005E0195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15161" w:rsidRPr="000C099C" w:rsidRDefault="00C15161" w:rsidP="00024B8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C099C">
        <w:rPr>
          <w:rFonts w:ascii="Arial" w:eastAsiaTheme="minorHAnsi" w:hAnsi="Arial" w:cs="Arial"/>
          <w:lang w:eastAsia="en-US"/>
        </w:rPr>
        <w:t xml:space="preserve">5.  Управление и </w:t>
      </w:r>
      <w:proofErr w:type="gramStart"/>
      <w:r w:rsidRPr="000C099C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0C099C">
        <w:rPr>
          <w:rFonts w:ascii="Arial" w:eastAsiaTheme="minorHAnsi" w:hAnsi="Arial" w:cs="Arial"/>
          <w:lang w:eastAsia="en-US"/>
        </w:rPr>
        <w:t xml:space="preserve"> реализацией муниципальной программы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Общее руководство реализацией муниципальной программы и контроль е</w:t>
      </w:r>
      <w:r w:rsidR="00024B82" w:rsidRPr="000C099C">
        <w:rPr>
          <w:rFonts w:ascii="Arial" w:hAnsi="Arial" w:cs="Arial"/>
          <w:bCs/>
        </w:rPr>
        <w:t>ё</w:t>
      </w:r>
      <w:r w:rsidRPr="000C099C">
        <w:rPr>
          <w:rFonts w:ascii="Arial" w:hAnsi="Arial" w:cs="Arial"/>
          <w:bCs/>
        </w:rPr>
        <w:t xml:space="preserve"> исполнения осуществляет заместитель Главы Колпашевского района по </w:t>
      </w:r>
      <w:r w:rsidR="00646E1C" w:rsidRPr="000C099C">
        <w:rPr>
          <w:rFonts w:ascii="Arial" w:hAnsi="Arial" w:cs="Arial"/>
          <w:bCs/>
        </w:rPr>
        <w:t>социальным вопросам</w:t>
      </w:r>
      <w:r w:rsidRPr="000C099C">
        <w:rPr>
          <w:rFonts w:ascii="Arial" w:hAnsi="Arial" w:cs="Arial"/>
          <w:bCs/>
        </w:rPr>
        <w:t xml:space="preserve">. 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proofErr w:type="gramStart"/>
      <w:r w:rsidRPr="000C099C">
        <w:rPr>
          <w:rFonts w:ascii="Arial" w:hAnsi="Arial" w:cs="Arial"/>
          <w:bCs/>
        </w:rPr>
        <w:t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</w:t>
      </w:r>
      <w:proofErr w:type="gramEnd"/>
      <w:r w:rsidRPr="000C099C">
        <w:rPr>
          <w:rFonts w:ascii="Arial" w:hAnsi="Arial" w:cs="Arial"/>
          <w:bCs/>
        </w:rPr>
        <w:t>, мониторинга и контроля» (далее - Порядок).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Формирование отчётности осуществляется по итогам отч</w:t>
      </w:r>
      <w:r w:rsidR="00024B82" w:rsidRPr="000C099C">
        <w:rPr>
          <w:rFonts w:ascii="Arial" w:hAnsi="Arial" w:cs="Arial"/>
          <w:bCs/>
        </w:rPr>
        <w:t>ё</w:t>
      </w:r>
      <w:r w:rsidRPr="000C099C">
        <w:rPr>
          <w:rFonts w:ascii="Arial" w:hAnsi="Arial" w:cs="Arial"/>
          <w:bCs/>
        </w:rPr>
        <w:t>тного года и по итогам реализации муниципальной программы в соответствии с Порядком.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lastRenderedPageBreak/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установленным Порядком. </w:t>
      </w:r>
    </w:p>
    <w:p w:rsidR="008245E4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C15161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024B82" w:rsidRPr="000C099C">
        <w:rPr>
          <w:rFonts w:ascii="Arial" w:hAnsi="Arial" w:cs="Arial"/>
          <w:bCs/>
        </w:rPr>
        <w:t>ё</w:t>
      </w:r>
      <w:r w:rsidRPr="000C099C">
        <w:rPr>
          <w:rFonts w:ascii="Arial" w:hAnsi="Arial" w:cs="Arial"/>
          <w:bCs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  <w:bCs/>
        </w:rPr>
        <w:t xml:space="preserve"> образования «Колпашевский район».</w:t>
      </w:r>
    </w:p>
    <w:p w:rsidR="00024B82" w:rsidRPr="000C099C" w:rsidRDefault="00024B82" w:rsidP="00C94F77">
      <w:pPr>
        <w:ind w:firstLine="709"/>
        <w:jc w:val="both"/>
        <w:rPr>
          <w:rFonts w:ascii="Arial" w:hAnsi="Arial" w:cs="Arial"/>
          <w:bCs/>
        </w:rPr>
        <w:sectPr w:rsidR="00024B82" w:rsidRPr="000C099C" w:rsidSect="00B97C42">
          <w:pgSz w:w="11906" w:h="16838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tbl>
      <w:tblPr>
        <w:tblpPr w:leftFromText="180" w:rightFromText="180" w:bottomFromText="200" w:vertAnchor="text" w:tblpX="932" w:tblpY="1"/>
        <w:tblOverlap w:val="never"/>
        <w:tblW w:w="16635" w:type="dxa"/>
        <w:tblLayout w:type="fixed"/>
        <w:tblLook w:val="04A0" w:firstRow="1" w:lastRow="0" w:firstColumn="1" w:lastColumn="0" w:noHBand="0" w:noVBand="1"/>
      </w:tblPr>
      <w:tblGrid>
        <w:gridCol w:w="14286"/>
        <w:gridCol w:w="2349"/>
      </w:tblGrid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6553AC" w:rsidRDefault="006553AC" w:rsidP="006553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tbl>
            <w:tblPr>
              <w:tblpPr w:leftFromText="180" w:rightFromText="180" w:vertAnchor="text" w:tblpX="932" w:tblpY="1"/>
              <w:tblOverlap w:val="never"/>
              <w:tblW w:w="16632" w:type="dxa"/>
              <w:tblLayout w:type="fixed"/>
              <w:tblLook w:val="04A0" w:firstRow="1" w:lastRow="0" w:firstColumn="1" w:lastColumn="0" w:noHBand="0" w:noVBand="1"/>
            </w:tblPr>
            <w:tblGrid>
              <w:gridCol w:w="14283"/>
              <w:gridCol w:w="2349"/>
            </w:tblGrid>
            <w:tr w:rsidR="006553AC" w:rsidRPr="00823B7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>«Приложение № 1</w:t>
                  </w:r>
                </w:p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 xml:space="preserve"> к муниципальной программе</w:t>
                  </w:r>
                </w:p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 xml:space="preserve"> «Развитие молодёжной политики, физической</w:t>
                  </w:r>
                </w:p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 xml:space="preserve"> культуры и массового спорта на территории</w:t>
                  </w:r>
                </w:p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 xml:space="preserve"> муниципального образования </w:t>
                  </w:r>
                </w:p>
                <w:p w:rsidR="006553AC" w:rsidRPr="00823B7F" w:rsidRDefault="006553AC" w:rsidP="006553AC">
                  <w:pPr>
                    <w:jc w:val="right"/>
                    <w:rPr>
                      <w:rFonts w:ascii="Arial" w:hAnsi="Arial" w:cs="Arial"/>
                    </w:rPr>
                  </w:pPr>
                  <w:r w:rsidRPr="00823B7F">
                    <w:rPr>
                      <w:rFonts w:ascii="Arial" w:hAnsi="Arial" w:cs="Arial"/>
                    </w:rPr>
                    <w:t>«Колпашевский район»</w:t>
                  </w:r>
                </w:p>
                <w:p w:rsidR="006553AC" w:rsidRPr="00823B7F" w:rsidRDefault="006553AC" w:rsidP="006553A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823B7F" w:rsidRDefault="006553AC" w:rsidP="006553AC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553AC" w:rsidRPr="00823B7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6553AC" w:rsidRPr="00823B7F" w:rsidRDefault="006553AC" w:rsidP="006553A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3B7F">
                    <w:rPr>
                      <w:rFonts w:ascii="Arial" w:hAnsi="Arial" w:cs="Arial"/>
                      <w:bCs/>
                    </w:rPr>
                    <w:t>Показатели цели, задач муниципальной программы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823B7F" w:rsidRDefault="006553AC" w:rsidP="006553AC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553AC" w:rsidRPr="00823B7F" w:rsidTr="006553AC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  <w:hideMark/>
                </w:tcPr>
                <w:p w:rsidR="006553AC" w:rsidRPr="00823B7F" w:rsidRDefault="006553AC" w:rsidP="006553AC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823B7F">
                    <w:rPr>
                      <w:rFonts w:ascii="Arial" w:hAnsi="Arial" w:cs="Arial"/>
                      <w:u w:val="single"/>
                    </w:rPr>
                    <w:t>«Развитие молодёжной политики, физической культуры и массового спорта на территории муниципального образования                     «Колпашевский район»</w:t>
                  </w:r>
                </w:p>
                <w:tbl>
                  <w:tblPr>
                    <w:tblpPr w:leftFromText="180" w:rightFromText="180" w:vertAnchor="text" w:tblpX="216" w:tblpY="1"/>
                    <w:tblOverlap w:val="never"/>
                    <w:tblW w:w="145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692"/>
                    <w:gridCol w:w="442"/>
                    <w:gridCol w:w="1276"/>
                    <w:gridCol w:w="1559"/>
                    <w:gridCol w:w="850"/>
                    <w:gridCol w:w="852"/>
                    <w:gridCol w:w="851"/>
                    <w:gridCol w:w="851"/>
                    <w:gridCol w:w="850"/>
                    <w:gridCol w:w="850"/>
                    <w:gridCol w:w="851"/>
                    <w:gridCol w:w="850"/>
                    <w:gridCol w:w="723"/>
                    <w:gridCol w:w="693"/>
                    <w:gridCol w:w="1559"/>
                    <w:gridCol w:w="411"/>
                  </w:tblGrid>
                  <w:tr w:rsidR="006553AC" w:rsidRPr="003D35CB" w:rsidTr="006553AC">
                    <w:trPr>
                      <w:gridAfter w:val="1"/>
                      <w:wAfter w:w="411" w:type="dxa"/>
                      <w:trHeight w:val="120"/>
                    </w:trPr>
                    <w:tc>
                      <w:tcPr>
                        <w:tcW w:w="11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082" w:type="dxa"/>
                        <w:gridSpan w:val="11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431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Cs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№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/п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Цель, задачи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программы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Наименование показателей целей, задач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муниципаль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-ной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программы (единицы измерения)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Ответственный исполнитель, соисполнители муниципальной программы                        (участники муниципальной программы)</w:t>
                        </w:r>
                      </w:p>
                    </w:tc>
                    <w:tc>
                      <w:tcPr>
                        <w:tcW w:w="8221" w:type="dxa"/>
                        <w:gridSpan w:val="10"/>
                        <w:tcBorders>
                          <w:top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Значения показателей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bCs/>
                            <w:sz w:val="23"/>
                            <w:szCs w:val="23"/>
                          </w:rPr>
                          <w:t xml:space="preserve">Алгоритм </w:t>
                        </w:r>
                        <w:r w:rsidRPr="003D35CB">
                          <w:rPr>
                            <w:rFonts w:ascii="Arial" w:hAnsi="Arial" w:cs="Arial"/>
                            <w:bCs/>
                            <w:sz w:val="23"/>
                            <w:szCs w:val="23"/>
                          </w:rPr>
                          <w:cr/>
                          <w:t>формирования (формула) расчёта показателя, источник информации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680"/>
                    </w:trPr>
                    <w:tc>
                      <w:tcPr>
                        <w:tcW w:w="426" w:type="dxa"/>
                        <w:vMerge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9" w:right="-108" w:hanging="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Год,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предшест-вующий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году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разра-ботки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муници-пальной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программы, отчёт 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(2020)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Год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раз-работки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-мы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(факт)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(2021)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1–й 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(факт)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(2022)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2–й 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(2023)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3–й 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(2024)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4–й 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(2025)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5–й 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(план)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(2026)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Послед-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ний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(план)</w:t>
                        </w:r>
                      </w:p>
                      <w:p w:rsidR="006553AC" w:rsidRPr="003D35CB" w:rsidRDefault="006553AC" w:rsidP="006553AC">
                        <w:pPr>
                          <w:ind w:right="-107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ind w:right="-107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(2027)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Прогнозный период 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997"/>
                    </w:trPr>
                    <w:tc>
                      <w:tcPr>
                        <w:tcW w:w="426" w:type="dxa"/>
                        <w:vMerge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6" w:hanging="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1-й год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(2028)</w:t>
                        </w:r>
                      </w:p>
                    </w:tc>
                    <w:tc>
                      <w:tcPr>
                        <w:tcW w:w="693" w:type="dxa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2-й год</w:t>
                        </w:r>
                      </w:p>
                      <w:p w:rsidR="006553AC" w:rsidRPr="003D35CB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</w:p>
                      <w:p w:rsidR="006553AC" w:rsidRPr="003D35CB" w:rsidRDefault="006553AC" w:rsidP="006553AC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(2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cr/>
                          <w:t>29)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723" w:type="dxa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15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900"/>
                    </w:trPr>
                    <w:tc>
                      <w:tcPr>
                        <w:tcW w:w="426" w:type="dxa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Цель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-мы: Создани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е условий для развития физической культуры и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массово-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го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спорта, эффективной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молодёж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-ной поли-тики на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террито-рии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Колпашевского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1. Доля населения,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система-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тически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занимаю-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щегося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физической культурой и спортом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Управление по культуре, спорту и молодёжной политике Администра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ции Колпашевского района, Управление образования Администрации Колпашевского района, 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val="en-US"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lastRenderedPageBreak/>
                          <w:t>40,3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44,0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cr/>
                          <w:t>45,57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9B1EFD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  <w:lang w:eastAsia="en-US"/>
                          </w:rPr>
                          <w:t>49,1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51,3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52,2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53,5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55,0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56,1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56,5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Д=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Зфкс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/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Зобщ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х 100, где: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Д-доля населения, систематич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ески занимающегося физической культурой и спортом, в общей численности населения в возрасте от 3 до 79 лет;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Зфк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численность систематически занимающихся физической культурой и спортом от 3 до 79 лет, чел. (данные формы № 1-ФК федерального статистического наблюдения «Сведения о физической культуре и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спорте»);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Зобщ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-численность населения Колпашевского района от 3 до 79 лет, чел. (статистические данные)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2.  Доля молодёжи, в возрасте от 14 до 35 лет,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участ-вующей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мероприя-тиях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молодёжной политики, %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85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31,4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31,4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35,4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674797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ind w:left="-111" w:right="-11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= А/В х 100, где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доля молодёжи, принявшей участие в мероприятиях, направленных на самореализацию в конкретном году;</w:t>
                        </w:r>
                      </w:p>
                      <w:p w:rsidR="006553AC" w:rsidRPr="003D35CB" w:rsidRDefault="006553AC" w:rsidP="006553AC">
                        <w:pPr>
                          <w:ind w:left="-111" w:right="-11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А – общее количество молодёжи  принявшей участие в мероприятиях в конкретном году,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-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общая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численность молодёжи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Колпашевского района (по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информацион-ным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3346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3.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Коли-чество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молодых семей, улучшивших жилищные условия, ед.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842164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Кмс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, где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Кмс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-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коли-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чество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молодых семей, улучшивших жилищные условия, в рамках подпрограммы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 в конкретном году.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(Сведения УКС и МП) (Сведения УКС и МП)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4.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Общая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числен-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ность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граждан, вовлеченных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волон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терскую деятель-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ность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Управление по культуре, спорту и молодёжной политике Администрации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Колпашевского района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1608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1267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1582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842164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</w:rPr>
                          <w:t>1961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2346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2732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3118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3504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3889</w:t>
                        </w:r>
                      </w:p>
                    </w:tc>
                    <w:tc>
                      <w:tcPr>
                        <w:tcW w:w="693" w:type="dxa"/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4275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ind w:left="-103" w:right="-10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Очв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, где</w:t>
                        </w:r>
                      </w:p>
                      <w:p w:rsidR="006553AC" w:rsidRPr="003D35CB" w:rsidRDefault="006553AC" w:rsidP="006553AC">
                        <w:pPr>
                          <w:ind w:left="-103" w:right="-104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Очв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- общая численность граждан, вовлечённых центрами (сообществам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 в конкретном году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(Сведения УКС и МП) 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113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Задача 1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-мы: Создание условий для организации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физкуль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турно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-оздорови-тельной и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спортив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-ной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работы с населением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Колпа-шевского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Доля детей и молодёжи, прожива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ющих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cr/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районе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, систематически занимаю-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щихся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физической культурой и спортом, в общей численности детей и молодёжи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Управление по культуре, спорту и молодёжной политике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Администрации Колпашевского района, Управление образования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cr/>
                          <w:t xml:space="preserve"> администрации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района, 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Админист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-рации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поселений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lastRenderedPageBreak/>
                          <w:t>53,7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57,48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52,71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842164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  <w:lang w:eastAsia="en-US"/>
                          </w:rPr>
                          <w:t>59,2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cr/>
                          <w:t>60,0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60,8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61,4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62,0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62,5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ДДМ =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/ ДМ x 100, где: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ДДМ – доля детей и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молодёжи, проживающих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районе, систематически занимающихся физической культурой и спортом;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– сумма граф 4, 6, 7 строки 16 раздела II 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ДМ – население Колпашевского района в возрасте от 3 до 29 лет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(статистические данные)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Доля граждан среднего возраста,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проживаю-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щих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районе,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системати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-чески занимающихся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физичес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-кой культурой и спортом, в общей численности граждан среднего 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40,6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45,0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51,64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F9335C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  <w:lang w:eastAsia="en-US"/>
                          </w:rPr>
                          <w:t>48,4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49,0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49,4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50,2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51,0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51,5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52,0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ДСВ =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СВфкс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/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СВ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x 100, где: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ДСВ – доля граждан среднего возраста, проживающих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районе, систематически занимающихся физической культурой и спортом;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СВфкс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– данные графы 8 строки 16 раздела II формы № 1-ФК федерального статистического наблюдения «Сведения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физической культуре и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спорте»;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СВ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– население Колпашевского района в возрасте 30 – 54 лет (женщины), 59 лет (мужчины) (статистические данные)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Доля граждан старшего возраста,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проживаю-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щих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районе,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системати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-чески занимающихся физической культурой и спортом в общей численности граждан старшего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Колашевского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района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Администрации поселений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23,1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24,47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26,56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F9335C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  <w:lang w:eastAsia="en-US"/>
                          </w:rPr>
                          <w:t>27,1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27,2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cr/>
                          <w:t>27,3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27,4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27,5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27,6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  <w:lang w:eastAsia="en-US"/>
                          </w:rPr>
                          <w:t>27,7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ДСТ =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СТфкс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/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СТ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x 100, где: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ДСТ – доля граждан старшего возраста, проживающих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районе, систематически занимающихся физической культурой и спортом;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СТфкс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– данные графы 9 строки 16 раздела II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СТ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– население Колпашевского района в возрасте 55 лет (женщины), 60 лет (мужчины) – 79 лет (статистические данные)</w:t>
                        </w:r>
                      </w:p>
                    </w:tc>
                  </w:tr>
                  <w:tr w:rsidR="006553AC" w:rsidRPr="003D35CB" w:rsidTr="006553AC">
                    <w:trPr>
                      <w:gridAfter w:val="1"/>
                      <w:wAfter w:w="411" w:type="dxa"/>
                      <w:trHeight w:val="624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2. 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ind w:left="-108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Задача 2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-мы: Создание условий для успешной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социализа-ции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самореали-зации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молодёжи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Колпашев-ского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1. 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Коли-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чество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молодёжи, принявшей участие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мероприя-тиях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молодёжной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политики, чел.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района.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2 472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1994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3611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0F09EE">
                          <w:rPr>
                            <w:rFonts w:ascii="Arial" w:hAnsi="Arial" w:cs="Arial"/>
                            <w:sz w:val="23"/>
                            <w:szCs w:val="23"/>
                            <w:highlight w:val="yellow"/>
                          </w:rPr>
                          <w:t>2 600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2 700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2 800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2 900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3 000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ind w:left="-108" w:right="-108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КМ, где К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М-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Количество молодёжи , принявшей участие в мероприятиях молодёжной политики в конкретном году (по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информа-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ционным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6553AC" w:rsidRPr="003D35CB" w:rsidTr="006553AC">
                    <w:trPr>
                      <w:trHeight w:val="3572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Задача 3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-мы: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Государ-ственная</w:t>
                        </w:r>
                        <w:proofErr w:type="spellEnd"/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поддерж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-ка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cr/>
                          <w:t xml:space="preserve"> решения 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жилищ-ной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проблемы молодых семей,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1 Доля молодых семей, улучшивших жилищные условия, из числа участников </w:t>
                        </w:r>
                        <w:proofErr w:type="spellStart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програм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-мы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,%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Колашевского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12,5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13,33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553AC" w:rsidRPr="003D35CB" w:rsidRDefault="006553AC" w:rsidP="006553A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553AC" w:rsidRPr="003D35CB" w:rsidRDefault="006553AC" w:rsidP="006553AC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Дмс</w:t>
                        </w:r>
                        <w:proofErr w:type="spellEnd"/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= А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/В х 100, где</w:t>
                        </w:r>
                      </w:p>
                      <w:p w:rsidR="006553AC" w:rsidRPr="003D35CB" w:rsidRDefault="006553AC" w:rsidP="006553AC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Дм</w:t>
                        </w:r>
                        <w:proofErr w:type="gram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-</w:t>
                        </w:r>
                        <w:proofErr w:type="gram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Доля молодых семей, улучшивших жилищные условия в  текущем году</w:t>
                        </w:r>
                      </w:p>
                      <w:p w:rsidR="006553AC" w:rsidRPr="003D35CB" w:rsidRDefault="006553AC" w:rsidP="006553AC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А – общее количество молодых семей улучшивших жилищные условия в рамках подпрограммы в текущем году;</w:t>
                        </w:r>
                      </w:p>
                      <w:p w:rsidR="006553AC" w:rsidRPr="003D35CB" w:rsidRDefault="006553AC" w:rsidP="006553AC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В – общее количество молодых семей-участников </w:t>
                        </w: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lastRenderedPageBreak/>
                          <w:t xml:space="preserve">подпрограммы в </w:t>
                        </w:r>
                        <w:proofErr w:type="spellStart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Колпашевском</w:t>
                        </w:r>
                        <w:proofErr w:type="spellEnd"/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районе в  текущем году.</w:t>
                        </w:r>
                      </w:p>
                      <w:p w:rsidR="006553AC" w:rsidRPr="003D35CB" w:rsidRDefault="006553AC" w:rsidP="006553AC">
                        <w:pPr>
                          <w:jc w:val="center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 w:rsidRPr="003D35CB"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>(Сведения УКС и МП)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  <w:p w:rsidR="006553AC" w:rsidRPr="003D35CB" w:rsidRDefault="006553AC" w:rsidP="006553AC">
                        <w:pPr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553AC" w:rsidRPr="00823B7F" w:rsidRDefault="006553AC" w:rsidP="006553AC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53AC" w:rsidRPr="00823B7F" w:rsidRDefault="006553AC" w:rsidP="006553AC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:rsidR="006553AC" w:rsidRPr="006553AC" w:rsidRDefault="006553AC" w:rsidP="006553A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130C42" w:rsidRPr="000C099C" w:rsidRDefault="00130C42" w:rsidP="00643393">
      <w:pPr>
        <w:rPr>
          <w:rFonts w:ascii="Arial" w:hAnsi="Arial" w:cs="Arial"/>
          <w:color w:val="000000"/>
        </w:rPr>
        <w:sectPr w:rsidR="00130C42" w:rsidRPr="000C099C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903191" w:rsidRPr="00427D15" w:rsidTr="00903191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Pr="00427D15" w:rsidRDefault="00903191" w:rsidP="00903191">
            <w:pPr>
              <w:jc w:val="right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Pr="00427D15" w:rsidRDefault="00903191" w:rsidP="00903191">
            <w:pPr>
              <w:jc w:val="right"/>
            </w:pPr>
            <w:r w:rsidRPr="00427D15">
              <w:t>«Приложение № 2</w:t>
            </w:r>
            <w:r w:rsidRPr="00427D15">
              <w:br/>
              <w:t xml:space="preserve"> к муниципальной программе </w:t>
            </w:r>
            <w:r w:rsidRPr="00427D15">
              <w:br/>
              <w:t>«Развитие молодёжной политики, физической культуры и массового спорта на территории</w:t>
            </w:r>
          </w:p>
          <w:p w:rsidR="00903191" w:rsidRPr="00427D15" w:rsidRDefault="00903191" w:rsidP="00903191">
            <w:pPr>
              <w:ind w:left="-555"/>
              <w:jc w:val="right"/>
            </w:pPr>
            <w:r w:rsidRPr="00427D15">
              <w:t xml:space="preserve">муниципального образования </w:t>
            </w:r>
          </w:p>
          <w:p w:rsidR="00903191" w:rsidRPr="00427D15" w:rsidRDefault="00903191" w:rsidP="00903191">
            <w:pPr>
              <w:ind w:left="-555"/>
              <w:jc w:val="right"/>
            </w:pPr>
            <w:r w:rsidRPr="00427D15">
              <w:t>«Колпашевский район»</w:t>
            </w:r>
          </w:p>
        </w:tc>
      </w:tr>
      <w:tr w:rsidR="00903191" w:rsidRPr="00427D15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>
            <w:pPr>
              <w:jc w:val="center"/>
              <w:rPr>
                <w:bCs/>
              </w:rPr>
            </w:pPr>
          </w:p>
          <w:p w:rsidR="00903191" w:rsidRPr="00427D15" w:rsidRDefault="00903191" w:rsidP="00903191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Перечень</w:t>
            </w:r>
          </w:p>
        </w:tc>
      </w:tr>
      <w:tr w:rsidR="00903191" w:rsidRPr="00427D15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427D15" w:rsidRDefault="00903191" w:rsidP="00903191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мероприятий и ресурсное обеспечение муниципальной программы</w:t>
            </w:r>
          </w:p>
        </w:tc>
      </w:tr>
      <w:tr w:rsidR="00903191" w:rsidRPr="00427D15" w:rsidTr="0090319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191" w:rsidRDefault="00903191" w:rsidP="00903191">
            <w:pPr>
              <w:jc w:val="center"/>
              <w:rPr>
                <w:u w:val="single"/>
              </w:rPr>
            </w:pPr>
            <w:r w:rsidRPr="00427D15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903191" w:rsidRPr="00427D15" w:rsidRDefault="00903191" w:rsidP="00903191">
            <w:pPr>
              <w:jc w:val="center"/>
              <w:rPr>
                <w:u w:val="single"/>
              </w:rPr>
            </w:pPr>
            <w:r w:rsidRPr="00427D15">
              <w:rPr>
                <w:u w:val="single"/>
              </w:rPr>
              <w:t>«Колпашевский район»</w:t>
            </w:r>
          </w:p>
        </w:tc>
      </w:tr>
      <w:tr w:rsidR="00903191" w:rsidRPr="00427D15" w:rsidTr="00903191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903191" w:rsidRPr="00427D15" w:rsidTr="00903191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Наименования целей, задач, мероприятий муниципальной 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Срок ис</w:t>
                  </w:r>
                  <w:r>
                    <w:rPr>
                      <w:sz w:val="20"/>
                      <w:szCs w:val="20"/>
                    </w:rPr>
                    <w:t>полне</w:t>
                  </w:r>
                  <w:r w:rsidRPr="00427D15">
                    <w:rPr>
                      <w:sz w:val="20"/>
                      <w:szCs w:val="20"/>
                    </w:rPr>
                    <w:t>ния</w:t>
                  </w:r>
                </w:p>
                <w:p w:rsidR="00903191" w:rsidRPr="00427D15" w:rsidRDefault="00903191" w:rsidP="00903191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Объём ф</w:t>
                  </w:r>
                  <w:r>
                    <w:rPr>
                      <w:sz w:val="20"/>
                      <w:szCs w:val="20"/>
                    </w:rPr>
                    <w:t>инанси</w:t>
                  </w:r>
                  <w:r w:rsidRPr="00427D15">
                    <w:rPr>
                      <w:sz w:val="20"/>
                      <w:szCs w:val="20"/>
                    </w:rPr>
                    <w:t>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</w:t>
                  </w:r>
                </w:p>
              </w:tc>
            </w:tr>
            <w:tr w:rsidR="00903191" w:rsidRPr="00427D15" w:rsidTr="00903191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85127F" w:rsidRDefault="00903191" w:rsidP="00903191">
                  <w:pPr>
                    <w:jc w:val="center"/>
                    <w:rPr>
                      <w:sz w:val="22"/>
                      <w:szCs w:val="22"/>
                    </w:rPr>
                  </w:pPr>
                  <w:r w:rsidRPr="0085127F">
                    <w:rPr>
                      <w:bCs/>
                      <w:sz w:val="22"/>
                      <w:szCs w:val="22"/>
                    </w:rPr>
                    <w:t xml:space="preserve">федерального бюджета (по согласованию) / в </w:t>
                  </w:r>
                  <w:proofErr w:type="spellStart"/>
                  <w:r w:rsidRPr="0085127F">
                    <w:rPr>
                      <w:bCs/>
                      <w:sz w:val="22"/>
                      <w:szCs w:val="22"/>
                    </w:rPr>
                    <w:t>т.ч</w:t>
                  </w:r>
                  <w:proofErr w:type="spellEnd"/>
                  <w:r w:rsidRPr="0085127F">
                    <w:rPr>
                      <w:bCs/>
                      <w:sz w:val="22"/>
                      <w:szCs w:val="22"/>
                    </w:rPr>
                    <w:t>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85127F" w:rsidRDefault="00903191" w:rsidP="0090319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5127F">
                    <w:rPr>
                      <w:bCs/>
                      <w:sz w:val="22"/>
                      <w:szCs w:val="22"/>
                    </w:rPr>
                    <w:t xml:space="preserve">областного бюджета (по согласованию) / в </w:t>
                  </w:r>
                  <w:proofErr w:type="spellStart"/>
                  <w:r w:rsidRPr="0085127F">
                    <w:rPr>
                      <w:bCs/>
                      <w:sz w:val="22"/>
                      <w:szCs w:val="22"/>
                    </w:rPr>
                    <w:t>т.ч</w:t>
                  </w:r>
                  <w:proofErr w:type="spellEnd"/>
                  <w:r w:rsidRPr="0085127F">
                    <w:rPr>
                      <w:bCs/>
                      <w:sz w:val="22"/>
                      <w:szCs w:val="22"/>
                    </w:rPr>
                    <w:t>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ind w:left="-29" w:right="-53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поселе-ний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и</w:t>
                  </w:r>
                  <w:r w:rsidRPr="00427D15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точни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3191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Цель муниципальной программы: Создание условий для развития физической культуры и массового спорта, эффективной молодёжной политики 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Колпашевском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районе </w:t>
                  </w:r>
                </w:p>
              </w:tc>
            </w:tr>
            <w:tr w:rsidR="00903191" w:rsidRPr="00427D15" w:rsidTr="00903191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6F7D59">
                    <w:rPr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физкультурно-оздоровительной и спортивной работы с населением Колпашевского района</w:t>
                  </w:r>
                </w:p>
              </w:tc>
            </w:tr>
            <w:tr w:rsidR="00903191" w:rsidRPr="00427D15" w:rsidTr="00903191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  <w:r w:rsidRPr="006F7D59">
                    <w:rPr>
                      <w:sz w:val="20"/>
                      <w:szCs w:val="20"/>
                    </w:rPr>
                    <w:t xml:space="preserve">Подпрограмма 1: Развитие </w:t>
                  </w:r>
                  <w:r w:rsidRPr="006F7D59">
                    <w:rPr>
                      <w:sz w:val="20"/>
                      <w:szCs w:val="20"/>
                    </w:rPr>
                    <w:lastRenderedPageBreak/>
                    <w:t>физической культуры и массового спорта</w:t>
                  </w:r>
                  <w:r w:rsidRPr="006F7D59">
                    <w:rPr>
                      <w:sz w:val="20"/>
                      <w:szCs w:val="20"/>
                    </w:rPr>
                    <w:cr/>
                    <w:t xml:space="preserve">в </w:t>
                  </w:r>
                  <w:proofErr w:type="spellStart"/>
                  <w:r w:rsidRPr="006F7D59">
                    <w:rPr>
                      <w:sz w:val="20"/>
                      <w:szCs w:val="20"/>
                    </w:rPr>
                    <w:t>Колпашевском</w:t>
                  </w:r>
                  <w:proofErr w:type="spellEnd"/>
                  <w:r w:rsidRPr="006F7D59">
                    <w:rPr>
                      <w:sz w:val="20"/>
                      <w:szCs w:val="20"/>
                    </w:rPr>
                    <w:t xml:space="preserve">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73369,3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30346,5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39539,0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3483,8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</w:t>
                  </w: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культуре, спорту и молодёжной политике Администрации Колпашевского района; </w:t>
                  </w:r>
                </w:p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посел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ний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Колпашевского</w:t>
                  </w:r>
                  <w:r w:rsidRPr="00427D15">
                    <w:rPr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18593,3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7565,3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10136,2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12826,2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1883,8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10001,1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941,3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11552,9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610,5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10001,1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941,3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5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73355,7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30346,5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39539,0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3470,2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6F7D59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7C001C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 xml:space="preserve">Задача 2 муниципальной программы: Создание условий для успешной социализации и самореализации </w:t>
                  </w:r>
                  <w:proofErr w:type="spellStart"/>
                  <w:r w:rsidRPr="007C001C">
                    <w:rPr>
                      <w:sz w:val="20"/>
                      <w:szCs w:val="20"/>
                    </w:rPr>
                    <w:t>молодёж</w:t>
                  </w:r>
                  <w:proofErr w:type="spellEnd"/>
                  <w:r w:rsidRPr="007C001C">
                    <w:rPr>
                      <w:sz w:val="20"/>
                      <w:szCs w:val="20"/>
                    </w:rPr>
                    <w:cr/>
                    <w:t xml:space="preserve"> Колпашевского района.</w:t>
                  </w:r>
                </w:p>
              </w:tc>
            </w:tr>
            <w:tr w:rsidR="00903191" w:rsidRPr="00427D15" w:rsidTr="00903191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sz w:val="20"/>
                      <w:szCs w:val="20"/>
                    </w:rPr>
                    <w:t xml:space="preserve">Подпрограмма 2: «Развитие молодёжной политики в </w:t>
                  </w:r>
                  <w:proofErr w:type="spellStart"/>
                  <w:r w:rsidRPr="006F7D59">
                    <w:rPr>
                      <w:sz w:val="20"/>
                      <w:szCs w:val="20"/>
                    </w:rPr>
                    <w:t>Колпашевском</w:t>
                  </w:r>
                  <w:proofErr w:type="spellEnd"/>
                  <w:r w:rsidRPr="006F7D59">
                    <w:rPr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1246,5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1246,5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380,0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380,0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7D5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903191" w:rsidRPr="006F7D59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F7D5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9E24F8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9E24F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6F7D59" w:rsidRDefault="00903191" w:rsidP="00903191">
                  <w:pPr>
                    <w:jc w:val="both"/>
                    <w:rPr>
                      <w:sz w:val="20"/>
                      <w:szCs w:val="20"/>
                    </w:rPr>
                  </w:pPr>
                  <w:r w:rsidRPr="006F7D59">
                    <w:rPr>
                      <w:sz w:val="20"/>
                      <w:szCs w:val="20"/>
                    </w:rPr>
                    <w:t>Задача 3 программы: Государственная поддержка решения жилищной проблемы молодых семей</w:t>
                  </w: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 xml:space="preserve">Подпрограмма 3: «Обеспечение жильём молодых семей в </w:t>
                  </w:r>
                  <w:proofErr w:type="spellStart"/>
                  <w:r w:rsidRPr="007C001C">
                    <w:rPr>
                      <w:sz w:val="20"/>
                      <w:szCs w:val="20"/>
                    </w:rPr>
                    <w:t>Колпашевском</w:t>
                  </w:r>
                  <w:proofErr w:type="spellEnd"/>
                  <w:r w:rsidRPr="007C001C">
                    <w:rPr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3681,6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1900,7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494,3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427D15" w:rsidRDefault="00903191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903191" w:rsidRPr="00427D15" w:rsidRDefault="00903191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3191" w:rsidRPr="00427D15" w:rsidRDefault="00903191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3191" w:rsidRPr="00427D15" w:rsidRDefault="00903191" w:rsidP="0090319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226,0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1438,7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307,3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291,4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421,6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421,6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399,7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399,7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280,5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280,51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265,6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265,55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 xml:space="preserve">Прогнозный </w:t>
                  </w:r>
                  <w:r w:rsidRPr="007C001C">
                    <w:rPr>
                      <w:bCs/>
                      <w:sz w:val="16"/>
                      <w:szCs w:val="16"/>
                    </w:rPr>
                    <w:lastRenderedPageBreak/>
                    <w:t>период</w:t>
                  </w:r>
                </w:p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lastRenderedPageBreak/>
                    <w:t>136,8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136,8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78297,4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33493,7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40033,3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3483,8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20255,4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8096,0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10427,6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13247,8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2305,4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10001,1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941,3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11952,6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1010,2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10001,1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941,3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7669,3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7669,3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C001C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001C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28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903191" w:rsidRPr="007C001C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C001C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7C001C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7C001C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001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3191" w:rsidRPr="00427D15" w:rsidTr="00903191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903191" w:rsidRPr="00427D15" w:rsidRDefault="00903191" w:rsidP="0090319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191" w:rsidRPr="00427D15" w:rsidRDefault="00903191" w:rsidP="0090319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03191" w:rsidRPr="00427D15" w:rsidRDefault="00903191" w:rsidP="0090319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4F1" w:rsidRPr="000C099C" w:rsidRDefault="00F514F1" w:rsidP="00854F75">
      <w:pPr>
        <w:spacing w:line="276" w:lineRule="auto"/>
        <w:jc w:val="both"/>
        <w:rPr>
          <w:rFonts w:ascii="Arial" w:hAnsi="Arial" w:cs="Arial"/>
          <w:bCs/>
        </w:rPr>
        <w:sectPr w:rsidR="00F514F1" w:rsidRPr="000C099C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52720D" w:rsidRPr="000C099C" w:rsidRDefault="0052720D" w:rsidP="0052720D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Приложение № 3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t>к муниципальной программе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</w:rPr>
        <w:t>«</w:t>
      </w:r>
      <w:r w:rsidRPr="000C099C">
        <w:rPr>
          <w:rFonts w:ascii="Arial" w:hAnsi="Arial" w:cs="Arial"/>
          <w:lang w:eastAsia="en-US"/>
        </w:rPr>
        <w:t>Развитие молодёжной политики, физической культуры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и массового спорта на территории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муниципального образования «Колпашевский район».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</w:p>
    <w:p w:rsidR="0052720D" w:rsidRPr="000C099C" w:rsidRDefault="0052720D" w:rsidP="0052720D">
      <w:pPr>
        <w:jc w:val="center"/>
        <w:rPr>
          <w:rFonts w:ascii="Arial" w:hAnsi="Arial" w:cs="Arial"/>
        </w:rPr>
      </w:pPr>
    </w:p>
    <w:p w:rsidR="00903191" w:rsidRPr="00427D15" w:rsidRDefault="00903191" w:rsidP="00903191">
      <w:pPr>
        <w:ind w:firstLine="708"/>
        <w:jc w:val="center"/>
      </w:pPr>
      <w:r w:rsidRPr="00427D15">
        <w:t>«Паспорт подпрограммы 1</w:t>
      </w:r>
    </w:p>
    <w:p w:rsidR="00903191" w:rsidRPr="00427D15" w:rsidRDefault="00903191" w:rsidP="00903191">
      <w:pPr>
        <w:jc w:val="center"/>
      </w:pPr>
      <w:r w:rsidRPr="00427D15">
        <w:t xml:space="preserve">«Развитие физической культуры и массового спорта в </w:t>
      </w:r>
      <w:proofErr w:type="spellStart"/>
      <w:r w:rsidRPr="00427D15">
        <w:t>Колпашевском</w:t>
      </w:r>
      <w:proofErr w:type="spellEnd"/>
      <w:r w:rsidRPr="00427D15">
        <w:t xml:space="preserve"> районе»</w:t>
      </w:r>
    </w:p>
    <w:p w:rsidR="00903191" w:rsidRPr="00427D15" w:rsidRDefault="00903191" w:rsidP="00903191">
      <w:pPr>
        <w:rPr>
          <w:sz w:val="28"/>
          <w:szCs w:val="28"/>
        </w:rPr>
      </w:pP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686"/>
        <w:gridCol w:w="175"/>
        <w:gridCol w:w="1101"/>
        <w:gridCol w:w="10"/>
        <w:gridCol w:w="173"/>
        <w:gridCol w:w="951"/>
        <w:gridCol w:w="10"/>
        <w:gridCol w:w="173"/>
        <w:gridCol w:w="815"/>
        <w:gridCol w:w="10"/>
        <w:gridCol w:w="309"/>
        <w:gridCol w:w="672"/>
        <w:gridCol w:w="10"/>
        <w:gridCol w:w="452"/>
        <w:gridCol w:w="672"/>
        <w:gridCol w:w="10"/>
        <w:gridCol w:w="594"/>
        <w:gridCol w:w="530"/>
        <w:gridCol w:w="19"/>
        <w:gridCol w:w="728"/>
        <w:gridCol w:w="406"/>
        <w:gridCol w:w="870"/>
        <w:gridCol w:w="131"/>
        <w:gridCol w:w="1004"/>
        <w:gridCol w:w="1135"/>
      </w:tblGrid>
      <w:tr w:rsidR="00903191" w:rsidRPr="00427D15" w:rsidTr="00903191">
        <w:trPr>
          <w:trHeight w:val="624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03191" w:rsidRPr="00427D15" w:rsidTr="00903191">
        <w:trPr>
          <w:trHeight w:val="533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-</w:t>
            </w:r>
          </w:p>
        </w:tc>
      </w:tr>
      <w:tr w:rsidR="00903191" w:rsidRPr="00427D15" w:rsidTr="00903191">
        <w:trPr>
          <w:trHeight w:val="397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903191" w:rsidRPr="00427D15" w:rsidTr="00903191">
        <w:trPr>
          <w:trHeight w:val="397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903191" w:rsidRPr="00427D15" w:rsidRDefault="00903191" w:rsidP="00903191">
            <w:pPr>
              <w:jc w:val="both"/>
              <w:rPr>
                <w:b/>
                <w:sz w:val="20"/>
                <w:szCs w:val="20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903191" w:rsidRPr="00427D15" w:rsidTr="00903191">
        <w:trPr>
          <w:trHeight w:val="283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</w:tr>
      <w:tr w:rsidR="00903191" w:rsidRPr="00427D15" w:rsidTr="00903191">
        <w:trPr>
          <w:trHeight w:val="690"/>
        </w:trPr>
        <w:tc>
          <w:tcPr>
            <w:tcW w:w="2242" w:type="dxa"/>
            <w:vMerge w:val="restart"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both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276" w:type="dxa"/>
            <w:gridSpan w:val="2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7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Год, пред</w:t>
            </w:r>
            <w:r>
              <w:rPr>
                <w:sz w:val="18"/>
                <w:szCs w:val="18"/>
                <w:lang w:eastAsia="en-US"/>
              </w:rPr>
              <w:t>шест</w:t>
            </w:r>
            <w:r w:rsidRPr="00427D15">
              <w:rPr>
                <w:sz w:val="18"/>
                <w:szCs w:val="18"/>
                <w:lang w:eastAsia="en-US"/>
              </w:rPr>
              <w:t>вующий году разработки муни</w:t>
            </w:r>
            <w:r>
              <w:rPr>
                <w:sz w:val="18"/>
                <w:szCs w:val="18"/>
                <w:lang w:eastAsia="en-US"/>
              </w:rPr>
              <w:t>ципальной програм</w:t>
            </w:r>
            <w:r w:rsidRPr="00427D15">
              <w:rPr>
                <w:sz w:val="18"/>
                <w:szCs w:val="18"/>
                <w:lang w:eastAsia="en-US"/>
              </w:rPr>
              <w:t>мы, отчёт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(факт</w:t>
            </w:r>
            <w:r w:rsidRPr="00FC7CCE">
              <w:rPr>
                <w:sz w:val="18"/>
                <w:szCs w:val="18"/>
                <w:lang w:eastAsia="en-US"/>
              </w:rPr>
              <w:t>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1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53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реа</w:t>
            </w:r>
            <w:r>
              <w:rPr>
                <w:sz w:val="18"/>
                <w:szCs w:val="18"/>
                <w:lang w:eastAsia="en-US"/>
              </w:rPr>
              <w:t>лиза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903191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период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427D15" w:rsidRDefault="00903191" w:rsidP="00903191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(2028)</w:t>
            </w:r>
          </w:p>
        </w:tc>
        <w:tc>
          <w:tcPr>
            <w:tcW w:w="1135" w:type="dxa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Прогноз-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период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(2029)</w:t>
            </w:r>
          </w:p>
        </w:tc>
      </w:tr>
      <w:tr w:rsidR="00903191" w:rsidRPr="00427D15" w:rsidTr="00903191">
        <w:trPr>
          <w:trHeight w:val="495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1. Доля детей и молодёжи, проживающих 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</w:t>
            </w:r>
            <w:r w:rsidRPr="00427D15">
              <w:rPr>
                <w:sz w:val="20"/>
                <w:szCs w:val="20"/>
              </w:rPr>
              <w:lastRenderedPageBreak/>
              <w:t xml:space="preserve">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детей и молодёжи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lastRenderedPageBreak/>
              <w:t>53,7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66DFD">
              <w:rPr>
                <w:sz w:val="20"/>
                <w:szCs w:val="20"/>
                <w:highlight w:val="yellow"/>
                <w:lang w:eastAsia="en-US"/>
              </w:rPr>
              <w:t>59,2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903191" w:rsidRPr="00427D15" w:rsidTr="00903191">
        <w:trPr>
          <w:trHeight w:val="495"/>
        </w:trPr>
        <w:tc>
          <w:tcPr>
            <w:tcW w:w="2242" w:type="dxa"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2. Доля граждан среднего возраста, проживающих 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граждан среднего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66DFD">
              <w:rPr>
                <w:sz w:val="20"/>
                <w:szCs w:val="20"/>
                <w:highlight w:val="yellow"/>
                <w:lang w:eastAsia="en-US"/>
              </w:rPr>
              <w:t>48,4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903191" w:rsidRPr="00427D15" w:rsidTr="00903191">
        <w:trPr>
          <w:trHeight w:val="495"/>
        </w:trPr>
        <w:tc>
          <w:tcPr>
            <w:tcW w:w="2242" w:type="dxa"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3. Доля граждан старшего возраста, проживающих в </w:t>
            </w:r>
            <w:proofErr w:type="spellStart"/>
            <w:r w:rsidRPr="00427D15">
              <w:rPr>
                <w:sz w:val="20"/>
                <w:szCs w:val="20"/>
              </w:rPr>
              <w:t>Колпашевском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граждан старшего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66DFD">
              <w:rPr>
                <w:sz w:val="20"/>
                <w:szCs w:val="20"/>
                <w:highlight w:val="yellow"/>
                <w:lang w:eastAsia="en-US"/>
              </w:rPr>
              <w:t>27,1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53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903191" w:rsidRPr="00427D15" w:rsidTr="00903191">
        <w:trPr>
          <w:trHeight w:val="415"/>
        </w:trPr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 Создание благоприятных условий для увеличения охвата населения физической культурой и спортом.</w:t>
            </w:r>
          </w:p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 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427D15" w:rsidTr="00903191">
        <w:trPr>
          <w:trHeight w:val="415"/>
        </w:trPr>
        <w:tc>
          <w:tcPr>
            <w:tcW w:w="2242" w:type="dxa"/>
            <w:vMerge w:val="restart"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both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286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67" w:right="3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427D15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году разработки муни</w:t>
            </w:r>
            <w:r>
              <w:rPr>
                <w:sz w:val="18"/>
                <w:szCs w:val="18"/>
                <w:lang w:eastAsia="en-US"/>
              </w:rPr>
              <w:t>ципальной програм</w:t>
            </w:r>
            <w:r w:rsidRPr="00427D15">
              <w:rPr>
                <w:sz w:val="18"/>
                <w:szCs w:val="18"/>
                <w:lang w:eastAsia="en-US"/>
              </w:rPr>
              <w:t xml:space="preserve">мы, отчёт 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факт</w:t>
            </w:r>
            <w:r w:rsidRPr="00427D15">
              <w:rPr>
                <w:sz w:val="18"/>
                <w:szCs w:val="18"/>
                <w:lang w:eastAsia="en-US"/>
              </w:rPr>
              <w:t>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1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43" w:type="dxa"/>
            <w:gridSpan w:val="3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2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реа</w:t>
            </w:r>
            <w:r>
              <w:rPr>
                <w:sz w:val="18"/>
                <w:szCs w:val="18"/>
                <w:lang w:eastAsia="en-US"/>
              </w:rPr>
              <w:t>лиза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</w:p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903191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ind w:right="-107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1135" w:type="dxa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903191" w:rsidRPr="00427D15" w:rsidRDefault="00903191" w:rsidP="0090319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903191" w:rsidRPr="00427D15" w:rsidTr="00903191">
        <w:trPr>
          <w:trHeight w:val="415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903191" w:rsidRPr="00427D15" w:rsidTr="00903191">
        <w:trPr>
          <w:trHeight w:val="415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 задачи 1</w:t>
            </w:r>
          </w:p>
        </w:tc>
        <w:tc>
          <w:tcPr>
            <w:tcW w:w="1286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427D15" w:rsidTr="00903191">
        <w:trPr>
          <w:trHeight w:val="415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1. Уровень обеспеченности населения, проживающего на территории Колпашевского района, спортивными сооружениями, исходя из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единовремен</w:t>
            </w:r>
            <w:proofErr w:type="spellEnd"/>
            <w:r w:rsidRPr="00427D15">
              <w:rPr>
                <w:bCs/>
                <w:sz w:val="20"/>
                <w:szCs w:val="20"/>
              </w:rPr>
              <w:t>-ной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58,28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62,65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9B13E0">
              <w:rPr>
                <w:sz w:val="20"/>
                <w:szCs w:val="20"/>
                <w:lang w:eastAsia="en-US"/>
              </w:rPr>
              <w:t>63,05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264D8">
              <w:rPr>
                <w:sz w:val="20"/>
                <w:szCs w:val="20"/>
                <w:highlight w:val="yellow"/>
                <w:lang w:eastAsia="en-US"/>
              </w:rPr>
              <w:t>58,4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</w:tr>
      <w:tr w:rsidR="00903191" w:rsidRPr="00427D15" w:rsidTr="00903191">
        <w:trPr>
          <w:trHeight w:val="1483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 Количество участников физкультурных, физкультурно-оздоровительных и спортивных мероприятий, проведенных на территории Колпашевского района (чел.)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11644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16022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19186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1264D8">
              <w:rPr>
                <w:sz w:val="20"/>
                <w:szCs w:val="20"/>
                <w:highlight w:val="yellow"/>
              </w:rPr>
              <w:t>11710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11720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11730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11740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11750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11760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11770</w:t>
            </w:r>
          </w:p>
        </w:tc>
      </w:tr>
      <w:tr w:rsidR="00903191" w:rsidRPr="00427D15" w:rsidTr="00903191">
        <w:trPr>
          <w:trHeight w:val="392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903191" w:rsidRPr="009B13E0" w:rsidRDefault="00903191" w:rsidP="00903191">
            <w:pPr>
              <w:jc w:val="both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Задача 2.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903191" w:rsidRPr="00427D15" w:rsidTr="00903191">
        <w:trPr>
          <w:trHeight w:val="392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 задачи 2</w:t>
            </w:r>
          </w:p>
        </w:tc>
        <w:tc>
          <w:tcPr>
            <w:tcW w:w="1286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903191" w:rsidRPr="009B13E0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</w:tr>
      <w:tr w:rsidR="00903191" w:rsidRPr="00427D15" w:rsidTr="00903191">
        <w:trPr>
          <w:trHeight w:val="1483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Численность спортсменов Колпашевского района, </w:t>
            </w:r>
            <w:proofErr w:type="spellStart"/>
            <w:proofErr w:type="gramStart"/>
            <w:r w:rsidRPr="00427D15">
              <w:rPr>
                <w:sz w:val="20"/>
                <w:szCs w:val="20"/>
              </w:rPr>
              <w:t>вклю-чённых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в список кандидатов в спортивные сборные </w:t>
            </w:r>
            <w:proofErr w:type="spellStart"/>
            <w:r w:rsidRPr="00427D15">
              <w:rPr>
                <w:sz w:val="20"/>
                <w:szCs w:val="20"/>
              </w:rPr>
              <w:t>коман-ды</w:t>
            </w:r>
            <w:proofErr w:type="spellEnd"/>
            <w:r w:rsidRPr="00427D15">
              <w:rPr>
                <w:sz w:val="20"/>
                <w:szCs w:val="20"/>
              </w:rPr>
              <w:t xml:space="preserve"> Томской области, (чел.)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C55253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</w:tr>
      <w:tr w:rsidR="00903191" w:rsidRPr="00427D15" w:rsidTr="00903191">
        <w:trPr>
          <w:trHeight w:val="1483"/>
        </w:trPr>
        <w:tc>
          <w:tcPr>
            <w:tcW w:w="2242" w:type="dxa"/>
            <w:vMerge/>
          </w:tcPr>
          <w:p w:rsidR="00903191" w:rsidRPr="00427D15" w:rsidRDefault="00903191" w:rsidP="00903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 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86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  <w:vAlign w:val="center"/>
          </w:tcPr>
          <w:p w:rsidR="00903191" w:rsidRPr="009B13E0" w:rsidRDefault="00903191" w:rsidP="00903191">
            <w:pPr>
              <w:jc w:val="center"/>
              <w:rPr>
                <w:sz w:val="20"/>
                <w:szCs w:val="20"/>
              </w:rPr>
            </w:pPr>
            <w:r w:rsidRPr="009B13E0">
              <w:rPr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6D17E7">
              <w:rPr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43" w:type="dxa"/>
            <w:gridSpan w:val="3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903191" w:rsidRPr="00427D15" w:rsidRDefault="00903191" w:rsidP="00903191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102</w:t>
            </w:r>
          </w:p>
        </w:tc>
      </w:tr>
      <w:tr w:rsidR="00903191" w:rsidRPr="00427D15" w:rsidTr="00903191">
        <w:tc>
          <w:tcPr>
            <w:tcW w:w="2242" w:type="dxa"/>
          </w:tcPr>
          <w:p w:rsidR="00903191" w:rsidRPr="00427D15" w:rsidRDefault="00903191" w:rsidP="00903191">
            <w:pPr>
              <w:ind w:right="-110"/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2646" w:type="dxa"/>
            <w:gridSpan w:val="25"/>
          </w:tcPr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2022 – 2027 годы</w:t>
            </w:r>
          </w:p>
          <w:p w:rsidR="00903191" w:rsidRPr="00427D15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</w:tr>
      <w:tr w:rsidR="00903191" w:rsidRPr="006F7D59" w:rsidTr="00903191">
        <w:trPr>
          <w:trHeight w:val="794"/>
        </w:trPr>
        <w:tc>
          <w:tcPr>
            <w:tcW w:w="2242" w:type="dxa"/>
            <w:vMerge w:val="restart"/>
          </w:tcPr>
          <w:p w:rsidR="00903191" w:rsidRPr="00D22A54" w:rsidRDefault="00903191" w:rsidP="00903191">
            <w:pPr>
              <w:rPr>
                <w:sz w:val="22"/>
                <w:szCs w:val="22"/>
              </w:rPr>
            </w:pPr>
            <w:r w:rsidRPr="00D22A54">
              <w:rPr>
                <w:sz w:val="22"/>
                <w:szCs w:val="22"/>
              </w:rPr>
              <w:t xml:space="preserve">Объём и источники          </w:t>
            </w:r>
          </w:p>
          <w:p w:rsidR="00903191" w:rsidRPr="006F7D59" w:rsidRDefault="00903191" w:rsidP="00903191">
            <w:pPr>
              <w:rPr>
                <w:sz w:val="22"/>
                <w:szCs w:val="22"/>
              </w:rPr>
            </w:pPr>
            <w:r w:rsidRPr="00D22A54">
              <w:rPr>
                <w:sz w:val="22"/>
                <w:szCs w:val="22"/>
              </w:rPr>
              <w:t xml:space="preserve">финансирования  муниципальной программы (с детализацией по годам реализации с </w:t>
            </w:r>
            <w:r w:rsidRPr="00D22A54">
              <w:rPr>
                <w:sz w:val="22"/>
                <w:szCs w:val="22"/>
              </w:rPr>
              <w:lastRenderedPageBreak/>
              <w:t xml:space="preserve">учётом прогнозного периода, тыс. рублей)   </w:t>
            </w: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84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Всего*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1 –й год реализации</w:t>
            </w:r>
          </w:p>
          <w:p w:rsidR="00903191" w:rsidRPr="006F7D59" w:rsidRDefault="00903191" w:rsidP="00903191">
            <w:pPr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(2022)</w:t>
            </w:r>
          </w:p>
        </w:tc>
        <w:tc>
          <w:tcPr>
            <w:tcW w:w="1134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2 –й год реализации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(2023)</w:t>
            </w:r>
          </w:p>
        </w:tc>
        <w:tc>
          <w:tcPr>
            <w:tcW w:w="1134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3 –й год реализации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(2024)</w:t>
            </w:r>
          </w:p>
        </w:tc>
        <w:tc>
          <w:tcPr>
            <w:tcW w:w="1276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4 –й год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реализации</w:t>
            </w:r>
          </w:p>
          <w:p w:rsidR="00903191" w:rsidRPr="006F7D59" w:rsidRDefault="00903191" w:rsidP="00903191">
            <w:pPr>
              <w:ind w:right="-108"/>
              <w:jc w:val="center"/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ind w:right="-108"/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(2025)</w:t>
            </w:r>
          </w:p>
        </w:tc>
        <w:tc>
          <w:tcPr>
            <w:tcW w:w="1277" w:type="dxa"/>
            <w:gridSpan w:val="3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5 –й год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реализации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(2026)</w:t>
            </w:r>
          </w:p>
        </w:tc>
        <w:tc>
          <w:tcPr>
            <w:tcW w:w="1276" w:type="dxa"/>
            <w:gridSpan w:val="2"/>
          </w:tcPr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Последний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год реализации</w:t>
            </w:r>
          </w:p>
          <w:p w:rsidR="00903191" w:rsidRPr="006F7D59" w:rsidRDefault="00903191" w:rsidP="00903191">
            <w:pPr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(2027)</w:t>
            </w:r>
          </w:p>
        </w:tc>
        <w:tc>
          <w:tcPr>
            <w:tcW w:w="1135" w:type="dxa"/>
            <w:gridSpan w:val="2"/>
          </w:tcPr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F7D59">
              <w:rPr>
                <w:sz w:val="18"/>
                <w:szCs w:val="18"/>
              </w:rPr>
              <w:t>Прогноз-</w:t>
            </w:r>
            <w:proofErr w:type="spellStart"/>
            <w:r w:rsidRPr="006F7D59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6F7D59">
              <w:rPr>
                <w:sz w:val="18"/>
                <w:szCs w:val="18"/>
              </w:rPr>
              <w:t xml:space="preserve"> период</w:t>
            </w:r>
          </w:p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 xml:space="preserve"> 1-й год</w:t>
            </w:r>
          </w:p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 xml:space="preserve"> (2028)</w:t>
            </w:r>
          </w:p>
        </w:tc>
        <w:tc>
          <w:tcPr>
            <w:tcW w:w="1135" w:type="dxa"/>
          </w:tcPr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F7D59">
              <w:rPr>
                <w:sz w:val="18"/>
                <w:szCs w:val="18"/>
              </w:rPr>
              <w:t>Прогноз-</w:t>
            </w:r>
            <w:proofErr w:type="spellStart"/>
            <w:r w:rsidRPr="006F7D59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6F7D59">
              <w:rPr>
                <w:sz w:val="18"/>
                <w:szCs w:val="18"/>
              </w:rPr>
              <w:t xml:space="preserve"> период </w:t>
            </w:r>
          </w:p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2-й год</w:t>
            </w:r>
          </w:p>
          <w:p w:rsidR="00903191" w:rsidRPr="006F7D59" w:rsidRDefault="00903191" w:rsidP="00903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D59">
              <w:rPr>
                <w:sz w:val="18"/>
                <w:szCs w:val="18"/>
              </w:rPr>
              <w:t>(2029)</w:t>
            </w:r>
          </w:p>
        </w:tc>
      </w:tr>
      <w:tr w:rsidR="00903191" w:rsidRPr="006F7D59" w:rsidTr="00903191">
        <w:trPr>
          <w:cantSplit/>
          <w:trHeight w:val="567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Федеральный </w:t>
            </w:r>
          </w:p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567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D22A54">
              <w:rPr>
                <w:sz w:val="20"/>
                <w:szCs w:val="20"/>
              </w:rPr>
              <w:t xml:space="preserve">в </w:t>
            </w:r>
            <w:proofErr w:type="spellStart"/>
            <w:r w:rsidRPr="00D22A54">
              <w:rPr>
                <w:sz w:val="20"/>
                <w:szCs w:val="20"/>
              </w:rPr>
              <w:t>т.ч</w:t>
            </w:r>
            <w:proofErr w:type="spellEnd"/>
            <w:r w:rsidRPr="00D22A54">
              <w:rPr>
                <w:sz w:val="20"/>
                <w:szCs w:val="20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397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39539,0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10001,1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10001,1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397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D22A54">
              <w:rPr>
                <w:sz w:val="20"/>
                <w:szCs w:val="20"/>
              </w:rPr>
              <w:t xml:space="preserve">в </w:t>
            </w:r>
            <w:proofErr w:type="spellStart"/>
            <w:r w:rsidRPr="00D22A54">
              <w:rPr>
                <w:sz w:val="20"/>
                <w:szCs w:val="20"/>
              </w:rPr>
              <w:t>т.ч</w:t>
            </w:r>
            <w:proofErr w:type="spellEnd"/>
            <w:r w:rsidRPr="00D22A54">
              <w:rPr>
                <w:sz w:val="20"/>
                <w:szCs w:val="20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283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30346,5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1883,8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903191" w:rsidRPr="006F7D59" w:rsidTr="00903191">
        <w:trPr>
          <w:cantSplit/>
          <w:trHeight w:val="397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624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3191" w:rsidRPr="006F7D59" w:rsidTr="00903191">
        <w:trPr>
          <w:cantSplit/>
          <w:trHeight w:val="558"/>
        </w:trPr>
        <w:tc>
          <w:tcPr>
            <w:tcW w:w="2242" w:type="dxa"/>
            <w:vMerge/>
          </w:tcPr>
          <w:p w:rsidR="00903191" w:rsidRPr="006F7D59" w:rsidRDefault="00903191" w:rsidP="009031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Всего </w:t>
            </w:r>
          </w:p>
          <w:p w:rsidR="00903191" w:rsidRPr="006F7D59" w:rsidRDefault="00903191" w:rsidP="00903191">
            <w:pPr>
              <w:jc w:val="both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73369,3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134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12826,2</w:t>
            </w:r>
          </w:p>
        </w:tc>
        <w:tc>
          <w:tcPr>
            <w:tcW w:w="1276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11552,9</w:t>
            </w:r>
          </w:p>
        </w:tc>
        <w:tc>
          <w:tcPr>
            <w:tcW w:w="1277" w:type="dxa"/>
            <w:gridSpan w:val="3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276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903191" w:rsidRPr="006F7D59" w:rsidRDefault="00903191" w:rsidP="0090319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F7D59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F514F1" w:rsidRPr="00823B7F" w:rsidRDefault="006553AC" w:rsidP="006553AC">
      <w:pPr>
        <w:rPr>
          <w:rFonts w:ascii="Arial" w:hAnsi="Arial" w:cs="Arial"/>
        </w:rPr>
        <w:sectPr w:rsidR="00F514F1" w:rsidRPr="00823B7F" w:rsidSect="00F514F1">
          <w:pgSz w:w="16838" w:h="11906" w:orient="landscape"/>
          <w:pgMar w:top="1276" w:right="1134" w:bottom="1133" w:left="1134" w:header="709" w:footer="709" w:gutter="0"/>
          <w:cols w:space="708"/>
          <w:docGrid w:linePitch="360"/>
        </w:sectPr>
      </w:pPr>
      <w:r w:rsidRPr="00823B7F">
        <w:rPr>
          <w:rFonts w:ascii="Arial" w:hAnsi="Arial" w:cs="Arial"/>
        </w:rPr>
        <w:tab/>
      </w:r>
    </w:p>
    <w:p w:rsidR="00643393" w:rsidRPr="000C099C" w:rsidRDefault="00643393" w:rsidP="00DC4DEE">
      <w:pPr>
        <w:jc w:val="both"/>
        <w:rPr>
          <w:rFonts w:ascii="Arial" w:hAnsi="Arial" w:cs="Arial"/>
        </w:rPr>
      </w:pPr>
    </w:p>
    <w:p w:rsidR="00643393" w:rsidRPr="000C099C" w:rsidRDefault="00851077" w:rsidP="00405361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2. </w:t>
      </w:r>
      <w:r w:rsidR="00643393" w:rsidRPr="000C099C">
        <w:rPr>
          <w:rFonts w:ascii="Arial" w:hAnsi="Arial" w:cs="Arial"/>
        </w:rPr>
        <w:t>Характеристика текущего состояния сфер реализации</w:t>
      </w:r>
      <w:r w:rsidR="000F644C" w:rsidRPr="000C099C">
        <w:rPr>
          <w:rFonts w:ascii="Arial" w:hAnsi="Arial" w:cs="Arial"/>
        </w:rPr>
        <w:t xml:space="preserve">                                           </w:t>
      </w:r>
      <w:r w:rsidR="00643393" w:rsidRPr="000C099C">
        <w:rPr>
          <w:rFonts w:ascii="Arial" w:hAnsi="Arial" w:cs="Arial"/>
        </w:rPr>
        <w:t>муниципальной подпрограммы 1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hAnsi="Arial" w:cs="Arial"/>
          <w:bCs/>
        </w:rPr>
        <w:t>Подпрограмма 1 реализуется в сфере физической культуры и массового спорта, которая направлена на решение задачи муниципальной программы «</w:t>
      </w:r>
      <w:r w:rsidRPr="000C099C">
        <w:rPr>
          <w:rFonts w:ascii="Arial" w:hAnsi="Arial" w:cs="Arial"/>
        </w:rPr>
        <w:t>Создание условий для организации физкультурно-оздоровительной и спортивной работы с населением Колпашевского района». Её реализация оказывает прямое влияние на достижение одного из показателей цели «</w:t>
      </w:r>
      <w:r w:rsidRPr="000C099C">
        <w:rPr>
          <w:rFonts w:ascii="Arial" w:eastAsia="Calibri" w:hAnsi="Arial" w:cs="Arial"/>
          <w:lang w:eastAsia="en-US"/>
        </w:rPr>
        <w:t>Доля населения, систематически занимающегося физической культурой и спортом</w:t>
      </w:r>
      <w:proofErr w:type="gramStart"/>
      <w:r w:rsidRPr="000C099C">
        <w:rPr>
          <w:rFonts w:ascii="Arial" w:eastAsia="Calibri" w:hAnsi="Arial" w:cs="Arial"/>
          <w:lang w:eastAsia="en-US"/>
        </w:rPr>
        <w:t>, % ».</w:t>
      </w:r>
      <w:proofErr w:type="gramEnd"/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 xml:space="preserve">Работу по обеспечению подготовки сборной команды Колпашевского района по отдельным видам спорта и их участию в районных, областных, межрегиональных, всероссийских и международных спортивных соревнованиях Управление по культуре, спорту и молодёжной политике Администрации  Колпашевского района осуществляет совместно с 16 общественными спортивными объединениями. 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 xml:space="preserve">В </w:t>
      </w:r>
      <w:proofErr w:type="spellStart"/>
      <w:r w:rsidRPr="000C099C">
        <w:rPr>
          <w:rFonts w:ascii="Arial" w:eastAsia="Calibri" w:hAnsi="Arial" w:cs="Arial"/>
          <w:lang w:eastAsia="en-US"/>
        </w:rPr>
        <w:t>Колпашевском</w:t>
      </w:r>
      <w:proofErr w:type="spellEnd"/>
      <w:r w:rsidRPr="000C099C">
        <w:rPr>
          <w:rFonts w:ascii="Arial" w:eastAsia="Calibri" w:hAnsi="Arial" w:cs="Arial"/>
          <w:lang w:eastAsia="en-US"/>
        </w:rPr>
        <w:t xml:space="preserve"> районе сфера физической культуры и массового спорта осуществляется по 2-м направлениям: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>создание условий для развития массового спорта;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>создание условий для лиц, систематически занимающихся физической культурой и спортом.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 xml:space="preserve">Отдельным направлением, оказывающим влияние на эффективность реализации вышеуказанной деятельности, является работа по укреплению материальной базы физической культуры и спорта. 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 целях укрепления материальной базы физической культуры и спорта на территории района разработана и реализуется муниципальная программа «Развитие физической культуры и массового спорта на территории муниципального образования «Колпашевский район» на 20</w:t>
      </w:r>
      <w:r w:rsidR="00097EC2" w:rsidRPr="000C099C">
        <w:rPr>
          <w:rFonts w:ascii="Arial" w:hAnsi="Arial" w:cs="Arial"/>
        </w:rPr>
        <w:t>16 -2021</w:t>
      </w:r>
      <w:r w:rsidRPr="000C099C">
        <w:rPr>
          <w:rFonts w:ascii="Arial" w:hAnsi="Arial" w:cs="Arial"/>
        </w:rPr>
        <w:t xml:space="preserve"> годы».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данного направления в период 2016-2021 гг. произведен текущий и капитальный ремонт стадиона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Разработана ПСД на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 по  ул. Ленина, 52 в г. Колпашево, проведена проверка достоверности определения сметной стоимости объекта. С 2020 года началось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 по  ул. Ленина, 52 в г. Колпашево. 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подготовки к организации и проведения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 отремонтированы спортивные сооружения: городошная площадка, комбинированная площадка (волейбольная, баскетбольная) в </w:t>
      </w:r>
      <w:proofErr w:type="spellStart"/>
      <w:r w:rsidRPr="000C099C">
        <w:rPr>
          <w:rFonts w:ascii="Arial" w:hAnsi="Arial" w:cs="Arial"/>
        </w:rPr>
        <w:t>Инкинском</w:t>
      </w:r>
      <w:proofErr w:type="spellEnd"/>
      <w:r w:rsidRPr="000C099C">
        <w:rPr>
          <w:rFonts w:ascii="Arial" w:hAnsi="Arial" w:cs="Arial"/>
        </w:rPr>
        <w:t xml:space="preserve"> сельском поселении, в с. Новоселово Новоселовского сельского поселения была построена хоккейная коробка, отремонтированы баскетбольная и волейбольная площадки в </w:t>
      </w:r>
      <w:proofErr w:type="spellStart"/>
      <w:r w:rsidRPr="000C099C">
        <w:rPr>
          <w:rFonts w:ascii="Arial" w:hAnsi="Arial" w:cs="Arial"/>
        </w:rPr>
        <w:t>с</w:t>
      </w:r>
      <w:proofErr w:type="gramStart"/>
      <w:r w:rsidRPr="000C099C">
        <w:rPr>
          <w:rFonts w:ascii="Arial" w:hAnsi="Arial" w:cs="Arial"/>
        </w:rPr>
        <w:t>.Ч</w:t>
      </w:r>
      <w:proofErr w:type="gramEnd"/>
      <w:r w:rsidRPr="000C099C">
        <w:rPr>
          <w:rFonts w:ascii="Arial" w:hAnsi="Arial" w:cs="Arial"/>
        </w:rPr>
        <w:t>ажемто</w:t>
      </w:r>
      <w:proofErr w:type="spellEnd"/>
      <w:r w:rsidRPr="000C099C">
        <w:rPr>
          <w:rFonts w:ascii="Arial" w:hAnsi="Arial" w:cs="Arial"/>
        </w:rPr>
        <w:t xml:space="preserve">, стадион в </w:t>
      </w:r>
      <w:proofErr w:type="spellStart"/>
      <w:r w:rsidRPr="000C099C">
        <w:rPr>
          <w:rFonts w:ascii="Arial" w:hAnsi="Arial" w:cs="Arial"/>
        </w:rPr>
        <w:t>п.Б.Саровка</w:t>
      </w:r>
      <w:proofErr w:type="spellEnd"/>
      <w:r w:rsidRPr="000C099C">
        <w:rPr>
          <w:rFonts w:ascii="Arial" w:hAnsi="Arial" w:cs="Arial"/>
        </w:rPr>
        <w:t xml:space="preserve">, произведен текущий ремонт волейбольной площадки в </w:t>
      </w:r>
      <w:proofErr w:type="spellStart"/>
      <w:r w:rsidRPr="000C099C">
        <w:rPr>
          <w:rFonts w:ascii="Arial" w:hAnsi="Arial" w:cs="Arial"/>
        </w:rPr>
        <w:t>д.Новоильинка</w:t>
      </w:r>
      <w:proofErr w:type="spellEnd"/>
      <w:r w:rsidRPr="000C099C">
        <w:rPr>
          <w:rFonts w:ascii="Arial" w:hAnsi="Arial" w:cs="Arial"/>
        </w:rPr>
        <w:t xml:space="preserve"> Саровского сельского поселения.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Изготовлен дизайн-проект здания лыжной базы при МАУДО «ДЮСШ им. </w:t>
      </w:r>
      <w:proofErr w:type="spellStart"/>
      <w:r w:rsidRPr="000C099C">
        <w:rPr>
          <w:rFonts w:ascii="Arial" w:hAnsi="Arial" w:cs="Arial"/>
        </w:rPr>
        <w:t>О.Рахматулиной</w:t>
      </w:r>
      <w:proofErr w:type="spellEnd"/>
      <w:r w:rsidRPr="000C099C">
        <w:rPr>
          <w:rFonts w:ascii="Arial" w:hAnsi="Arial" w:cs="Arial"/>
        </w:rPr>
        <w:t xml:space="preserve">» по адресу: </w:t>
      </w:r>
      <w:proofErr w:type="spellStart"/>
      <w:r w:rsidRPr="000C099C">
        <w:rPr>
          <w:rFonts w:ascii="Arial" w:hAnsi="Arial" w:cs="Arial"/>
        </w:rPr>
        <w:t>г</w:t>
      </w:r>
      <w:proofErr w:type="gramStart"/>
      <w:r w:rsidRPr="000C099C">
        <w:rPr>
          <w:rFonts w:ascii="Arial" w:hAnsi="Arial" w:cs="Arial"/>
        </w:rPr>
        <w:t>.К</w:t>
      </w:r>
      <w:proofErr w:type="gramEnd"/>
      <w:r w:rsidRPr="000C099C">
        <w:rPr>
          <w:rFonts w:ascii="Arial" w:hAnsi="Arial" w:cs="Arial"/>
        </w:rPr>
        <w:t>олпашево</w:t>
      </w:r>
      <w:proofErr w:type="spellEnd"/>
      <w:r w:rsidRPr="000C099C">
        <w:rPr>
          <w:rFonts w:ascii="Arial" w:hAnsi="Arial" w:cs="Arial"/>
        </w:rPr>
        <w:t xml:space="preserve">, пер. Чапаева, 40, произведено освещение лыжной трассы при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». Ведется работа по прохождению государственной экспертизы проектно-сметной документации по проекту строительства лыжной базы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Также в рамках регионального проекта «Спорт-норма жизни» установлены малобюджетные спортивные площадки по месту жительства и учебы ГТО в общеобразовательных организациях района: в 2018 году в ТСОШ, СОШ № 2 и </w:t>
      </w:r>
      <w:proofErr w:type="spellStart"/>
      <w:r w:rsidRPr="000C099C">
        <w:rPr>
          <w:rFonts w:ascii="Arial" w:hAnsi="Arial" w:cs="Arial"/>
        </w:rPr>
        <w:lastRenderedPageBreak/>
        <w:t>Мараксинской</w:t>
      </w:r>
      <w:proofErr w:type="spellEnd"/>
      <w:r w:rsidRPr="000C099C">
        <w:rPr>
          <w:rFonts w:ascii="Arial" w:hAnsi="Arial" w:cs="Arial"/>
        </w:rPr>
        <w:t xml:space="preserve"> ООШ, в 2019 году в </w:t>
      </w:r>
      <w:proofErr w:type="spellStart"/>
      <w:r w:rsidRPr="000C099C">
        <w:rPr>
          <w:rFonts w:ascii="Arial" w:hAnsi="Arial" w:cs="Arial"/>
        </w:rPr>
        <w:t>Новосёловской</w:t>
      </w:r>
      <w:proofErr w:type="spellEnd"/>
      <w:r w:rsidRPr="000C099C">
        <w:rPr>
          <w:rFonts w:ascii="Arial" w:hAnsi="Arial" w:cs="Arial"/>
        </w:rPr>
        <w:t xml:space="preserve"> СОШ, </w:t>
      </w:r>
      <w:proofErr w:type="spellStart"/>
      <w:r w:rsidRPr="000C099C">
        <w:rPr>
          <w:rFonts w:ascii="Arial" w:hAnsi="Arial" w:cs="Arial"/>
        </w:rPr>
        <w:t>Инкинской</w:t>
      </w:r>
      <w:proofErr w:type="spellEnd"/>
      <w:r w:rsidRPr="000C099C">
        <w:rPr>
          <w:rFonts w:ascii="Arial" w:hAnsi="Arial" w:cs="Arial"/>
        </w:rPr>
        <w:t xml:space="preserve"> СОШ и </w:t>
      </w:r>
      <w:proofErr w:type="spellStart"/>
      <w:r w:rsidRPr="000C099C">
        <w:rPr>
          <w:rFonts w:ascii="Arial" w:hAnsi="Arial" w:cs="Arial"/>
        </w:rPr>
        <w:t>Чажемтовской</w:t>
      </w:r>
      <w:proofErr w:type="spellEnd"/>
      <w:r w:rsidRPr="000C099C">
        <w:rPr>
          <w:rFonts w:ascii="Arial" w:hAnsi="Arial" w:cs="Arial"/>
        </w:rPr>
        <w:t xml:space="preserve"> СОШ. В 2020 году </w:t>
      </w:r>
      <w:proofErr w:type="gramStart"/>
      <w:r w:rsidRPr="000C099C">
        <w:rPr>
          <w:rFonts w:ascii="Arial" w:hAnsi="Arial" w:cs="Arial"/>
        </w:rPr>
        <w:t>установлены</w:t>
      </w:r>
      <w:proofErr w:type="gramEnd"/>
      <w:r w:rsidRPr="000C099C">
        <w:rPr>
          <w:rFonts w:ascii="Arial" w:hAnsi="Arial" w:cs="Arial"/>
        </w:rPr>
        <w:t xml:space="preserve"> в СОШ № 7, МБУ ДО «ДЮЦ», </w:t>
      </w:r>
      <w:proofErr w:type="spellStart"/>
      <w:r w:rsidRPr="000C099C">
        <w:rPr>
          <w:rFonts w:ascii="Arial" w:hAnsi="Arial" w:cs="Arial"/>
        </w:rPr>
        <w:t>Озеренской</w:t>
      </w:r>
      <w:proofErr w:type="spellEnd"/>
      <w:r w:rsidRPr="000C099C">
        <w:rPr>
          <w:rFonts w:ascii="Arial" w:hAnsi="Arial" w:cs="Arial"/>
        </w:rPr>
        <w:t xml:space="preserve"> СОШ.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2019 году установлена большая площадка на стадионе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 (два антивандальных теннисных стола, турники различной высоты, гимнастическая скамья, тренажёры и другое спортивно-развивающее оборудование), объекты доступны и для людей с ограниченными возможностями здоровья.</w:t>
      </w:r>
    </w:p>
    <w:p w:rsidR="00643393" w:rsidRPr="000C099C" w:rsidRDefault="00643393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реализации физкультурно-оздоровительной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2-х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спартакиадах (зимняя, летняя). </w:t>
      </w:r>
      <w:r w:rsidR="00BA11B5" w:rsidRPr="000C099C">
        <w:rPr>
          <w:rFonts w:ascii="Arial" w:hAnsi="Arial" w:cs="Arial"/>
        </w:rPr>
        <w:t xml:space="preserve">В </w:t>
      </w:r>
      <w:r w:rsidRPr="000C099C">
        <w:rPr>
          <w:rFonts w:ascii="Arial" w:hAnsi="Arial" w:cs="Arial"/>
        </w:rPr>
        <w:t xml:space="preserve"> </w:t>
      </w:r>
      <w:proofErr w:type="spellStart"/>
      <w:r w:rsidRPr="000C099C">
        <w:rPr>
          <w:rFonts w:ascii="Arial" w:hAnsi="Arial" w:cs="Arial"/>
        </w:rPr>
        <w:t>межпоселенчески</w:t>
      </w:r>
      <w:r w:rsidR="00BA11B5" w:rsidRPr="000C099C">
        <w:rPr>
          <w:rFonts w:ascii="Arial" w:hAnsi="Arial" w:cs="Arial"/>
        </w:rPr>
        <w:t>х</w:t>
      </w:r>
      <w:proofErr w:type="spellEnd"/>
      <w:r w:rsidRPr="000C099C">
        <w:rPr>
          <w:rFonts w:ascii="Arial" w:hAnsi="Arial" w:cs="Arial"/>
        </w:rPr>
        <w:t xml:space="preserve"> спартакиад</w:t>
      </w:r>
      <w:r w:rsidR="00BA11B5" w:rsidRPr="000C099C">
        <w:rPr>
          <w:rFonts w:ascii="Arial" w:hAnsi="Arial" w:cs="Arial"/>
        </w:rPr>
        <w:t>ах</w:t>
      </w:r>
      <w:r w:rsidRPr="000C099C">
        <w:rPr>
          <w:rFonts w:ascii="Arial" w:hAnsi="Arial" w:cs="Arial"/>
        </w:rPr>
        <w:t xml:space="preserve"> </w:t>
      </w:r>
      <w:r w:rsidR="00BA11B5" w:rsidRPr="000C099C">
        <w:rPr>
          <w:rFonts w:ascii="Arial" w:hAnsi="Arial" w:cs="Arial"/>
        </w:rPr>
        <w:t>принимает участие более 6</w:t>
      </w:r>
      <w:r w:rsidRPr="000C099C">
        <w:rPr>
          <w:rFonts w:ascii="Arial" w:hAnsi="Arial" w:cs="Arial"/>
        </w:rPr>
        <w:t xml:space="preserve">00 любителей спорта. </w:t>
      </w:r>
    </w:p>
    <w:p w:rsidR="00643393" w:rsidRPr="000C099C" w:rsidRDefault="00643393" w:rsidP="00643393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Инструкторы по физической культуре и спорту организовывают совместные спортивные соревнования, первенства среди населения разных поселений Колпашевского района. За счёт проведения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 укрепляется материально-спортивная база поселений, осуществляется оснащение спортивным инвентарём и экипировкой участников соревнований. По результатам проведения таких спортивных мероприятий, происходит отбор сильнейших спортсменов по видам спорта в сборную команду Колпашевского района. </w:t>
      </w:r>
    </w:p>
    <w:p w:rsidR="00643393" w:rsidRPr="000C099C" w:rsidRDefault="00643393" w:rsidP="00643393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Помимо реализации работы инструкторов по физической культуре и спорту на уровне района и поселений ежегодно проводится более</w:t>
      </w:r>
      <w:r w:rsidR="001E701C" w:rsidRPr="000C099C">
        <w:rPr>
          <w:rFonts w:ascii="Arial" w:hAnsi="Arial" w:cs="Arial"/>
        </w:rPr>
        <w:t xml:space="preserve"> </w:t>
      </w:r>
      <w:r w:rsidRPr="000C099C">
        <w:rPr>
          <w:rFonts w:ascii="Arial" w:hAnsi="Arial" w:cs="Arial"/>
        </w:rPr>
        <w:t xml:space="preserve">30 массовых физкультурных и комплексных спортивных мероприятий. </w:t>
      </w:r>
    </w:p>
    <w:p w:rsidR="00643393" w:rsidRPr="000C099C" w:rsidRDefault="001E701C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green"/>
          <w:lang w:eastAsia="en-US"/>
        </w:rPr>
      </w:pPr>
      <w:proofErr w:type="gramStart"/>
      <w:r w:rsidRPr="000C099C">
        <w:rPr>
          <w:rFonts w:ascii="Arial" w:hAnsi="Arial" w:cs="Arial"/>
        </w:rPr>
        <w:t>На территории района проводятся м</w:t>
      </w:r>
      <w:r w:rsidR="00643393" w:rsidRPr="000C099C">
        <w:rPr>
          <w:rFonts w:ascii="Arial" w:hAnsi="Arial" w:cs="Arial"/>
        </w:rPr>
        <w:t>асс</w:t>
      </w:r>
      <w:r w:rsidRPr="000C099C">
        <w:rPr>
          <w:rFonts w:ascii="Arial" w:hAnsi="Arial" w:cs="Arial"/>
        </w:rPr>
        <w:t>овые спортивные соревнования</w:t>
      </w:r>
      <w:r w:rsidR="00643393" w:rsidRPr="000C099C">
        <w:rPr>
          <w:rFonts w:ascii="Arial" w:hAnsi="Arial" w:cs="Arial"/>
        </w:rPr>
        <w:t xml:space="preserve">: зимние и летние сельские </w:t>
      </w:r>
      <w:proofErr w:type="spellStart"/>
      <w:r w:rsidR="00643393" w:rsidRPr="000C099C">
        <w:rPr>
          <w:rFonts w:ascii="Arial" w:hAnsi="Arial" w:cs="Arial"/>
        </w:rPr>
        <w:t>межпоселенческие</w:t>
      </w:r>
      <w:proofErr w:type="spellEnd"/>
      <w:r w:rsidR="00643393" w:rsidRPr="000C099C">
        <w:rPr>
          <w:rFonts w:ascii="Arial" w:hAnsi="Arial" w:cs="Arial"/>
        </w:rPr>
        <w:t xml:space="preserve"> спартакиады, </w:t>
      </w:r>
      <w:r w:rsidR="00643393" w:rsidRPr="000C099C">
        <w:rPr>
          <w:rFonts w:ascii="Arial" w:hAnsi="Arial" w:cs="Arial"/>
          <w:color w:val="000000"/>
        </w:rPr>
        <w:t xml:space="preserve">«Лыжня России», «Кросс нации», </w:t>
      </w:r>
      <w:r w:rsidR="00643393" w:rsidRPr="000C099C">
        <w:rPr>
          <w:rFonts w:ascii="Arial" w:hAnsi="Arial" w:cs="Arial"/>
        </w:rPr>
        <w:t>соревнования первичных ветеранских организаций «Ветеранские стар</w:t>
      </w:r>
      <w:r w:rsidRPr="000C099C">
        <w:rPr>
          <w:rFonts w:ascii="Arial" w:hAnsi="Arial" w:cs="Arial"/>
        </w:rPr>
        <w:t xml:space="preserve">ты», соревнования по баскетболу, </w:t>
      </w:r>
      <w:r w:rsidR="00643393" w:rsidRPr="000C099C">
        <w:rPr>
          <w:rFonts w:ascii="Arial" w:hAnsi="Arial" w:cs="Arial"/>
        </w:rPr>
        <w:t xml:space="preserve">соревнования по легкой атлетике,  турниры по футболу, баскетболу, городошному спорту, настольному теннису, участие сборных команд в зимних и летних областных сельских спортивных играх  «Стадион для всех», «Снежные узоры». </w:t>
      </w:r>
      <w:proofErr w:type="gramEnd"/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Несмотря на достигнутые результаты в данной сфере деятельности существует ряд проблем, способствующих сдерживанию уровня развития  физической культуры и массового спорта на территории района: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недостаточный уровень обеспеченности муниципального образования «Колпашевский район» спортивными сооружениями;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неудовлетворительное состояние лыжной базы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 xml:space="preserve">»; 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низкий уровень результатов спортивных сборных команд по отдельным видам спорта при участии в физкультурных и спортивных мероприятиях разных уровней.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стать: 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 Создание условий для строительства новых, реконструкции и текущего ремонта имеющихся спортивных сооружений на территории Колпашевского района.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2. Развитие массового спорта.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3. Организация и проведение официальных физкультурных и спортивных мероприятий на территории Колпашевского района.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4. Подготовка спортивных сборных команд Колпашевского района и спортивного резерва для спортивных сборных команд Томской области.</w:t>
      </w:r>
    </w:p>
    <w:p w:rsidR="00643393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5. Активная пропаганда физической культуры и спорта на территории района через освещения в СМИ, организацию общественного совета, проведения смотров-конкурсов, семинаров, церемоний награждения лучших спортсменов и т.д.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6028" w:rsidRPr="000C099C" w:rsidRDefault="00851077" w:rsidP="00405361">
      <w:pPr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3</w:t>
      </w:r>
      <w:r w:rsidR="00BA6028" w:rsidRPr="000C099C">
        <w:rPr>
          <w:rFonts w:ascii="Arial" w:hAnsi="Arial" w:cs="Arial"/>
        </w:rPr>
        <w:t xml:space="preserve">. </w:t>
      </w:r>
      <w:r w:rsidRPr="000C099C">
        <w:rPr>
          <w:rFonts w:ascii="Arial" w:hAnsi="Arial" w:cs="Arial"/>
        </w:rPr>
        <w:t>Ц</w:t>
      </w:r>
      <w:r w:rsidR="00BA6028" w:rsidRPr="000C099C">
        <w:rPr>
          <w:rFonts w:ascii="Arial" w:hAnsi="Arial" w:cs="Arial"/>
        </w:rPr>
        <w:t>ел</w:t>
      </w:r>
      <w:r w:rsidRPr="000C099C">
        <w:rPr>
          <w:rFonts w:ascii="Arial" w:hAnsi="Arial" w:cs="Arial"/>
        </w:rPr>
        <w:t>ь,</w:t>
      </w:r>
      <w:r w:rsidR="00BA6028" w:rsidRPr="000C099C">
        <w:rPr>
          <w:rFonts w:ascii="Arial" w:hAnsi="Arial" w:cs="Arial"/>
        </w:rPr>
        <w:t xml:space="preserve"> задачи</w:t>
      </w:r>
      <w:r w:rsidRPr="000C099C">
        <w:rPr>
          <w:rFonts w:ascii="Arial" w:hAnsi="Arial" w:cs="Arial"/>
        </w:rPr>
        <w:t xml:space="preserve"> и показатели</w:t>
      </w:r>
      <w:r w:rsidR="00BA6028" w:rsidRPr="000C099C">
        <w:rPr>
          <w:rFonts w:ascii="Arial" w:hAnsi="Arial" w:cs="Arial"/>
        </w:rPr>
        <w:t xml:space="preserve"> Подпрограммы 1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Основная цель Подпрограммы - создание условий для организации физкультурно-оздоровительной и спортивной работы с населением Колпашевского района.</w:t>
      </w:r>
      <w:r w:rsidRPr="000C099C">
        <w:rPr>
          <w:rFonts w:ascii="Arial" w:hAnsi="Arial" w:cs="Arial"/>
        </w:rPr>
        <w:tab/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1E701C" w:rsidRPr="000C099C" w:rsidRDefault="005A1D6F" w:rsidP="001E701C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1. </w:t>
      </w:r>
      <w:r w:rsidR="001E701C" w:rsidRPr="000C099C">
        <w:rPr>
          <w:rFonts w:ascii="Arial" w:hAnsi="Arial" w:cs="Arial"/>
        </w:rPr>
        <w:t>Создание благоприятных условий для увеличения охвата населения физической культурой и спортом.</w:t>
      </w:r>
    </w:p>
    <w:p w:rsidR="005A1D6F" w:rsidRPr="000C099C" w:rsidRDefault="005A1D6F" w:rsidP="001E701C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Показателем результативности решения задачи 1 является: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1.1. Уровень обеспеченности населения, проживающего на территории Колпашевского района, спортивными сооружениями исходя из единовременной пропускной способности объектов, %.</w:t>
      </w:r>
    </w:p>
    <w:p w:rsidR="001E701C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1.2. Количество участников  физкультурных, физкультурно-оздоровительных и  спортивных мероприятий, проведённых на территории Колпашевского  района, чел.</w:t>
      </w:r>
    </w:p>
    <w:p w:rsidR="005A1D6F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5A1D6F" w:rsidRPr="000C099C">
        <w:rPr>
          <w:rFonts w:ascii="Arial" w:hAnsi="Arial" w:cs="Arial"/>
        </w:rPr>
        <w:t>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области.</w:t>
      </w:r>
    </w:p>
    <w:p w:rsidR="005A1D6F" w:rsidRPr="000C099C" w:rsidRDefault="005A1D6F" w:rsidP="005A1D6F">
      <w:pPr>
        <w:ind w:left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Показателем результативности решения задачи 3 является:</w:t>
      </w:r>
    </w:p>
    <w:p w:rsidR="005A1D6F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405361" w:rsidRPr="000C099C">
        <w:rPr>
          <w:rFonts w:ascii="Arial" w:hAnsi="Arial" w:cs="Arial"/>
        </w:rPr>
        <w:t>.1. </w:t>
      </w:r>
      <w:r w:rsidR="005A1D6F" w:rsidRPr="000C099C">
        <w:rPr>
          <w:rFonts w:ascii="Arial" w:hAnsi="Arial" w:cs="Arial"/>
        </w:rPr>
        <w:t>Численность спортсменов Колпашевского района, включенных в список кандидатов в спортивные сборные команды Томской области, (чел.).</w:t>
      </w:r>
    </w:p>
    <w:p w:rsidR="001E701C" w:rsidRPr="000C099C" w:rsidRDefault="00405361" w:rsidP="001E701C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2.2. </w:t>
      </w:r>
      <w:r w:rsidR="001E701C" w:rsidRPr="000C099C">
        <w:rPr>
          <w:rFonts w:ascii="Arial" w:hAnsi="Arial" w:cs="Arial"/>
        </w:rPr>
        <w:t>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области, (чел.)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Перечень</w:t>
      </w:r>
      <w:r w:rsidR="00405361" w:rsidRPr="000C099C">
        <w:rPr>
          <w:rFonts w:ascii="Arial" w:hAnsi="Arial" w:cs="Arial"/>
        </w:rPr>
        <w:t xml:space="preserve">  </w:t>
      </w:r>
      <w:r w:rsidRPr="000C099C">
        <w:rPr>
          <w:rFonts w:ascii="Arial" w:hAnsi="Arial" w:cs="Arial"/>
        </w:rPr>
        <w:t xml:space="preserve"> показателей цели и задач подпрограммы, представлены в приложении № 1 «Показатели цели, задач, мероприятий подпрограммы «Развитие молодёжной политики в </w:t>
      </w:r>
      <w:proofErr w:type="spellStart"/>
      <w:r w:rsidRPr="000C099C">
        <w:rPr>
          <w:rFonts w:ascii="Arial" w:hAnsi="Arial" w:cs="Arial"/>
        </w:rPr>
        <w:t>Колпашевском</w:t>
      </w:r>
      <w:proofErr w:type="spellEnd"/>
      <w:r w:rsidRPr="000C099C">
        <w:rPr>
          <w:rFonts w:ascii="Arial" w:hAnsi="Arial" w:cs="Arial"/>
        </w:rPr>
        <w:t xml:space="preserve"> районе» к данной подпрограмме.</w:t>
      </w:r>
    </w:p>
    <w:p w:rsidR="00FE3CAC" w:rsidRPr="000C099C" w:rsidRDefault="00FE3CAC" w:rsidP="00BA6028">
      <w:pPr>
        <w:ind w:firstLine="709"/>
        <w:jc w:val="both"/>
        <w:rPr>
          <w:rFonts w:ascii="Arial" w:hAnsi="Arial" w:cs="Arial"/>
        </w:rPr>
      </w:pPr>
    </w:p>
    <w:p w:rsidR="00BA6028" w:rsidRPr="000C099C" w:rsidRDefault="00851077" w:rsidP="00405361">
      <w:pPr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4</w:t>
      </w:r>
      <w:r w:rsidR="00BA6028" w:rsidRPr="000C099C">
        <w:rPr>
          <w:rFonts w:ascii="Arial" w:hAnsi="Arial" w:cs="Arial"/>
        </w:rPr>
        <w:t>. Перечень мероприятий и их экономическое обоснование</w:t>
      </w:r>
    </w:p>
    <w:p w:rsidR="007927D3" w:rsidRPr="000C099C" w:rsidRDefault="00F514F1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Ежегодно в рамках реализации подпрограммы предусматриваются мероприятия, позволяющие обеспечивать решение поставленных задач с достижением конечных результатов по завершению реализации подпрограммы.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 xml:space="preserve">Система подпрограммных мероприятий с объёмами и источниками финансирования изложена в приложении № 1 к настоящей подпрограмме. 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Экономическое обоснование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 xml:space="preserve">В настоящее время в </w:t>
      </w:r>
      <w:proofErr w:type="spellStart"/>
      <w:r w:rsidR="007927D3" w:rsidRPr="000C099C">
        <w:rPr>
          <w:rFonts w:ascii="Arial" w:hAnsi="Arial" w:cs="Arial"/>
        </w:rPr>
        <w:t>Колпашевском</w:t>
      </w:r>
      <w:proofErr w:type="spellEnd"/>
      <w:r w:rsidR="007927D3" w:rsidRPr="000C099C">
        <w:rPr>
          <w:rFonts w:ascii="Arial" w:hAnsi="Arial" w:cs="Arial"/>
        </w:rPr>
        <w:t xml:space="preserve"> районе имеется ряд проблем, влияющих на развитие физической культуры и спорта, требующих оперативного решения. 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Реализация предложенных мероприятий будет способствовать развитию физической культуры и спорта на территории Колпашевского района.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1</w:t>
      </w:r>
      <w:r w:rsidRPr="000C099C">
        <w:rPr>
          <w:rFonts w:ascii="Arial" w:hAnsi="Arial" w:cs="Arial"/>
        </w:rPr>
        <w:t xml:space="preserve">. Обустройство спортивных объектов в поселениях Колпашевского района. </w:t>
      </w:r>
    </w:p>
    <w:p w:rsidR="001E701C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2</w:t>
      </w:r>
      <w:r w:rsidRPr="000C099C">
        <w:rPr>
          <w:rFonts w:ascii="Arial" w:hAnsi="Arial" w:cs="Arial"/>
        </w:rPr>
        <w:t xml:space="preserve">. Строительство лыжной базы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>» по адресу</w:t>
      </w:r>
      <w:r w:rsidR="001E701C" w:rsidRPr="000C099C">
        <w:rPr>
          <w:rFonts w:ascii="Arial" w:hAnsi="Arial" w:cs="Arial"/>
        </w:rPr>
        <w:t xml:space="preserve">: </w:t>
      </w:r>
      <w:proofErr w:type="spellStart"/>
      <w:r w:rsidR="001E701C" w:rsidRPr="000C099C">
        <w:rPr>
          <w:rFonts w:ascii="Arial" w:hAnsi="Arial" w:cs="Arial"/>
        </w:rPr>
        <w:t>г</w:t>
      </w:r>
      <w:proofErr w:type="gramStart"/>
      <w:r w:rsidR="001E701C" w:rsidRPr="000C099C">
        <w:rPr>
          <w:rFonts w:ascii="Arial" w:hAnsi="Arial" w:cs="Arial"/>
        </w:rPr>
        <w:t>.К</w:t>
      </w:r>
      <w:proofErr w:type="gramEnd"/>
      <w:r w:rsidR="001E701C" w:rsidRPr="000C099C">
        <w:rPr>
          <w:rFonts w:ascii="Arial" w:hAnsi="Arial" w:cs="Arial"/>
        </w:rPr>
        <w:t>олпашево</w:t>
      </w:r>
      <w:proofErr w:type="spellEnd"/>
      <w:r w:rsidR="001E701C" w:rsidRPr="000C099C">
        <w:rPr>
          <w:rFonts w:ascii="Arial" w:hAnsi="Arial" w:cs="Arial"/>
        </w:rPr>
        <w:t>, пер. Чапаева, 40.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3</w:t>
      </w:r>
      <w:r w:rsidRPr="000C099C">
        <w:rPr>
          <w:rFonts w:ascii="Arial" w:hAnsi="Arial" w:cs="Arial"/>
        </w:rPr>
        <w:t>.</w:t>
      </w:r>
      <w:r w:rsidR="00405361" w:rsidRPr="000C099C">
        <w:rPr>
          <w:rFonts w:ascii="Arial" w:hAnsi="Arial" w:cs="Arial"/>
        </w:rPr>
        <w:t> </w:t>
      </w:r>
      <w:r w:rsidRPr="000C099C">
        <w:rPr>
          <w:rFonts w:ascii="Arial" w:hAnsi="Arial" w:cs="Arial"/>
        </w:rPr>
        <w:t xml:space="preserve">Подготовка и содержание спортивных объектов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 xml:space="preserve">». </w:t>
      </w:r>
    </w:p>
    <w:p w:rsidR="001E701C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4</w:t>
      </w:r>
      <w:r w:rsidRPr="000C099C">
        <w:rPr>
          <w:rFonts w:ascii="Arial" w:hAnsi="Arial" w:cs="Arial"/>
        </w:rPr>
        <w:t>. Организация физкультурно-оздоровительной работы с населением.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ab/>
      </w:r>
      <w:r w:rsidR="001E701C" w:rsidRPr="000C099C">
        <w:rPr>
          <w:rFonts w:ascii="Arial" w:hAnsi="Arial" w:cs="Arial"/>
        </w:rPr>
        <w:t>5</w:t>
      </w:r>
      <w:r w:rsidRPr="000C099C">
        <w:rPr>
          <w:rFonts w:ascii="Arial" w:hAnsi="Arial" w:cs="Arial"/>
        </w:rPr>
        <w:t xml:space="preserve">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 Предусмотрено </w:t>
      </w:r>
      <w:proofErr w:type="spellStart"/>
      <w:r w:rsidRPr="000C099C">
        <w:rPr>
          <w:rFonts w:ascii="Arial" w:hAnsi="Arial" w:cs="Arial"/>
        </w:rPr>
        <w:t>софинансирование</w:t>
      </w:r>
      <w:proofErr w:type="spellEnd"/>
      <w:r w:rsidRPr="000C099C">
        <w:rPr>
          <w:rFonts w:ascii="Arial" w:hAnsi="Arial" w:cs="Arial"/>
        </w:rPr>
        <w:t xml:space="preserve"> к областным средствам в размере 13,4 тыс. руб.</w:t>
      </w:r>
    </w:p>
    <w:p w:rsidR="0087079A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6F324C" w:rsidRPr="000C099C">
        <w:rPr>
          <w:rFonts w:ascii="Arial" w:hAnsi="Arial" w:cs="Arial"/>
        </w:rPr>
        <w:t>6</w:t>
      </w:r>
      <w:r w:rsidR="00405361" w:rsidRPr="000C099C">
        <w:rPr>
          <w:rFonts w:ascii="Arial" w:hAnsi="Arial" w:cs="Arial"/>
        </w:rPr>
        <w:t>. </w:t>
      </w:r>
      <w:proofErr w:type="gramStart"/>
      <w:r w:rsidRPr="000C099C">
        <w:rPr>
          <w:rFonts w:ascii="Arial" w:hAnsi="Arial" w:cs="Arial"/>
        </w:rPr>
        <w:t xml:space="preserve">В рамках регионального проекта «Спорт - норма жизни» реализуется строительство физкультурно-оздоровительного комплекса с универсальным игровым залом для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», развитие физической культуры и массового спорта (областная субсидия в рамках осуществления деятельности инструкторов по спорту), приобретение и установка площадок ГТО, приобретение спортивного инвентаря, оборудования и спортивной экипировки для МА</w:t>
      </w:r>
      <w:r w:rsidR="006F324C" w:rsidRPr="000C099C">
        <w:rPr>
          <w:rFonts w:ascii="Arial" w:hAnsi="Arial" w:cs="Arial"/>
        </w:rPr>
        <w:t xml:space="preserve">УДО «ДЮСШ им. О. </w:t>
      </w:r>
      <w:proofErr w:type="spellStart"/>
      <w:r w:rsidR="006F324C" w:rsidRPr="000C099C">
        <w:rPr>
          <w:rFonts w:ascii="Arial" w:hAnsi="Arial" w:cs="Arial"/>
        </w:rPr>
        <w:t>Рахматулиной</w:t>
      </w:r>
      <w:proofErr w:type="spellEnd"/>
      <w:r w:rsidR="006F324C" w:rsidRPr="000C099C">
        <w:rPr>
          <w:rFonts w:ascii="Arial" w:hAnsi="Arial" w:cs="Arial"/>
        </w:rPr>
        <w:t>».</w:t>
      </w:r>
      <w:proofErr w:type="gramEnd"/>
    </w:p>
    <w:p w:rsidR="00405361" w:rsidRPr="000C099C" w:rsidRDefault="00405361" w:rsidP="007927D3">
      <w:pPr>
        <w:tabs>
          <w:tab w:val="left" w:pos="709"/>
        </w:tabs>
        <w:jc w:val="both"/>
        <w:rPr>
          <w:rFonts w:ascii="Arial" w:hAnsi="Arial" w:cs="Arial"/>
        </w:rPr>
      </w:pPr>
    </w:p>
    <w:p w:rsidR="00405361" w:rsidRPr="000C099C" w:rsidRDefault="00405361" w:rsidP="007927D3">
      <w:pPr>
        <w:tabs>
          <w:tab w:val="left" w:pos="709"/>
        </w:tabs>
        <w:jc w:val="both"/>
        <w:rPr>
          <w:rFonts w:ascii="Arial" w:hAnsi="Arial" w:cs="Arial"/>
        </w:rPr>
      </w:pPr>
    </w:p>
    <w:p w:rsidR="006F324C" w:rsidRPr="000C099C" w:rsidRDefault="006F324C" w:rsidP="007927D3">
      <w:pPr>
        <w:tabs>
          <w:tab w:val="left" w:pos="709"/>
        </w:tabs>
        <w:jc w:val="both"/>
        <w:rPr>
          <w:rFonts w:ascii="Arial" w:eastAsia="Calibri" w:hAnsi="Arial" w:cs="Arial"/>
        </w:rPr>
      </w:pPr>
    </w:p>
    <w:p w:rsidR="00643393" w:rsidRPr="000C099C" w:rsidRDefault="00851077" w:rsidP="00405361">
      <w:pPr>
        <w:spacing w:after="200" w:line="276" w:lineRule="auto"/>
        <w:jc w:val="center"/>
        <w:rPr>
          <w:rFonts w:ascii="Arial" w:eastAsia="Calibri" w:hAnsi="Arial" w:cs="Arial"/>
        </w:rPr>
      </w:pPr>
      <w:r w:rsidRPr="000C099C">
        <w:rPr>
          <w:rFonts w:ascii="Arial" w:eastAsia="Calibri" w:hAnsi="Arial" w:cs="Arial"/>
        </w:rPr>
        <w:t>5</w:t>
      </w:r>
      <w:r w:rsidR="000F644C" w:rsidRPr="000C099C">
        <w:rPr>
          <w:rFonts w:ascii="Arial" w:eastAsia="Calibri" w:hAnsi="Arial" w:cs="Arial"/>
        </w:rPr>
        <w:t xml:space="preserve">. </w:t>
      </w:r>
      <w:r w:rsidR="00643393" w:rsidRPr="000C099C">
        <w:rPr>
          <w:rFonts w:ascii="Arial" w:eastAsia="Calibri" w:hAnsi="Arial" w:cs="Arial"/>
        </w:rPr>
        <w:t xml:space="preserve">Управление и </w:t>
      </w:r>
      <w:proofErr w:type="gramStart"/>
      <w:r w:rsidR="00643393" w:rsidRPr="000C099C">
        <w:rPr>
          <w:rFonts w:ascii="Arial" w:eastAsia="Calibri" w:hAnsi="Arial" w:cs="Arial"/>
        </w:rPr>
        <w:t>контроль за</w:t>
      </w:r>
      <w:proofErr w:type="gramEnd"/>
      <w:r w:rsidR="00643393" w:rsidRPr="000C099C">
        <w:rPr>
          <w:rFonts w:ascii="Arial" w:eastAsia="Calibri" w:hAnsi="Arial" w:cs="Arial"/>
        </w:rPr>
        <w:t xml:space="preserve"> реализацией подпрограммы</w:t>
      </w:r>
      <w:r w:rsidR="00646E1C" w:rsidRPr="000C099C">
        <w:rPr>
          <w:rFonts w:ascii="Arial" w:eastAsia="Calibri" w:hAnsi="Arial" w:cs="Arial"/>
        </w:rPr>
        <w:t xml:space="preserve"> 1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C25C33" w:rsidRPr="000C099C">
        <w:rPr>
          <w:rFonts w:ascii="Arial" w:hAnsi="Arial" w:cs="Arial"/>
        </w:rPr>
        <w:t>социальным вопросам</w:t>
      </w:r>
      <w:r w:rsidRPr="000C099C">
        <w:rPr>
          <w:rFonts w:ascii="Arial" w:hAnsi="Arial" w:cs="Arial"/>
        </w:rPr>
        <w:t xml:space="preserve">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</w:rPr>
        <w:t xml:space="preserve"> и контроля» (далее - Порядок).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</w:rPr>
        <w:t xml:space="preserve"> образования «Колпашевский район».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 </w:t>
      </w:r>
    </w:p>
    <w:p w:rsidR="000F644C" w:rsidRPr="000C099C" w:rsidRDefault="000F644C" w:rsidP="00854F75">
      <w:pPr>
        <w:spacing w:line="276" w:lineRule="auto"/>
        <w:jc w:val="both"/>
        <w:rPr>
          <w:rFonts w:ascii="Arial" w:hAnsi="Arial" w:cs="Arial"/>
          <w:bCs/>
        </w:rPr>
        <w:sectPr w:rsidR="000F644C" w:rsidRPr="000C099C" w:rsidSect="001752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363" w:rsidRPr="000C099C" w:rsidRDefault="005D5363" w:rsidP="00854F75">
      <w:pPr>
        <w:spacing w:line="276" w:lineRule="auto"/>
        <w:jc w:val="both"/>
        <w:rPr>
          <w:rFonts w:ascii="Arial" w:hAnsi="Arial" w:cs="Arial"/>
          <w:bCs/>
        </w:rPr>
      </w:pPr>
    </w:p>
    <w:p w:rsidR="00DC4DEE" w:rsidRPr="000C099C" w:rsidRDefault="00DC4DEE" w:rsidP="00854F75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6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5"/>
        <w:gridCol w:w="241"/>
        <w:gridCol w:w="612"/>
        <w:gridCol w:w="139"/>
        <w:gridCol w:w="1278"/>
        <w:gridCol w:w="1415"/>
        <w:gridCol w:w="283"/>
        <w:gridCol w:w="851"/>
        <w:gridCol w:w="992"/>
        <w:gridCol w:w="711"/>
        <w:gridCol w:w="423"/>
        <w:gridCol w:w="850"/>
        <w:gridCol w:w="12"/>
        <w:gridCol w:w="842"/>
        <w:gridCol w:w="205"/>
        <w:gridCol w:w="645"/>
        <w:gridCol w:w="54"/>
        <w:gridCol w:w="10"/>
        <w:gridCol w:w="756"/>
        <w:gridCol w:w="31"/>
        <w:gridCol w:w="142"/>
        <w:gridCol w:w="567"/>
        <w:gridCol w:w="12"/>
        <w:gridCol w:w="130"/>
        <w:gridCol w:w="847"/>
        <w:gridCol w:w="854"/>
        <w:gridCol w:w="12"/>
        <w:gridCol w:w="842"/>
        <w:gridCol w:w="12"/>
        <w:gridCol w:w="128"/>
        <w:gridCol w:w="96"/>
        <w:gridCol w:w="12"/>
        <w:gridCol w:w="174"/>
        <w:gridCol w:w="62"/>
        <w:gridCol w:w="222"/>
        <w:gridCol w:w="239"/>
        <w:gridCol w:w="236"/>
        <w:gridCol w:w="46"/>
        <w:gridCol w:w="427"/>
      </w:tblGrid>
      <w:tr w:rsidR="006553AC" w:rsidRPr="00823B7F" w:rsidTr="006553AC">
        <w:trPr>
          <w:gridAfter w:val="6"/>
          <w:wAfter w:w="1232" w:type="dxa"/>
          <w:trHeight w:val="63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823B7F" w:rsidRDefault="006553AC" w:rsidP="006553A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12"/>
            <w:vMerge w:val="restart"/>
          </w:tcPr>
          <w:p w:rsidR="006553AC" w:rsidRPr="00823B7F" w:rsidRDefault="006553AC" w:rsidP="006553AC">
            <w:pPr>
              <w:ind w:left="-108"/>
              <w:jc w:val="right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«Приложение № 1                            к муниципальной подпрограмме 1 «Развитие физической культуры и массового спорта                                в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районе»</w:t>
            </w:r>
          </w:p>
        </w:tc>
      </w:tr>
      <w:tr w:rsidR="006553AC" w:rsidRPr="00823B7F" w:rsidTr="006553AC">
        <w:trPr>
          <w:gridAfter w:val="6"/>
          <w:wAfter w:w="1232" w:type="dxa"/>
          <w:trHeight w:val="5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6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76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gridSpan w:val="3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12"/>
            <w:vMerge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1"/>
          <w:wAfter w:w="427" w:type="dxa"/>
          <w:trHeight w:val="61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2" w:type="dxa"/>
            <w:gridSpan w:val="4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4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gridSpan w:val="2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43" w:type="dxa"/>
            <w:gridSpan w:val="4"/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trHeight w:val="60"/>
        </w:trPr>
        <w:tc>
          <w:tcPr>
            <w:tcW w:w="15028" w:type="dxa"/>
            <w:gridSpan w:val="31"/>
          </w:tcPr>
          <w:p w:rsidR="006553AC" w:rsidRPr="00823B7F" w:rsidRDefault="006553AC" w:rsidP="006553AC">
            <w:pPr>
              <w:spacing w:line="276" w:lineRule="auto"/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Показатели цели, задач, основных мероприятий подпрограммы 1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9" w:type="dxa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trHeight w:val="63"/>
        </w:trPr>
        <w:tc>
          <w:tcPr>
            <w:tcW w:w="15028" w:type="dxa"/>
            <w:gridSpan w:val="31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  <w:u w:val="single"/>
              </w:rPr>
            </w:pPr>
            <w:r w:rsidRPr="00823B7F">
              <w:rPr>
                <w:rFonts w:ascii="Arial" w:hAnsi="Arial" w:cs="Arial"/>
                <w:bCs/>
                <w:u w:val="single"/>
              </w:rPr>
              <w:t xml:space="preserve">«Развитие физической культуры и массового спорта в </w:t>
            </w:r>
            <w:proofErr w:type="spellStart"/>
            <w:r w:rsidRPr="00823B7F">
              <w:rPr>
                <w:rFonts w:ascii="Arial" w:hAnsi="Arial" w:cs="Arial"/>
                <w:bCs/>
                <w:u w:val="single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  <w:bCs/>
                <w:u w:val="single"/>
              </w:rPr>
              <w:t xml:space="preserve"> районе»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9" w:type="dxa"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2"/>
          <w:wAfter w:w="473" w:type="dxa"/>
          <w:trHeight w:val="76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C" w:rsidRPr="00823B7F" w:rsidRDefault="006553AC" w:rsidP="006553A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 xml:space="preserve">№ </w:t>
            </w:r>
            <w:proofErr w:type="gramStart"/>
            <w:r w:rsidRPr="00823B7F">
              <w:rPr>
                <w:rFonts w:ascii="Arial" w:hAnsi="Arial" w:cs="Arial"/>
              </w:rPr>
              <w:t>п</w:t>
            </w:r>
            <w:proofErr w:type="gramEnd"/>
            <w:r w:rsidRPr="00823B7F">
              <w:rPr>
                <w:rFonts w:ascii="Arial" w:hAnsi="Arial" w:cs="Arial"/>
              </w:rPr>
              <w:t>/п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Цель, задачи и основные мероприятия подпрограммы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Наименование показателей целей, задач, основных мероприятий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(ВЦП) подпрограммы (единицы измерения)</w:t>
            </w:r>
          </w:p>
          <w:p w:rsidR="006553AC" w:rsidRPr="00823B7F" w:rsidRDefault="006553AC" w:rsidP="006553A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Ответственный исполнитель, соисполнители муниципальной программы, участники подпрограммы,             участники мероприятий подпрограммы</w:t>
            </w:r>
          </w:p>
        </w:tc>
        <w:tc>
          <w:tcPr>
            <w:tcW w:w="8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Значения показателей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Алгоритм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формирова-ния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(формула) расчёта показателя, источник информации</w:t>
            </w:r>
          </w:p>
        </w:tc>
      </w:tr>
      <w:tr w:rsidR="006553AC" w:rsidRPr="00823B7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Год, пред-шест-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вую</w:t>
            </w:r>
            <w:proofErr w:type="spellEnd"/>
            <w:r w:rsidRPr="00823B7F">
              <w:rPr>
                <w:rFonts w:ascii="Arial" w:hAnsi="Arial" w:cs="Arial"/>
                <w:lang w:eastAsia="en-US"/>
              </w:rPr>
              <w:t>-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щий</w:t>
            </w:r>
            <w:proofErr w:type="spellEnd"/>
            <w:r w:rsidRPr="00823B7F">
              <w:rPr>
                <w:rFonts w:ascii="Arial" w:hAnsi="Arial" w:cs="Arial"/>
                <w:lang w:eastAsia="en-US"/>
              </w:rPr>
              <w:t xml:space="preserve"> году </w:t>
            </w:r>
            <w:proofErr w:type="gramStart"/>
            <w:r w:rsidRPr="00823B7F">
              <w:rPr>
                <w:rFonts w:ascii="Arial" w:hAnsi="Arial" w:cs="Arial"/>
                <w:lang w:eastAsia="en-US"/>
              </w:rPr>
              <w:t>раз-работки</w:t>
            </w:r>
            <w:proofErr w:type="gramEnd"/>
            <w:r w:rsidRPr="00823B7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подпро</w:t>
            </w:r>
            <w:proofErr w:type="spellEnd"/>
            <w:r w:rsidRPr="00823B7F">
              <w:rPr>
                <w:rFonts w:ascii="Arial" w:hAnsi="Arial" w:cs="Arial"/>
                <w:lang w:eastAsia="en-US"/>
              </w:rPr>
              <w:t xml:space="preserve">-граммы факт 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Год разработки программы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(факт)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1–й год 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реализации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(факт)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2–й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(2023)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3–й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(2024)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4–й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(2025)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5–й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(2026)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823B7F">
              <w:rPr>
                <w:rFonts w:ascii="Arial" w:hAnsi="Arial" w:cs="Arial"/>
                <w:lang w:eastAsia="en-US"/>
              </w:rPr>
              <w:t>Послед-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ний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6553AC" w:rsidRPr="00823B7F" w:rsidRDefault="006553AC" w:rsidP="006553AC">
            <w:pPr>
              <w:ind w:right="-107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ind w:right="-107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ind w:right="-107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 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Прогнозный период </w:t>
            </w:r>
          </w:p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 </w:t>
            </w:r>
          </w:p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 </w:t>
            </w:r>
          </w:p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1-й год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234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2-й год</w:t>
            </w: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right="-234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</w:p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(2029)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Цель </w:t>
            </w:r>
            <w:proofErr w:type="gramStart"/>
            <w:r w:rsidRPr="00823B7F">
              <w:rPr>
                <w:rFonts w:ascii="Arial" w:hAnsi="Arial" w:cs="Arial"/>
                <w:bCs/>
              </w:rPr>
              <w:t>под-программы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: Создание условий для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организации </w:t>
            </w:r>
            <w:proofErr w:type="spellStart"/>
            <w:r w:rsidRPr="00823B7F">
              <w:rPr>
                <w:rFonts w:ascii="Arial" w:hAnsi="Arial" w:cs="Arial"/>
                <w:bCs/>
              </w:rPr>
              <w:t>физкуль</w:t>
            </w:r>
            <w:proofErr w:type="spellEnd"/>
            <w:r w:rsidRPr="00823B7F">
              <w:rPr>
                <w:rFonts w:ascii="Arial" w:hAnsi="Arial" w:cs="Arial"/>
                <w:bCs/>
              </w:rPr>
              <w:t>-</w:t>
            </w:r>
            <w:proofErr w:type="spellStart"/>
            <w:r w:rsidRPr="00823B7F">
              <w:rPr>
                <w:rFonts w:ascii="Arial" w:hAnsi="Arial" w:cs="Arial"/>
                <w:bCs/>
              </w:rPr>
              <w:t>турно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-оздорови-тельной и спортивной работы с населением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lastRenderedPageBreak/>
              <w:t xml:space="preserve">1. Доля детей и молодёжи, проживающих в </w:t>
            </w:r>
            <w:proofErr w:type="spellStart"/>
            <w:r w:rsidRPr="00823B7F">
              <w:rPr>
                <w:rFonts w:ascii="Arial" w:hAnsi="Arial" w:cs="Arial"/>
              </w:rPr>
              <w:lastRenderedPageBreak/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системати</w:t>
            </w:r>
            <w:proofErr w:type="spellEnd"/>
            <w:r w:rsidRPr="00823B7F">
              <w:rPr>
                <w:rFonts w:ascii="Arial" w:hAnsi="Arial" w:cs="Arial"/>
              </w:rPr>
              <w:t>-чески</w:t>
            </w:r>
            <w:proofErr w:type="gramEnd"/>
            <w:r w:rsidRPr="00823B7F">
              <w:rPr>
                <w:rFonts w:ascii="Arial" w:hAnsi="Arial" w:cs="Arial"/>
              </w:rPr>
              <w:t xml:space="preserve"> занимающихся 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физической культурой и спортом, в общей численности детей и молодёжи</w:t>
            </w:r>
            <w:proofErr w:type="gramStart"/>
            <w:r w:rsidRPr="00823B7F">
              <w:rPr>
                <w:rFonts w:ascii="Arial" w:hAnsi="Arial" w:cs="Arial"/>
              </w:rPr>
              <w:t>, (%)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Управление по культуре, спорту и молодёжной политике Администра</w:t>
            </w:r>
            <w:r w:rsidRPr="00823B7F">
              <w:rPr>
                <w:rFonts w:ascii="Arial" w:hAnsi="Arial" w:cs="Arial"/>
                <w:bCs/>
              </w:rPr>
              <w:lastRenderedPageBreak/>
              <w:t>ции Колпашевского района</w:t>
            </w:r>
            <w:r w:rsidRPr="00823B7F">
              <w:rPr>
                <w:rFonts w:ascii="Arial" w:hAnsi="Arial" w:cs="Arial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lastRenderedPageBreak/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57,48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7872E0">
              <w:rPr>
                <w:rFonts w:ascii="Arial" w:hAnsi="Arial" w:cs="Arial"/>
                <w:highlight w:val="yellow"/>
                <w:lang w:eastAsia="en-US"/>
              </w:rPr>
              <w:t>59,2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61,4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63,0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ДДМ = </w:t>
            </w:r>
            <w:proofErr w:type="spellStart"/>
            <w:r w:rsidRPr="00823B7F">
              <w:rPr>
                <w:rFonts w:ascii="Arial" w:hAnsi="Arial" w:cs="Arial"/>
              </w:rPr>
              <w:t>ДМфкс</w:t>
            </w:r>
            <w:proofErr w:type="spellEnd"/>
            <w:r w:rsidRPr="00823B7F">
              <w:rPr>
                <w:rFonts w:ascii="Arial" w:hAnsi="Arial" w:cs="Arial"/>
              </w:rPr>
              <w:t xml:space="preserve"> / ДМ x 100, где: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ДДМ – доля </w:t>
            </w:r>
            <w:r w:rsidRPr="00823B7F">
              <w:rPr>
                <w:rFonts w:ascii="Arial" w:hAnsi="Arial" w:cs="Arial"/>
              </w:rPr>
              <w:lastRenderedPageBreak/>
              <w:t xml:space="preserve">детей и молодёжи, </w:t>
            </w:r>
            <w:proofErr w:type="gramStart"/>
            <w:r w:rsidRPr="00823B7F">
              <w:rPr>
                <w:rFonts w:ascii="Arial" w:hAnsi="Arial" w:cs="Arial"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r w:rsidRPr="00823B7F">
              <w:rPr>
                <w:rFonts w:ascii="Arial" w:hAnsi="Arial" w:cs="Arial"/>
              </w:rPr>
              <w:t>системати</w:t>
            </w:r>
            <w:proofErr w:type="spellEnd"/>
            <w:r w:rsidRPr="00823B7F">
              <w:rPr>
                <w:rFonts w:ascii="Arial" w:hAnsi="Arial" w:cs="Arial"/>
              </w:rPr>
              <w:t xml:space="preserve">-чески </w:t>
            </w:r>
            <w:proofErr w:type="spellStart"/>
            <w:r w:rsidRPr="00823B7F">
              <w:rPr>
                <w:rFonts w:ascii="Arial" w:hAnsi="Arial" w:cs="Arial"/>
              </w:rPr>
              <w:t>зани</w:t>
            </w:r>
            <w:proofErr w:type="spellEnd"/>
            <w:r w:rsidRPr="00823B7F">
              <w:rPr>
                <w:rFonts w:ascii="Arial" w:hAnsi="Arial" w:cs="Arial"/>
              </w:rPr>
              <w:t>-мающихся физической культурой и спортом;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ДМфкс</w:t>
            </w:r>
            <w:proofErr w:type="spellEnd"/>
            <w:r w:rsidRPr="00823B7F">
              <w:rPr>
                <w:rFonts w:ascii="Arial" w:hAnsi="Arial" w:cs="Arial"/>
              </w:rPr>
              <w:t xml:space="preserve"> – сумма граф 4, 6, 7 строки 16 раздела II формы № 1-ФК федерального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</w:rPr>
              <w:t>-кого</w:t>
            </w:r>
            <w:proofErr w:type="gramEnd"/>
            <w:r w:rsidRPr="00823B7F">
              <w:rPr>
                <w:rFonts w:ascii="Arial" w:hAnsi="Arial" w:cs="Arial"/>
              </w:rPr>
              <w:t xml:space="preserve"> наблюдения «Сведения о </w:t>
            </w:r>
            <w:r w:rsidRPr="00823B7F">
              <w:rPr>
                <w:rFonts w:ascii="Arial" w:hAnsi="Arial" w:cs="Arial"/>
              </w:rPr>
              <w:lastRenderedPageBreak/>
              <w:t>физической культуре и спорте»;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ДМ – население Колпашевского района в возрасте от 3 до 29 лет (статистические данные)</w:t>
            </w:r>
          </w:p>
        </w:tc>
      </w:tr>
      <w:tr w:rsidR="006553AC" w:rsidRPr="00823B7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2. Доля граждан среднего возраста, </w:t>
            </w:r>
            <w:proofErr w:type="gramStart"/>
            <w:r w:rsidRPr="00823B7F">
              <w:rPr>
                <w:rFonts w:ascii="Arial" w:hAnsi="Arial" w:cs="Arial"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r w:rsidRPr="00823B7F">
              <w:rPr>
                <w:rFonts w:ascii="Arial" w:hAnsi="Arial" w:cs="Arial"/>
              </w:rPr>
              <w:t>сис</w:t>
            </w:r>
            <w:proofErr w:type="spellEnd"/>
            <w:r w:rsidRPr="00823B7F">
              <w:rPr>
                <w:rFonts w:ascii="Arial" w:hAnsi="Arial" w:cs="Arial"/>
              </w:rPr>
              <w:t xml:space="preserve">-тематически занимающихся физической культурой и спортом, </w:t>
            </w:r>
            <w:r w:rsidRPr="00823B7F">
              <w:rPr>
                <w:rFonts w:ascii="Arial" w:hAnsi="Arial" w:cs="Arial"/>
              </w:rPr>
              <w:lastRenderedPageBreak/>
              <w:t>в общей численности граждан среднего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  <w:r w:rsidRPr="00823B7F">
              <w:rPr>
                <w:rFonts w:ascii="Arial" w:hAnsi="Arial" w:cs="Arial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51,64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1421BB">
              <w:rPr>
                <w:rFonts w:ascii="Arial" w:hAnsi="Arial" w:cs="Arial"/>
                <w:highlight w:val="yellow"/>
                <w:lang w:eastAsia="en-US"/>
              </w:rPr>
              <w:t>48,4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49,4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50,2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ДСВ = </w:t>
            </w:r>
            <w:proofErr w:type="spellStart"/>
            <w:r w:rsidRPr="00823B7F">
              <w:rPr>
                <w:rFonts w:ascii="Arial" w:hAnsi="Arial" w:cs="Arial"/>
              </w:rPr>
              <w:t>СВфкс</w:t>
            </w:r>
            <w:proofErr w:type="spellEnd"/>
            <w:r w:rsidRPr="00823B7F">
              <w:rPr>
                <w:rFonts w:ascii="Arial" w:hAnsi="Arial" w:cs="Arial"/>
              </w:rPr>
              <w:t xml:space="preserve"> / </w:t>
            </w:r>
            <w:proofErr w:type="gramStart"/>
            <w:r w:rsidRPr="00823B7F">
              <w:rPr>
                <w:rFonts w:ascii="Arial" w:hAnsi="Arial" w:cs="Arial"/>
              </w:rPr>
              <w:t>СВ</w:t>
            </w:r>
            <w:proofErr w:type="gramEnd"/>
            <w:r w:rsidRPr="00823B7F">
              <w:rPr>
                <w:rFonts w:ascii="Arial" w:hAnsi="Arial" w:cs="Arial"/>
              </w:rPr>
              <w:t xml:space="preserve"> x 100, где: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ДСВ – доля граждан среднего возраста, </w:t>
            </w:r>
            <w:proofErr w:type="gramStart"/>
            <w:r w:rsidRPr="00823B7F">
              <w:rPr>
                <w:rFonts w:ascii="Arial" w:hAnsi="Arial" w:cs="Arial"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r w:rsidRPr="00823B7F">
              <w:rPr>
                <w:rFonts w:ascii="Arial" w:hAnsi="Arial" w:cs="Arial"/>
              </w:rPr>
              <w:t>сис</w:t>
            </w:r>
            <w:proofErr w:type="spellEnd"/>
            <w:r w:rsidRPr="00823B7F">
              <w:rPr>
                <w:rFonts w:ascii="Arial" w:hAnsi="Arial" w:cs="Arial"/>
              </w:rPr>
              <w:t xml:space="preserve">-тематически </w:t>
            </w:r>
            <w:r w:rsidRPr="00823B7F">
              <w:rPr>
                <w:rFonts w:ascii="Arial" w:hAnsi="Arial" w:cs="Arial"/>
              </w:rPr>
              <w:lastRenderedPageBreak/>
              <w:t>занимающихся физической культурой и спортом;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СВфкс</w:t>
            </w:r>
            <w:proofErr w:type="spellEnd"/>
            <w:r w:rsidRPr="00823B7F">
              <w:rPr>
                <w:rFonts w:ascii="Arial" w:hAnsi="Arial" w:cs="Arial"/>
              </w:rPr>
              <w:t xml:space="preserve"> – данные графы 8 строки 16 раздела II формы № 1-ФК федерального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</w:rPr>
              <w:t>-кого</w:t>
            </w:r>
            <w:proofErr w:type="gramEnd"/>
            <w:r w:rsidRPr="00823B7F">
              <w:rPr>
                <w:rFonts w:ascii="Arial" w:hAnsi="Arial" w:cs="Arial"/>
              </w:rPr>
              <w:t xml:space="preserve"> наблюдения «Сведения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физической культуре и спорте»;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gramStart"/>
            <w:r w:rsidRPr="00823B7F">
              <w:rPr>
                <w:rFonts w:ascii="Arial" w:hAnsi="Arial" w:cs="Arial"/>
              </w:rPr>
              <w:t>СВ</w:t>
            </w:r>
            <w:proofErr w:type="gramEnd"/>
            <w:r w:rsidRPr="00823B7F">
              <w:rPr>
                <w:rFonts w:ascii="Arial" w:hAnsi="Arial" w:cs="Arial"/>
              </w:rPr>
              <w:t xml:space="preserve"> – население Колпашевского района в возрасте </w:t>
            </w:r>
            <w:r w:rsidRPr="00823B7F">
              <w:rPr>
                <w:rFonts w:ascii="Arial" w:hAnsi="Arial" w:cs="Arial"/>
              </w:rPr>
              <w:lastRenderedPageBreak/>
              <w:t>30 – 54 лет (женщины), 59 лет (мужчины) (статистические данные)</w:t>
            </w:r>
          </w:p>
        </w:tc>
      </w:tr>
      <w:tr w:rsidR="006553AC" w:rsidRPr="00823B7F" w:rsidTr="006553AC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3. Доля граждан старшего возраста, </w:t>
            </w:r>
            <w:proofErr w:type="gramStart"/>
            <w:r w:rsidRPr="00823B7F">
              <w:rPr>
                <w:rFonts w:ascii="Arial" w:hAnsi="Arial" w:cs="Arial"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r w:rsidRPr="00823B7F">
              <w:rPr>
                <w:rFonts w:ascii="Arial" w:hAnsi="Arial" w:cs="Arial"/>
              </w:rPr>
              <w:t>сис</w:t>
            </w:r>
            <w:proofErr w:type="spellEnd"/>
            <w:r w:rsidRPr="00823B7F">
              <w:rPr>
                <w:rFonts w:ascii="Arial" w:hAnsi="Arial" w:cs="Arial"/>
              </w:rPr>
              <w:t>-тематически занимаю-</w:t>
            </w:r>
            <w:proofErr w:type="spellStart"/>
            <w:r w:rsidRPr="00823B7F">
              <w:rPr>
                <w:rFonts w:ascii="Arial" w:hAnsi="Arial" w:cs="Arial"/>
              </w:rPr>
              <w:t>щихся</w:t>
            </w:r>
            <w:proofErr w:type="spellEnd"/>
            <w:r w:rsidRPr="00823B7F">
              <w:rPr>
                <w:rFonts w:ascii="Arial" w:hAnsi="Arial" w:cs="Arial"/>
              </w:rPr>
              <w:t xml:space="preserve"> физической культурой и спортом, в общей численности граждан старшего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 Администрации Колпашевского района</w:t>
            </w:r>
            <w:r w:rsidRPr="00823B7F">
              <w:rPr>
                <w:rFonts w:ascii="Arial" w:hAnsi="Arial" w:cs="Arial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24,47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A76ED0">
              <w:rPr>
                <w:rFonts w:ascii="Arial" w:hAnsi="Arial" w:cs="Arial"/>
                <w:highlight w:val="yellow"/>
                <w:lang w:eastAsia="en-US"/>
              </w:rPr>
              <w:t>27,1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27,7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ДСТ = </w:t>
            </w:r>
            <w:proofErr w:type="spellStart"/>
            <w:r w:rsidRPr="00823B7F">
              <w:rPr>
                <w:rFonts w:ascii="Arial" w:hAnsi="Arial" w:cs="Arial"/>
              </w:rPr>
              <w:t>СТфкс</w:t>
            </w:r>
            <w:proofErr w:type="spellEnd"/>
            <w:r w:rsidRPr="00823B7F">
              <w:rPr>
                <w:rFonts w:ascii="Arial" w:hAnsi="Arial" w:cs="Arial"/>
              </w:rPr>
              <w:t xml:space="preserve"> / </w:t>
            </w:r>
            <w:proofErr w:type="gramStart"/>
            <w:r w:rsidRPr="00823B7F">
              <w:rPr>
                <w:rFonts w:ascii="Arial" w:hAnsi="Arial" w:cs="Arial"/>
              </w:rPr>
              <w:t>СТ</w:t>
            </w:r>
            <w:proofErr w:type="gramEnd"/>
            <w:r w:rsidRPr="00823B7F">
              <w:rPr>
                <w:rFonts w:ascii="Arial" w:hAnsi="Arial" w:cs="Arial"/>
              </w:rPr>
              <w:t xml:space="preserve"> x 100, где: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ДСТ – доля граждан старшего возраста, </w:t>
            </w:r>
            <w:proofErr w:type="gramStart"/>
            <w:r w:rsidRPr="00823B7F">
              <w:rPr>
                <w:rFonts w:ascii="Arial" w:hAnsi="Arial" w:cs="Arial"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районе, </w:t>
            </w:r>
            <w:proofErr w:type="spellStart"/>
            <w:r w:rsidRPr="00823B7F">
              <w:rPr>
                <w:rFonts w:ascii="Arial" w:hAnsi="Arial" w:cs="Arial"/>
              </w:rPr>
              <w:t>сис</w:t>
            </w:r>
            <w:proofErr w:type="spellEnd"/>
            <w:r w:rsidRPr="00823B7F">
              <w:rPr>
                <w:rFonts w:ascii="Arial" w:hAnsi="Arial" w:cs="Arial"/>
              </w:rPr>
              <w:t xml:space="preserve">-тематически </w:t>
            </w:r>
            <w:proofErr w:type="spellStart"/>
            <w:r w:rsidRPr="00823B7F">
              <w:rPr>
                <w:rFonts w:ascii="Arial" w:hAnsi="Arial" w:cs="Arial"/>
              </w:rPr>
              <w:t>зани</w:t>
            </w:r>
            <w:proofErr w:type="spellEnd"/>
            <w:r w:rsidRPr="00823B7F">
              <w:rPr>
                <w:rFonts w:ascii="Arial" w:hAnsi="Arial" w:cs="Arial"/>
              </w:rPr>
              <w:t>-мающихся физической культурой и спортом;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lastRenderedPageBreak/>
              <w:t>СТфкс</w:t>
            </w:r>
            <w:proofErr w:type="spellEnd"/>
            <w:r w:rsidRPr="00823B7F">
              <w:rPr>
                <w:rFonts w:ascii="Arial" w:hAnsi="Arial" w:cs="Arial"/>
              </w:rPr>
              <w:t xml:space="preserve"> – данные графы 9 строки 16 раздела II формы № 1-ФК федерального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</w:rPr>
              <w:t>-кого</w:t>
            </w:r>
            <w:proofErr w:type="gramEnd"/>
            <w:r w:rsidRPr="00823B7F">
              <w:rPr>
                <w:rFonts w:ascii="Arial" w:hAnsi="Arial" w:cs="Arial"/>
              </w:rPr>
              <w:t xml:space="preserve"> наблюдения «Сведения о физической культуре и спорте»;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gramStart"/>
            <w:r w:rsidRPr="00823B7F">
              <w:rPr>
                <w:rFonts w:ascii="Arial" w:hAnsi="Arial" w:cs="Arial"/>
              </w:rPr>
              <w:t>СТ</w:t>
            </w:r>
            <w:proofErr w:type="gramEnd"/>
            <w:r w:rsidRPr="00823B7F">
              <w:rPr>
                <w:rFonts w:ascii="Arial" w:hAnsi="Arial" w:cs="Arial"/>
              </w:rPr>
              <w:t xml:space="preserve"> – население Колпашевского района в возрасте 55 лет (женщины), 60 лет (мужчины) – 79 лет </w:t>
            </w:r>
            <w:r w:rsidRPr="00823B7F">
              <w:rPr>
                <w:rFonts w:ascii="Arial" w:hAnsi="Arial" w:cs="Arial"/>
              </w:rPr>
              <w:lastRenderedPageBreak/>
              <w:t>(статистические данные)</w:t>
            </w:r>
          </w:p>
        </w:tc>
      </w:tr>
      <w:tr w:rsidR="006553AC" w:rsidRPr="00823B7F" w:rsidTr="006553AC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Задача 1 подпрограммы: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Создание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благоприят-ных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условий для увеличения охвата населения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1. Уровень обеспеченности населения, проживающего на территории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823B7F">
              <w:rPr>
                <w:rFonts w:ascii="Arial" w:hAnsi="Arial" w:cs="Arial"/>
                <w:bCs/>
              </w:rPr>
              <w:t>спортивными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сооружения-ми исходя из </w:t>
            </w:r>
            <w:proofErr w:type="spellStart"/>
            <w:r w:rsidRPr="00823B7F">
              <w:rPr>
                <w:rFonts w:ascii="Arial" w:hAnsi="Arial" w:cs="Arial"/>
                <w:bCs/>
              </w:rPr>
              <w:t>единовре-менной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пропускной способности объектов, %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63,05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A76ED0">
              <w:rPr>
                <w:rFonts w:ascii="Arial" w:hAnsi="Arial" w:cs="Arial"/>
                <w:highlight w:val="yellow"/>
                <w:lang w:eastAsia="en-US"/>
              </w:rPr>
              <w:t>58,4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58,6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58,6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У = </w:t>
            </w:r>
            <w:proofErr w:type="spellStart"/>
            <w:r w:rsidRPr="00823B7F">
              <w:rPr>
                <w:rFonts w:ascii="Arial" w:hAnsi="Arial" w:cs="Arial"/>
                <w:bCs/>
              </w:rPr>
              <w:t>Еф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823B7F">
              <w:rPr>
                <w:rFonts w:ascii="Arial" w:hAnsi="Arial" w:cs="Arial"/>
                <w:bCs/>
              </w:rPr>
              <w:t>Ен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x 100, где: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У - уровень обеспеченности населения, </w:t>
            </w:r>
            <w:proofErr w:type="gramStart"/>
            <w:r w:rsidRPr="00823B7F">
              <w:rPr>
                <w:rFonts w:ascii="Arial" w:hAnsi="Arial" w:cs="Arial"/>
                <w:bCs/>
              </w:rPr>
              <w:t>проживаю-</w:t>
            </w:r>
            <w:proofErr w:type="spellStart"/>
            <w:r w:rsidRPr="00823B7F">
              <w:rPr>
                <w:rFonts w:ascii="Arial" w:hAnsi="Arial" w:cs="Arial"/>
                <w:bCs/>
              </w:rPr>
              <w:t>щего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на территории Колпашевского района, спортивными сооружениями исходя из </w:t>
            </w:r>
            <w:proofErr w:type="spellStart"/>
            <w:r w:rsidRPr="00823B7F">
              <w:rPr>
                <w:rFonts w:ascii="Arial" w:hAnsi="Arial" w:cs="Arial"/>
                <w:bCs/>
              </w:rPr>
              <w:t>единовре-менной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пропускной способности объектов спорта;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3B7F">
              <w:rPr>
                <w:rFonts w:ascii="Arial" w:hAnsi="Arial" w:cs="Arial"/>
                <w:bCs/>
              </w:rPr>
              <w:t>Еф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- </w:t>
            </w:r>
            <w:proofErr w:type="gramStart"/>
            <w:r w:rsidRPr="00823B7F">
              <w:rPr>
                <w:rFonts w:ascii="Arial" w:hAnsi="Arial" w:cs="Arial"/>
                <w:bCs/>
              </w:rPr>
              <w:lastRenderedPageBreak/>
              <w:t>едино-временная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пропускная способность существую-</w:t>
            </w:r>
            <w:proofErr w:type="spellStart"/>
            <w:r w:rsidRPr="00823B7F">
              <w:rPr>
                <w:rFonts w:ascii="Arial" w:hAnsi="Arial" w:cs="Arial"/>
                <w:bCs/>
              </w:rPr>
              <w:t>щих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объектов спорта (данные графы 11 строки 34 раздела III формы № 1-ФК федерального </w:t>
            </w:r>
            <w:proofErr w:type="spellStart"/>
            <w:r w:rsidRPr="00823B7F">
              <w:rPr>
                <w:rFonts w:ascii="Arial" w:hAnsi="Arial" w:cs="Arial"/>
                <w:bCs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  <w:bCs/>
              </w:rPr>
              <w:t>-кого наблюдения «Сведения о физической культуре и спорте»);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3B7F">
              <w:rPr>
                <w:rFonts w:ascii="Arial" w:hAnsi="Arial" w:cs="Arial"/>
                <w:bCs/>
              </w:rPr>
              <w:t>Ен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- </w:t>
            </w:r>
            <w:proofErr w:type="gramStart"/>
            <w:r w:rsidRPr="00823B7F">
              <w:rPr>
                <w:rFonts w:ascii="Arial" w:hAnsi="Arial" w:cs="Arial"/>
                <w:bCs/>
              </w:rPr>
              <w:t>едино-временн</w:t>
            </w:r>
            <w:r w:rsidRPr="00823B7F">
              <w:rPr>
                <w:rFonts w:ascii="Arial" w:hAnsi="Arial" w:cs="Arial"/>
                <w:bCs/>
              </w:rPr>
              <w:lastRenderedPageBreak/>
              <w:t>ая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пропускная способность объектов спорта, необходимых для обеспечения минимальной двигательной активности населения, определяется по формуле: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3B7F">
              <w:rPr>
                <w:rFonts w:ascii="Arial" w:hAnsi="Arial" w:cs="Arial"/>
                <w:bCs/>
              </w:rPr>
              <w:t>Ен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= </w:t>
            </w:r>
            <w:proofErr w:type="spellStart"/>
            <w:r w:rsidRPr="00823B7F">
              <w:rPr>
                <w:rFonts w:ascii="Arial" w:hAnsi="Arial" w:cs="Arial"/>
                <w:bCs/>
              </w:rPr>
              <w:t>Чнас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x Н = </w:t>
            </w:r>
            <w:proofErr w:type="spellStart"/>
            <w:r w:rsidRPr="00823B7F">
              <w:rPr>
                <w:rFonts w:ascii="Arial" w:hAnsi="Arial" w:cs="Arial"/>
                <w:bCs/>
              </w:rPr>
              <w:t>Чнас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x 122 / 1000 = </w:t>
            </w:r>
            <w:proofErr w:type="spellStart"/>
            <w:r w:rsidRPr="00823B7F">
              <w:rPr>
                <w:rFonts w:ascii="Arial" w:hAnsi="Arial" w:cs="Arial"/>
                <w:bCs/>
              </w:rPr>
              <w:t>Чнас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x 0,122, где: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Чнас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- численность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населения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 в возрасте от 3 до 79 лет (статистические данные </w:t>
            </w:r>
            <w:proofErr w:type="spellStart"/>
            <w:r w:rsidRPr="00823B7F">
              <w:rPr>
                <w:rFonts w:ascii="Arial" w:hAnsi="Arial" w:cs="Arial"/>
                <w:bCs/>
              </w:rPr>
              <w:t>Томскстата</w:t>
            </w:r>
            <w:proofErr w:type="spellEnd"/>
            <w:r w:rsidRPr="00823B7F">
              <w:rPr>
                <w:rFonts w:ascii="Arial" w:hAnsi="Arial" w:cs="Arial"/>
                <w:bCs/>
              </w:rPr>
              <w:t>);</w:t>
            </w:r>
            <w:proofErr w:type="gramEnd"/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823B7F">
              <w:rPr>
                <w:rFonts w:ascii="Arial" w:hAnsi="Arial" w:cs="Arial"/>
                <w:bCs/>
              </w:rPr>
              <w:t xml:space="preserve">Н - норматив </w:t>
            </w:r>
            <w:proofErr w:type="spellStart"/>
            <w:r w:rsidRPr="00823B7F">
              <w:rPr>
                <w:rFonts w:ascii="Arial" w:hAnsi="Arial" w:cs="Arial"/>
                <w:bCs/>
              </w:rPr>
              <w:t>единовре-менной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пропускной способности объектов спорта: 122 человека на 1000 населения (Приказ </w:t>
            </w:r>
            <w:proofErr w:type="spellStart"/>
            <w:r w:rsidRPr="00823B7F">
              <w:rPr>
                <w:rFonts w:ascii="Arial" w:hAnsi="Arial" w:cs="Arial"/>
                <w:bCs/>
              </w:rPr>
              <w:t>Минспорта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России от 21.03.20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18 </w:t>
            </w:r>
            <w:proofErr w:type="gramEnd"/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№ 244)</w:t>
            </w:r>
          </w:p>
        </w:tc>
      </w:tr>
      <w:tr w:rsidR="006553AC" w:rsidRPr="00823B7F" w:rsidTr="006553AC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2. Количество участников  </w:t>
            </w:r>
            <w:proofErr w:type="gramStart"/>
            <w:r w:rsidRPr="00823B7F">
              <w:rPr>
                <w:rFonts w:ascii="Arial" w:hAnsi="Arial" w:cs="Arial"/>
              </w:rPr>
              <w:t>физкультур-</w:t>
            </w:r>
            <w:proofErr w:type="spellStart"/>
            <w:r w:rsidRPr="00823B7F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>, физкультурно-оздорови-тельных и  спортивных мероприятий, проведённых на территории Колпашевского  района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16022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19186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390514">
              <w:rPr>
                <w:rFonts w:ascii="Arial" w:hAnsi="Arial" w:cs="Arial"/>
                <w:highlight w:val="yellow"/>
              </w:rPr>
              <w:t>11710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ind w:left="-123" w:right="-108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11770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Подсчёт суммарного количества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Куч=∑(</w:t>
            </w:r>
            <w:proofErr w:type="spellStart"/>
            <w:r w:rsidRPr="00823B7F">
              <w:rPr>
                <w:rFonts w:ascii="Arial" w:hAnsi="Arial" w:cs="Arial"/>
              </w:rPr>
              <w:t>Куч</w:t>
            </w:r>
            <w:proofErr w:type="gramStart"/>
            <w:r w:rsidRPr="00823B7F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>)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i=n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Ку</w:t>
            </w:r>
            <w:proofErr w:type="gramStart"/>
            <w:r w:rsidRPr="00823B7F">
              <w:rPr>
                <w:rFonts w:ascii="Arial" w:hAnsi="Arial" w:cs="Arial"/>
              </w:rPr>
              <w:t>ч–</w:t>
            </w:r>
            <w:proofErr w:type="gramEnd"/>
            <w:r w:rsidRPr="00823B7F">
              <w:rPr>
                <w:rFonts w:ascii="Arial" w:hAnsi="Arial" w:cs="Arial"/>
              </w:rPr>
              <w:t xml:space="preserve"> Количество участников  физкультур-</w:t>
            </w:r>
            <w:proofErr w:type="spellStart"/>
            <w:r w:rsidRPr="00823B7F">
              <w:rPr>
                <w:rFonts w:ascii="Arial" w:hAnsi="Arial" w:cs="Arial"/>
              </w:rPr>
              <w:t>ных</w:t>
            </w:r>
            <w:proofErr w:type="spellEnd"/>
            <w:r w:rsidRPr="00823B7F">
              <w:rPr>
                <w:rFonts w:ascii="Arial" w:hAnsi="Arial" w:cs="Arial"/>
              </w:rPr>
              <w:t xml:space="preserve">, физкультур-но-оздорови-тельных и  спортивных мероприятий, проведённых на территории Колпашевского  района в рамках </w:t>
            </w:r>
            <w:r w:rsidRPr="00823B7F">
              <w:rPr>
                <w:rFonts w:ascii="Arial" w:hAnsi="Arial" w:cs="Arial"/>
              </w:rPr>
              <w:lastRenderedPageBreak/>
              <w:t>работы МО «</w:t>
            </w:r>
            <w:proofErr w:type="spellStart"/>
            <w:r w:rsidRPr="00823B7F">
              <w:rPr>
                <w:rFonts w:ascii="Arial" w:hAnsi="Arial" w:cs="Arial"/>
              </w:rPr>
              <w:t>Колпашев-ский</w:t>
            </w:r>
            <w:proofErr w:type="spellEnd"/>
            <w:r w:rsidRPr="00823B7F">
              <w:rPr>
                <w:rFonts w:ascii="Arial" w:hAnsi="Arial" w:cs="Arial"/>
              </w:rPr>
              <w:t xml:space="preserve"> район», в том числе по реализации ВФСК «ГТО» (чел.)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Куч</w:t>
            </w:r>
            <w:proofErr w:type="gramStart"/>
            <w:r w:rsidRPr="00823B7F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– количество участников i-</w:t>
            </w:r>
            <w:proofErr w:type="spellStart"/>
            <w:r w:rsidRPr="00823B7F">
              <w:rPr>
                <w:rFonts w:ascii="Arial" w:hAnsi="Arial" w:cs="Arial"/>
              </w:rPr>
              <w:t>го</w:t>
            </w:r>
            <w:proofErr w:type="spellEnd"/>
            <w:r w:rsidRPr="00823B7F">
              <w:rPr>
                <w:rFonts w:ascii="Arial" w:hAnsi="Arial" w:cs="Arial"/>
              </w:rPr>
              <w:t xml:space="preserve"> мероприятия,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 xml:space="preserve">n- количество мероприятий (данные поселений из отчёта об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использова-нии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субсидии, данные УКС и МП, данные </w:t>
            </w:r>
            <w:r w:rsidRPr="00823B7F">
              <w:rPr>
                <w:rFonts w:ascii="Arial" w:hAnsi="Arial" w:cs="Arial"/>
              </w:rPr>
              <w:lastRenderedPageBreak/>
              <w:t>УО, другие организации по оценочным данным)</w:t>
            </w:r>
          </w:p>
        </w:tc>
      </w:tr>
      <w:tr w:rsidR="006553AC" w:rsidRPr="00823B7F" w:rsidTr="006553AC">
        <w:trPr>
          <w:gridAfter w:val="6"/>
          <w:wAfter w:w="1232" w:type="dxa"/>
          <w:trHeight w:val="2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1.1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Основное мероприятие 1 (ВЦП) подпрограммы: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Развитие </w:t>
            </w:r>
            <w:proofErr w:type="gramStart"/>
            <w:r w:rsidRPr="00823B7F">
              <w:rPr>
                <w:rFonts w:ascii="Arial" w:hAnsi="Arial" w:cs="Arial"/>
                <w:bCs/>
              </w:rPr>
              <w:t>спортивной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>-туры (строительство новых, реконструкция и ремонт имеющихся спортивных сооружений)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Количество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объектов, в отношении которых проведены работы по строительству,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реконструк-ции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, ремонту, </w:t>
            </w:r>
            <w:proofErr w:type="spellStart"/>
            <w:r w:rsidRPr="00823B7F">
              <w:rPr>
                <w:rFonts w:ascii="Arial" w:hAnsi="Arial" w:cs="Arial"/>
                <w:bCs/>
              </w:rPr>
              <w:t>обустройст-ву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, консервации, обследованию, разработке проектно-сметной документации и другие работы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направленные на улучшение и сохранение спортивной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>-туры на территории Колпашевского района, всего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Управление по культуре, спорту и молодёжной политике; Управление образования Администрации Колпашевского района (ГРБС);</w:t>
            </w:r>
            <w:r w:rsidRPr="00823B7F">
              <w:rPr>
                <w:rFonts w:ascii="Arial" w:hAnsi="Arial" w:cs="Arial"/>
                <w:bCs/>
              </w:rPr>
              <w:br w:type="page"/>
              <w:t xml:space="preserve"> Администрации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4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Подсчёт суммарного количества.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823B7F">
              <w:rPr>
                <w:rFonts w:ascii="Arial" w:hAnsi="Arial" w:cs="Arial"/>
                <w:bCs/>
              </w:rPr>
              <w:t xml:space="preserve">Количество построенных, объектов, в отношении которых проведены работы по строительству, </w:t>
            </w:r>
            <w:proofErr w:type="spellStart"/>
            <w:r w:rsidRPr="00823B7F">
              <w:rPr>
                <w:rFonts w:ascii="Arial" w:hAnsi="Arial" w:cs="Arial"/>
                <w:bCs/>
              </w:rPr>
              <w:t>реконструк-ции</w:t>
            </w:r>
            <w:proofErr w:type="spellEnd"/>
            <w:r w:rsidRPr="00823B7F">
              <w:rPr>
                <w:rFonts w:ascii="Arial" w:hAnsi="Arial" w:cs="Arial"/>
                <w:bCs/>
              </w:rPr>
              <w:t>, ремонту, обустройству, консервации, обследо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ванию, разработке проектно-сметной документации и другие работы направленные на улучшение и сохранение спортивной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-туры на территории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 (данные формы № 1-ФК федерального </w:t>
            </w:r>
            <w:proofErr w:type="spellStart"/>
            <w:r w:rsidRPr="00823B7F">
              <w:rPr>
                <w:rFonts w:ascii="Arial" w:hAnsi="Arial" w:cs="Arial"/>
                <w:bCs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  <w:bCs/>
              </w:rPr>
              <w:t>-кого наблюдения «Сведен</w:t>
            </w:r>
            <w:r w:rsidRPr="00823B7F">
              <w:rPr>
                <w:rFonts w:ascii="Arial" w:hAnsi="Arial" w:cs="Arial"/>
                <w:bCs/>
              </w:rPr>
              <w:lastRenderedPageBreak/>
              <w:t>ия о физической культуре и спорте»; данные УКС и МП, УО, Администраций поселений Колпашевского района)</w:t>
            </w:r>
            <w:proofErr w:type="gramEnd"/>
          </w:p>
        </w:tc>
      </w:tr>
      <w:tr w:rsidR="006553AC" w:rsidRPr="00823B7F" w:rsidTr="006553AC">
        <w:trPr>
          <w:gridAfter w:val="6"/>
          <w:wAfter w:w="1232" w:type="dxa"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В том числе: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построено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реконструи-ровано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обустроено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разработанных и/или откорректированных комплектов </w:t>
            </w:r>
            <w:proofErr w:type="gramStart"/>
            <w:r w:rsidRPr="00823B7F">
              <w:rPr>
                <w:rFonts w:ascii="Arial" w:hAnsi="Arial" w:cs="Arial"/>
                <w:bCs/>
              </w:rPr>
              <w:t>проектно-сметной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документа-</w:t>
            </w:r>
            <w:proofErr w:type="spellStart"/>
            <w:r w:rsidRPr="00823B7F">
              <w:rPr>
                <w:rFonts w:ascii="Arial" w:hAnsi="Arial" w:cs="Arial"/>
                <w:bCs/>
              </w:rPr>
              <w:t>ции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для объектов спортивной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>-туры Колпашевского района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законсервировано объектов</w:t>
            </w:r>
            <w:r w:rsidRPr="00823B7F">
              <w:rPr>
                <w:rFonts w:ascii="Arial" w:hAnsi="Arial" w:cs="Arial"/>
              </w:rPr>
              <w:t xml:space="preserve"> </w:t>
            </w:r>
            <w:proofErr w:type="gramStart"/>
            <w:r w:rsidRPr="00823B7F">
              <w:rPr>
                <w:rFonts w:ascii="Arial" w:hAnsi="Arial" w:cs="Arial"/>
                <w:bCs/>
              </w:rPr>
              <w:t>спортивной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проведено детальное (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инструмен-тальное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>) обследование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3B7F">
              <w:rPr>
                <w:rFonts w:ascii="Arial" w:hAnsi="Arial" w:cs="Arial"/>
                <w:bCs/>
              </w:rPr>
              <w:lastRenderedPageBreak/>
              <w:t>техничес</w:t>
            </w:r>
            <w:proofErr w:type="spellEnd"/>
            <w:r w:rsidRPr="00823B7F">
              <w:rPr>
                <w:rFonts w:ascii="Arial" w:hAnsi="Arial" w:cs="Arial"/>
                <w:bCs/>
              </w:rPr>
              <w:t>-кого состояния объектов</w:t>
            </w:r>
            <w:r w:rsidRPr="00823B7F">
              <w:rPr>
                <w:rFonts w:ascii="Arial" w:hAnsi="Arial" w:cs="Arial"/>
              </w:rPr>
              <w:t xml:space="preserve"> </w:t>
            </w:r>
            <w:proofErr w:type="gramStart"/>
            <w:r w:rsidRPr="00823B7F">
              <w:rPr>
                <w:rFonts w:ascii="Arial" w:hAnsi="Arial" w:cs="Arial"/>
                <w:bCs/>
              </w:rPr>
              <w:t>спортивной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  <w:bCs/>
              </w:rPr>
              <w:t>инфраструк</w:t>
            </w:r>
            <w:proofErr w:type="spellEnd"/>
            <w:r w:rsidRPr="00823B7F">
              <w:rPr>
                <w:rFonts w:ascii="Arial" w:hAnsi="Arial" w:cs="Arial"/>
                <w:bCs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53AC" w:rsidRPr="00823B7F" w:rsidTr="006553AC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Основное мероприятие 2 (ВЦП) Организация физкультурно-оздорови-тельной работы с населением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Численность населения, занятого в экономике, </w:t>
            </w:r>
            <w:proofErr w:type="gramStart"/>
            <w:r w:rsidRPr="00823B7F">
              <w:rPr>
                <w:rFonts w:ascii="Arial" w:hAnsi="Arial" w:cs="Arial"/>
              </w:rPr>
              <w:t>занимаю-</w:t>
            </w:r>
            <w:proofErr w:type="spellStart"/>
            <w:r w:rsidRPr="00823B7F">
              <w:rPr>
                <w:rFonts w:ascii="Arial" w:hAnsi="Arial" w:cs="Arial"/>
              </w:rPr>
              <w:t>щегося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физической культурой и спортом,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46D05">
              <w:rPr>
                <w:rFonts w:ascii="Arial" w:hAnsi="Arial" w:cs="Arial"/>
                <w:bCs/>
                <w:highlight w:val="yellow"/>
              </w:rPr>
              <w:t>950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952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Численность населения, занятого в экономике, занимающегося физической культурой и спортом (данные графы 13 строки 16 раздела II формы № 1-ФК федерального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статисти-ческого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наблюде</w:t>
            </w:r>
            <w:r w:rsidRPr="00823B7F">
              <w:rPr>
                <w:rFonts w:ascii="Arial" w:hAnsi="Arial" w:cs="Arial"/>
                <w:bCs/>
              </w:rPr>
              <w:lastRenderedPageBreak/>
              <w:t>ния «Сведения о физической культуре и спорте»)</w:t>
            </w:r>
          </w:p>
        </w:tc>
      </w:tr>
      <w:tr w:rsidR="006553AC" w:rsidRPr="00823B7F" w:rsidTr="006553AC">
        <w:trPr>
          <w:gridAfter w:val="6"/>
          <w:wAfter w:w="1232" w:type="dxa"/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Численность учащихся и студентов,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системати</w:t>
            </w:r>
            <w:proofErr w:type="spellEnd"/>
            <w:r w:rsidRPr="00823B7F">
              <w:rPr>
                <w:rFonts w:ascii="Arial" w:hAnsi="Arial" w:cs="Arial"/>
              </w:rPr>
              <w:t>-чески</w:t>
            </w:r>
            <w:proofErr w:type="gramEnd"/>
            <w:r w:rsidRPr="00823B7F">
              <w:rPr>
                <w:rFonts w:ascii="Arial" w:hAnsi="Arial" w:cs="Arial"/>
              </w:rPr>
              <w:t xml:space="preserve"> занимающихся физической культурой и спортом,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7813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46D05">
              <w:rPr>
                <w:rFonts w:ascii="Arial" w:hAnsi="Arial" w:cs="Arial"/>
                <w:bCs/>
                <w:highlight w:val="yellow"/>
              </w:rPr>
              <w:t>6542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6544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6548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6554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Численность учащихся и студентов, </w:t>
            </w:r>
            <w:proofErr w:type="gramStart"/>
            <w:r w:rsidRPr="00823B7F">
              <w:rPr>
                <w:rFonts w:ascii="Arial" w:hAnsi="Arial" w:cs="Arial"/>
                <w:bCs/>
              </w:rPr>
              <w:t>занимаю-</w:t>
            </w:r>
            <w:proofErr w:type="spellStart"/>
            <w:r w:rsidRPr="00823B7F">
              <w:rPr>
                <w:rFonts w:ascii="Arial" w:hAnsi="Arial" w:cs="Arial"/>
                <w:bCs/>
              </w:rPr>
              <w:t>щихся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физической культурой и спортом (данные формы « 1-ФК федерального </w:t>
            </w:r>
            <w:proofErr w:type="spellStart"/>
            <w:r w:rsidRPr="00823B7F">
              <w:rPr>
                <w:rFonts w:ascii="Arial" w:hAnsi="Arial" w:cs="Arial"/>
                <w:bCs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-кого наблюдения «Сведения о физической культуре </w:t>
            </w:r>
            <w:r w:rsidRPr="00823B7F">
              <w:rPr>
                <w:rFonts w:ascii="Arial" w:hAnsi="Arial" w:cs="Arial"/>
                <w:bCs/>
              </w:rPr>
              <w:lastRenderedPageBreak/>
              <w:t>и спорте», 14 графа)</w:t>
            </w:r>
          </w:p>
        </w:tc>
      </w:tr>
      <w:tr w:rsidR="006553AC" w:rsidRPr="00823B7F" w:rsidTr="006553AC">
        <w:trPr>
          <w:gridAfter w:val="6"/>
          <w:wAfter w:w="1232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Численность лиц с </w:t>
            </w:r>
            <w:proofErr w:type="gramStart"/>
            <w:r w:rsidRPr="00823B7F">
              <w:rPr>
                <w:rFonts w:ascii="Arial" w:hAnsi="Arial" w:cs="Arial"/>
              </w:rPr>
              <w:t>ограниченными</w:t>
            </w:r>
            <w:proofErr w:type="gramEnd"/>
            <w:r w:rsidRPr="00823B7F">
              <w:rPr>
                <w:rFonts w:ascii="Arial" w:hAnsi="Arial" w:cs="Arial"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</w:rPr>
              <w:t>возможнос-тями</w:t>
            </w:r>
            <w:proofErr w:type="spellEnd"/>
            <w:r w:rsidRPr="00823B7F">
              <w:rPr>
                <w:rFonts w:ascii="Arial" w:hAnsi="Arial" w:cs="Arial"/>
              </w:rPr>
              <w:t xml:space="preserve"> здоровья и инвалидов, систематически занимающихся физической культурой и спортом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4F4458">
              <w:rPr>
                <w:rFonts w:ascii="Arial" w:hAnsi="Arial" w:cs="Arial"/>
                <w:bCs/>
                <w:highlight w:val="yellow"/>
              </w:rPr>
              <w:t>169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169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Численность </w:t>
            </w:r>
            <w:proofErr w:type="gramStart"/>
            <w:r w:rsidRPr="00823B7F">
              <w:rPr>
                <w:rFonts w:ascii="Arial" w:hAnsi="Arial" w:cs="Arial"/>
                <w:bCs/>
              </w:rPr>
              <w:t>занимаю-</w:t>
            </w:r>
            <w:proofErr w:type="spellStart"/>
            <w:r w:rsidRPr="00823B7F">
              <w:rPr>
                <w:rFonts w:ascii="Arial" w:hAnsi="Arial" w:cs="Arial"/>
                <w:bCs/>
              </w:rPr>
              <w:t>щихся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адаптивной физической культурой и спортом (данные графы 9 строки 1 раздела I формы № 3-АФК федерального </w:t>
            </w:r>
            <w:proofErr w:type="spellStart"/>
            <w:r w:rsidRPr="00823B7F">
              <w:rPr>
                <w:rFonts w:ascii="Arial" w:hAnsi="Arial" w:cs="Arial"/>
                <w:bCs/>
              </w:rPr>
              <w:t>статистичес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-кого наблюдения «Сведения об адаптивной физической </w:t>
            </w:r>
            <w:r w:rsidRPr="00823B7F">
              <w:rPr>
                <w:rFonts w:ascii="Arial" w:hAnsi="Arial" w:cs="Arial"/>
                <w:bCs/>
              </w:rPr>
              <w:lastRenderedPageBreak/>
              <w:t>культуре и спорте»)</w:t>
            </w:r>
          </w:p>
        </w:tc>
      </w:tr>
      <w:tr w:rsidR="006553AC" w:rsidRPr="00823B7F" w:rsidTr="006553AC">
        <w:trPr>
          <w:gridAfter w:val="6"/>
          <w:wAfter w:w="1232" w:type="dxa"/>
          <w:trHeight w:val="3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проведённых официальных </w:t>
            </w:r>
            <w:proofErr w:type="gramStart"/>
            <w:r w:rsidRPr="00823B7F">
              <w:rPr>
                <w:rFonts w:ascii="Arial" w:hAnsi="Arial" w:cs="Arial"/>
                <w:bCs/>
              </w:rPr>
              <w:t>физкультур-</w:t>
            </w:r>
            <w:proofErr w:type="spellStart"/>
            <w:r w:rsidRPr="00823B7F">
              <w:rPr>
                <w:rFonts w:ascii="Arial" w:hAnsi="Arial" w:cs="Arial"/>
                <w:bCs/>
              </w:rPr>
              <w:t>ных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мероприятий и спортивных мероприятий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«Колпашевский район»,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проведенный официальных </w:t>
            </w:r>
            <w:proofErr w:type="gramStart"/>
            <w:r w:rsidRPr="00823B7F">
              <w:rPr>
                <w:rFonts w:ascii="Arial" w:hAnsi="Arial" w:cs="Arial"/>
                <w:bCs/>
              </w:rPr>
              <w:t>физкультур-</w:t>
            </w:r>
            <w:proofErr w:type="spellStart"/>
            <w:r w:rsidRPr="00823B7F">
              <w:rPr>
                <w:rFonts w:ascii="Arial" w:hAnsi="Arial" w:cs="Arial"/>
                <w:bCs/>
              </w:rPr>
              <w:t>ных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мероприятий и спортивных мероприятий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«Колпашевский район» согласно Календарному плану</w:t>
            </w:r>
          </w:p>
        </w:tc>
      </w:tr>
      <w:tr w:rsidR="006553AC" w:rsidRPr="00823B7F" w:rsidTr="006553AC">
        <w:trPr>
          <w:gridAfter w:val="6"/>
          <w:wAfter w:w="1232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Количество доставленных и установленных комплекто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в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оборудова-ния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 xml:space="preserve">Управление по культуре, спорту и молодёжной политике; Управление образования </w:t>
            </w:r>
            <w:r w:rsidRPr="00823B7F">
              <w:rPr>
                <w:rFonts w:ascii="Arial" w:hAnsi="Arial" w:cs="Arial"/>
                <w:bCs/>
              </w:rPr>
              <w:lastRenderedPageBreak/>
              <w:t>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Отчёт УО/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поселений Колпашевского района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по соглашению о </w:t>
            </w:r>
            <w:proofErr w:type="gramStart"/>
            <w:r w:rsidRPr="00823B7F">
              <w:rPr>
                <w:rFonts w:ascii="Arial" w:hAnsi="Arial" w:cs="Arial"/>
                <w:bCs/>
              </w:rPr>
              <w:t>предо-</w:t>
            </w:r>
            <w:proofErr w:type="spellStart"/>
            <w:r w:rsidRPr="00823B7F">
              <w:rPr>
                <w:rFonts w:ascii="Arial" w:hAnsi="Arial" w:cs="Arial"/>
                <w:bCs/>
              </w:rPr>
              <w:t>ставлении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из областного бюджета бюджету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«Колпашевский район» субсидии на </w:t>
            </w:r>
            <w:proofErr w:type="spellStart"/>
            <w:r w:rsidRPr="00823B7F">
              <w:rPr>
                <w:rFonts w:ascii="Arial" w:hAnsi="Arial" w:cs="Arial"/>
                <w:bCs/>
              </w:rPr>
              <w:t>приобрете-ние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обору-</w:t>
            </w:r>
            <w:proofErr w:type="spellStart"/>
            <w:r w:rsidRPr="00823B7F">
              <w:rPr>
                <w:rFonts w:ascii="Arial" w:hAnsi="Arial" w:cs="Arial"/>
                <w:bCs/>
              </w:rPr>
              <w:t>дования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для </w:t>
            </w:r>
            <w:proofErr w:type="spellStart"/>
            <w:r w:rsidRPr="00823B7F">
              <w:rPr>
                <w:rFonts w:ascii="Arial" w:hAnsi="Arial" w:cs="Arial"/>
                <w:bCs/>
              </w:rPr>
              <w:t>малобюд-жетных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спортивных площадок по месту жительства и учёбы в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муници-</w:t>
            </w:r>
            <w:r w:rsidRPr="00823B7F">
              <w:rPr>
                <w:rFonts w:ascii="Arial" w:hAnsi="Arial" w:cs="Arial"/>
                <w:bCs/>
              </w:rPr>
              <w:lastRenderedPageBreak/>
              <w:t>пальных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образованиях Томской области, за исключением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«Город Томск»,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«Городской округ закрытое административно-</w:t>
            </w:r>
            <w:proofErr w:type="spellStart"/>
            <w:r w:rsidRPr="00823B7F">
              <w:rPr>
                <w:rFonts w:ascii="Arial" w:hAnsi="Arial" w:cs="Arial"/>
                <w:bCs/>
              </w:rPr>
              <w:t>террито</w:t>
            </w:r>
            <w:proofErr w:type="spellEnd"/>
            <w:r w:rsidRPr="00823B7F">
              <w:rPr>
                <w:rFonts w:ascii="Arial" w:hAnsi="Arial" w:cs="Arial"/>
                <w:bCs/>
              </w:rPr>
              <w:t>-</w:t>
            </w:r>
            <w:proofErr w:type="spellStart"/>
            <w:r w:rsidRPr="00823B7F">
              <w:rPr>
                <w:rFonts w:ascii="Arial" w:hAnsi="Arial" w:cs="Arial"/>
                <w:bCs/>
              </w:rPr>
              <w:t>риальное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образование Северск Томской области»</w:t>
            </w:r>
          </w:p>
        </w:tc>
      </w:tr>
      <w:tr w:rsidR="006553AC" w:rsidRPr="00823B7F" w:rsidTr="006553AC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организованных катков на территории Колпашевского района (ед.)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Отчёт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поселений Колпашевского района</w:t>
            </w:r>
          </w:p>
        </w:tc>
      </w:tr>
      <w:tr w:rsidR="006553AC" w:rsidRPr="00823B7F" w:rsidTr="006553AC">
        <w:trPr>
          <w:gridAfter w:val="6"/>
          <w:wAfter w:w="1232" w:type="dxa"/>
          <w:trHeight w:val="2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Основное мероприятие 3 (ВЦП) Региональный проект «Спорт-норма жизни»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комплектов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оборудова-ния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Отчёт УО/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поселений Колпашевского района по соглашению о </w:t>
            </w:r>
            <w:proofErr w:type="gramStart"/>
            <w:r w:rsidRPr="00823B7F">
              <w:rPr>
                <w:rFonts w:ascii="Arial" w:hAnsi="Arial" w:cs="Arial"/>
                <w:bCs/>
              </w:rPr>
              <w:t>предо-</w:t>
            </w:r>
            <w:proofErr w:type="spellStart"/>
            <w:r w:rsidRPr="00823B7F">
              <w:rPr>
                <w:rFonts w:ascii="Arial" w:hAnsi="Arial" w:cs="Arial"/>
                <w:bCs/>
              </w:rPr>
              <w:t>ставлении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из областного бюджета бюджету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«Колпашевский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район» субсидии на </w:t>
            </w:r>
            <w:proofErr w:type="spellStart"/>
            <w:r w:rsidRPr="00823B7F">
              <w:rPr>
                <w:rFonts w:ascii="Arial" w:hAnsi="Arial" w:cs="Arial"/>
                <w:bCs/>
              </w:rPr>
              <w:t>приобрете-ние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обору-</w:t>
            </w:r>
            <w:proofErr w:type="spellStart"/>
            <w:r w:rsidRPr="00823B7F">
              <w:rPr>
                <w:rFonts w:ascii="Arial" w:hAnsi="Arial" w:cs="Arial"/>
                <w:bCs/>
              </w:rPr>
              <w:t>дования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для </w:t>
            </w:r>
            <w:proofErr w:type="spellStart"/>
            <w:r w:rsidRPr="00823B7F">
              <w:rPr>
                <w:rFonts w:ascii="Arial" w:hAnsi="Arial" w:cs="Arial"/>
                <w:bCs/>
              </w:rPr>
              <w:t>малобюд-жетных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спортивных площадок по месту жительства и учёбы в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муници-пальных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образованиях Томской области, за исключением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«Город Томск»,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</w:t>
            </w:r>
            <w:r w:rsidRPr="00823B7F">
              <w:rPr>
                <w:rFonts w:ascii="Arial" w:hAnsi="Arial" w:cs="Arial"/>
                <w:bCs/>
              </w:rPr>
              <w:lastRenderedPageBreak/>
              <w:t>образования «Городской округ закрытое административно-</w:t>
            </w:r>
            <w:proofErr w:type="spellStart"/>
            <w:r w:rsidRPr="00823B7F">
              <w:rPr>
                <w:rFonts w:ascii="Arial" w:hAnsi="Arial" w:cs="Arial"/>
                <w:bCs/>
              </w:rPr>
              <w:t>террито</w:t>
            </w:r>
            <w:proofErr w:type="spellEnd"/>
            <w:r w:rsidRPr="00823B7F">
              <w:rPr>
                <w:rFonts w:ascii="Arial" w:hAnsi="Arial" w:cs="Arial"/>
                <w:bCs/>
              </w:rPr>
              <w:t>-</w:t>
            </w:r>
            <w:proofErr w:type="spellStart"/>
            <w:r w:rsidRPr="00823B7F">
              <w:rPr>
                <w:rFonts w:ascii="Arial" w:hAnsi="Arial" w:cs="Arial"/>
                <w:bCs/>
              </w:rPr>
              <w:t>риальное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образование Северск Томской области»</w:t>
            </w:r>
          </w:p>
        </w:tc>
      </w:tr>
      <w:tr w:rsidR="006553AC" w:rsidRPr="00823B7F" w:rsidTr="006553AC">
        <w:trPr>
          <w:gridAfter w:val="6"/>
          <w:wAfter w:w="1232" w:type="dxa"/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</w:t>
            </w:r>
            <w:proofErr w:type="gramStart"/>
            <w:r w:rsidRPr="00823B7F">
              <w:rPr>
                <w:rFonts w:ascii="Arial" w:hAnsi="Arial" w:cs="Arial"/>
                <w:bCs/>
              </w:rPr>
              <w:t>занимаю-</w:t>
            </w:r>
            <w:proofErr w:type="spellStart"/>
            <w:r w:rsidRPr="00823B7F">
              <w:rPr>
                <w:rFonts w:ascii="Arial" w:hAnsi="Arial" w:cs="Arial"/>
                <w:bCs/>
              </w:rPr>
              <w:t>щихся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физической культурой и спортом в рамках работы инструкторов по спорту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2166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Отчёт поселений Колпашевского района  по соглашению о </w:t>
            </w:r>
            <w:proofErr w:type="gramStart"/>
            <w:r w:rsidRPr="00823B7F">
              <w:rPr>
                <w:rFonts w:ascii="Arial" w:hAnsi="Arial" w:cs="Arial"/>
                <w:bCs/>
              </w:rPr>
              <w:t>предо-</w:t>
            </w:r>
            <w:proofErr w:type="spellStart"/>
            <w:r w:rsidRPr="00823B7F">
              <w:rPr>
                <w:rFonts w:ascii="Arial" w:hAnsi="Arial" w:cs="Arial"/>
                <w:bCs/>
              </w:rPr>
              <w:t>ставлении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из областного бюджета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бюджету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образования </w:t>
            </w:r>
            <w:r w:rsidRPr="00823B7F">
              <w:rPr>
                <w:rFonts w:ascii="Arial" w:hAnsi="Arial" w:cs="Arial"/>
                <w:bCs/>
              </w:rPr>
              <w:lastRenderedPageBreak/>
              <w:t>«Колпашевский район»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субсидии на обеспечение условий для развития физической культуры и массового спорта</w:t>
            </w:r>
          </w:p>
        </w:tc>
      </w:tr>
      <w:tr w:rsidR="006553AC" w:rsidRPr="00823B7F" w:rsidTr="006553AC">
        <w:trPr>
          <w:gridAfter w:val="6"/>
          <w:wAfter w:w="1232" w:type="dxa"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Количество построенных спортивных объектов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построенных спортивных объектов на территории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 (данные формы № 1-ФК федерального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статисти</w:t>
            </w:r>
            <w:r w:rsidRPr="00823B7F">
              <w:rPr>
                <w:rFonts w:ascii="Arial" w:hAnsi="Arial" w:cs="Arial"/>
                <w:bCs/>
              </w:rPr>
              <w:lastRenderedPageBreak/>
              <w:t>чес</w:t>
            </w:r>
            <w:proofErr w:type="spellEnd"/>
            <w:r w:rsidRPr="00823B7F">
              <w:rPr>
                <w:rFonts w:ascii="Arial" w:hAnsi="Arial" w:cs="Arial"/>
                <w:bCs/>
              </w:rPr>
              <w:t>-кого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наблюдения «Сведения о физической культуре и спорте»; данные УКС и МП, УО, поселений Колпашевского района)</w:t>
            </w:r>
          </w:p>
        </w:tc>
      </w:tr>
      <w:tr w:rsidR="006553AC" w:rsidRPr="00823B7F" w:rsidTr="006553AC">
        <w:trPr>
          <w:gridAfter w:val="6"/>
          <w:wAfter w:w="1232" w:type="dxa"/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Задача 2 подпрограммы: Создание условий для подготовки спортивных сборных команд Колпашевского района и участия в обеспечении </w:t>
            </w:r>
            <w:r w:rsidRPr="00823B7F">
              <w:rPr>
                <w:rFonts w:ascii="Arial" w:hAnsi="Arial" w:cs="Arial"/>
                <w:bCs/>
              </w:rPr>
              <w:lastRenderedPageBreak/>
              <w:t>подготовки спортивного резерва для спортивных сборных команд Томской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 xml:space="preserve">Численность спортсменов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района, включённых в список кандидатов в спортивные сборные команды Томской области </w:t>
            </w:r>
            <w:r w:rsidRPr="00823B7F">
              <w:rPr>
                <w:rFonts w:ascii="Arial" w:hAnsi="Arial" w:cs="Arial"/>
                <w:bCs/>
              </w:rPr>
              <w:lastRenderedPageBreak/>
              <w:t>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Управление по культуре, спорту и молодёжной политике; Управление образования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</w:rPr>
            </w:pPr>
            <w:r w:rsidRPr="00437393">
              <w:rPr>
                <w:rFonts w:ascii="Arial" w:hAnsi="Arial" w:cs="Arial"/>
                <w:bCs/>
                <w:highlight w:val="yellow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Количество спортсменов Колпашевского района, включённых в списки кандидатов в спортивные сборные команды Томской 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области по видам спорта, </w:t>
            </w:r>
            <w:proofErr w:type="gramStart"/>
            <w:r w:rsidRPr="00823B7F">
              <w:rPr>
                <w:rFonts w:ascii="Arial" w:hAnsi="Arial" w:cs="Arial"/>
                <w:bCs/>
              </w:rPr>
              <w:t>утверждён-</w:t>
            </w:r>
            <w:proofErr w:type="spellStart"/>
            <w:r w:rsidRPr="00823B7F">
              <w:rPr>
                <w:rFonts w:ascii="Arial" w:hAnsi="Arial" w:cs="Arial"/>
                <w:bCs/>
              </w:rPr>
              <w:t>ные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Министерством спорта Российской Федерации (данные УКС и МП, УО)</w:t>
            </w:r>
          </w:p>
        </w:tc>
      </w:tr>
      <w:tr w:rsidR="006553AC" w:rsidRPr="00823B7F" w:rsidTr="006553AC">
        <w:trPr>
          <w:gridAfter w:val="6"/>
          <w:wAfter w:w="123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Основное мероприятие 1 (ВЦП) подпрограммы: Обеспечение участия спортивных сборных команд муниципальных районов и городских округов Томской области в официаль</w:t>
            </w:r>
            <w:r w:rsidRPr="00823B7F">
              <w:rPr>
                <w:rFonts w:ascii="Arial" w:hAnsi="Arial" w:cs="Arial"/>
                <w:bCs/>
              </w:rPr>
              <w:lastRenderedPageBreak/>
              <w:t xml:space="preserve">ных региональных спортивных, физкультурных мероприятиях, проводимых на территории Томской области, за исключением спортивных сборных команд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муниципаль-ного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образования «Город Томск», </w:t>
            </w:r>
            <w:proofErr w:type="spellStart"/>
            <w:r w:rsidRPr="00823B7F">
              <w:rPr>
                <w:rFonts w:ascii="Arial" w:hAnsi="Arial" w:cs="Arial"/>
                <w:bCs/>
              </w:rPr>
              <w:t>муниципально-го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образования «Городской округ-закрытое </w:t>
            </w:r>
            <w:proofErr w:type="spellStart"/>
            <w:r w:rsidRPr="00823B7F">
              <w:rPr>
                <w:rFonts w:ascii="Arial" w:hAnsi="Arial" w:cs="Arial"/>
                <w:bCs/>
              </w:rPr>
              <w:t>администра-тивнотерр</w:t>
            </w:r>
            <w:r w:rsidRPr="00823B7F">
              <w:rPr>
                <w:rFonts w:ascii="Arial" w:hAnsi="Arial" w:cs="Arial"/>
                <w:bCs/>
              </w:rPr>
              <w:lastRenderedPageBreak/>
              <w:t>ито-риальное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образование Северск Томской области», муниципального образования «Томский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 xml:space="preserve">Количество участников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823B7F">
              <w:rPr>
                <w:rFonts w:ascii="Arial" w:hAnsi="Arial" w:cs="Arial"/>
                <w:bCs/>
              </w:rPr>
              <w:t>участвую-</w:t>
            </w:r>
            <w:proofErr w:type="spellStart"/>
            <w:r w:rsidRPr="00823B7F">
              <w:rPr>
                <w:rFonts w:ascii="Arial" w:hAnsi="Arial" w:cs="Arial"/>
                <w:bCs/>
              </w:rPr>
              <w:t>щих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 xml:space="preserve"> в официальных региональных спортивных, </w:t>
            </w:r>
            <w:proofErr w:type="spellStart"/>
            <w:r w:rsidRPr="00823B7F">
              <w:rPr>
                <w:rFonts w:ascii="Arial" w:hAnsi="Arial" w:cs="Arial"/>
                <w:bCs/>
              </w:rPr>
              <w:t>физкуль-турных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мероприятиях, проводим</w:t>
            </w:r>
            <w:r w:rsidRPr="00823B7F">
              <w:rPr>
                <w:rFonts w:ascii="Arial" w:hAnsi="Arial" w:cs="Arial"/>
                <w:bCs/>
              </w:rPr>
              <w:lastRenderedPageBreak/>
              <w:t>ых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на территории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</w:rPr>
              <w:t>102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Общая численность спортсменов </w:t>
            </w:r>
            <w:proofErr w:type="spellStart"/>
            <w:r w:rsidRPr="00823B7F">
              <w:rPr>
                <w:rFonts w:ascii="Arial" w:hAnsi="Arial" w:cs="Arial"/>
                <w:bCs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района, участвующих </w:t>
            </w:r>
            <w:proofErr w:type="gramStart"/>
            <w:r w:rsidRPr="00823B7F">
              <w:rPr>
                <w:rFonts w:ascii="Arial" w:hAnsi="Arial" w:cs="Arial"/>
                <w:bCs/>
              </w:rPr>
              <w:t>в</w:t>
            </w:r>
            <w:proofErr w:type="gramEnd"/>
            <w:r w:rsidRPr="00823B7F">
              <w:rPr>
                <w:rFonts w:ascii="Arial" w:hAnsi="Arial" w:cs="Arial"/>
                <w:bCs/>
              </w:rPr>
              <w:t xml:space="preserve"> официальных спортивных, физкультурно-</w:t>
            </w:r>
            <w:proofErr w:type="spellStart"/>
            <w:r w:rsidRPr="00823B7F">
              <w:rPr>
                <w:rFonts w:ascii="Arial" w:hAnsi="Arial" w:cs="Arial"/>
                <w:bCs/>
              </w:rPr>
              <w:t>оздоро</w:t>
            </w:r>
            <w:proofErr w:type="spellEnd"/>
            <w:r w:rsidRPr="00823B7F">
              <w:rPr>
                <w:rFonts w:ascii="Arial" w:hAnsi="Arial" w:cs="Arial"/>
                <w:bCs/>
              </w:rPr>
              <w:t>-</w:t>
            </w:r>
            <w:proofErr w:type="spellStart"/>
            <w:r w:rsidRPr="00823B7F">
              <w:rPr>
                <w:rFonts w:ascii="Arial" w:hAnsi="Arial" w:cs="Arial"/>
                <w:bCs/>
              </w:rPr>
              <w:t>вительных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и физкульт</w:t>
            </w:r>
            <w:r w:rsidRPr="00823B7F">
              <w:rPr>
                <w:rFonts w:ascii="Arial" w:hAnsi="Arial" w:cs="Arial"/>
                <w:bCs/>
              </w:rPr>
              <w:lastRenderedPageBreak/>
              <w:t>ур-</w:t>
            </w:r>
            <w:proofErr w:type="spellStart"/>
            <w:r w:rsidRPr="00823B7F">
              <w:rPr>
                <w:rFonts w:ascii="Arial" w:hAnsi="Arial" w:cs="Arial"/>
                <w:bCs/>
              </w:rPr>
              <w:t>ных</w:t>
            </w:r>
            <w:proofErr w:type="spellEnd"/>
            <w:r w:rsidRPr="00823B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  <w:bCs/>
              </w:rPr>
              <w:t>меро</w:t>
            </w:r>
            <w:proofErr w:type="spellEnd"/>
            <w:r w:rsidRPr="00823B7F">
              <w:rPr>
                <w:rFonts w:ascii="Arial" w:hAnsi="Arial" w:cs="Arial"/>
                <w:bCs/>
              </w:rPr>
              <w:t>-приятиях, проводимых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на территории Томской области</w:t>
            </w:r>
          </w:p>
          <w:p w:rsidR="006553AC" w:rsidRPr="00823B7F" w:rsidRDefault="006553AC" w:rsidP="006553AC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(протоколы </w:t>
            </w:r>
            <w:proofErr w:type="spellStart"/>
            <w:proofErr w:type="gramStart"/>
            <w:r w:rsidRPr="00823B7F">
              <w:rPr>
                <w:rFonts w:ascii="Arial" w:hAnsi="Arial" w:cs="Arial"/>
                <w:bCs/>
              </w:rPr>
              <w:t>соревнова-ний</w:t>
            </w:r>
            <w:proofErr w:type="spellEnd"/>
            <w:proofErr w:type="gramEnd"/>
            <w:r w:rsidRPr="00823B7F">
              <w:rPr>
                <w:rFonts w:ascii="Arial" w:hAnsi="Arial" w:cs="Arial"/>
                <w:bCs/>
              </w:rPr>
              <w:t>, отчёт по субсидии в АИС «Барс»)</w:t>
            </w:r>
          </w:p>
        </w:tc>
      </w:tr>
    </w:tbl>
    <w:p w:rsidR="00DC4DEE" w:rsidRPr="000C099C" w:rsidRDefault="006553AC" w:rsidP="006553AC">
      <w:pPr>
        <w:spacing w:line="276" w:lineRule="auto"/>
        <w:rPr>
          <w:rFonts w:ascii="Arial" w:hAnsi="Arial" w:cs="Arial"/>
          <w:bCs/>
        </w:rPr>
        <w:sectPr w:rsidR="00DC4DEE" w:rsidRPr="000C099C" w:rsidSect="005D5363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 w:rsidRPr="006553AC">
        <w:rPr>
          <w:rFonts w:ascii="Arial" w:hAnsi="Arial" w:cs="Arial"/>
          <w:bCs/>
        </w:rPr>
        <w:lastRenderedPageBreak/>
        <w:t>** - оценка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2"/>
        <w:gridCol w:w="993"/>
        <w:gridCol w:w="2267"/>
      </w:tblGrid>
      <w:tr w:rsidR="00903191" w:rsidRPr="006F7D59" w:rsidTr="00903191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  <w:p w:rsidR="00903191" w:rsidRPr="006F7D59" w:rsidRDefault="00903191" w:rsidP="00903191">
            <w:pPr>
              <w:jc w:val="both"/>
              <w:rPr>
                <w:bCs/>
              </w:rPr>
            </w:pPr>
          </w:p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right"/>
              <w:rPr>
                <w:bCs/>
              </w:rPr>
            </w:pPr>
            <w:r w:rsidRPr="006F7D59">
              <w:rPr>
                <w:bCs/>
              </w:rPr>
              <w:t xml:space="preserve">«Приложение № 2 </w:t>
            </w:r>
            <w:proofErr w:type="gramStart"/>
            <w:r w:rsidRPr="006F7D59">
              <w:rPr>
                <w:bCs/>
              </w:rPr>
              <w:t>к</w:t>
            </w:r>
            <w:proofErr w:type="gramEnd"/>
            <w:r w:rsidRPr="006F7D59">
              <w:rPr>
                <w:bCs/>
              </w:rPr>
              <w:t xml:space="preserve"> </w:t>
            </w:r>
          </w:p>
          <w:p w:rsidR="00903191" w:rsidRPr="006F7D59" w:rsidRDefault="00903191" w:rsidP="00903191">
            <w:pPr>
              <w:jc w:val="right"/>
              <w:rPr>
                <w:bCs/>
              </w:rPr>
            </w:pPr>
            <w:r w:rsidRPr="006F7D59">
              <w:rPr>
                <w:bCs/>
              </w:rPr>
              <w:t xml:space="preserve">муниципальной подпрограмме 1 </w:t>
            </w:r>
          </w:p>
          <w:p w:rsidR="00903191" w:rsidRPr="006F7D59" w:rsidRDefault="00903191" w:rsidP="00903191">
            <w:pPr>
              <w:jc w:val="right"/>
              <w:rPr>
                <w:bCs/>
              </w:rPr>
            </w:pPr>
            <w:r w:rsidRPr="006F7D59">
              <w:rPr>
                <w:bCs/>
              </w:rPr>
              <w:t xml:space="preserve">«Развитие физической культуры </w:t>
            </w:r>
          </w:p>
          <w:p w:rsidR="00903191" w:rsidRPr="006F7D59" w:rsidRDefault="00903191" w:rsidP="00903191">
            <w:pPr>
              <w:jc w:val="right"/>
              <w:rPr>
                <w:bCs/>
              </w:rPr>
            </w:pPr>
            <w:r w:rsidRPr="006F7D59">
              <w:rPr>
                <w:bCs/>
              </w:rPr>
              <w:t xml:space="preserve">и массового спорта </w:t>
            </w:r>
          </w:p>
          <w:p w:rsidR="00903191" w:rsidRPr="006F7D59" w:rsidRDefault="00903191" w:rsidP="00903191">
            <w:pPr>
              <w:jc w:val="right"/>
              <w:rPr>
                <w:bCs/>
              </w:rPr>
            </w:pPr>
            <w:r w:rsidRPr="006F7D59">
              <w:rPr>
                <w:bCs/>
              </w:rPr>
              <w:t xml:space="preserve">в </w:t>
            </w:r>
            <w:proofErr w:type="spellStart"/>
            <w:r w:rsidRPr="006F7D59">
              <w:rPr>
                <w:bCs/>
              </w:rPr>
              <w:t>Колпашевском</w:t>
            </w:r>
            <w:proofErr w:type="spellEnd"/>
            <w:r w:rsidRPr="006F7D59">
              <w:rPr>
                <w:bCs/>
              </w:rPr>
              <w:t xml:space="preserve"> районе»</w:t>
            </w:r>
          </w:p>
        </w:tc>
      </w:tr>
      <w:tr w:rsidR="00903191" w:rsidRPr="006F7D59" w:rsidTr="00903191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both"/>
              <w:rPr>
                <w:bCs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6F7D59" w:rsidRDefault="00903191" w:rsidP="00903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</w:t>
            </w:r>
          </w:p>
        </w:tc>
      </w:tr>
      <w:tr w:rsidR="00903191" w:rsidRPr="006F7D59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6F7D59" w:rsidRDefault="00903191" w:rsidP="00903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мероприятий и ресурсное обеспечение подпрограммы 1</w:t>
            </w:r>
          </w:p>
        </w:tc>
      </w:tr>
      <w:tr w:rsidR="00903191" w:rsidRPr="006F7D59" w:rsidTr="00903191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center"/>
              <w:rPr>
                <w:bCs/>
                <w:u w:val="single"/>
              </w:rPr>
            </w:pPr>
            <w:r w:rsidRPr="006F7D59">
              <w:rPr>
                <w:bCs/>
                <w:u w:val="single"/>
              </w:rPr>
              <w:t xml:space="preserve">«Развитие физической культуры и массового спорта в </w:t>
            </w:r>
            <w:proofErr w:type="spellStart"/>
            <w:r w:rsidRPr="006F7D59">
              <w:rPr>
                <w:bCs/>
                <w:u w:val="single"/>
              </w:rPr>
              <w:t>Колпашевском</w:t>
            </w:r>
            <w:proofErr w:type="spellEnd"/>
            <w:r w:rsidRPr="006F7D59">
              <w:rPr>
                <w:bCs/>
                <w:u w:val="single"/>
              </w:rPr>
              <w:t xml:space="preserve"> районе»</w:t>
            </w: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6F7D59">
              <w:rPr>
                <w:bCs/>
                <w:sz w:val="18"/>
                <w:szCs w:val="18"/>
              </w:rPr>
              <w:t>п</w:t>
            </w:r>
            <w:proofErr w:type="gramEnd"/>
            <w:r w:rsidRPr="006F7D59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Объём финансирования                               (</w:t>
            </w:r>
            <w:proofErr w:type="spellStart"/>
            <w:r w:rsidRPr="006F7D59">
              <w:rPr>
                <w:bCs/>
                <w:sz w:val="18"/>
                <w:szCs w:val="18"/>
              </w:rPr>
              <w:t>тыс</w:t>
            </w:r>
            <w:proofErr w:type="gramStart"/>
            <w:r w:rsidRPr="006F7D59">
              <w:rPr>
                <w:bCs/>
                <w:sz w:val="18"/>
                <w:szCs w:val="18"/>
              </w:rPr>
              <w:t>.р</w:t>
            </w:r>
            <w:proofErr w:type="gramEnd"/>
            <w:r w:rsidRPr="006F7D59">
              <w:rPr>
                <w:bCs/>
                <w:sz w:val="18"/>
                <w:szCs w:val="18"/>
              </w:rPr>
              <w:t>ублей</w:t>
            </w:r>
            <w:proofErr w:type="spellEnd"/>
            <w:r w:rsidRPr="006F7D5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903191" w:rsidRPr="006F7D59" w:rsidTr="00903191">
        <w:trPr>
          <w:gridBefore w:val="1"/>
          <w:wBefore w:w="127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6F7D59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85127F" w:rsidRDefault="00903191" w:rsidP="00903191">
            <w:pPr>
              <w:jc w:val="center"/>
              <w:rPr>
                <w:sz w:val="18"/>
                <w:szCs w:val="18"/>
              </w:rPr>
            </w:pPr>
            <w:r w:rsidRPr="0085127F">
              <w:rPr>
                <w:bCs/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85127F">
              <w:rPr>
                <w:bCs/>
                <w:sz w:val="18"/>
                <w:szCs w:val="18"/>
              </w:rPr>
              <w:t>т.ч</w:t>
            </w:r>
            <w:proofErr w:type="spellEnd"/>
            <w:r w:rsidRPr="0085127F">
              <w:rPr>
                <w:bCs/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85127F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r w:rsidRPr="0085127F">
              <w:rPr>
                <w:bCs/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85127F">
              <w:rPr>
                <w:bCs/>
                <w:sz w:val="18"/>
                <w:szCs w:val="18"/>
              </w:rPr>
              <w:t>т.ч</w:t>
            </w:r>
            <w:proofErr w:type="spellEnd"/>
            <w:r w:rsidRPr="0085127F">
              <w:rPr>
                <w:bCs/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6F7D59" w:rsidRDefault="00903191" w:rsidP="0090319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F7D59">
              <w:rPr>
                <w:bCs/>
                <w:sz w:val="18"/>
                <w:szCs w:val="18"/>
              </w:rPr>
              <w:t>бюжетов</w:t>
            </w:r>
            <w:proofErr w:type="spellEnd"/>
            <w:r w:rsidRPr="006F7D59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D59">
              <w:rPr>
                <w:bCs/>
                <w:sz w:val="18"/>
                <w:szCs w:val="18"/>
              </w:rPr>
              <w:t>поселе-ний</w:t>
            </w:r>
            <w:proofErr w:type="spellEnd"/>
            <w:proofErr w:type="gramEnd"/>
            <w:r w:rsidRPr="006F7D59">
              <w:rPr>
                <w:bCs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ind w:right="-10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6F7D59">
              <w:rPr>
                <w:bCs/>
                <w:sz w:val="18"/>
                <w:szCs w:val="18"/>
              </w:rPr>
              <w:t>внебюд-жетных</w:t>
            </w:r>
            <w:proofErr w:type="spellEnd"/>
            <w:proofErr w:type="gramEnd"/>
            <w:r w:rsidRPr="006F7D5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F7D59">
              <w:rPr>
                <w:bCs/>
                <w:sz w:val="18"/>
                <w:szCs w:val="18"/>
              </w:rPr>
              <w:t>источни</w:t>
            </w:r>
            <w:proofErr w:type="spellEnd"/>
            <w:r w:rsidRPr="006F7D59">
              <w:rPr>
                <w:bCs/>
                <w:sz w:val="18"/>
                <w:szCs w:val="18"/>
              </w:rPr>
              <w:t>-ков                       (по согласованию)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10</w:t>
            </w:r>
          </w:p>
        </w:tc>
      </w:tr>
      <w:tr w:rsidR="00903191" w:rsidRPr="006F7D59" w:rsidTr="00903191">
        <w:trPr>
          <w:gridBefore w:val="1"/>
          <w:wBefore w:w="127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Цель подпрограммы 1: Создание условий для организации физкультурно-оздоровительной и спортивной работы с населением Колпашевского района </w:t>
            </w:r>
          </w:p>
        </w:tc>
      </w:tr>
      <w:tr w:rsidR="00903191" w:rsidRPr="006F7D59" w:rsidTr="00903191">
        <w:trPr>
          <w:gridBefore w:val="1"/>
          <w:wBefore w:w="127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Основное мероприятие 1 подпрограммы.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4084,6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4084,6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Управление образования Администрации Колпашевского района; МКУ «Агентство»</w:t>
            </w: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</w:t>
            </w:r>
            <w:r w:rsidRPr="006F7D5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>Мероприятие 1.1.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 xml:space="preserve">Реконструкция спортивного стадиона, расположенного по адресу: ул. Кириченко, 16 </w:t>
            </w:r>
            <w:proofErr w:type="gramStart"/>
            <w:r w:rsidRPr="006F7D59">
              <w:rPr>
                <w:bCs/>
                <w:sz w:val="20"/>
                <w:szCs w:val="20"/>
              </w:rPr>
              <w:t>в</w:t>
            </w:r>
            <w:proofErr w:type="gramEnd"/>
            <w:r w:rsidRPr="006F7D59">
              <w:rPr>
                <w:bCs/>
                <w:sz w:val="20"/>
                <w:szCs w:val="20"/>
              </w:rPr>
              <w:t xml:space="preserve">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с. </w:t>
            </w:r>
            <w:proofErr w:type="spellStart"/>
            <w:r w:rsidRPr="006F7D59">
              <w:rPr>
                <w:bCs/>
                <w:sz w:val="20"/>
                <w:szCs w:val="20"/>
              </w:rPr>
              <w:t>Чажемто</w:t>
            </w:r>
            <w:proofErr w:type="spellEnd"/>
            <w:r w:rsidRPr="006F7D59">
              <w:rPr>
                <w:bCs/>
                <w:sz w:val="20"/>
                <w:szCs w:val="20"/>
              </w:rPr>
              <w:t>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Управление по </w:t>
            </w:r>
            <w:r w:rsidRPr="006F7D59">
              <w:rPr>
                <w:bCs/>
                <w:sz w:val="20"/>
                <w:szCs w:val="20"/>
              </w:rPr>
              <w:lastRenderedPageBreak/>
              <w:t xml:space="preserve">культуре, спорту и молодёжной политике Администрации Колпашевского района </w:t>
            </w:r>
            <w:r w:rsidRPr="006F7D59">
              <w:rPr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6F7D59">
              <w:rPr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6F7D59">
              <w:rPr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1.2.</w:t>
            </w: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</w:p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1139,0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Мероприятие 1.3.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Строительство лыжной базы для МАУДО «ДЮСШ им. О. </w:t>
            </w:r>
            <w:proofErr w:type="spellStart"/>
            <w:r w:rsidRPr="006F7D59">
              <w:rPr>
                <w:bCs/>
                <w:sz w:val="20"/>
                <w:szCs w:val="20"/>
              </w:rPr>
              <w:t>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» по адресу: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МКУ «Агентство»</w:t>
            </w: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</w:t>
            </w:r>
            <w:r w:rsidRPr="006F7D59"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>Мероприятие 1.3.1.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Проведение инженерных </w:t>
            </w:r>
            <w:r w:rsidRPr="006F7D59">
              <w:rPr>
                <w:bCs/>
                <w:sz w:val="20"/>
                <w:szCs w:val="20"/>
              </w:rPr>
              <w:lastRenderedPageBreak/>
              <w:t xml:space="preserve">изысканий, разработка проектно-сметной документации для  лыжной базы МАУДО «ДЮСШ им. О. </w:t>
            </w:r>
            <w:proofErr w:type="spellStart"/>
            <w:r w:rsidRPr="006F7D59">
              <w:rPr>
                <w:bCs/>
                <w:sz w:val="20"/>
                <w:szCs w:val="20"/>
              </w:rPr>
              <w:t>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6F7D59">
              <w:rPr>
                <w:bCs/>
                <w:sz w:val="20"/>
                <w:szCs w:val="20"/>
              </w:rPr>
              <w:t>в</w:t>
            </w:r>
            <w:proofErr w:type="gramEnd"/>
            <w:r w:rsidRPr="006F7D59">
              <w:rPr>
                <w:bCs/>
                <w:sz w:val="20"/>
                <w:szCs w:val="20"/>
              </w:rPr>
              <w:t xml:space="preserve">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Управление по культуре, спорту и </w:t>
            </w:r>
            <w:r w:rsidRPr="006F7D59">
              <w:rPr>
                <w:bCs/>
                <w:sz w:val="20"/>
                <w:szCs w:val="20"/>
              </w:rPr>
              <w:lastRenderedPageBreak/>
              <w:t>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1.4. Корректировка проектной и рабочей документации на строительство физкультурно-оздоровительного комплекса с универсальным игровым залом для МАУДО "ДЮСШ </w:t>
            </w:r>
            <w:proofErr w:type="spellStart"/>
            <w:r w:rsidRPr="006F7D59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" по </w:t>
            </w:r>
            <w:proofErr w:type="spellStart"/>
            <w:r w:rsidRPr="006F7D59">
              <w:rPr>
                <w:bCs/>
                <w:sz w:val="20"/>
                <w:szCs w:val="20"/>
              </w:rPr>
              <w:t>ул</w:t>
            </w:r>
            <w:proofErr w:type="gramStart"/>
            <w:r w:rsidRPr="006F7D59">
              <w:rPr>
                <w:bCs/>
                <w:sz w:val="20"/>
                <w:szCs w:val="20"/>
              </w:rPr>
              <w:t>.Л</w:t>
            </w:r>
            <w:proofErr w:type="gramEnd"/>
            <w:r w:rsidRPr="006F7D59">
              <w:rPr>
                <w:bCs/>
                <w:sz w:val="20"/>
                <w:szCs w:val="20"/>
              </w:rPr>
              <w:t>енина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, 52 в </w:t>
            </w:r>
            <w:proofErr w:type="spellStart"/>
            <w:r w:rsidRPr="006F7D59">
              <w:rPr>
                <w:bCs/>
                <w:sz w:val="20"/>
                <w:szCs w:val="20"/>
              </w:rPr>
              <w:t>г.Колпашево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1.5.                                     Разработка проектно-сметной 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6F7D59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6F7D59">
              <w:rPr>
                <w:bCs/>
                <w:sz w:val="20"/>
                <w:szCs w:val="20"/>
              </w:rPr>
              <w:t>по</w:t>
            </w:r>
            <w:proofErr w:type="gramEnd"/>
            <w:r w:rsidRPr="006F7D59">
              <w:rPr>
                <w:bCs/>
                <w:sz w:val="20"/>
                <w:szCs w:val="20"/>
              </w:rPr>
              <w:t xml:space="preserve">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ул. Ленина, 52 в г. 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по культуре, спорту и молодё</w:t>
            </w:r>
            <w:r w:rsidRPr="006F7D59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</w:t>
            </w:r>
            <w:r w:rsidRPr="006F7D59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lastRenderedPageBreak/>
              <w:t xml:space="preserve">Мероприятие 1.6.                                     Работы по консервации </w:t>
            </w:r>
            <w:r w:rsidRPr="006F7D59">
              <w:rPr>
                <w:bCs/>
                <w:sz w:val="20"/>
                <w:szCs w:val="20"/>
              </w:rPr>
              <w:lastRenderedPageBreak/>
              <w:t xml:space="preserve">фундамента физкультурно-оздоровительного комплекса с универсальным игровым залом «ДЮСШ им. О. </w:t>
            </w:r>
            <w:proofErr w:type="spellStart"/>
            <w:r w:rsidRPr="006F7D59">
              <w:rPr>
                <w:bCs/>
                <w:sz w:val="20"/>
                <w:szCs w:val="20"/>
              </w:rPr>
              <w:t>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>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Управление по культуре, спорту и </w:t>
            </w:r>
            <w:r w:rsidRPr="006F7D59">
              <w:rPr>
                <w:bCs/>
                <w:sz w:val="20"/>
                <w:szCs w:val="20"/>
              </w:rPr>
              <w:lastRenderedPageBreak/>
              <w:t>молод</w:t>
            </w:r>
            <w:r>
              <w:rPr>
                <w:bCs/>
                <w:sz w:val="20"/>
                <w:szCs w:val="20"/>
              </w:rPr>
              <w:t>ё</w:t>
            </w:r>
            <w:r w:rsidRPr="006F7D59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1.1.7.</w:t>
            </w:r>
          </w:p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6F7D59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6F7D59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6F7D59">
              <w:rPr>
                <w:bCs/>
                <w:sz w:val="20"/>
                <w:szCs w:val="20"/>
              </w:rPr>
              <w:t xml:space="preserve">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Управле</w:t>
            </w:r>
            <w:r>
              <w:rPr>
                <w:bCs/>
                <w:sz w:val="20"/>
                <w:szCs w:val="20"/>
              </w:rPr>
              <w:t>ние по культуре, спорту и молодё</w:t>
            </w:r>
            <w:r w:rsidRPr="006F7D59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9E24F8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9E24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Основное мероприятие 2 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25836,7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25836,7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1782,1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1782,1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Мероприятие 2.1.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</w:t>
            </w:r>
            <w:r w:rsidRPr="006F7D59">
              <w:rPr>
                <w:bCs/>
                <w:sz w:val="20"/>
                <w:szCs w:val="20"/>
              </w:rPr>
              <w:lastRenderedPageBreak/>
              <w:t>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18267,8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18267,8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</w:t>
            </w:r>
            <w:r w:rsidRPr="007C001C">
              <w:rPr>
                <w:bCs/>
                <w:sz w:val="20"/>
                <w:szCs w:val="20"/>
              </w:rPr>
              <w:lastRenderedPageBreak/>
              <w:t>Колпашевского района; Управление образования Администрации 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5385,6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5385,6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1.2.3</w:t>
            </w:r>
          </w:p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Мероприятие 2.3.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1627,6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1627,6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7C001C">
              <w:rPr>
                <w:sz w:val="20"/>
                <w:szCs w:val="20"/>
              </w:rPr>
              <w:t xml:space="preserve"> </w:t>
            </w:r>
            <w:r w:rsidRPr="007C001C">
              <w:rPr>
                <w:bCs/>
                <w:sz w:val="20"/>
                <w:szCs w:val="20"/>
              </w:rPr>
              <w:t>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7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Мероприятие 2.4.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Организация деятельности катка по адресу г. Колпашево,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lastRenderedPageBreak/>
              <w:t>Администрация Колпашевского городского поселения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D34131">
              <w:rPr>
                <w:bCs/>
                <w:sz w:val="20"/>
                <w:szCs w:val="20"/>
              </w:rPr>
              <w:t>Мероприятие 2.5.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42732,5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38888,7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10963,1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10895,8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10895,8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</w:t>
            </w:r>
            <w:r w:rsidRPr="006F7D59">
              <w:rPr>
                <w:bCs/>
                <w:sz w:val="20"/>
                <w:szCs w:val="20"/>
              </w:rPr>
              <w:lastRenderedPageBreak/>
              <w:t>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sz w:val="20"/>
                <w:szCs w:val="20"/>
              </w:rPr>
            </w:pPr>
            <w:r w:rsidRPr="006A5A0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3960,0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Управление образования Администрации Колпашевского района </w:t>
            </w:r>
            <w:r w:rsidRPr="007C001C">
              <w:rPr>
                <w:bCs/>
                <w:sz w:val="20"/>
                <w:szCs w:val="20"/>
              </w:rPr>
              <w:lastRenderedPageBreak/>
              <w:t>(ГРБС)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A5A06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 xml:space="preserve">Прогнозный период  2028 </w:t>
            </w:r>
            <w:r w:rsidRPr="006A5A06">
              <w:rPr>
                <w:bCs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6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A5A06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A5A06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3.2. 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38772,5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35288,7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9973,1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9905,8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Прогнозный период </w:t>
            </w:r>
            <w:r w:rsidRPr="006F7D59">
              <w:rPr>
                <w:bCs/>
                <w:sz w:val="16"/>
                <w:szCs w:val="16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3.3.                  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6F7D59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6F7D59">
              <w:rPr>
                <w:bCs/>
                <w:sz w:val="20"/>
                <w:szCs w:val="20"/>
              </w:rPr>
              <w:t xml:space="preserve">» по ул. Ленина, 52 в г. Колпашево Колпашевского района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</w:t>
            </w:r>
          </w:p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МКУ «Агентство»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Прогнозный период </w:t>
            </w:r>
            <w:r w:rsidRPr="006F7D59">
              <w:rPr>
                <w:bCs/>
                <w:sz w:val="16"/>
                <w:szCs w:val="16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  <w:r>
              <w:rPr>
                <w:bCs/>
                <w:sz w:val="16"/>
                <w:szCs w:val="16"/>
              </w:rPr>
              <w:t xml:space="preserve"> 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72653,8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30281,3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38888,7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18426,7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7553,6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12677,9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1872,1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9864,5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11404,6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598,8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9864,5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903191" w:rsidRPr="007C001C" w:rsidTr="00903191">
        <w:trPr>
          <w:gridBefore w:val="1"/>
          <w:wBefore w:w="127" w:type="dxa"/>
          <w:trHeight w:val="2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Основное мероприятия 2</w:t>
            </w:r>
          </w:p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Обеспечение участия спортивных сборных команд муниципального образования «Колпашевский район»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715,5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 xml:space="preserve">Мероприятие 2.1. подпрограммы.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</w:t>
            </w:r>
            <w:proofErr w:type="gramStart"/>
            <w:r w:rsidRPr="006F7D59">
              <w:rPr>
                <w:bCs/>
                <w:sz w:val="20"/>
                <w:szCs w:val="20"/>
              </w:rPr>
              <w:t>округ-закрытое</w:t>
            </w:r>
            <w:proofErr w:type="gramEnd"/>
            <w:r w:rsidRPr="006F7D59">
              <w:rPr>
                <w:bCs/>
                <w:sz w:val="20"/>
                <w:szCs w:val="20"/>
              </w:rPr>
              <w:t xml:space="preserve">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715,5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650,3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903191" w:rsidRPr="007C001C" w:rsidTr="00903191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715,5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650,3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148,3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  <w:r w:rsidRPr="006F7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73369,3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30346,5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39539,0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3483,8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  <w:r w:rsidRPr="007C001C">
              <w:rPr>
                <w:bCs/>
                <w:sz w:val="20"/>
                <w:szCs w:val="20"/>
              </w:rPr>
              <w:t> </w:t>
            </w: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9400,6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18593,3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7565,3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10136,2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12826,2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1883,8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10001,1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11552,9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10001,1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  <w:r w:rsidRPr="006F7D59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7C001C" w:rsidTr="00903191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Прогнозный период</w:t>
            </w:r>
          </w:p>
          <w:p w:rsidR="00903191" w:rsidRPr="006F7D59" w:rsidRDefault="00903191" w:rsidP="00903191">
            <w:pPr>
              <w:jc w:val="center"/>
              <w:rPr>
                <w:bCs/>
                <w:sz w:val="16"/>
                <w:szCs w:val="16"/>
              </w:rPr>
            </w:pPr>
            <w:r w:rsidRPr="006F7D59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center"/>
              <w:rPr>
                <w:color w:val="000000"/>
                <w:sz w:val="20"/>
                <w:szCs w:val="20"/>
              </w:rPr>
            </w:pPr>
            <w:r w:rsidRPr="007C00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91" w:rsidRPr="007C001C" w:rsidRDefault="00903191" w:rsidP="009031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001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91" w:rsidRPr="007C001C" w:rsidRDefault="00903191" w:rsidP="0090319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3191" w:rsidRPr="006F7D59" w:rsidTr="00903191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191" w:rsidRPr="006F7D59" w:rsidRDefault="00903191" w:rsidP="00903191">
            <w:pPr>
              <w:jc w:val="center"/>
              <w:rPr>
                <w:bCs/>
                <w:sz w:val="20"/>
                <w:szCs w:val="20"/>
              </w:rPr>
            </w:pPr>
          </w:p>
          <w:p w:rsidR="00903191" w:rsidRPr="006F7D59" w:rsidRDefault="00903191" w:rsidP="00903191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05934" w:rsidRPr="000C099C" w:rsidRDefault="00005934" w:rsidP="009E1AAD">
      <w:pPr>
        <w:rPr>
          <w:rFonts w:ascii="Arial" w:hAnsi="Arial" w:cs="Arial"/>
        </w:rPr>
      </w:pPr>
    </w:p>
    <w:p w:rsidR="000C099C" w:rsidRPr="000C099C" w:rsidRDefault="000C099C" w:rsidP="009E1AAD">
      <w:pPr>
        <w:jc w:val="right"/>
        <w:rPr>
          <w:rFonts w:ascii="Arial" w:hAnsi="Arial" w:cs="Arial"/>
        </w:rPr>
      </w:pPr>
    </w:p>
    <w:p w:rsidR="00823B7F" w:rsidRDefault="00823B7F" w:rsidP="00C32FCD">
      <w:pPr>
        <w:jc w:val="right"/>
        <w:sectPr w:rsidR="00823B7F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2FCD" w:rsidRPr="00823B7F" w:rsidRDefault="00C32FCD" w:rsidP="00C32FCD">
      <w:pPr>
        <w:jc w:val="right"/>
        <w:rPr>
          <w:rFonts w:ascii="Arial" w:hAnsi="Arial" w:cs="Arial"/>
        </w:rPr>
      </w:pPr>
      <w:r w:rsidRPr="00823B7F">
        <w:rPr>
          <w:rFonts w:ascii="Arial" w:hAnsi="Arial" w:cs="Arial"/>
        </w:rPr>
        <w:lastRenderedPageBreak/>
        <w:t>«Приложение № 4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</w:rPr>
      </w:pPr>
      <w:r w:rsidRPr="00823B7F">
        <w:rPr>
          <w:rFonts w:ascii="Arial" w:hAnsi="Arial" w:cs="Arial"/>
        </w:rPr>
        <w:t>к муниципальной программе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</w:rPr>
        <w:t>«</w:t>
      </w:r>
      <w:r w:rsidRPr="00823B7F">
        <w:rPr>
          <w:rFonts w:ascii="Arial" w:hAnsi="Arial" w:cs="Arial"/>
          <w:lang w:eastAsia="en-US"/>
        </w:rPr>
        <w:t xml:space="preserve">Развитие молодёжной политики,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 xml:space="preserve">физической культуры и массового спорта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 xml:space="preserve">на территории муниципального образования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</w:rPr>
      </w:pPr>
      <w:r w:rsidRPr="00823B7F">
        <w:rPr>
          <w:rFonts w:ascii="Arial" w:hAnsi="Arial" w:cs="Arial"/>
          <w:lang w:eastAsia="en-US"/>
        </w:rPr>
        <w:t>«Колпашевский район»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C32FCD" w:rsidRPr="00823B7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>1. Паспорт муниципальной подпрограммы 2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 xml:space="preserve">«Развитие молодёжной политики в </w:t>
      </w:r>
      <w:proofErr w:type="spellStart"/>
      <w:r w:rsidRPr="00823B7F">
        <w:rPr>
          <w:rFonts w:ascii="Arial" w:hAnsi="Arial" w:cs="Arial"/>
          <w:lang w:eastAsia="en-US"/>
        </w:rPr>
        <w:t>Колпашевском</w:t>
      </w:r>
      <w:proofErr w:type="spellEnd"/>
      <w:r w:rsidRPr="00823B7F">
        <w:rPr>
          <w:rFonts w:ascii="Arial" w:hAnsi="Arial" w:cs="Arial"/>
          <w:lang w:eastAsia="en-US"/>
        </w:rPr>
        <w:t xml:space="preserve"> районе»</w:t>
      </w:r>
    </w:p>
    <w:tbl>
      <w:tblPr>
        <w:tblW w:w="4957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5"/>
        <w:gridCol w:w="1850"/>
        <w:gridCol w:w="93"/>
        <w:gridCol w:w="1089"/>
        <w:gridCol w:w="254"/>
        <w:gridCol w:w="738"/>
        <w:gridCol w:w="134"/>
        <w:gridCol w:w="9"/>
        <w:gridCol w:w="709"/>
        <w:gridCol w:w="318"/>
        <w:gridCol w:w="695"/>
        <w:gridCol w:w="406"/>
        <w:gridCol w:w="6"/>
        <w:gridCol w:w="686"/>
        <w:gridCol w:w="298"/>
        <w:gridCol w:w="803"/>
        <w:gridCol w:w="190"/>
        <w:gridCol w:w="992"/>
        <w:gridCol w:w="55"/>
        <w:gridCol w:w="1080"/>
        <w:gridCol w:w="306"/>
        <w:gridCol w:w="587"/>
        <w:gridCol w:w="15"/>
        <w:gridCol w:w="925"/>
      </w:tblGrid>
      <w:tr w:rsidR="00C16506" w:rsidRPr="006F7D59" w:rsidTr="009F3A54">
        <w:trPr>
          <w:trHeight w:val="400"/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6F7D59">
              <w:t xml:space="preserve">Ответственный  исполнитель   </w:t>
            </w:r>
            <w:proofErr w:type="gramStart"/>
            <w:r w:rsidRPr="006F7D59">
              <w:t>муниципальной</w:t>
            </w:r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6F7D59">
              <w:t>программы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6F7D59">
              <w:t>Соисполнитель муниципальной программы  (ответственный за подпрограмму)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6F7D59">
              <w:t>Участники подпрограммы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6F7D59">
              <w:t>Участники мероприятий подпрограммы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Муниципальное бюджетное учреждение «Библиотека», муниципальное бюджетное учреждение «Центр культуры и досуга», поселения Колпашевского района (по согласованию)</w:t>
            </w:r>
          </w:p>
        </w:tc>
      </w:tr>
      <w:tr w:rsidR="00C16506" w:rsidRPr="006F7D59" w:rsidTr="009F3A54">
        <w:trPr>
          <w:trHeight w:val="374"/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6F7D59">
              <w:t>Цель подпрограммы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Создание условий для успешной социализации и самореализации молодёжи Колпашевского района</w:t>
            </w:r>
          </w:p>
        </w:tc>
      </w:tr>
      <w:tr w:rsidR="00C16506" w:rsidRPr="006F7D59" w:rsidTr="009F3A54">
        <w:trPr>
          <w:trHeight w:val="420"/>
          <w:tblCellSpacing w:w="5" w:type="nil"/>
        </w:trPr>
        <w:tc>
          <w:tcPr>
            <w:tcW w:w="807" w:type="pct"/>
            <w:vMerge w:val="restar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6F7D59">
              <w:t>Показатели цели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bookmarkStart w:id="1" w:name="_Hlk100585376"/>
            <w:r w:rsidRPr="006F7D59">
              <w:t>подпрограммы и их значения (с детализацией по годам реализации)</w:t>
            </w:r>
            <w:bookmarkEnd w:id="1"/>
          </w:p>
        </w:tc>
        <w:tc>
          <w:tcPr>
            <w:tcW w:w="634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492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предшест-вующий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99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5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7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9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Послед-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1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6F7D59" w:rsidTr="009F3A54">
        <w:trPr>
          <w:trHeight w:val="165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34" w:type="pct"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Количество </w:t>
            </w:r>
            <w:r w:rsidRPr="006F7D59">
              <w:rPr>
                <w:sz w:val="20"/>
                <w:szCs w:val="20"/>
              </w:rPr>
              <w:lastRenderedPageBreak/>
              <w:t>молодёжи, принявшей участие в мероприятиях молодёжной политики, чел.</w:t>
            </w:r>
          </w:p>
        </w:tc>
        <w:tc>
          <w:tcPr>
            <w:tcW w:w="492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lastRenderedPageBreak/>
              <w:t>2472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1994</w:t>
            </w:r>
          </w:p>
        </w:tc>
        <w:tc>
          <w:tcPr>
            <w:tcW w:w="355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3 611</w:t>
            </w:r>
          </w:p>
        </w:tc>
        <w:tc>
          <w:tcPr>
            <w:tcW w:w="379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2 600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2 700</w:t>
            </w: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2 800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2 900</w:t>
            </w:r>
          </w:p>
        </w:tc>
        <w:tc>
          <w:tcPr>
            <w:tcW w:w="389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3 000</w:t>
            </w:r>
          </w:p>
        </w:tc>
        <w:tc>
          <w:tcPr>
            <w:tcW w:w="311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3 000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C16506" w:rsidRPr="006F7D59" w:rsidRDefault="00C16506" w:rsidP="009F3A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3 000</w:t>
            </w:r>
          </w:p>
        </w:tc>
      </w:tr>
      <w:tr w:rsidR="00C16506" w:rsidRPr="006F7D59" w:rsidTr="009F3A54">
        <w:trPr>
          <w:trHeight w:val="321"/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bookmarkStart w:id="2" w:name="_Hlk100585416"/>
            <w:bookmarkStart w:id="3" w:name="_Hlk100585453"/>
            <w:r w:rsidRPr="006F7D59">
              <w:lastRenderedPageBreak/>
              <w:t>Задачи подпрограммы</w:t>
            </w:r>
            <w:bookmarkEnd w:id="2"/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  <w:r w:rsidRPr="006F7D59">
              <w:rPr>
                <w:lang w:eastAsia="en-US"/>
              </w:rPr>
              <w:t>Задача. Поддержка и развитие потенциала молодёжи Колпашевского района, развитие волонтерского движения</w:t>
            </w:r>
          </w:p>
        </w:tc>
      </w:tr>
      <w:tr w:rsidR="00C16506" w:rsidRPr="006F7D59" w:rsidTr="009F3A54">
        <w:trPr>
          <w:trHeight w:val="1200"/>
          <w:tblCellSpacing w:w="5" w:type="nil"/>
        </w:trPr>
        <w:tc>
          <w:tcPr>
            <w:tcW w:w="807" w:type="pct"/>
            <w:vMerge w:val="restar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6F7D59">
              <w:t>Показатели задач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 w:right="-80"/>
            </w:pPr>
            <w:r w:rsidRPr="006F7D59">
              <w:t>подпрограммы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492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Год, предшествующий году разработки муниципальной программы, 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Отчёт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2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2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9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7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06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22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6F7D59" w:rsidTr="009F3A54">
        <w:trPr>
          <w:trHeight w:val="2062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Количество мероприятий, направленных на </w:t>
            </w:r>
            <w:r w:rsidRPr="006F7D59">
              <w:rPr>
                <w:sz w:val="20"/>
                <w:szCs w:val="20"/>
                <w:lang w:eastAsia="en-US"/>
              </w:rPr>
              <w:t>поддержку и развитие потенциала молодёжи Колпашевского района, ед.</w:t>
            </w:r>
          </w:p>
        </w:tc>
        <w:tc>
          <w:tcPr>
            <w:tcW w:w="492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</w:rPr>
              <w:t>1**</w:t>
            </w:r>
          </w:p>
        </w:tc>
        <w:tc>
          <w:tcPr>
            <w:tcW w:w="352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89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06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22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3 </w:t>
            </w:r>
          </w:p>
        </w:tc>
      </w:tr>
      <w:tr w:rsidR="00C16506" w:rsidRPr="006F7D59" w:rsidTr="009F3A54">
        <w:trPr>
          <w:trHeight w:val="2062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Количество мероприятий сферы добровольчества</w:t>
            </w:r>
            <w:r w:rsidRPr="006F7D59">
              <w:rPr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5 </w:t>
            </w:r>
          </w:p>
        </w:tc>
      </w:tr>
      <w:bookmarkEnd w:id="3"/>
      <w:tr w:rsidR="00C16506" w:rsidRPr="006F7D59" w:rsidTr="009F3A54">
        <w:trPr>
          <w:trHeight w:val="460"/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/>
            </w:pPr>
            <w:r w:rsidRPr="006F7D59"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34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492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02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322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</w:tr>
      <w:tr w:rsidR="00C16506" w:rsidRPr="006F7D59" w:rsidTr="009F3A54">
        <w:trPr>
          <w:trHeight w:val="460"/>
          <w:tblCellSpacing w:w="5" w:type="nil"/>
        </w:trPr>
        <w:tc>
          <w:tcPr>
            <w:tcW w:w="80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67"/>
            </w:pPr>
            <w:r w:rsidRPr="006F7D59">
              <w:lastRenderedPageBreak/>
              <w:t>Сроки реализации подпрограммы</w:t>
            </w:r>
          </w:p>
        </w:tc>
        <w:tc>
          <w:tcPr>
            <w:tcW w:w="4193" w:type="pct"/>
            <w:gridSpan w:val="2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rPr>
                <w:lang w:eastAsia="en-US"/>
              </w:rPr>
              <w:t>2022-2027 годы</w:t>
            </w:r>
          </w:p>
        </w:tc>
      </w:tr>
      <w:tr w:rsidR="00C16506" w:rsidRPr="006F7D59" w:rsidTr="009F3A54">
        <w:trPr>
          <w:trHeight w:val="571"/>
          <w:tblCellSpacing w:w="5" w:type="nil"/>
        </w:trPr>
        <w:tc>
          <w:tcPr>
            <w:tcW w:w="807" w:type="pct"/>
            <w:vMerge w:val="restart"/>
          </w:tcPr>
          <w:p w:rsidR="00C16506" w:rsidRDefault="00C16506" w:rsidP="009F3A54">
            <w:pPr>
              <w:autoSpaceDE w:val="0"/>
              <w:autoSpaceDN w:val="0"/>
              <w:adjustRightInd w:val="0"/>
              <w:ind w:left="67"/>
            </w:pPr>
            <w:r>
              <w:t xml:space="preserve">Объём и источники          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ind w:left="67"/>
            </w:pPr>
            <w: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Источники</w:t>
            </w:r>
          </w:p>
        </w:tc>
        <w:tc>
          <w:tcPr>
            <w:tcW w:w="373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Всего*</w:t>
            </w:r>
          </w:p>
        </w:tc>
        <w:tc>
          <w:tcPr>
            <w:tcW w:w="340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92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47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3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76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4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77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5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24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Последний год реализации</w:t>
            </w:r>
          </w:p>
          <w:p w:rsidR="00C16506" w:rsidRPr="006F7D59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75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23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C16506" w:rsidRPr="006F7D59" w:rsidTr="009F3A54">
        <w:trPr>
          <w:trHeight w:val="454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Федеральный бюджет (по согласованию)</w:t>
            </w:r>
          </w:p>
        </w:tc>
        <w:tc>
          <w:tcPr>
            <w:tcW w:w="373" w:type="pct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454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 xml:space="preserve">в </w:t>
            </w:r>
            <w:proofErr w:type="spellStart"/>
            <w:r w:rsidRPr="002819AD">
              <w:t>т.ч</w:t>
            </w:r>
            <w:proofErr w:type="spellEnd"/>
            <w:r w:rsidRPr="002819AD"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73" w:type="pct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455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Областной бюджет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455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 xml:space="preserve">в </w:t>
            </w:r>
            <w:proofErr w:type="spellStart"/>
            <w:r w:rsidRPr="002819AD">
              <w:t>т.ч</w:t>
            </w:r>
            <w:proofErr w:type="spellEnd"/>
            <w:r w:rsidRPr="002819AD">
              <w:t xml:space="preserve">. средства областного бюджета, поступающие напрямую получателям на счета, открытые в кредитных организациях или в Федеральном </w:t>
            </w:r>
            <w:r w:rsidRPr="002819AD">
              <w:lastRenderedPageBreak/>
              <w:t>казначействе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lastRenderedPageBreak/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501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Местный бюджет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1246,5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380,0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400,0</w:t>
            </w:r>
          </w:p>
        </w:tc>
      </w:tr>
      <w:tr w:rsidR="00C16506" w:rsidRPr="006F7D59" w:rsidTr="009F3A54">
        <w:trPr>
          <w:trHeight w:val="397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Бюджеты поселений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667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Внебюджетные источники 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340"/>
          <w:tblCellSpacing w:w="5" w:type="nil"/>
        </w:trPr>
        <w:tc>
          <w:tcPr>
            <w:tcW w:w="80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Всего по источникам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1246,5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380,0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400,0</w:t>
            </w:r>
          </w:p>
        </w:tc>
      </w:tr>
    </w:tbl>
    <w:p w:rsidR="00C32FCD" w:rsidRPr="00823B7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3B7F">
        <w:rPr>
          <w:rFonts w:ascii="Arial" w:hAnsi="Arial" w:cs="Arial"/>
          <w:sz w:val="20"/>
          <w:szCs w:val="20"/>
        </w:rPr>
        <w:t>*-Объём финансирования в течение срока реализации муниципальной программы;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3B7F">
        <w:rPr>
          <w:rFonts w:ascii="Arial" w:hAnsi="Arial" w:cs="Arial"/>
          <w:sz w:val="20"/>
          <w:szCs w:val="20"/>
        </w:rPr>
        <w:t>** - оценка.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675C0" w:rsidRPr="000C099C" w:rsidRDefault="00C675C0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45102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  <w:sectPr w:rsidR="0045102B" w:rsidRPr="000C099C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102B" w:rsidRPr="000C099C" w:rsidRDefault="0045102B" w:rsidP="0045102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C3F0D" w:rsidRPr="000C099C" w:rsidRDefault="00CC3F0D" w:rsidP="00C67FDF">
      <w:pPr>
        <w:widowControl w:val="0"/>
        <w:tabs>
          <w:tab w:val="left" w:pos="13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2. Характеристика текущего состояния сферы реализации подпрограммы</w:t>
      </w:r>
      <w:r w:rsidR="00A37948" w:rsidRPr="000C099C">
        <w:rPr>
          <w:rFonts w:ascii="Arial" w:hAnsi="Arial" w:cs="Arial"/>
        </w:rPr>
        <w:t xml:space="preserve"> 2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На территории Колпашевского района осуществляется работа с детьми и молодежью. В городе Колпашево свою деятельность осуществляет муниципальное казенное учреждение «Городской молодёжный центр», что выгодно отличает Колпашевский район по сравнению с другими, где подобные моложёные центры отсутствуют. В связи с этим молодёжная политика в других </w:t>
      </w:r>
      <w:proofErr w:type="gramStart"/>
      <w:r w:rsidRPr="000C099C">
        <w:rPr>
          <w:rFonts w:ascii="Arial" w:hAnsi="Arial" w:cs="Arial"/>
        </w:rPr>
        <w:t>районах</w:t>
      </w:r>
      <w:proofErr w:type="gramEnd"/>
      <w:r w:rsidRPr="000C099C">
        <w:rPr>
          <w:rFonts w:ascii="Arial" w:hAnsi="Arial" w:cs="Arial"/>
        </w:rPr>
        <w:t xml:space="preserve"> как правило не выделяется как самостоятельной сфера и реализуется через образовательные и культурные организации. Молодежный центр Колпашевского района ведет физкультурную, творческую и волонтерскую деятельность.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Можно отметить, что в целом развитие молодёжной политики в районах схоже по направлениям деятельности, на территориях районов проводятся различные мероприятия, а также организовано участие в региональных проектах. Однако на сегодняшний день общий подход реализации мероприятий в районах Томской области отсутствует, в </w:t>
      </w:r>
      <w:proofErr w:type="gramStart"/>
      <w:r w:rsidRPr="000C099C">
        <w:rPr>
          <w:rFonts w:ascii="Arial" w:hAnsi="Arial" w:cs="Arial"/>
        </w:rPr>
        <w:t>связи</w:t>
      </w:r>
      <w:proofErr w:type="gramEnd"/>
      <w:r w:rsidRPr="000C099C">
        <w:rPr>
          <w:rFonts w:ascii="Arial" w:hAnsi="Arial" w:cs="Arial"/>
        </w:rPr>
        <w:t xml:space="preserve"> с чем значительно  разнятся показатели  сферы молодёжной политики и провести анализ не представляется возможным.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данной муниципальной программы можно выделить следующие приоритетные направления молодёжной политики, которые будут реализовываться посредством организации и проведения мероприятий </w:t>
      </w:r>
      <w:proofErr w:type="spellStart"/>
      <w:r w:rsidRPr="000C099C">
        <w:rPr>
          <w:rFonts w:ascii="Arial" w:hAnsi="Arial" w:cs="Arial"/>
        </w:rPr>
        <w:t>межпоселенческого</w:t>
      </w:r>
      <w:proofErr w:type="spellEnd"/>
      <w:r w:rsidRPr="000C099C">
        <w:rPr>
          <w:rFonts w:ascii="Arial" w:hAnsi="Arial" w:cs="Arial"/>
        </w:rPr>
        <w:t xml:space="preserve"> характера по работе с детьми и молодежью: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развитие добровольческого (волонтёрского) движения;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выявление и поддержка молодежных инициатив;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усиление информационной, методической и экспертной поддержки молодых людей, участвующих в </w:t>
      </w:r>
      <w:proofErr w:type="spellStart"/>
      <w:r w:rsidRPr="000C099C">
        <w:rPr>
          <w:rFonts w:ascii="Arial" w:hAnsi="Arial" w:cs="Arial"/>
        </w:rPr>
        <w:t>грантовых</w:t>
      </w:r>
      <w:proofErr w:type="spellEnd"/>
      <w:r w:rsidRPr="000C099C">
        <w:rPr>
          <w:rFonts w:ascii="Arial" w:hAnsi="Arial" w:cs="Arial"/>
        </w:rPr>
        <w:t xml:space="preserve"> конкурсах, с целью привлечения финансирования из областных и федеральных бюджетов в молодежные проекты, реализующихся на территории района;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усиление информационного сопровождения молодежной политики в социальных сетях;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обеспечение участия молодежи в областных и федеральных мероприятиях.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Реализация вышеуказанных направлений будет способствовать созданию условий для успешной социализации и самореализации молодёжи Колпашевского района и помогут решить ряд следующих проблем: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снижение патриотических настроений среди молодежи, низкий уровень интереса к политической жизни и ощущения причастности к обществу;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 применение устаревших методов работы и подача информации без учета потребностей и особенностей молодежи.</w:t>
      </w:r>
    </w:p>
    <w:p w:rsidR="00CC3F0D" w:rsidRPr="000C099C" w:rsidRDefault="00CC3F0D" w:rsidP="00CC3F0D">
      <w:pPr>
        <w:jc w:val="both"/>
        <w:rPr>
          <w:rFonts w:ascii="Arial" w:hAnsi="Arial" w:cs="Arial"/>
          <w:iCs/>
        </w:rPr>
      </w:pP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>3. Цель, задачи и показатели подпрограммы 2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>Целью подпрограммы является – создание условий для успешной          социализации и самореализации молодёжи Колпашевского района.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Показателем цели является: количество молодёжи, принявшей участие в мероприятиях молодёжной политики, чел. 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Для достижения поставленной цели необходимо решение следующей    задачи: поддержка и развитие потенциала молодёжи Колпашевского района, развитие волонтерского движения. 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4" w:name="_Hlk100587546"/>
      <w:r w:rsidRPr="00221445">
        <w:rPr>
          <w:rFonts w:ascii="Arial" w:hAnsi="Arial" w:cs="Arial"/>
          <w:sz w:val="26"/>
          <w:szCs w:val="26"/>
        </w:rPr>
        <w:t xml:space="preserve">Показателями решения задачи являются: </w:t>
      </w:r>
    </w:p>
    <w:p w:rsidR="00221445" w:rsidRPr="00221445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Количество мероприятий, направленных на создание условий для успешной социализации и самореализации молодёжи. </w:t>
      </w:r>
    </w:p>
    <w:p w:rsidR="00221445" w:rsidRPr="00221445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Количество мероприятий сферы добровольчества. </w:t>
      </w:r>
      <w:bookmarkEnd w:id="4"/>
    </w:p>
    <w:p w:rsidR="00221445" w:rsidRPr="00221445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lastRenderedPageBreak/>
        <w:t xml:space="preserve">Сведения о составе и значениях показателей достижения цели, задач, основных мероприятий подпрограммы, представлены в приложении № 1 «Показатели    цели, задач, мероприятий подпрограммы «Развитие молодёжной политики в </w:t>
      </w:r>
      <w:proofErr w:type="spellStart"/>
      <w:r w:rsidRPr="00221445">
        <w:rPr>
          <w:rFonts w:ascii="Arial" w:hAnsi="Arial" w:cs="Arial"/>
          <w:sz w:val="26"/>
          <w:szCs w:val="26"/>
        </w:rPr>
        <w:t>Колпашевском</w:t>
      </w:r>
      <w:proofErr w:type="spellEnd"/>
      <w:r w:rsidRPr="00221445">
        <w:rPr>
          <w:rFonts w:ascii="Arial" w:hAnsi="Arial" w:cs="Arial"/>
          <w:sz w:val="26"/>
          <w:szCs w:val="26"/>
        </w:rPr>
        <w:t xml:space="preserve"> </w:t>
      </w:r>
      <w:r w:rsidRPr="00221445">
        <w:rPr>
          <w:rFonts w:ascii="Arial" w:hAnsi="Arial" w:cs="Arial"/>
          <w:sz w:val="26"/>
          <w:szCs w:val="26"/>
        </w:rPr>
        <w:t>районе» к данной подпрограмме.</w:t>
      </w:r>
    </w:p>
    <w:p w:rsidR="00221445" w:rsidRPr="00221445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</w:p>
    <w:p w:rsidR="00CC3F0D" w:rsidRPr="000C099C" w:rsidRDefault="00CC3F0D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>4. Перечень мероприятий и их экономическое обоснование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Основное мероприятие подпрограммы: «Организация и проведение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мероприятий по работе с детьми и молодёжью». Данное мероприятие реализуется в соответствии с ежегодным планом мероприятий </w:t>
      </w:r>
      <w:proofErr w:type="spellStart"/>
      <w:r w:rsidRPr="000C099C">
        <w:rPr>
          <w:rFonts w:ascii="Arial" w:hAnsi="Arial" w:cs="Arial"/>
        </w:rPr>
        <w:t>межпоселенческого</w:t>
      </w:r>
      <w:proofErr w:type="spellEnd"/>
      <w:r w:rsidRPr="000C099C">
        <w:rPr>
          <w:rFonts w:ascii="Arial" w:hAnsi="Arial" w:cs="Arial"/>
        </w:rPr>
        <w:t xml:space="preserve"> характера по работе с детьми и молодёжью на территории муниципального образования «Колпашевский район» на соответствующий финансовый год, утверждённым Администрацией Колпашевского района.</w:t>
      </w:r>
    </w:p>
    <w:p w:rsidR="00D94557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</w:t>
      </w:r>
      <w:r w:rsidR="00D94557" w:rsidRPr="000C099C">
        <w:rPr>
          <w:rFonts w:ascii="Arial" w:hAnsi="Arial" w:cs="Arial"/>
        </w:rPr>
        <w:t>ями</w:t>
      </w:r>
      <w:r w:rsidRPr="000C099C">
        <w:rPr>
          <w:rFonts w:ascii="Arial" w:hAnsi="Arial" w:cs="Arial"/>
        </w:rPr>
        <w:t xml:space="preserve"> исполнения основного мероприятия является: </w:t>
      </w:r>
    </w:p>
    <w:p w:rsidR="00CC3F0D" w:rsidRPr="000C099C" w:rsidRDefault="00D94557" w:rsidP="00550D2A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 К</w:t>
      </w:r>
      <w:r w:rsidR="00CC3F0D" w:rsidRPr="000C099C">
        <w:rPr>
          <w:rFonts w:ascii="Arial" w:hAnsi="Arial" w:cs="Arial"/>
        </w:rPr>
        <w:t>оли</w:t>
      </w:r>
      <w:r w:rsidR="0059055E" w:rsidRPr="000C099C">
        <w:rPr>
          <w:rFonts w:ascii="Arial" w:hAnsi="Arial" w:cs="Arial"/>
        </w:rPr>
        <w:t>чество мероприятий по обеспечению участи</w:t>
      </w:r>
      <w:r w:rsidR="00550D2A" w:rsidRPr="000C099C">
        <w:rPr>
          <w:rFonts w:ascii="Arial" w:hAnsi="Arial" w:cs="Arial"/>
        </w:rPr>
        <w:t>я</w:t>
      </w:r>
      <w:r w:rsidR="0059055E" w:rsidRPr="000C099C">
        <w:rPr>
          <w:rFonts w:ascii="Arial" w:hAnsi="Arial" w:cs="Arial"/>
        </w:rPr>
        <w:t xml:space="preserve"> молодежи Колпашевского района</w:t>
      </w:r>
      <w:r w:rsidR="00550D2A" w:rsidRPr="000C099C">
        <w:rPr>
          <w:rFonts w:ascii="Arial" w:hAnsi="Arial" w:cs="Arial"/>
        </w:rPr>
        <w:t xml:space="preserve"> в м</w:t>
      </w:r>
      <w:r w:rsidR="0059055E" w:rsidRPr="000C099C">
        <w:rPr>
          <w:rFonts w:ascii="Arial" w:hAnsi="Arial" w:cs="Arial"/>
        </w:rPr>
        <w:t>ероприятиях</w:t>
      </w:r>
      <w:r w:rsidR="00550D2A" w:rsidRPr="000C099C">
        <w:rPr>
          <w:rFonts w:ascii="Arial" w:hAnsi="Arial" w:cs="Arial"/>
        </w:rPr>
        <w:t xml:space="preserve"> различного уровня</w:t>
      </w:r>
      <w:r w:rsidR="0059055E" w:rsidRPr="000C099C">
        <w:rPr>
          <w:rFonts w:ascii="Arial" w:hAnsi="Arial" w:cs="Arial"/>
        </w:rPr>
        <w:t xml:space="preserve"> сфер</w:t>
      </w:r>
      <w:r w:rsidR="00550D2A" w:rsidRPr="000C099C">
        <w:rPr>
          <w:rFonts w:ascii="Arial" w:hAnsi="Arial" w:cs="Arial"/>
        </w:rPr>
        <w:t>ы</w:t>
      </w:r>
      <w:r w:rsidR="0059055E" w:rsidRPr="000C099C">
        <w:rPr>
          <w:rFonts w:ascii="Arial" w:hAnsi="Arial" w:cs="Arial"/>
        </w:rPr>
        <w:t xml:space="preserve"> государственной молодёжной политике, проводимых на территории Российской Федерации</w:t>
      </w:r>
      <w:r w:rsidR="00CC3F0D" w:rsidRPr="000C099C">
        <w:rPr>
          <w:rFonts w:ascii="Arial" w:hAnsi="Arial" w:cs="Arial"/>
        </w:rPr>
        <w:t xml:space="preserve">. Планируется </w:t>
      </w:r>
      <w:r w:rsidR="007F52FF" w:rsidRPr="000C099C">
        <w:rPr>
          <w:rFonts w:ascii="Arial" w:hAnsi="Arial" w:cs="Arial"/>
        </w:rPr>
        <w:t>обеспечение участия</w:t>
      </w:r>
      <w:r w:rsidR="00CC3F0D" w:rsidRPr="000C099C">
        <w:rPr>
          <w:rFonts w:ascii="Arial" w:hAnsi="Arial" w:cs="Arial"/>
        </w:rPr>
        <w:t xml:space="preserve"> ежегодно не менее </w:t>
      </w:r>
      <w:r w:rsidR="00464D95" w:rsidRPr="000C099C">
        <w:rPr>
          <w:rFonts w:ascii="Arial" w:hAnsi="Arial" w:cs="Arial"/>
        </w:rPr>
        <w:t>чем в 1</w:t>
      </w:r>
      <w:r w:rsidR="00CC3F0D" w:rsidRPr="000C099C">
        <w:rPr>
          <w:rFonts w:ascii="Arial" w:hAnsi="Arial" w:cs="Arial"/>
        </w:rPr>
        <w:t xml:space="preserve">, а к 2027 году не менее </w:t>
      </w:r>
      <w:r w:rsidR="00464D95" w:rsidRPr="000C099C">
        <w:rPr>
          <w:rFonts w:ascii="Arial" w:hAnsi="Arial" w:cs="Arial"/>
        </w:rPr>
        <w:t xml:space="preserve">чем в </w:t>
      </w:r>
      <w:r w:rsidR="00CC3F0D" w:rsidRPr="000C099C">
        <w:rPr>
          <w:rFonts w:ascii="Arial" w:hAnsi="Arial" w:cs="Arial"/>
        </w:rPr>
        <w:t>4 мероприяти</w:t>
      </w:r>
      <w:r w:rsidR="00464D95" w:rsidRPr="000C099C">
        <w:rPr>
          <w:rFonts w:ascii="Arial" w:hAnsi="Arial" w:cs="Arial"/>
        </w:rPr>
        <w:t>ях различного уровня</w:t>
      </w:r>
      <w:r w:rsidR="00CC3F0D" w:rsidRPr="000C099C">
        <w:rPr>
          <w:rFonts w:ascii="Arial" w:hAnsi="Arial" w:cs="Arial"/>
        </w:rPr>
        <w:t>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</w:t>
      </w:r>
    </w:p>
    <w:p w:rsidR="000F644C" w:rsidRPr="000C099C" w:rsidRDefault="000F644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3F0D" w:rsidRPr="000C099C" w:rsidRDefault="00CC3F0D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 xml:space="preserve">5. Управление и </w:t>
      </w:r>
      <w:proofErr w:type="gramStart"/>
      <w:r w:rsidRPr="000C099C">
        <w:rPr>
          <w:rFonts w:ascii="Arial" w:hAnsi="Arial" w:cs="Arial"/>
          <w:iCs/>
        </w:rPr>
        <w:t>контроль за</w:t>
      </w:r>
      <w:proofErr w:type="gramEnd"/>
      <w:r w:rsidRPr="000C099C">
        <w:rPr>
          <w:rFonts w:ascii="Arial" w:hAnsi="Arial" w:cs="Arial"/>
          <w:iCs/>
        </w:rPr>
        <w:t xml:space="preserve"> реализацией подпрограммы</w:t>
      </w:r>
      <w:r w:rsidR="00A37948" w:rsidRPr="000C099C">
        <w:rPr>
          <w:rFonts w:ascii="Arial" w:hAnsi="Arial" w:cs="Arial"/>
          <w:iCs/>
        </w:rPr>
        <w:t xml:space="preserve"> 2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социальной политике.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proofErr w:type="gramStart"/>
      <w:r w:rsidRPr="000C099C">
        <w:rPr>
          <w:rFonts w:ascii="Arial" w:hAnsi="Arial" w:cs="Arial"/>
          <w:bCs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  <w:bCs/>
        </w:rPr>
        <w:t xml:space="preserve"> и контроля» (далее - Порядок).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lastRenderedPageBreak/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24551F" w:rsidRPr="000C099C" w:rsidRDefault="005C4F13" w:rsidP="00C67FDF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hAnsi="Arial" w:cs="Arial"/>
          <w:bCs/>
        </w:rPr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  <w:bCs/>
        </w:rPr>
        <w:t xml:space="preserve"> образования «Колпашевский район».</w:t>
      </w:r>
    </w:p>
    <w:p w:rsidR="0024551F" w:rsidRPr="000C099C" w:rsidRDefault="0024551F" w:rsidP="00C675C0">
      <w:pPr>
        <w:spacing w:after="200" w:line="276" w:lineRule="auto"/>
        <w:jc w:val="center"/>
        <w:rPr>
          <w:rFonts w:ascii="Arial" w:eastAsiaTheme="minorEastAsia" w:hAnsi="Arial" w:cs="Arial"/>
        </w:rPr>
        <w:sectPr w:rsidR="0024551F" w:rsidRPr="000C099C" w:rsidSect="00E435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678"/>
        <w:gridCol w:w="1272"/>
        <w:gridCol w:w="1410"/>
        <w:gridCol w:w="1200"/>
        <w:gridCol w:w="1177"/>
        <w:gridCol w:w="996"/>
        <w:gridCol w:w="722"/>
        <w:gridCol w:w="725"/>
        <w:gridCol w:w="865"/>
        <w:gridCol w:w="746"/>
        <w:gridCol w:w="725"/>
        <w:gridCol w:w="868"/>
        <w:gridCol w:w="719"/>
        <w:gridCol w:w="740"/>
        <w:gridCol w:w="1718"/>
      </w:tblGrid>
      <w:tr w:rsidR="00C32FCD" w:rsidRPr="00823B7F" w:rsidTr="00903191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CD" w:rsidRPr="00823B7F" w:rsidRDefault="00C32FCD" w:rsidP="00903191">
            <w:pPr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lastRenderedPageBreak/>
              <w:t>«Приложение № 1 к подпрограмме 2</w:t>
            </w:r>
            <w:r w:rsidRPr="00823B7F">
              <w:rPr>
                <w:rFonts w:ascii="Arial" w:hAnsi="Arial" w:cs="Arial"/>
              </w:rPr>
              <w:br/>
              <w:t>«</w:t>
            </w:r>
            <w:r w:rsidRPr="00823B7F">
              <w:rPr>
                <w:rFonts w:ascii="Arial" w:eastAsiaTheme="minorEastAsia" w:hAnsi="Arial" w:cs="Arial"/>
                <w:lang w:eastAsia="en-US"/>
              </w:rPr>
              <w:t xml:space="preserve">Развитие молодёжной политики в </w:t>
            </w:r>
            <w:proofErr w:type="spellStart"/>
            <w:r w:rsidRPr="00823B7F">
              <w:rPr>
                <w:rFonts w:ascii="Arial" w:eastAsiaTheme="minorEastAsia" w:hAnsi="Arial" w:cs="Arial"/>
                <w:lang w:eastAsia="en-US"/>
              </w:rPr>
              <w:t>Колпашевском</w:t>
            </w:r>
            <w:proofErr w:type="spellEnd"/>
            <w:r w:rsidRPr="00823B7F">
              <w:rPr>
                <w:rFonts w:ascii="Arial" w:eastAsiaTheme="minorEastAsia" w:hAnsi="Arial" w:cs="Arial"/>
                <w:lang w:eastAsia="en-US"/>
              </w:rPr>
              <w:t xml:space="preserve"> районе»</w:t>
            </w:r>
          </w:p>
          <w:p w:rsidR="00C32FCD" w:rsidRPr="00823B7F" w:rsidRDefault="00C32FCD" w:rsidP="00903191">
            <w:pPr>
              <w:jc w:val="right"/>
              <w:rPr>
                <w:rFonts w:ascii="Arial" w:hAnsi="Arial" w:cs="Arial"/>
              </w:rPr>
            </w:pPr>
          </w:p>
        </w:tc>
      </w:tr>
      <w:tr w:rsidR="00C32FCD" w:rsidRPr="00823B7F" w:rsidTr="00903191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Показатели цели, задач, основных мероприятий подпрограммы № 2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«Развитие молодёжной политики в </w:t>
            </w:r>
            <w:proofErr w:type="spellStart"/>
            <w:r w:rsidRPr="00823B7F">
              <w:rPr>
                <w:rFonts w:ascii="Arial" w:hAnsi="Arial" w:cs="Arial"/>
              </w:rPr>
              <w:t>Колпашевском</w:t>
            </w:r>
            <w:proofErr w:type="spellEnd"/>
            <w:r w:rsidRPr="00823B7F">
              <w:rPr>
                <w:rFonts w:ascii="Arial" w:hAnsi="Arial" w:cs="Arial"/>
              </w:rPr>
              <w:t xml:space="preserve"> районе»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</w:p>
        </w:tc>
      </w:tr>
      <w:tr w:rsidR="00C32FCD" w:rsidRPr="00823B7F" w:rsidTr="00C32FCD">
        <w:trPr>
          <w:trHeight w:val="32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№ </w:t>
            </w:r>
            <w:proofErr w:type="gramStart"/>
            <w:r w:rsidRPr="00823B7F">
              <w:rPr>
                <w:rFonts w:ascii="Arial" w:hAnsi="Arial" w:cs="Arial"/>
              </w:rPr>
              <w:t>п</w:t>
            </w:r>
            <w:proofErr w:type="gramEnd"/>
            <w:r w:rsidRPr="00823B7F">
              <w:rPr>
                <w:rFonts w:ascii="Arial" w:hAnsi="Arial" w:cs="Arial"/>
              </w:rPr>
              <w:t>/п</w:t>
            </w:r>
          </w:p>
          <w:p w:rsidR="00C32FCD" w:rsidRPr="00823B7F" w:rsidRDefault="00C32FCD" w:rsidP="0090319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Цель, задачи и основные мероприятия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Наименование показателей целей, задач, основных мероприятий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(ВЦП) подпрограммы (единицы измерения)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ind w:left="-99"/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 xml:space="preserve">Ответственный исполнитель, соисполнители муниципальной программы, участники подпрограммы, участники мероприятий подпрограммы                      </w:t>
            </w: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Значения показателей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Cs/>
              </w:rPr>
            </w:pPr>
            <w:r w:rsidRPr="00823B7F">
              <w:rPr>
                <w:rFonts w:ascii="Arial" w:hAnsi="Arial" w:cs="Arial"/>
                <w:bCs/>
              </w:rPr>
              <w:t>Алгоритм формирования (формула) расчёта показателя, источник информации</w:t>
            </w:r>
          </w:p>
        </w:tc>
      </w:tr>
      <w:tr w:rsidR="00C32FCD" w:rsidRPr="00823B7F" w:rsidTr="00903191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Год,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предшеству-ющий</w:t>
            </w:r>
            <w:proofErr w:type="spellEnd"/>
            <w:proofErr w:type="gramEnd"/>
            <w:r w:rsidRPr="00823B7F">
              <w:rPr>
                <w:rFonts w:ascii="Arial" w:hAnsi="Arial" w:cs="Arial"/>
                <w:lang w:eastAsia="en-US"/>
              </w:rPr>
              <w:t xml:space="preserve"> году разработки муниципальной программы, отчёт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(2020)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Год разработки программы</w:t>
            </w:r>
          </w:p>
          <w:p w:rsidR="00C32FCD" w:rsidRPr="00823B7F" w:rsidRDefault="00C32FCD" w:rsidP="00903191">
            <w:pPr>
              <w:widowControl w:val="0"/>
              <w:tabs>
                <w:tab w:val="center" w:pos="380"/>
              </w:tabs>
              <w:autoSpaceDE w:val="0"/>
              <w:autoSpaceDN w:val="0"/>
              <w:adjustRightInd w:val="0"/>
              <w:ind w:left="-75" w:right="-75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ab/>
              <w:t>(факт)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(2021)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1 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(факт)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(2022)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2 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(2023)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3 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реализа-ции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(2024)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4 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(2025)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5 –й год </w:t>
            </w:r>
            <w:proofErr w:type="spellStart"/>
            <w:proofErr w:type="gramStart"/>
            <w:r w:rsidRPr="00823B7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(2026)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823B7F">
              <w:rPr>
                <w:rFonts w:ascii="Arial" w:hAnsi="Arial" w:cs="Arial"/>
                <w:lang w:eastAsia="en-US"/>
              </w:rPr>
              <w:t>Послед-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ний</w:t>
            </w:r>
            <w:proofErr w:type="spellEnd"/>
            <w:proofErr w:type="gramEnd"/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год реализации</w:t>
            </w:r>
          </w:p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(план)</w:t>
            </w: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ind w:left="-75" w:right="-234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(2027)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 xml:space="preserve">Прогнозный период </w:t>
            </w: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ind w:right="320"/>
              <w:rPr>
                <w:rFonts w:ascii="Arial" w:hAnsi="Arial" w:cs="Arial"/>
              </w:rPr>
            </w:pPr>
          </w:p>
        </w:tc>
      </w:tr>
      <w:tr w:rsidR="00C32FCD" w:rsidRPr="00823B7F" w:rsidTr="00C32FCD">
        <w:trPr>
          <w:trHeight w:val="2234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1-й год</w:t>
            </w: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(2028)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2-й год</w:t>
            </w: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C32FCD" w:rsidRPr="00823B7F" w:rsidRDefault="00C32FCD" w:rsidP="00903191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  <w:lang w:eastAsia="en-US"/>
              </w:rPr>
              <w:t>(2029)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ind w:right="320"/>
              <w:rPr>
                <w:rFonts w:ascii="Arial" w:hAnsi="Arial" w:cs="Arial"/>
              </w:rPr>
            </w:pPr>
          </w:p>
        </w:tc>
      </w:tr>
      <w:tr w:rsidR="00C32FCD" w:rsidRPr="00823B7F" w:rsidTr="00C32FCD">
        <w:trPr>
          <w:trHeight w:val="36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ind w:left="-110" w:right="-109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Цель подпрограммы:</w:t>
            </w:r>
          </w:p>
          <w:p w:rsidR="00C32FCD" w:rsidRPr="00823B7F" w:rsidRDefault="00C32FCD" w:rsidP="00903191">
            <w:pPr>
              <w:ind w:left="-110" w:right="-109" w:firstLine="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Создание условий для успешной социализации и самореализации молодёжи Колпашевского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1. Количество молодёжи, принявшей участие в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мероприя-тиях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молодёжной политики, чел.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823B7F" w:rsidRDefault="00C32FCD" w:rsidP="00903191">
            <w:pPr>
              <w:ind w:left="-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3B7F">
              <w:rPr>
                <w:rFonts w:ascii="Arial" w:hAnsi="Arial" w:cs="Arial"/>
              </w:rPr>
              <w:t>Управле-ние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по культуре, спорту и </w:t>
            </w:r>
            <w:proofErr w:type="spellStart"/>
            <w:r w:rsidRPr="00823B7F">
              <w:rPr>
                <w:rFonts w:ascii="Arial" w:hAnsi="Arial" w:cs="Arial"/>
              </w:rPr>
              <w:t>молодёж</w:t>
            </w:r>
            <w:proofErr w:type="spellEnd"/>
            <w:r w:rsidRPr="00823B7F">
              <w:rPr>
                <w:rFonts w:ascii="Arial" w:hAnsi="Arial" w:cs="Arial"/>
              </w:rPr>
              <w:t xml:space="preserve">-ной политике </w:t>
            </w:r>
            <w:proofErr w:type="spellStart"/>
            <w:r w:rsidRPr="00823B7F">
              <w:rPr>
                <w:rFonts w:ascii="Arial" w:hAnsi="Arial" w:cs="Arial"/>
              </w:rPr>
              <w:t>Админи-страции</w:t>
            </w:r>
            <w:proofErr w:type="spellEnd"/>
            <w:r w:rsidRPr="00823B7F">
              <w:rPr>
                <w:rFonts w:ascii="Arial" w:hAnsi="Arial" w:cs="Arial"/>
              </w:rPr>
              <w:t xml:space="preserve"> </w:t>
            </w:r>
            <w:proofErr w:type="spellStart"/>
            <w:r w:rsidRPr="00823B7F">
              <w:rPr>
                <w:rFonts w:ascii="Arial" w:hAnsi="Arial" w:cs="Arial"/>
              </w:rPr>
              <w:t>Колпа-шевского</w:t>
            </w:r>
            <w:proofErr w:type="spellEnd"/>
            <w:r w:rsidRPr="00823B7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2472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3611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2600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2 700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2800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2900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823B7F" w:rsidRDefault="00C32FCD" w:rsidP="00903191">
            <w:pPr>
              <w:ind w:left="-113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3 000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</w:p>
        </w:tc>
      </w:tr>
      <w:tr w:rsidR="00C32FCD" w:rsidRPr="00823B7F" w:rsidTr="00C32FCD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Задача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подпрог-раммы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>: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поддержка и развитие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потенци</w:t>
            </w:r>
            <w:proofErr w:type="spellEnd"/>
            <w:r w:rsidRPr="00823B7F">
              <w:rPr>
                <w:rFonts w:ascii="Arial" w:hAnsi="Arial" w:cs="Arial"/>
              </w:rPr>
              <w:t>-ала</w:t>
            </w:r>
            <w:proofErr w:type="gramEnd"/>
            <w:r w:rsidRPr="00823B7F">
              <w:rPr>
                <w:rFonts w:ascii="Arial" w:hAnsi="Arial" w:cs="Arial"/>
              </w:rPr>
              <w:t xml:space="preserve"> молодёжи Колпашевского района,</w:t>
            </w:r>
            <w:r w:rsidRPr="00823B7F">
              <w:rPr>
                <w:rFonts w:ascii="Arial" w:hAnsi="Arial" w:cs="Arial"/>
                <w:lang w:eastAsia="en-US"/>
              </w:rPr>
              <w:t xml:space="preserve"> </w:t>
            </w:r>
            <w:r w:rsidRPr="00823B7F">
              <w:rPr>
                <w:rFonts w:ascii="Arial" w:hAnsi="Arial" w:cs="Arial"/>
                <w:shd w:val="clear" w:color="auto" w:fill="11DFDA"/>
                <w:lang w:eastAsia="en-US"/>
              </w:rPr>
              <w:t xml:space="preserve"> </w:t>
            </w:r>
            <w:r w:rsidRPr="00823B7F">
              <w:rPr>
                <w:rFonts w:ascii="Arial" w:hAnsi="Arial" w:cs="Arial"/>
                <w:lang w:eastAsia="en-US"/>
              </w:rPr>
              <w:t>развитие волонтерского движения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Общее количество </w:t>
            </w:r>
            <w:proofErr w:type="spellStart"/>
            <w:r w:rsidRPr="00823B7F">
              <w:rPr>
                <w:rFonts w:ascii="Arial" w:hAnsi="Arial" w:cs="Arial"/>
              </w:rPr>
              <w:t>мероприя-тий</w:t>
            </w:r>
            <w:proofErr w:type="spellEnd"/>
            <w:r w:rsidRPr="00823B7F">
              <w:rPr>
                <w:rFonts w:ascii="Arial" w:hAnsi="Arial" w:cs="Arial"/>
              </w:rPr>
              <w:t xml:space="preserve">, </w:t>
            </w:r>
            <w:proofErr w:type="gramStart"/>
            <w:r w:rsidRPr="00823B7F">
              <w:rPr>
                <w:rFonts w:ascii="Arial" w:hAnsi="Arial" w:cs="Arial"/>
              </w:rPr>
              <w:t>направленных</w:t>
            </w:r>
            <w:proofErr w:type="gramEnd"/>
            <w:r w:rsidRPr="00823B7F">
              <w:rPr>
                <w:rFonts w:ascii="Arial" w:hAnsi="Arial" w:cs="Arial"/>
              </w:rPr>
              <w:t xml:space="preserve"> на </w:t>
            </w:r>
            <w:r w:rsidRPr="00823B7F">
              <w:rPr>
                <w:rFonts w:ascii="Arial" w:hAnsi="Arial" w:cs="Arial"/>
                <w:lang w:eastAsia="en-US"/>
              </w:rPr>
              <w:t xml:space="preserve">поддержку и развитие потенциала молодёжи </w:t>
            </w:r>
            <w:proofErr w:type="spellStart"/>
            <w:r w:rsidRPr="00823B7F">
              <w:rPr>
                <w:rFonts w:ascii="Arial" w:hAnsi="Arial" w:cs="Arial"/>
                <w:lang w:eastAsia="en-US"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  <w:lang w:eastAsia="en-US"/>
              </w:rPr>
              <w:t xml:space="preserve"> района, ед.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  <w:p w:rsidR="00C32FCD" w:rsidRPr="00823B7F" w:rsidRDefault="00C32FCD" w:rsidP="00903191">
            <w:pPr>
              <w:ind w:left="-97" w:right="-73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</w:t>
            </w:r>
          </w:p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lang w:eastAsia="en-US"/>
              </w:rPr>
            </w:pPr>
            <w:r w:rsidRPr="00823B7F">
              <w:rPr>
                <w:rFonts w:ascii="Arial" w:hAnsi="Arial" w:cs="Arial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ОКМ, где ОК</w:t>
            </w:r>
            <w:proofErr w:type="gramStart"/>
            <w:r w:rsidRPr="00823B7F">
              <w:rPr>
                <w:rFonts w:ascii="Arial" w:hAnsi="Arial" w:cs="Arial"/>
              </w:rPr>
              <w:t>М-</w:t>
            </w:r>
            <w:proofErr w:type="gramEnd"/>
            <w:r w:rsidRPr="00823B7F">
              <w:rPr>
                <w:rFonts w:ascii="Arial" w:hAnsi="Arial" w:cs="Arial"/>
              </w:rPr>
              <w:t xml:space="preserve"> Общее количество организованных на территории района мероприятий (областных  и </w:t>
            </w:r>
            <w:proofErr w:type="spellStart"/>
            <w:r w:rsidRPr="00823B7F">
              <w:rPr>
                <w:rFonts w:ascii="Arial" w:hAnsi="Arial" w:cs="Arial"/>
              </w:rPr>
              <w:t>межпоселенческих</w:t>
            </w:r>
            <w:proofErr w:type="spellEnd"/>
            <w:r w:rsidRPr="00823B7F">
              <w:rPr>
                <w:rFonts w:ascii="Arial" w:hAnsi="Arial" w:cs="Arial"/>
              </w:rPr>
              <w:t xml:space="preserve">)  направленных на </w:t>
            </w:r>
            <w:r w:rsidRPr="00823B7F">
              <w:rPr>
                <w:rFonts w:ascii="Arial" w:hAnsi="Arial" w:cs="Arial"/>
                <w:lang w:eastAsia="en-US"/>
              </w:rPr>
              <w:t>поддержку и развитие потенциала молодёжи Колпашевского района</w:t>
            </w:r>
            <w:r w:rsidRPr="00823B7F">
              <w:rPr>
                <w:rFonts w:ascii="Arial" w:hAnsi="Arial" w:cs="Arial"/>
              </w:rPr>
              <w:t xml:space="preserve"> в </w:t>
            </w:r>
            <w:r w:rsidRPr="00823B7F">
              <w:rPr>
                <w:rFonts w:ascii="Arial" w:hAnsi="Arial" w:cs="Arial"/>
              </w:rPr>
              <w:lastRenderedPageBreak/>
              <w:t>конкретном году (Сведения УКС и МП)</w:t>
            </w:r>
          </w:p>
        </w:tc>
      </w:tr>
      <w:tr w:rsidR="00C32FCD" w:rsidRPr="00823B7F" w:rsidTr="00C32FCD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Количество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мероприя-тий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сферы </w:t>
            </w:r>
            <w:proofErr w:type="spellStart"/>
            <w:r w:rsidRPr="00823B7F">
              <w:rPr>
                <w:rFonts w:ascii="Arial" w:hAnsi="Arial" w:cs="Arial"/>
              </w:rPr>
              <w:t>доброволь-чества</w:t>
            </w:r>
            <w:proofErr w:type="spellEnd"/>
            <w:r w:rsidRPr="00823B7F">
              <w:rPr>
                <w:rFonts w:ascii="Arial" w:hAnsi="Arial" w:cs="Arial"/>
                <w:lang w:eastAsia="en-US"/>
              </w:rPr>
              <w:t>, ед.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КМд</w:t>
            </w:r>
            <w:proofErr w:type="spellEnd"/>
            <w:r w:rsidRPr="00823B7F">
              <w:rPr>
                <w:rFonts w:ascii="Arial" w:hAnsi="Arial" w:cs="Arial"/>
              </w:rPr>
              <w:t xml:space="preserve">, где </w:t>
            </w:r>
            <w:proofErr w:type="spellStart"/>
            <w:r w:rsidRPr="00823B7F">
              <w:rPr>
                <w:rFonts w:ascii="Arial" w:hAnsi="Arial" w:cs="Arial"/>
              </w:rPr>
              <w:t>КМд</w:t>
            </w:r>
            <w:proofErr w:type="spellEnd"/>
            <w:r w:rsidRPr="00823B7F">
              <w:rPr>
                <w:rFonts w:ascii="Arial" w:hAnsi="Arial" w:cs="Arial"/>
              </w:rPr>
              <w:t xml:space="preserve"> - Количество мероприятий волонтёрской (добровольческой) направленности, с участием добровольцев </w:t>
            </w:r>
            <w:r w:rsidRPr="00823B7F">
              <w:rPr>
                <w:rFonts w:ascii="Arial" w:hAnsi="Arial" w:cs="Arial"/>
                <w:lang w:eastAsia="en-US"/>
              </w:rPr>
              <w:t xml:space="preserve"> Колпашевского района,</w:t>
            </w:r>
            <w:r w:rsidRPr="00823B7F">
              <w:rPr>
                <w:rFonts w:ascii="Arial" w:hAnsi="Arial" w:cs="Arial"/>
              </w:rPr>
              <w:t xml:space="preserve"> в конкретном году (Сведения УКС и МП)</w:t>
            </w:r>
          </w:p>
        </w:tc>
      </w:tr>
      <w:tr w:rsidR="00C32FCD" w:rsidRPr="00823B7F" w:rsidTr="00C32FCD">
        <w:trPr>
          <w:trHeight w:val="421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1.1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Основное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меропри-ятие</w:t>
            </w:r>
            <w:proofErr w:type="spellEnd"/>
            <w:proofErr w:type="gramEnd"/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23B7F">
              <w:rPr>
                <w:rFonts w:ascii="Arial" w:hAnsi="Arial" w:cs="Arial"/>
              </w:rPr>
              <w:t>подпрог-раммы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: Организация и проведение </w:t>
            </w:r>
            <w:proofErr w:type="spellStart"/>
            <w:r w:rsidRPr="00823B7F">
              <w:rPr>
                <w:rFonts w:ascii="Arial" w:hAnsi="Arial" w:cs="Arial"/>
              </w:rPr>
              <w:t>межпосе</w:t>
            </w:r>
            <w:proofErr w:type="spellEnd"/>
            <w:r w:rsidRPr="00823B7F">
              <w:rPr>
                <w:rFonts w:ascii="Arial" w:hAnsi="Arial" w:cs="Arial"/>
              </w:rPr>
              <w:t>-</w:t>
            </w:r>
            <w:proofErr w:type="spellStart"/>
            <w:r w:rsidRPr="00823B7F">
              <w:rPr>
                <w:rFonts w:ascii="Arial" w:hAnsi="Arial" w:cs="Arial"/>
              </w:rPr>
              <w:t>ленчес</w:t>
            </w:r>
            <w:proofErr w:type="spellEnd"/>
            <w:r w:rsidRPr="00823B7F">
              <w:rPr>
                <w:rFonts w:ascii="Arial" w:hAnsi="Arial" w:cs="Arial"/>
              </w:rPr>
              <w:t xml:space="preserve">-ких </w:t>
            </w:r>
            <w:proofErr w:type="spellStart"/>
            <w:proofErr w:type="gramStart"/>
            <w:r w:rsidRPr="00823B7F">
              <w:rPr>
                <w:rFonts w:ascii="Arial" w:hAnsi="Arial" w:cs="Arial"/>
              </w:rPr>
              <w:t>мероп-</w:t>
            </w:r>
            <w:r w:rsidRPr="00823B7F">
              <w:rPr>
                <w:rFonts w:ascii="Arial" w:hAnsi="Arial" w:cs="Arial"/>
              </w:rPr>
              <w:lastRenderedPageBreak/>
              <w:t>риятий</w:t>
            </w:r>
            <w:proofErr w:type="spellEnd"/>
            <w:proofErr w:type="gramEnd"/>
            <w:r w:rsidRPr="00823B7F">
              <w:rPr>
                <w:rFonts w:ascii="Arial" w:hAnsi="Arial" w:cs="Arial"/>
              </w:rPr>
              <w:t xml:space="preserve"> по работе с детьми и </w:t>
            </w:r>
            <w:proofErr w:type="spellStart"/>
            <w:r w:rsidRPr="00823B7F">
              <w:rPr>
                <w:rFonts w:ascii="Arial" w:hAnsi="Arial" w:cs="Arial"/>
              </w:rPr>
              <w:t>моло</w:t>
            </w:r>
            <w:proofErr w:type="spellEnd"/>
            <w:r w:rsidRPr="00823B7F">
              <w:rPr>
                <w:rFonts w:ascii="Arial" w:hAnsi="Arial" w:cs="Arial"/>
              </w:rPr>
              <w:t>-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дёжью</w:t>
            </w:r>
            <w:proofErr w:type="spellEnd"/>
            <w:r w:rsidRPr="00823B7F">
              <w:rPr>
                <w:rFonts w:ascii="Arial" w:hAnsi="Arial" w:cs="Arial"/>
              </w:rPr>
              <w:br w:type="page"/>
            </w:r>
            <w:r w:rsidRPr="00823B7F">
              <w:rPr>
                <w:rFonts w:ascii="Arial" w:hAnsi="Arial" w:cs="Arial"/>
              </w:rPr>
              <w:br w:type="page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lastRenderedPageBreak/>
              <w:t>Коли-</w:t>
            </w:r>
            <w:proofErr w:type="spellStart"/>
            <w:r w:rsidRPr="00823B7F">
              <w:rPr>
                <w:rFonts w:ascii="Arial" w:hAnsi="Arial" w:cs="Arial"/>
              </w:rPr>
              <w:t>чество</w:t>
            </w:r>
            <w:proofErr w:type="spellEnd"/>
            <w:r w:rsidRPr="00823B7F">
              <w:rPr>
                <w:rFonts w:ascii="Arial" w:hAnsi="Arial" w:cs="Arial"/>
              </w:rPr>
              <w:t xml:space="preserve"> </w:t>
            </w:r>
            <w:proofErr w:type="gramStart"/>
            <w:r w:rsidRPr="00823B7F">
              <w:rPr>
                <w:rFonts w:ascii="Arial" w:hAnsi="Arial" w:cs="Arial"/>
              </w:rPr>
              <w:t>районных</w:t>
            </w:r>
            <w:proofErr w:type="gramEnd"/>
            <w:r w:rsidRPr="00823B7F">
              <w:rPr>
                <w:rFonts w:ascii="Arial" w:hAnsi="Arial" w:cs="Arial"/>
              </w:rPr>
              <w:t xml:space="preserve"> (</w:t>
            </w:r>
            <w:proofErr w:type="spellStart"/>
            <w:r w:rsidRPr="00823B7F">
              <w:rPr>
                <w:rFonts w:ascii="Arial" w:hAnsi="Arial" w:cs="Arial"/>
              </w:rPr>
              <w:t>межпосе-ленческих</w:t>
            </w:r>
            <w:proofErr w:type="spellEnd"/>
            <w:r w:rsidRPr="00823B7F">
              <w:rPr>
                <w:rFonts w:ascii="Arial" w:hAnsi="Arial" w:cs="Arial"/>
              </w:rPr>
              <w:t xml:space="preserve">) </w:t>
            </w:r>
            <w:proofErr w:type="spellStart"/>
            <w:r w:rsidRPr="00823B7F">
              <w:rPr>
                <w:rFonts w:ascii="Arial" w:hAnsi="Arial" w:cs="Arial"/>
              </w:rPr>
              <w:t>мероприя-тий</w:t>
            </w:r>
            <w:proofErr w:type="spellEnd"/>
            <w:r w:rsidRPr="00823B7F">
              <w:rPr>
                <w:rFonts w:ascii="Arial" w:hAnsi="Arial" w:cs="Arial"/>
              </w:rPr>
              <w:t xml:space="preserve"> для молодёжи Колпашевского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КМм</w:t>
            </w:r>
            <w:proofErr w:type="spellEnd"/>
            <w:r w:rsidRPr="00823B7F">
              <w:rPr>
                <w:rFonts w:ascii="Arial" w:hAnsi="Arial" w:cs="Arial"/>
              </w:rPr>
              <w:t xml:space="preserve">, где </w:t>
            </w:r>
            <w:proofErr w:type="spellStart"/>
            <w:r w:rsidRPr="00823B7F">
              <w:rPr>
                <w:rFonts w:ascii="Arial" w:hAnsi="Arial" w:cs="Arial"/>
              </w:rPr>
              <w:t>КМ</w:t>
            </w:r>
            <w:proofErr w:type="gramStart"/>
            <w:r w:rsidRPr="00823B7F">
              <w:rPr>
                <w:rFonts w:ascii="Arial" w:hAnsi="Arial" w:cs="Arial"/>
              </w:rPr>
              <w:t>м</w:t>
            </w:r>
            <w:proofErr w:type="spellEnd"/>
            <w:r w:rsidRPr="00823B7F">
              <w:rPr>
                <w:rFonts w:ascii="Arial" w:hAnsi="Arial" w:cs="Arial"/>
              </w:rPr>
              <w:t>-</w:t>
            </w:r>
            <w:proofErr w:type="gramEnd"/>
            <w:r w:rsidRPr="00823B7F">
              <w:rPr>
                <w:rFonts w:ascii="Arial" w:hAnsi="Arial" w:cs="Arial"/>
              </w:rPr>
              <w:t xml:space="preserve"> количество </w:t>
            </w:r>
            <w:proofErr w:type="spellStart"/>
            <w:r w:rsidRPr="00823B7F">
              <w:rPr>
                <w:rFonts w:ascii="Arial" w:hAnsi="Arial" w:cs="Arial"/>
              </w:rPr>
              <w:t>межпоселенчес</w:t>
            </w:r>
            <w:proofErr w:type="spellEnd"/>
            <w:r w:rsidRPr="00823B7F">
              <w:rPr>
                <w:rFonts w:ascii="Arial" w:hAnsi="Arial" w:cs="Arial"/>
              </w:rPr>
              <w:t xml:space="preserve">-ких мероприятий для молодёжи Колпашевского района, организованных в текущем году (по </w:t>
            </w:r>
            <w:proofErr w:type="spellStart"/>
            <w:r w:rsidRPr="00823B7F">
              <w:rPr>
                <w:rFonts w:ascii="Arial" w:hAnsi="Arial" w:cs="Arial"/>
              </w:rPr>
              <w:t>информацион-ным</w:t>
            </w:r>
            <w:proofErr w:type="spellEnd"/>
            <w:r w:rsidRPr="00823B7F">
              <w:rPr>
                <w:rFonts w:ascii="Arial" w:hAnsi="Arial" w:cs="Arial"/>
              </w:rPr>
              <w:t xml:space="preserve"> справкам о проведённых </w:t>
            </w:r>
            <w:r w:rsidRPr="00823B7F">
              <w:rPr>
                <w:rFonts w:ascii="Arial" w:hAnsi="Arial" w:cs="Arial"/>
              </w:rPr>
              <w:lastRenderedPageBreak/>
              <w:t>мероприятиях)</w:t>
            </w:r>
          </w:p>
        </w:tc>
      </w:tr>
      <w:tr w:rsidR="00C32FCD" w:rsidRPr="00823B7F" w:rsidTr="00C32FCD">
        <w:trPr>
          <w:trHeight w:val="563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Количество мероприятий, в которых обеспечено участие представителей молодёжи </w:t>
            </w:r>
            <w:proofErr w:type="spellStart"/>
            <w:r w:rsidRPr="00823B7F">
              <w:rPr>
                <w:rFonts w:ascii="Arial" w:hAnsi="Arial" w:cs="Arial"/>
              </w:rPr>
              <w:t>Колпашев-ского</w:t>
            </w:r>
            <w:proofErr w:type="spellEnd"/>
            <w:r w:rsidRPr="00823B7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D" w:rsidRPr="00823B7F" w:rsidRDefault="00C32FCD" w:rsidP="00903191">
            <w:pPr>
              <w:spacing w:line="276" w:lineRule="auto"/>
              <w:ind w:left="-111" w:right="-110"/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CD" w:rsidRPr="00823B7F" w:rsidRDefault="00C32FCD" w:rsidP="00903191">
            <w:pPr>
              <w:ind w:left="-111" w:right="-110"/>
              <w:jc w:val="center"/>
              <w:rPr>
                <w:rFonts w:ascii="Arial" w:hAnsi="Arial" w:cs="Arial"/>
              </w:rPr>
            </w:pPr>
            <w:proofErr w:type="spellStart"/>
            <w:r w:rsidRPr="00823B7F">
              <w:rPr>
                <w:rFonts w:ascii="Arial" w:hAnsi="Arial" w:cs="Arial"/>
              </w:rPr>
              <w:t>КМпм</w:t>
            </w:r>
            <w:proofErr w:type="spellEnd"/>
            <w:r w:rsidRPr="00823B7F">
              <w:rPr>
                <w:rFonts w:ascii="Arial" w:hAnsi="Arial" w:cs="Arial"/>
              </w:rPr>
              <w:t xml:space="preserve"> (количество мероприятий для представителей молодёжи),                         где </w:t>
            </w:r>
            <w:proofErr w:type="spellStart"/>
            <w:r w:rsidRPr="00823B7F">
              <w:rPr>
                <w:rFonts w:ascii="Arial" w:hAnsi="Arial" w:cs="Arial"/>
              </w:rPr>
              <w:t>КМп</w:t>
            </w:r>
            <w:proofErr w:type="gramStart"/>
            <w:r w:rsidRPr="00823B7F">
              <w:rPr>
                <w:rFonts w:ascii="Arial" w:hAnsi="Arial" w:cs="Arial"/>
              </w:rPr>
              <w:t>м</w:t>
            </w:r>
            <w:proofErr w:type="spellEnd"/>
            <w:r w:rsidRPr="00823B7F">
              <w:rPr>
                <w:rFonts w:ascii="Arial" w:hAnsi="Arial" w:cs="Arial"/>
              </w:rPr>
              <w:t>-</w:t>
            </w:r>
            <w:proofErr w:type="gramEnd"/>
            <w:r w:rsidRPr="00823B7F">
              <w:rPr>
                <w:rFonts w:ascii="Arial" w:hAnsi="Arial" w:cs="Arial"/>
              </w:rPr>
              <w:t xml:space="preserve"> количество мероприятий различного уровня (за исключением районных (</w:t>
            </w:r>
            <w:proofErr w:type="spellStart"/>
            <w:r w:rsidRPr="00823B7F">
              <w:rPr>
                <w:rFonts w:ascii="Arial" w:hAnsi="Arial" w:cs="Arial"/>
              </w:rPr>
              <w:t>межпоселенческих</w:t>
            </w:r>
            <w:proofErr w:type="spellEnd"/>
            <w:r w:rsidRPr="00823B7F">
              <w:rPr>
                <w:rFonts w:ascii="Arial" w:hAnsi="Arial" w:cs="Arial"/>
              </w:rPr>
              <w:t>) мероприятий сферы государственной молодёжной политики, в которых обеспечено участие молодёжи Колпашевского района (по сведеньям УКС          и МП)</w:t>
            </w:r>
          </w:p>
        </w:tc>
      </w:tr>
    </w:tbl>
    <w:p w:rsidR="00CC3F0D" w:rsidRPr="000C099C" w:rsidRDefault="00C32FCD" w:rsidP="00DA5B6B">
      <w:pPr>
        <w:spacing w:after="200" w:line="276" w:lineRule="auto"/>
        <w:rPr>
          <w:rFonts w:ascii="Arial" w:eastAsiaTheme="minorEastAsia" w:hAnsi="Arial" w:cs="Arial"/>
        </w:rPr>
      </w:pPr>
      <w:r w:rsidRPr="00C32FCD">
        <w:rPr>
          <w:rFonts w:ascii="Arial" w:eastAsiaTheme="minorEastAsia" w:hAnsi="Arial" w:cs="Arial"/>
        </w:rPr>
        <w:t>*- оценка</w:t>
      </w: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C16506" w:rsidRPr="006F7D59" w:rsidTr="009F3A54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06" w:rsidRPr="006F7D59" w:rsidRDefault="00C16506" w:rsidP="009F3A54">
            <w:pPr>
              <w:jc w:val="right"/>
            </w:pPr>
            <w:r w:rsidRPr="006F7D59">
              <w:lastRenderedPageBreak/>
              <w:t>«Приложение № 2 к подпрограмме 2</w:t>
            </w:r>
          </w:p>
          <w:p w:rsidR="00C16506" w:rsidRPr="006F7D59" w:rsidRDefault="00C16506" w:rsidP="009F3A54">
            <w:pPr>
              <w:jc w:val="right"/>
              <w:rPr>
                <w:sz w:val="20"/>
                <w:szCs w:val="20"/>
              </w:rPr>
            </w:pPr>
            <w:r w:rsidRPr="006F7D59">
              <w:t xml:space="preserve">«Развитие молодёжной политики в </w:t>
            </w:r>
            <w:proofErr w:type="spellStart"/>
            <w:r w:rsidRPr="006F7D59">
              <w:t>Колпашевском</w:t>
            </w:r>
            <w:proofErr w:type="spellEnd"/>
            <w:r w:rsidRPr="006F7D59">
              <w:t xml:space="preserve"> районе»  </w:t>
            </w:r>
          </w:p>
        </w:tc>
      </w:tr>
      <w:tr w:rsidR="00C16506" w:rsidRPr="006F7D59" w:rsidTr="009F3A54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bCs/>
              </w:rPr>
            </w:pPr>
          </w:p>
          <w:p w:rsidR="00C16506" w:rsidRPr="006F7D59" w:rsidRDefault="00C16506" w:rsidP="009F3A54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2</w:t>
            </w:r>
          </w:p>
        </w:tc>
      </w:tr>
      <w:tr w:rsidR="00C16506" w:rsidRPr="006F7D59" w:rsidTr="009F3A54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 xml:space="preserve">«Развитие молодёжной политики в </w:t>
            </w:r>
            <w:proofErr w:type="spellStart"/>
            <w:r w:rsidRPr="006F7D59">
              <w:t>Колпашевском</w:t>
            </w:r>
            <w:proofErr w:type="spellEnd"/>
            <w:r w:rsidRPr="006F7D59">
              <w:t xml:space="preserve"> районе»</w:t>
            </w:r>
          </w:p>
        </w:tc>
      </w:tr>
      <w:tr w:rsidR="00C16506" w:rsidRPr="006F7D59" w:rsidTr="009F3A54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№ </w:t>
            </w:r>
            <w:proofErr w:type="gramStart"/>
            <w:r w:rsidRPr="006F7D59">
              <w:rPr>
                <w:sz w:val="20"/>
                <w:szCs w:val="20"/>
              </w:rPr>
              <w:t>п</w:t>
            </w:r>
            <w:proofErr w:type="gramEnd"/>
            <w:r w:rsidRPr="006F7D59">
              <w:rPr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Наименования целей, задач, мероприятий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Объём финансирования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Ответственный исполнитель, соисполнители, участники подпрограммы</w:t>
            </w:r>
          </w:p>
        </w:tc>
      </w:tr>
      <w:tr w:rsidR="00C16506" w:rsidRPr="006F7D59" w:rsidTr="009F3A54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2819AD" w:rsidRDefault="00C16506" w:rsidP="009F3A54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2819AD" w:rsidRDefault="00C16506" w:rsidP="009F3A54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10</w:t>
            </w:r>
          </w:p>
        </w:tc>
      </w:tr>
      <w:tr w:rsidR="00C16506" w:rsidRPr="006F7D59" w:rsidTr="009F3A54">
        <w:trPr>
          <w:gridAfter w:val="1"/>
          <w:wAfter w:w="77" w:type="pct"/>
          <w:trHeight w:val="3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Цель подпрограммы: Создание условий для успешной  социализации и самореализации молодёжи Колпашевского района</w:t>
            </w:r>
          </w:p>
        </w:tc>
      </w:tr>
      <w:tr w:rsidR="00C16506" w:rsidRPr="006F7D59" w:rsidTr="009F3A54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Задача  подпрограммы: Поддержка и развитие потенциала молодёжи Колпашевского района,</w:t>
            </w:r>
            <w:r w:rsidRPr="006F7D59">
              <w:rPr>
                <w:sz w:val="20"/>
                <w:szCs w:val="20"/>
                <w:lang w:eastAsia="en-US"/>
              </w:rPr>
              <w:t xml:space="preserve"> развитие волонтерского движения</w:t>
            </w:r>
          </w:p>
        </w:tc>
      </w:tr>
      <w:tr w:rsidR="00C16506" w:rsidRPr="006F7D59" w:rsidTr="009F3A54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Основное мероприятие подпрограммы:</w:t>
            </w:r>
          </w:p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F7D59">
              <w:rPr>
                <w:sz w:val="20"/>
                <w:szCs w:val="20"/>
              </w:rPr>
              <w:t>межпоселенческих</w:t>
            </w:r>
            <w:proofErr w:type="spellEnd"/>
            <w:r w:rsidRPr="006F7D59">
              <w:rPr>
                <w:sz w:val="20"/>
                <w:szCs w:val="20"/>
              </w:rPr>
              <w:t xml:space="preserve"> мероприятий по работе с детьми и 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C16506" w:rsidRPr="006F7D59" w:rsidTr="009F3A54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1</w:t>
            </w:r>
          </w:p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Организация и проведение мероприятий, приуроченных ко Дню молодёжи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2 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1246,5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001C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</w:tr>
      <w:tr w:rsidR="00C16506" w:rsidRPr="006F7D59" w:rsidTr="009F3A54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9E24F8" w:rsidRDefault="00C16506" w:rsidP="009F3A54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</w:tcPr>
          <w:p w:rsidR="00C16506" w:rsidRPr="006F7D59" w:rsidRDefault="00C16506" w:rsidP="009F3A54">
            <w:pPr>
              <w:tabs>
                <w:tab w:val="center" w:pos="284"/>
              </w:tabs>
              <w:rPr>
                <w:sz w:val="20"/>
                <w:szCs w:val="20"/>
              </w:rPr>
            </w:pPr>
          </w:p>
        </w:tc>
      </w:tr>
    </w:tbl>
    <w:p w:rsidR="00DC37B3" w:rsidRPr="000C099C" w:rsidRDefault="00DC37B3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DC37B3" w:rsidRPr="000C099C" w:rsidRDefault="00DC37B3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C04721" w:rsidRPr="000C099C" w:rsidRDefault="00C04721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0C099C" w:rsidRPr="000C099C" w:rsidRDefault="000C099C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0C099C" w:rsidRPr="000C099C" w:rsidRDefault="000C099C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823B7F" w:rsidRDefault="00823B7F" w:rsidP="00C04721">
      <w:pPr>
        <w:ind w:firstLine="709"/>
        <w:jc w:val="right"/>
        <w:rPr>
          <w:rFonts w:ascii="Arial" w:hAnsi="Arial" w:cs="Arial"/>
        </w:rPr>
        <w:sectPr w:rsidR="00823B7F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Приложение № 5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t>к муниципальной программе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</w:rPr>
        <w:t>«</w:t>
      </w:r>
      <w:r w:rsidRPr="000C099C">
        <w:rPr>
          <w:rFonts w:ascii="Arial" w:hAnsi="Arial" w:cs="Arial"/>
          <w:lang w:eastAsia="en-US"/>
        </w:rPr>
        <w:t xml:space="preserve">Развитие молодёжной политики, 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физической культуры и массового спорта 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  <w:lang w:eastAsia="en-US"/>
        </w:rPr>
        <w:t>на территории муниципального образования «Колпашевский район»</w:t>
      </w:r>
    </w:p>
    <w:p w:rsidR="00C04721" w:rsidRPr="000C099C" w:rsidRDefault="00C04721" w:rsidP="00C04721">
      <w:pPr>
        <w:jc w:val="center"/>
        <w:rPr>
          <w:rFonts w:ascii="Arial" w:eastAsiaTheme="minorEastAsia" w:hAnsi="Arial" w:cs="Arial"/>
        </w:rPr>
      </w:pPr>
    </w:p>
    <w:p w:rsidR="00C04721" w:rsidRPr="000C099C" w:rsidRDefault="00C04721" w:rsidP="00C04721">
      <w:pPr>
        <w:pStyle w:val="a9"/>
        <w:ind w:left="1211"/>
        <w:jc w:val="center"/>
        <w:rPr>
          <w:rFonts w:ascii="Arial" w:eastAsiaTheme="minorEastAsia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1. </w:t>
      </w:r>
      <w:r w:rsidRPr="000C099C">
        <w:rPr>
          <w:rFonts w:ascii="Arial" w:eastAsiaTheme="minorEastAsia" w:hAnsi="Arial" w:cs="Arial"/>
          <w:lang w:eastAsia="en-US"/>
        </w:rPr>
        <w:t xml:space="preserve">Паспорт муниципальной подпрограммы 3 </w:t>
      </w:r>
    </w:p>
    <w:p w:rsidR="00C04721" w:rsidRPr="000C099C" w:rsidRDefault="00C04721" w:rsidP="00C04721">
      <w:pPr>
        <w:jc w:val="center"/>
        <w:rPr>
          <w:rFonts w:ascii="Arial" w:hAnsi="Arial" w:cs="Arial"/>
        </w:rPr>
      </w:pPr>
      <w:r w:rsidRPr="000C099C">
        <w:rPr>
          <w:rFonts w:ascii="Arial" w:eastAsiaTheme="minorEastAsia" w:hAnsi="Arial" w:cs="Arial"/>
          <w:lang w:eastAsia="en-US"/>
        </w:rPr>
        <w:t>«</w:t>
      </w:r>
      <w:r w:rsidRPr="000C099C">
        <w:rPr>
          <w:rFonts w:ascii="Arial" w:hAnsi="Arial" w:cs="Arial"/>
          <w:lang w:eastAsia="en-US"/>
        </w:rPr>
        <w:t xml:space="preserve">Обеспечение жильём молодых семей в </w:t>
      </w:r>
      <w:proofErr w:type="spellStart"/>
      <w:r w:rsidRPr="000C099C">
        <w:rPr>
          <w:rFonts w:ascii="Arial" w:hAnsi="Arial" w:cs="Arial"/>
          <w:lang w:eastAsia="en-US"/>
        </w:rPr>
        <w:t>Колпашевском</w:t>
      </w:r>
      <w:proofErr w:type="spellEnd"/>
      <w:r w:rsidRPr="000C099C">
        <w:rPr>
          <w:rFonts w:ascii="Arial" w:hAnsi="Arial" w:cs="Arial"/>
          <w:lang w:eastAsia="en-US"/>
        </w:rPr>
        <w:t xml:space="preserve"> районе</w:t>
      </w:r>
      <w:r w:rsidRPr="000C099C">
        <w:rPr>
          <w:rFonts w:ascii="Arial" w:eastAsiaTheme="minorEastAsia" w:hAnsi="Arial" w:cs="Arial"/>
          <w:lang w:eastAsia="en-US"/>
        </w:rPr>
        <w:t>»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2052"/>
        <w:gridCol w:w="87"/>
        <w:gridCol w:w="1056"/>
        <w:gridCol w:w="424"/>
        <w:gridCol w:w="65"/>
        <w:gridCol w:w="554"/>
        <w:gridCol w:w="310"/>
        <w:gridCol w:w="700"/>
        <w:gridCol w:w="331"/>
        <w:gridCol w:w="25"/>
        <w:gridCol w:w="669"/>
        <w:gridCol w:w="409"/>
        <w:gridCol w:w="622"/>
        <w:gridCol w:w="344"/>
        <w:gridCol w:w="19"/>
        <w:gridCol w:w="796"/>
        <w:gridCol w:w="118"/>
        <w:gridCol w:w="53"/>
        <w:gridCol w:w="941"/>
        <w:gridCol w:w="34"/>
        <w:gridCol w:w="245"/>
        <w:gridCol w:w="855"/>
        <w:gridCol w:w="369"/>
        <w:gridCol w:w="595"/>
        <w:gridCol w:w="28"/>
        <w:gridCol w:w="883"/>
      </w:tblGrid>
      <w:tr w:rsidR="00C16506" w:rsidRPr="006F7D59" w:rsidTr="009F3A54">
        <w:trPr>
          <w:trHeight w:val="400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Ответственный  исполнитель   муниципальной 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Соисполнитель муниципальной программы  (ответственный за подпрограмму)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Участники подпрограммы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Участники мероприятий подпрограммы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-</w:t>
            </w:r>
          </w:p>
        </w:tc>
      </w:tr>
      <w:tr w:rsidR="00C16506" w:rsidRPr="006F7D59" w:rsidTr="009F3A54">
        <w:trPr>
          <w:trHeight w:val="374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Цель подпрограммы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t>Государственная поддержка решения жилищной проблемы молодых семей</w:t>
            </w:r>
          </w:p>
        </w:tc>
      </w:tr>
      <w:tr w:rsidR="00C16506" w:rsidRPr="006F7D59" w:rsidTr="009F3A54">
        <w:trPr>
          <w:trHeight w:val="907"/>
          <w:tblCellSpacing w:w="5" w:type="nil"/>
        </w:trPr>
        <w:tc>
          <w:tcPr>
            <w:tcW w:w="937" w:type="pct"/>
            <w:vMerge w:val="restar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Показатели цели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527" w:type="pct"/>
            <w:gridSpan w:val="4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79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Год разработки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Pr="006F7D59">
              <w:rPr>
                <w:sz w:val="20"/>
                <w:szCs w:val="20"/>
                <w:lang w:eastAsia="en-US"/>
              </w:rPr>
              <w:t>-мы</w:t>
            </w:r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33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56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3 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12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15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55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(2028)</w:t>
            </w:r>
          </w:p>
        </w:tc>
        <w:tc>
          <w:tcPr>
            <w:tcW w:w="294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 (2029)</w:t>
            </w:r>
          </w:p>
        </w:tc>
      </w:tr>
      <w:tr w:rsidR="00C16506" w:rsidRPr="006F7D59" w:rsidTr="009F3A54">
        <w:trPr>
          <w:trHeight w:val="165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63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D59"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27" w:type="pct"/>
            <w:gridSpan w:val="4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12,5</w:t>
            </w:r>
          </w:p>
        </w:tc>
        <w:tc>
          <w:tcPr>
            <w:tcW w:w="279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13,33</w:t>
            </w:r>
          </w:p>
        </w:tc>
        <w:tc>
          <w:tcPr>
            <w:tcW w:w="333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20</w:t>
            </w:r>
          </w:p>
        </w:tc>
        <w:tc>
          <w:tcPr>
            <w:tcW w:w="356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15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15</w:t>
            </w:r>
          </w:p>
        </w:tc>
        <w:tc>
          <w:tcPr>
            <w:tcW w:w="312" w:type="pct"/>
            <w:gridSpan w:val="3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18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18</w:t>
            </w:r>
          </w:p>
        </w:tc>
        <w:tc>
          <w:tcPr>
            <w:tcW w:w="355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20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20</w:t>
            </w:r>
          </w:p>
        </w:tc>
      </w:tr>
      <w:tr w:rsidR="00C16506" w:rsidRPr="006F7D59" w:rsidTr="009F3A54">
        <w:trPr>
          <w:trHeight w:val="321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lastRenderedPageBreak/>
              <w:t>Задачи подпрограммы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</w:pPr>
            <w:r w:rsidRPr="006F7D59">
              <w:t>Задача: Улучшение жилищных условий молодых семей Колпашевского района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</w:tr>
      <w:tr w:rsidR="00C16506" w:rsidRPr="006F7D59" w:rsidTr="009F3A54">
        <w:trPr>
          <w:trHeight w:val="1554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Показатели задач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6F7D59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  <w:r w:rsidRPr="006F7D59">
              <w:t>Показатели задач</w:t>
            </w:r>
          </w:p>
        </w:tc>
        <w:tc>
          <w:tcPr>
            <w:tcW w:w="506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0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41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48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3–й 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95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4–й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21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 xml:space="preserve">5–й год </w:t>
            </w:r>
            <w:proofErr w:type="spellStart"/>
            <w:proofErr w:type="gramStart"/>
            <w:r w:rsidRPr="006F7D59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66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Последний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20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85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7D59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6F7D59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F7D59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6F7D59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16506" w:rsidRPr="006F7D59" w:rsidTr="009F3A54">
        <w:trPr>
          <w:trHeight w:val="1191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63" w:type="pct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Количество молодых семей, получивших социальную выплату и улучшивших свои жилищные условия, ед.</w:t>
            </w:r>
          </w:p>
        </w:tc>
        <w:tc>
          <w:tcPr>
            <w:tcW w:w="506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2</w:t>
            </w:r>
          </w:p>
        </w:tc>
        <w:tc>
          <w:tcPr>
            <w:tcW w:w="300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</w:t>
            </w:r>
          </w:p>
        </w:tc>
        <w:tc>
          <w:tcPr>
            <w:tcW w:w="341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3</w:t>
            </w:r>
          </w:p>
        </w:tc>
        <w:tc>
          <w:tcPr>
            <w:tcW w:w="348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ind w:left="-85"/>
              <w:jc w:val="center"/>
            </w:pPr>
            <w:r w:rsidRPr="006F7D59">
              <w:t>2</w:t>
            </w:r>
          </w:p>
        </w:tc>
        <w:tc>
          <w:tcPr>
            <w:tcW w:w="312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</w:t>
            </w:r>
          </w:p>
        </w:tc>
        <w:tc>
          <w:tcPr>
            <w:tcW w:w="301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</w:t>
            </w:r>
          </w:p>
        </w:tc>
        <w:tc>
          <w:tcPr>
            <w:tcW w:w="321" w:type="pct"/>
            <w:gridSpan w:val="2"/>
            <w:vAlign w:val="center"/>
          </w:tcPr>
          <w:p w:rsidR="00C16506" w:rsidRPr="006F7D59" w:rsidRDefault="00C16506" w:rsidP="009F3A54">
            <w:pPr>
              <w:widowControl w:val="0"/>
              <w:jc w:val="center"/>
            </w:pPr>
            <w:r w:rsidRPr="006F7D59">
              <w:t>2</w:t>
            </w:r>
          </w:p>
        </w:tc>
        <w:tc>
          <w:tcPr>
            <w:tcW w:w="366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ind w:left="-85"/>
              <w:jc w:val="center"/>
            </w:pPr>
            <w:r w:rsidRPr="006F7D59">
              <w:t>2</w:t>
            </w:r>
          </w:p>
        </w:tc>
        <w:tc>
          <w:tcPr>
            <w:tcW w:w="320" w:type="pct"/>
            <w:gridSpan w:val="3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6F7D59">
              <w:t>2</w:t>
            </w:r>
          </w:p>
        </w:tc>
        <w:tc>
          <w:tcPr>
            <w:tcW w:w="285" w:type="pct"/>
            <w:vAlign w:val="center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6F7D59">
              <w:t>2</w:t>
            </w:r>
          </w:p>
        </w:tc>
      </w:tr>
      <w:tr w:rsidR="00C16506" w:rsidRPr="006F7D59" w:rsidTr="009F3A54">
        <w:trPr>
          <w:trHeight w:val="460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63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506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00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41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48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12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01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2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66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320" w:type="pct"/>
            <w:gridSpan w:val="3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  <w:tc>
          <w:tcPr>
            <w:tcW w:w="285" w:type="pc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-</w:t>
            </w:r>
          </w:p>
        </w:tc>
      </w:tr>
      <w:tr w:rsidR="00C16506" w:rsidRPr="006F7D59" w:rsidTr="009F3A54">
        <w:trPr>
          <w:trHeight w:val="283"/>
          <w:tblCellSpacing w:w="5" w:type="nil"/>
        </w:trPr>
        <w:tc>
          <w:tcPr>
            <w:tcW w:w="937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D59">
              <w:t>Сроки реализации подпрограммы</w:t>
            </w:r>
          </w:p>
        </w:tc>
        <w:tc>
          <w:tcPr>
            <w:tcW w:w="4063" w:type="pct"/>
            <w:gridSpan w:val="26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</w:pPr>
            <w:r w:rsidRPr="006F7D59">
              <w:rPr>
                <w:lang w:eastAsia="en-US"/>
              </w:rPr>
              <w:t>2022-2027 годы</w:t>
            </w:r>
          </w:p>
        </w:tc>
      </w:tr>
      <w:tr w:rsidR="00C16506" w:rsidRPr="006F7D59" w:rsidTr="009F3A54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Объём и источники</w:t>
            </w:r>
          </w:p>
          <w:p w:rsidR="00C16506" w:rsidRPr="006F7D59" w:rsidRDefault="00C16506" w:rsidP="009F3A54">
            <w:pPr>
              <w:autoSpaceDE w:val="0"/>
              <w:autoSpaceDN w:val="0"/>
              <w:adjustRightInd w:val="0"/>
              <w:jc w:val="center"/>
            </w:pPr>
            <w:r w:rsidRPr="006F7D59"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Источники</w:t>
            </w:r>
          </w:p>
        </w:tc>
        <w:tc>
          <w:tcPr>
            <w:tcW w:w="341" w:type="pct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Всего</w:t>
            </w:r>
          </w:p>
        </w:tc>
        <w:tc>
          <w:tcPr>
            <w:tcW w:w="337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1–й год </w:t>
            </w:r>
            <w:proofErr w:type="spellStart"/>
            <w:proofErr w:type="gramStart"/>
            <w:r w:rsidRPr="006F7D59">
              <w:rPr>
                <w:lang w:eastAsia="en-US"/>
              </w:rPr>
              <w:t>реализа-ции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(факт)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(2022)</w:t>
            </w:r>
          </w:p>
        </w:tc>
        <w:tc>
          <w:tcPr>
            <w:tcW w:w="326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2–й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(2023)</w:t>
            </w:r>
          </w:p>
        </w:tc>
        <w:tc>
          <w:tcPr>
            <w:tcW w:w="331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3–й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(2024)</w:t>
            </w:r>
          </w:p>
        </w:tc>
        <w:tc>
          <w:tcPr>
            <w:tcW w:w="333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4–й год </w:t>
            </w:r>
            <w:proofErr w:type="spellStart"/>
            <w:proofErr w:type="gramStart"/>
            <w:r w:rsidRPr="006F7D59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(2025)</w:t>
            </w:r>
          </w:p>
        </w:tc>
        <w:tc>
          <w:tcPr>
            <w:tcW w:w="374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5–й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(2026)</w:t>
            </w:r>
          </w:p>
        </w:tc>
        <w:tc>
          <w:tcPr>
            <w:tcW w:w="449" w:type="pct"/>
            <w:gridSpan w:val="5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Последний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год реализации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ind w:right="-107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(2027)</w:t>
            </w:r>
          </w:p>
        </w:tc>
        <w:tc>
          <w:tcPr>
            <w:tcW w:w="395" w:type="pct"/>
            <w:gridSpan w:val="2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Прогнозный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1-й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(2028)</w:t>
            </w:r>
          </w:p>
        </w:tc>
        <w:tc>
          <w:tcPr>
            <w:tcW w:w="486" w:type="pct"/>
            <w:gridSpan w:val="3"/>
          </w:tcPr>
          <w:p w:rsidR="00C16506" w:rsidRPr="006F7D59" w:rsidRDefault="00C16506" w:rsidP="009F3A5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Прогнозный период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2-й год</w:t>
            </w: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</w:p>
          <w:p w:rsidR="00C16506" w:rsidRPr="006F7D59" w:rsidRDefault="00C16506" w:rsidP="009F3A54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(2029)</w:t>
            </w:r>
          </w:p>
        </w:tc>
      </w:tr>
      <w:tr w:rsidR="00C16506" w:rsidRPr="006F7D59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 xml:space="preserve">Федеральный бюджет (по </w:t>
            </w:r>
            <w:r w:rsidRPr="006F7D59">
              <w:lastRenderedPageBreak/>
              <w:t>согласованию)</w:t>
            </w:r>
          </w:p>
        </w:tc>
        <w:tc>
          <w:tcPr>
            <w:tcW w:w="341" w:type="pct"/>
            <w:vAlign w:val="center"/>
          </w:tcPr>
          <w:p w:rsidR="00C16506" w:rsidRPr="006F7D59" w:rsidRDefault="00C16506" w:rsidP="009F3A54">
            <w:pPr>
              <w:jc w:val="center"/>
            </w:pPr>
            <w:r>
              <w:lastRenderedPageBreak/>
              <w:t>1286,6</w:t>
            </w:r>
          </w:p>
        </w:tc>
        <w:tc>
          <w:tcPr>
            <w:tcW w:w="337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446,6</w:t>
            </w:r>
          </w:p>
        </w:tc>
        <w:tc>
          <w:tcPr>
            <w:tcW w:w="326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</w:pPr>
            <w:r>
              <w:t>840,0</w:t>
            </w:r>
          </w:p>
        </w:tc>
        <w:tc>
          <w:tcPr>
            <w:tcW w:w="331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 xml:space="preserve">в </w:t>
            </w:r>
            <w:proofErr w:type="spellStart"/>
            <w:r w:rsidRPr="002819AD">
              <w:t>т.ч</w:t>
            </w:r>
            <w:proofErr w:type="spellEnd"/>
            <w:r w:rsidRPr="002819AD"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7" w:type="pct"/>
            <w:gridSpan w:val="3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26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1" w:type="pct"/>
            <w:gridSpan w:val="3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20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Областной бюджет 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494,3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202,9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>
              <w:t>291,4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20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 xml:space="preserve">в </w:t>
            </w:r>
            <w:proofErr w:type="spellStart"/>
            <w:r w:rsidRPr="002819AD">
              <w:t>т.ч</w:t>
            </w:r>
            <w:proofErr w:type="spellEnd"/>
            <w:r w:rsidRPr="002819AD"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211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1900,7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226,0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307,3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421,6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399,7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280,5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340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397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  <w:tr w:rsidR="00C16506" w:rsidRPr="006F7D59" w:rsidTr="009F3A54">
        <w:trPr>
          <w:trHeight w:val="455"/>
          <w:tblCellSpacing w:w="5" w:type="nil"/>
        </w:trPr>
        <w:tc>
          <w:tcPr>
            <w:tcW w:w="937" w:type="pct"/>
            <w:vMerge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3681,6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875,5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1438,7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421,6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399,7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280,5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16506" w:rsidRPr="006F7D59" w:rsidRDefault="00C16506" w:rsidP="009F3A54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</w:tr>
    </w:tbl>
    <w:p w:rsidR="00C04721" w:rsidRDefault="00C04721" w:rsidP="00C04721">
      <w:pPr>
        <w:spacing w:after="200" w:line="276" w:lineRule="auto"/>
        <w:rPr>
          <w:rFonts w:ascii="Arial" w:eastAsiaTheme="minorEastAsia" w:hAnsi="Arial" w:cs="Arial"/>
        </w:rPr>
      </w:pPr>
    </w:p>
    <w:p w:rsidR="00C32FCD" w:rsidRPr="000C099C" w:rsidRDefault="00C32FCD" w:rsidP="00C04721">
      <w:pPr>
        <w:spacing w:after="200" w:line="276" w:lineRule="auto"/>
        <w:rPr>
          <w:rFonts w:ascii="Arial" w:eastAsiaTheme="minorEastAsia" w:hAnsi="Arial" w:cs="Arial"/>
        </w:rPr>
        <w:sectPr w:rsidR="00C32FCD" w:rsidRPr="000C099C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3F0D" w:rsidRPr="000C099C" w:rsidRDefault="00F6012C" w:rsidP="00CC3F0D">
      <w:pPr>
        <w:keepNext/>
        <w:spacing w:after="200" w:line="276" w:lineRule="auto"/>
        <w:jc w:val="center"/>
        <w:outlineLvl w:val="0"/>
        <w:rPr>
          <w:rFonts w:ascii="Arial" w:hAnsi="Arial" w:cs="Arial"/>
        </w:rPr>
      </w:pPr>
      <w:r w:rsidRPr="000C099C">
        <w:rPr>
          <w:rFonts w:ascii="Arial" w:hAnsi="Arial" w:cs="Arial"/>
          <w:bCs/>
          <w:kern w:val="32"/>
          <w:lang w:eastAsia="en-US"/>
        </w:rPr>
        <w:lastRenderedPageBreak/>
        <w:t>2</w:t>
      </w:r>
      <w:r w:rsidR="00CC3F0D" w:rsidRPr="000C099C">
        <w:rPr>
          <w:rFonts w:ascii="Arial" w:hAnsi="Arial" w:cs="Arial"/>
          <w:bCs/>
          <w:kern w:val="32"/>
          <w:lang w:eastAsia="en-US"/>
        </w:rPr>
        <w:t xml:space="preserve">. Характеристика текущего состояния </w:t>
      </w:r>
      <w:r w:rsidR="00CC3F0D" w:rsidRPr="000C099C">
        <w:rPr>
          <w:rFonts w:ascii="Arial" w:hAnsi="Arial" w:cs="Arial"/>
        </w:rPr>
        <w:t>сфер реализации муниципальной</w:t>
      </w:r>
      <w:r w:rsidR="00F96715" w:rsidRPr="000C099C">
        <w:rPr>
          <w:rFonts w:ascii="Arial" w:hAnsi="Arial" w:cs="Arial"/>
        </w:rPr>
        <w:t xml:space="preserve"> подпрограммы</w:t>
      </w:r>
      <w:r w:rsidR="00A37948" w:rsidRPr="000C099C">
        <w:rPr>
          <w:rFonts w:ascii="Arial" w:hAnsi="Arial" w:cs="Arial"/>
        </w:rPr>
        <w:t xml:space="preserve"> 3</w:t>
      </w:r>
    </w:p>
    <w:p w:rsidR="00CC3F0D" w:rsidRPr="000C099C" w:rsidRDefault="00CC3F0D" w:rsidP="00CC3F0D">
      <w:pPr>
        <w:keepNext/>
        <w:ind w:firstLine="709"/>
        <w:jc w:val="both"/>
        <w:outlineLvl w:val="0"/>
        <w:rPr>
          <w:rFonts w:ascii="Arial" w:hAnsi="Arial" w:cs="Arial"/>
        </w:rPr>
      </w:pPr>
      <w:r w:rsidRPr="000C099C">
        <w:rPr>
          <w:rFonts w:ascii="Arial" w:hAnsi="Arial" w:cs="Arial"/>
        </w:rPr>
        <w:t>Поддержка молодых семей является одним из приоритетных направлений молодёжной политики в Российской Федерации. Особенно важно уделять внимание именно помощи в обеспечении жильем молодых семей.</w:t>
      </w:r>
    </w:p>
    <w:p w:rsidR="00CC3F0D" w:rsidRPr="000C099C" w:rsidRDefault="00CC3F0D" w:rsidP="00CC3F0D">
      <w:pPr>
        <w:keepNext/>
        <w:ind w:firstLine="709"/>
        <w:jc w:val="both"/>
        <w:outlineLvl w:val="0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настоящее время приобретение и строительство жилья с использованием рыночных механизмов </w:t>
      </w:r>
      <w:proofErr w:type="gramStart"/>
      <w:r w:rsidRPr="000C099C">
        <w:rPr>
          <w:rFonts w:ascii="Arial" w:hAnsi="Arial" w:cs="Arial"/>
        </w:rPr>
        <w:t>доступны</w:t>
      </w:r>
      <w:proofErr w:type="gramEnd"/>
      <w:r w:rsidRPr="000C099C">
        <w:rPr>
          <w:rFonts w:ascii="Arial" w:hAnsi="Arial" w:cs="Arial"/>
        </w:rPr>
        <w:t xml:space="preserve"> лишь семьям с высоким уровнем доходов. Как </w:t>
      </w:r>
      <w:proofErr w:type="gramStart"/>
      <w:r w:rsidRPr="000C099C">
        <w:rPr>
          <w:rFonts w:ascii="Arial" w:hAnsi="Arial" w:cs="Arial"/>
        </w:rPr>
        <w:t>правило</w:t>
      </w:r>
      <w:proofErr w:type="gramEnd"/>
      <w:r w:rsidRPr="000C099C">
        <w:rPr>
          <w:rFonts w:ascii="Arial" w:hAnsi="Arial" w:cs="Arial"/>
        </w:rPr>
        <w:t xml:space="preserve"> молодые семьи не могут приобрести или построить жилье самостоятельно, также зачастую у молодых людей отсутствуют накопления на оплату первоначального взноса. 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Возможность решения жилищной проблемы создает для молодёжи стимул к повышению качества жизни </w:t>
      </w:r>
      <w:proofErr w:type="gramStart"/>
      <w:r w:rsidRPr="000C099C">
        <w:rPr>
          <w:rFonts w:ascii="Arial" w:hAnsi="Arial" w:cs="Arial"/>
        </w:rPr>
        <w:t>что</w:t>
      </w:r>
      <w:proofErr w:type="gramEnd"/>
      <w:r w:rsidRPr="000C099C">
        <w:rPr>
          <w:rFonts w:ascii="Arial" w:hAnsi="Arial" w:cs="Arial"/>
        </w:rPr>
        <w:t xml:space="preserve"> несомненно влияет на их трудовую деятельность и позволяет сформировать экономически активную часть населения.</w:t>
      </w:r>
    </w:p>
    <w:p w:rsidR="00CC3F0D" w:rsidRPr="000C099C" w:rsidRDefault="00CC3F0D" w:rsidP="00CC3F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Поддержка молодых семей в улучшении жилищных условий является важнейшим направлением жилищной и демографической политики Колпашевского района. Такая помощь со стороны государства – основа стабильных условий жизни населения, которая обеспечит привлечение денежных ресурсов в жилищное строительство, а также повлияет на улучшение демографической ситуации. 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Колпашевский район реализует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области».</w:t>
      </w:r>
      <w:proofErr w:type="gramEnd"/>
      <w:r w:rsidRPr="000C099C">
        <w:rPr>
          <w:rFonts w:ascii="Arial" w:hAnsi="Arial" w:cs="Arial"/>
        </w:rPr>
        <w:t xml:space="preserve"> Ежегодно поддержку получают 2 молодые семьи. До 2027 года планируется продолжить работу в данном направлении и осуществлять вручение социальных выплат не менее чем для 2-х семей ежегодно.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  <w:b/>
        </w:rPr>
      </w:pPr>
    </w:p>
    <w:p w:rsidR="00221445" w:rsidRPr="00221445" w:rsidRDefault="00221445" w:rsidP="00221445">
      <w:pPr>
        <w:jc w:val="center"/>
        <w:rPr>
          <w:rFonts w:ascii="Arial" w:eastAsiaTheme="minorEastAsia" w:hAnsi="Arial" w:cs="Arial"/>
          <w:sz w:val="26"/>
          <w:szCs w:val="26"/>
        </w:rPr>
      </w:pPr>
      <w:bookmarkStart w:id="5" w:name="_GoBack"/>
      <w:r w:rsidRPr="00221445">
        <w:rPr>
          <w:rFonts w:ascii="Arial" w:eastAsiaTheme="minorEastAsia" w:hAnsi="Arial" w:cs="Arial"/>
          <w:sz w:val="26"/>
          <w:szCs w:val="26"/>
        </w:rPr>
        <w:t>3. Цель, задачи и показатели подпрограммы 3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Цель подпрограммы - поддержка решения жилищной проблемы молодых семей. Показатель цели муниципальной программы: Доля молодых семей,        улучшивших жилищные условия, из числа участников программы. 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Задача подпрограммы «Улучшение жилищных условий молодых семей     Колпашевского района» направлена на выполнение поставленной цели. Показатель решения задачи подпрограммы: «Количество молодых семей, получивших          социальную выплату и улучшивших свои жилищные условия». 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>Условием прекращения реализации подпрограммы является досрочное            достижение цели и задачи подпрограммы, а также изменение механизмов               реализации государственных программ.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Сведения о составе и значениях показателей достижения цели, задач,           основных мероприятий подпрограммы, представлены в приложении № 1           </w:t>
      </w:r>
      <w:r w:rsidRPr="00221445">
        <w:rPr>
          <w:rFonts w:ascii="Arial" w:eastAsiaTheme="minorEastAsia" w:hAnsi="Arial" w:cs="Arial"/>
          <w:sz w:val="26"/>
          <w:szCs w:val="26"/>
        </w:rPr>
        <w:lastRenderedPageBreak/>
        <w:t xml:space="preserve">«Показатели цели, задач, мероприятий подпрограммы «Обеспечение жильём       молодых семей в </w:t>
      </w:r>
      <w:proofErr w:type="spellStart"/>
      <w:r w:rsidRPr="00221445">
        <w:rPr>
          <w:rFonts w:ascii="Arial" w:eastAsiaTheme="minorEastAsia" w:hAnsi="Arial" w:cs="Arial"/>
          <w:sz w:val="26"/>
          <w:szCs w:val="26"/>
        </w:rPr>
        <w:t>Колпашевском</w:t>
      </w:r>
      <w:proofErr w:type="spellEnd"/>
      <w:r w:rsidRPr="00221445">
        <w:rPr>
          <w:rFonts w:ascii="Arial" w:eastAsiaTheme="minorEastAsia" w:hAnsi="Arial" w:cs="Arial"/>
          <w:sz w:val="26"/>
          <w:szCs w:val="26"/>
        </w:rPr>
        <w:t xml:space="preserve"> </w:t>
      </w:r>
      <w:r w:rsidRPr="00221445">
        <w:rPr>
          <w:rFonts w:ascii="Arial" w:eastAsiaTheme="minorEastAsia" w:hAnsi="Arial" w:cs="Arial"/>
          <w:sz w:val="26"/>
          <w:szCs w:val="26"/>
        </w:rPr>
        <w:t>районе» к данной подпрограмме.</w:t>
      </w:r>
    </w:p>
    <w:p w:rsidR="00F6012C" w:rsidRPr="00221445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bookmarkEnd w:id="5"/>
    <w:p w:rsidR="00F6012C" w:rsidRPr="000C099C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C3F0D" w:rsidRPr="000C099C" w:rsidRDefault="00F6012C" w:rsidP="00C67FDF">
      <w:pPr>
        <w:widowControl w:val="0"/>
        <w:tabs>
          <w:tab w:val="left" w:pos="13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4</w:t>
      </w:r>
      <w:r w:rsidR="00CC3F0D" w:rsidRPr="000C099C">
        <w:rPr>
          <w:rFonts w:ascii="Arial" w:hAnsi="Arial" w:cs="Arial"/>
        </w:rPr>
        <w:t>. Перечень мероприятий и их экономическое обоснование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Перечень мероприятий подпрограммы предусматривает основное мероприятие: «Предоставление социальной выплаты на приобретение (строительство) жилья», которое включает в себя следующие мероприятия: 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1. Перечисление социальной выплаты молодым семьям. 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Предоставление социальной выплаты осуществляется по условиям и в порядке, предусмотренных в рамках реализации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1050, постановлением Администрации</w:t>
      </w:r>
      <w:proofErr w:type="gramEnd"/>
      <w:r w:rsidRPr="000C099C">
        <w:rPr>
          <w:rFonts w:ascii="Arial" w:hAnsi="Arial" w:cs="Arial"/>
        </w:rPr>
        <w:t xml:space="preserve"> </w:t>
      </w:r>
      <w:proofErr w:type="gramStart"/>
      <w:r w:rsidRPr="000C099C">
        <w:rPr>
          <w:rFonts w:ascii="Arial" w:hAnsi="Arial" w:cs="Arial"/>
        </w:rPr>
        <w:t>Томской области от 25.12</w:t>
      </w:r>
      <w:r w:rsidRPr="000C099C">
        <w:rPr>
          <w:rFonts w:ascii="Arial" w:eastAsiaTheme="minorHAnsi" w:hAnsi="Arial" w:cs="Arial"/>
          <w:lang w:eastAsia="en-US"/>
        </w:rPr>
        <w:t xml:space="preserve">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Pr="000C099C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0C099C">
        <w:rPr>
          <w:rFonts w:ascii="Arial" w:eastAsiaTheme="minorHAnsi" w:hAnsi="Arial" w:cs="Arial"/>
          <w:lang w:eastAsia="en-US"/>
        </w:rPr>
        <w:t xml:space="preserve"> Томской областью (в процентах) объема расходного обязательства муниципального образования Томской области», Порядком предоставления и распределения из областного бюджета субсидий бюджетам муниципальных образований Томской области на реализацию мероприятий, утвержденным постановлением Администрации Томской области</w:t>
      </w:r>
      <w:proofErr w:type="gramEnd"/>
      <w:r w:rsidRPr="000C099C">
        <w:rPr>
          <w:rFonts w:ascii="Arial" w:eastAsiaTheme="minorHAnsi" w:hAnsi="Arial" w:cs="Arial"/>
          <w:lang w:eastAsia="en-US"/>
        </w:rPr>
        <w:t xml:space="preserve"> от 25.09.2019 № 337а.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2. Оплата оказания услуг по оценке рыночной стоимости 1 </w:t>
      </w:r>
      <w:proofErr w:type="spellStart"/>
      <w:r w:rsidRPr="000C099C">
        <w:rPr>
          <w:rFonts w:ascii="Arial" w:hAnsi="Arial" w:cs="Arial"/>
        </w:rPr>
        <w:t>кв</w:t>
      </w:r>
      <w:proofErr w:type="gramStart"/>
      <w:r w:rsidRPr="000C099C">
        <w:rPr>
          <w:rFonts w:ascii="Arial" w:hAnsi="Arial" w:cs="Arial"/>
        </w:rPr>
        <w:t>.м</w:t>
      </w:r>
      <w:proofErr w:type="spellEnd"/>
      <w:proofErr w:type="gramEnd"/>
      <w:r w:rsidRPr="000C099C">
        <w:rPr>
          <w:rFonts w:ascii="Arial" w:hAnsi="Arial" w:cs="Arial"/>
        </w:rPr>
        <w:t xml:space="preserve"> жилой недвижимости Колпашевского района Томской области.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 целях осуществления расчетов размера социальных выплат молодым семьям ежегодно осуществляется оценка стоимости 1 квадратного метра жилых помещений на территории Колпашевского района.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 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</w:p>
    <w:p w:rsidR="00CC3F0D" w:rsidRPr="000C099C" w:rsidRDefault="00F6012C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>5</w:t>
      </w:r>
      <w:r w:rsidR="00CC3F0D" w:rsidRPr="000C099C">
        <w:rPr>
          <w:rFonts w:ascii="Arial" w:hAnsi="Arial" w:cs="Arial"/>
          <w:iCs/>
        </w:rPr>
        <w:t xml:space="preserve">. Управление и </w:t>
      </w:r>
      <w:proofErr w:type="gramStart"/>
      <w:r w:rsidR="00CC3F0D" w:rsidRPr="000C099C">
        <w:rPr>
          <w:rFonts w:ascii="Arial" w:hAnsi="Arial" w:cs="Arial"/>
          <w:iCs/>
        </w:rPr>
        <w:t>контроль за</w:t>
      </w:r>
      <w:proofErr w:type="gramEnd"/>
      <w:r w:rsidR="00CC3F0D" w:rsidRPr="000C099C">
        <w:rPr>
          <w:rFonts w:ascii="Arial" w:hAnsi="Arial" w:cs="Arial"/>
          <w:iCs/>
        </w:rPr>
        <w:t xml:space="preserve"> реализацией подпрограммы</w:t>
      </w:r>
      <w:r w:rsidR="00A37948" w:rsidRPr="000C099C">
        <w:rPr>
          <w:rFonts w:ascii="Arial" w:hAnsi="Arial" w:cs="Arial"/>
          <w:iCs/>
        </w:rPr>
        <w:t xml:space="preserve"> 3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F96715" w:rsidRPr="000C099C">
        <w:rPr>
          <w:rFonts w:ascii="Arial" w:hAnsi="Arial" w:cs="Arial"/>
          <w:bCs/>
        </w:rPr>
        <w:t>социальным  вопросам</w:t>
      </w:r>
      <w:r w:rsidRPr="000C099C">
        <w:rPr>
          <w:rFonts w:ascii="Arial" w:hAnsi="Arial" w:cs="Arial"/>
          <w:bCs/>
        </w:rPr>
        <w:t xml:space="preserve">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Управление муниципальной </w:t>
      </w:r>
      <w:r w:rsidR="00F96715" w:rsidRPr="000C099C">
        <w:rPr>
          <w:rFonts w:ascii="Arial" w:hAnsi="Arial" w:cs="Arial"/>
          <w:bCs/>
        </w:rPr>
        <w:t xml:space="preserve">подпрограммой </w:t>
      </w:r>
      <w:r w:rsidRPr="000C099C">
        <w:rPr>
          <w:rFonts w:ascii="Arial" w:hAnsi="Arial" w:cs="Arial"/>
          <w:bCs/>
        </w:rPr>
        <w:t xml:space="preserve">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proofErr w:type="gramStart"/>
      <w:r w:rsidRPr="000C099C">
        <w:rPr>
          <w:rFonts w:ascii="Arial" w:hAnsi="Arial" w:cs="Arial"/>
          <w:bCs/>
        </w:rPr>
        <w:t xml:space="preserve"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</w:t>
      </w:r>
      <w:r w:rsidRPr="000C099C">
        <w:rPr>
          <w:rFonts w:ascii="Arial" w:hAnsi="Arial" w:cs="Arial"/>
          <w:bCs/>
        </w:rPr>
        <w:lastRenderedPageBreak/>
        <w:t>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  <w:bCs/>
        </w:rPr>
        <w:t xml:space="preserve"> и контроля» (далее - Порядок).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программу в течение финансового года осуществляется в порядке и сроки, установленные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программу, досрочное прекращение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программы осуществляется путём принятия соответствующего постановления Администрации Колпашевского района.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Не допускается 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программу в части снижения значений показателей целей, задач и основных</w:t>
      </w:r>
      <w:r w:rsidR="00405EF8" w:rsidRPr="000C099C">
        <w:rPr>
          <w:rFonts w:ascii="Arial" w:hAnsi="Arial" w:cs="Arial"/>
          <w:bCs/>
        </w:rPr>
        <w:t xml:space="preserve"> </w:t>
      </w:r>
      <w:r w:rsidRPr="000C099C">
        <w:rPr>
          <w:rFonts w:ascii="Arial" w:hAnsi="Arial" w:cs="Arial"/>
          <w:bCs/>
        </w:rPr>
        <w:t xml:space="preserve">мероприятий </w:t>
      </w:r>
      <w:r w:rsidR="00405EF8" w:rsidRPr="000C099C">
        <w:rPr>
          <w:rFonts w:ascii="Arial" w:hAnsi="Arial" w:cs="Arial"/>
          <w:bCs/>
        </w:rPr>
        <w:t>подпрограммы</w:t>
      </w:r>
      <w:r w:rsidRPr="000C099C">
        <w:rPr>
          <w:rFonts w:ascii="Arial" w:hAnsi="Arial" w:cs="Arial"/>
          <w:bCs/>
        </w:rPr>
        <w:t xml:space="preserve"> на очередной год и плановый период за исключением случаев, установленным Порядком.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Не до</w:t>
      </w:r>
      <w:r w:rsidR="00405EF8" w:rsidRPr="000C099C">
        <w:rPr>
          <w:rFonts w:ascii="Arial" w:hAnsi="Arial" w:cs="Arial"/>
          <w:bCs/>
        </w:rPr>
        <w:t>пускается внесение изменений в под</w:t>
      </w:r>
      <w:r w:rsidRPr="000C099C">
        <w:rPr>
          <w:rFonts w:ascii="Arial" w:hAnsi="Arial" w:cs="Arial"/>
          <w:bCs/>
        </w:rPr>
        <w:t>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Оценка эффективности реализации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программы проводится в соответствии с порядком проведения оценки эффективности реализации </w:t>
      </w:r>
      <w:r w:rsidR="005C4F13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  <w:bCs/>
        </w:rPr>
        <w:t xml:space="preserve"> образования «Колпашевский район».</w:t>
      </w:r>
    </w:p>
    <w:p w:rsidR="00CC3F0D" w:rsidRPr="000C099C" w:rsidRDefault="00CC3F0D" w:rsidP="00CC3F0D">
      <w:pPr>
        <w:jc w:val="both"/>
        <w:rPr>
          <w:rFonts w:ascii="Arial" w:eastAsiaTheme="minorEastAsia" w:hAnsi="Arial" w:cs="Arial"/>
        </w:rPr>
      </w:pPr>
    </w:p>
    <w:p w:rsidR="00CC3F0D" w:rsidRPr="000C099C" w:rsidRDefault="00CC3F0D" w:rsidP="00CC3F0D">
      <w:pPr>
        <w:spacing w:line="276" w:lineRule="auto"/>
        <w:jc w:val="both"/>
        <w:rPr>
          <w:rFonts w:ascii="Arial" w:hAnsi="Arial" w:cs="Arial"/>
          <w:bCs/>
        </w:rPr>
        <w:sectPr w:rsidR="00CC3F0D" w:rsidRPr="000C099C" w:rsidSect="00CC3F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680"/>
        <w:gridCol w:w="1267"/>
        <w:gridCol w:w="1418"/>
        <w:gridCol w:w="1559"/>
        <w:gridCol w:w="1182"/>
        <w:gridCol w:w="997"/>
        <w:gridCol w:w="725"/>
        <w:gridCol w:w="728"/>
        <w:gridCol w:w="867"/>
        <w:gridCol w:w="725"/>
        <w:gridCol w:w="725"/>
        <w:gridCol w:w="728"/>
        <w:gridCol w:w="728"/>
        <w:gridCol w:w="806"/>
        <w:gridCol w:w="2284"/>
        <w:gridCol w:w="15"/>
      </w:tblGrid>
      <w:tr w:rsidR="00CC3F0D" w:rsidRPr="000C099C" w:rsidTr="00610C59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F0D" w:rsidRPr="000C099C" w:rsidRDefault="00610C59" w:rsidP="00CC3F0D">
            <w:pPr>
              <w:jc w:val="right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lastRenderedPageBreak/>
              <w:t xml:space="preserve">«Приложение № 1 к подпрограмме </w:t>
            </w:r>
            <w:r w:rsidR="00CC3F0D" w:rsidRPr="000C099C">
              <w:rPr>
                <w:rFonts w:ascii="Arial" w:hAnsi="Arial" w:cs="Arial"/>
              </w:rPr>
              <w:t>3</w:t>
            </w:r>
            <w:r w:rsidR="00CC3F0D" w:rsidRPr="000C099C">
              <w:rPr>
                <w:rFonts w:ascii="Arial" w:hAnsi="Arial" w:cs="Arial"/>
              </w:rPr>
              <w:br/>
              <w:t>«Обеспечение жильём молодых семей</w:t>
            </w:r>
          </w:p>
          <w:p w:rsidR="00CC3F0D" w:rsidRPr="000C099C" w:rsidRDefault="00CC3F0D" w:rsidP="00CC3F0D">
            <w:pPr>
              <w:jc w:val="right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в </w:t>
            </w:r>
            <w:proofErr w:type="spellStart"/>
            <w:r w:rsidRPr="000C099C">
              <w:rPr>
                <w:rFonts w:ascii="Arial" w:hAnsi="Arial" w:cs="Arial"/>
              </w:rPr>
              <w:t>Колпашевском</w:t>
            </w:r>
            <w:proofErr w:type="spellEnd"/>
            <w:r w:rsidRPr="000C099C">
              <w:rPr>
                <w:rFonts w:ascii="Arial" w:hAnsi="Arial" w:cs="Arial"/>
              </w:rPr>
              <w:t xml:space="preserve"> районе»</w:t>
            </w:r>
          </w:p>
          <w:p w:rsidR="00CC3F0D" w:rsidRPr="000C099C" w:rsidRDefault="00CC3F0D" w:rsidP="00CC3F0D">
            <w:pPr>
              <w:jc w:val="right"/>
              <w:rPr>
                <w:rFonts w:ascii="Arial" w:hAnsi="Arial" w:cs="Arial"/>
              </w:rPr>
            </w:pPr>
          </w:p>
        </w:tc>
      </w:tr>
      <w:tr w:rsidR="00CC3F0D" w:rsidRPr="000C099C" w:rsidTr="00610C59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F0D" w:rsidRPr="000C099C" w:rsidRDefault="00CC3F0D" w:rsidP="00CC3F0D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Показатели цели, задач, основных мероприятий подпрограммы № 3</w:t>
            </w:r>
          </w:p>
          <w:p w:rsidR="00CC3F0D" w:rsidRPr="000C099C" w:rsidRDefault="00CC3F0D" w:rsidP="00CC3F0D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«Обеспечение жильём молодых семей в </w:t>
            </w:r>
            <w:proofErr w:type="spellStart"/>
            <w:r w:rsidRPr="000C099C">
              <w:rPr>
                <w:rFonts w:ascii="Arial" w:hAnsi="Arial" w:cs="Arial"/>
              </w:rPr>
              <w:t>Колпашевском</w:t>
            </w:r>
            <w:proofErr w:type="spellEnd"/>
            <w:r w:rsidRPr="000C099C">
              <w:rPr>
                <w:rFonts w:ascii="Arial" w:hAnsi="Arial" w:cs="Arial"/>
              </w:rPr>
              <w:t xml:space="preserve"> районе»</w:t>
            </w:r>
          </w:p>
        </w:tc>
      </w:tr>
      <w:tr w:rsidR="00110EA0" w:rsidRPr="000C099C" w:rsidTr="00610C59">
        <w:trPr>
          <w:trHeight w:val="43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</w:rPr>
              <w:t xml:space="preserve">№ </w:t>
            </w:r>
            <w:proofErr w:type="gramStart"/>
            <w:r w:rsidRPr="000C099C">
              <w:rPr>
                <w:rFonts w:ascii="Arial" w:hAnsi="Arial" w:cs="Arial"/>
              </w:rPr>
              <w:t>п</w:t>
            </w:r>
            <w:proofErr w:type="gramEnd"/>
            <w:r w:rsidRPr="000C099C">
              <w:rPr>
                <w:rFonts w:ascii="Arial" w:hAnsi="Arial" w:cs="Arial"/>
              </w:rPr>
              <w:t>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 xml:space="preserve">Цель, задачи и основные мероприятия </w:t>
            </w:r>
            <w:proofErr w:type="spellStart"/>
            <w:proofErr w:type="gramStart"/>
            <w:r w:rsidRPr="000C099C">
              <w:rPr>
                <w:rFonts w:ascii="Arial" w:hAnsi="Arial" w:cs="Arial"/>
                <w:bCs/>
              </w:rPr>
              <w:t>подпрограм</w:t>
            </w:r>
            <w:proofErr w:type="spellEnd"/>
            <w:r w:rsidR="00C67FDF" w:rsidRPr="000C099C">
              <w:rPr>
                <w:rFonts w:ascii="Arial" w:hAnsi="Arial" w:cs="Arial"/>
                <w:bCs/>
              </w:rPr>
              <w:t>-</w:t>
            </w:r>
            <w:r w:rsidRPr="000C099C">
              <w:rPr>
                <w:rFonts w:ascii="Arial" w:hAnsi="Arial" w:cs="Arial"/>
                <w:bCs/>
              </w:rPr>
              <w:t>мы</w:t>
            </w:r>
            <w:proofErr w:type="gramEnd"/>
          </w:p>
          <w:p w:rsidR="00110EA0" w:rsidRPr="000C099C" w:rsidRDefault="00110EA0" w:rsidP="00CC3F0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>Наименование показателей целей, задач, основных мероприятий</w:t>
            </w:r>
          </w:p>
          <w:p w:rsidR="00110EA0" w:rsidRPr="000C099C" w:rsidRDefault="00110EA0" w:rsidP="00CC3F0D">
            <w:pPr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>(ВЦП) подпрограммы (единицы измерения)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EC16A8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>Ответствен</w:t>
            </w:r>
          </w:p>
          <w:p w:rsidR="00110EA0" w:rsidRPr="000C099C" w:rsidRDefault="00110EA0" w:rsidP="00EC16A8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C099C">
              <w:rPr>
                <w:rFonts w:ascii="Arial" w:hAnsi="Arial" w:cs="Arial"/>
                <w:bCs/>
              </w:rPr>
              <w:t>ный</w:t>
            </w:r>
            <w:proofErr w:type="spellEnd"/>
            <w:r w:rsidRPr="000C099C">
              <w:rPr>
                <w:rFonts w:ascii="Arial" w:hAnsi="Arial" w:cs="Arial"/>
                <w:bCs/>
              </w:rPr>
              <w:t xml:space="preserve"> исполнитель, соисполнители </w:t>
            </w:r>
            <w:proofErr w:type="spellStart"/>
            <w:r w:rsidRPr="000C099C">
              <w:rPr>
                <w:rFonts w:ascii="Arial" w:hAnsi="Arial" w:cs="Arial"/>
                <w:bCs/>
              </w:rPr>
              <w:t>муниципаль</w:t>
            </w:r>
            <w:proofErr w:type="spellEnd"/>
          </w:p>
          <w:p w:rsidR="00110EA0" w:rsidRPr="000C099C" w:rsidRDefault="00110EA0" w:rsidP="00C67FDF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 xml:space="preserve">ной программы, участники подпрограммы, участники мероприятий подпрограммы  </w:t>
            </w:r>
          </w:p>
        </w:tc>
        <w:tc>
          <w:tcPr>
            <w:tcW w:w="26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Значения показателей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jc w:val="center"/>
              <w:rPr>
                <w:rFonts w:ascii="Arial" w:hAnsi="Arial" w:cs="Arial"/>
                <w:bCs/>
              </w:rPr>
            </w:pPr>
            <w:r w:rsidRPr="000C099C">
              <w:rPr>
                <w:rFonts w:ascii="Arial" w:hAnsi="Arial" w:cs="Arial"/>
                <w:bCs/>
              </w:rPr>
              <w:t>Алгоритм формирования (формула) расчёта показателя, источник информации</w:t>
            </w:r>
          </w:p>
        </w:tc>
      </w:tr>
      <w:tr w:rsidR="00110EA0" w:rsidRPr="000C099C" w:rsidTr="00610C59">
        <w:trPr>
          <w:trHeight w:val="5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C59" w:rsidRPr="000C099C" w:rsidRDefault="00110EA0" w:rsidP="00610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Год</w:t>
            </w:r>
            <w:r w:rsidR="00C55C54" w:rsidRPr="000C099C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proofErr w:type="gramStart"/>
            <w:r w:rsidR="00C55C54" w:rsidRPr="000C099C">
              <w:rPr>
                <w:rFonts w:ascii="Arial" w:hAnsi="Arial" w:cs="Arial"/>
                <w:lang w:eastAsia="en-US"/>
              </w:rPr>
              <w:t>предшест</w:t>
            </w:r>
            <w:r w:rsidRPr="000C099C">
              <w:rPr>
                <w:rFonts w:ascii="Arial" w:hAnsi="Arial" w:cs="Arial"/>
                <w:lang w:eastAsia="en-US"/>
              </w:rPr>
              <w:t>ву</w:t>
            </w:r>
            <w:r w:rsidR="00610C59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ющий</w:t>
            </w:r>
            <w:proofErr w:type="spellEnd"/>
            <w:proofErr w:type="gramEnd"/>
            <w:r w:rsidRPr="000C099C">
              <w:rPr>
                <w:rFonts w:ascii="Arial" w:hAnsi="Arial" w:cs="Arial"/>
                <w:lang w:eastAsia="en-US"/>
              </w:rPr>
              <w:t xml:space="preserve"> году разработки </w:t>
            </w:r>
            <w:proofErr w:type="spellStart"/>
            <w:r w:rsidRPr="000C099C">
              <w:rPr>
                <w:rFonts w:ascii="Arial" w:hAnsi="Arial" w:cs="Arial"/>
                <w:lang w:eastAsia="en-US"/>
              </w:rPr>
              <w:t>муниципаль</w:t>
            </w:r>
            <w:proofErr w:type="spellEnd"/>
            <w:r w:rsidR="00610C59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ной программы</w:t>
            </w:r>
          </w:p>
          <w:p w:rsidR="00C55C54" w:rsidRPr="000C099C" w:rsidRDefault="00610C59" w:rsidP="00610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110EA0" w:rsidRPr="000C099C">
              <w:rPr>
                <w:rFonts w:ascii="Arial" w:hAnsi="Arial" w:cs="Arial"/>
                <w:lang w:eastAsia="en-US"/>
              </w:rPr>
              <w:t>факт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(2020)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EA0" w:rsidRPr="000C099C" w:rsidRDefault="00C55C54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Год раз</w:t>
            </w:r>
            <w:r w:rsidR="00110EA0" w:rsidRPr="000C099C">
              <w:rPr>
                <w:rFonts w:ascii="Arial" w:hAnsi="Arial" w:cs="Arial"/>
                <w:lang w:eastAsia="en-US"/>
              </w:rPr>
              <w:t>работки программы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(оценка)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10C59" w:rsidRPr="000C099C" w:rsidRDefault="00610C59" w:rsidP="00610C5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(2021)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1 –й 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26041" w:rsidRPr="000C099C" w:rsidRDefault="00F26041" w:rsidP="00610C5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8055D1" w:rsidRPr="000C099C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(2022)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2 –й 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8055D1" w:rsidRPr="000C099C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(2023)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3 –й 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26041" w:rsidRPr="000C099C" w:rsidRDefault="00F26041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(2024)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4 –й 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610C59" w:rsidRPr="000C099C" w:rsidRDefault="00610C59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(2025)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5 –й 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26041" w:rsidRPr="000C099C" w:rsidRDefault="00F26041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8055D1" w:rsidRPr="000C099C" w:rsidRDefault="008055D1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(2026)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EA0" w:rsidRPr="000C099C" w:rsidRDefault="00C55C54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0C099C">
              <w:rPr>
                <w:rFonts w:ascii="Arial" w:hAnsi="Arial" w:cs="Arial"/>
                <w:lang w:eastAsia="en-US"/>
              </w:rPr>
              <w:t>Послед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proofErr w:type="spellStart"/>
            <w:r w:rsidR="00110EA0" w:rsidRPr="000C099C">
              <w:rPr>
                <w:rFonts w:ascii="Arial" w:hAnsi="Arial" w:cs="Arial"/>
                <w:lang w:eastAsia="en-US"/>
              </w:rPr>
              <w:t>ний</w:t>
            </w:r>
            <w:proofErr w:type="spellEnd"/>
            <w:proofErr w:type="gramEnd"/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год </w:t>
            </w:r>
            <w:proofErr w:type="spellStart"/>
            <w:proofErr w:type="gramStart"/>
            <w:r w:rsidRPr="000C099C">
              <w:rPr>
                <w:rFonts w:ascii="Arial" w:hAnsi="Arial" w:cs="Arial"/>
                <w:lang w:eastAsia="en-US"/>
              </w:rPr>
              <w:t>реали</w:t>
            </w:r>
            <w:r w:rsidR="00C67FDF" w:rsidRPr="000C099C">
              <w:rPr>
                <w:rFonts w:ascii="Arial" w:hAnsi="Arial" w:cs="Arial"/>
                <w:lang w:eastAsia="en-US"/>
              </w:rPr>
              <w:t>-</w:t>
            </w:r>
            <w:r w:rsidRPr="000C099C">
              <w:rPr>
                <w:rFonts w:ascii="Arial" w:hAnsi="Arial" w:cs="Arial"/>
                <w:lang w:eastAsia="en-US"/>
              </w:rPr>
              <w:t>зации</w:t>
            </w:r>
            <w:proofErr w:type="spellEnd"/>
            <w:proofErr w:type="gramEnd"/>
          </w:p>
          <w:p w:rsidR="00110EA0" w:rsidRPr="000C099C" w:rsidRDefault="00110EA0" w:rsidP="00956B8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</w:t>
            </w:r>
            <w:r w:rsidR="008055D1" w:rsidRPr="000C099C">
              <w:rPr>
                <w:rFonts w:ascii="Arial" w:hAnsi="Arial" w:cs="Arial"/>
                <w:lang w:eastAsia="en-US"/>
              </w:rPr>
              <w:t>план</w:t>
            </w:r>
            <w:r w:rsidRPr="000C099C">
              <w:rPr>
                <w:rFonts w:ascii="Arial" w:hAnsi="Arial" w:cs="Arial"/>
                <w:lang w:eastAsia="en-US"/>
              </w:rPr>
              <w:t>)</w:t>
            </w:r>
          </w:p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610C59">
            <w:pPr>
              <w:ind w:right="-234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ind w:left="-75" w:right="-234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(2027)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 xml:space="preserve">Прогнозный период </w:t>
            </w:r>
          </w:p>
          <w:p w:rsidR="00110EA0" w:rsidRPr="000C099C" w:rsidRDefault="00110EA0" w:rsidP="00110EA0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EA0" w:rsidRPr="000C099C" w:rsidRDefault="00110EA0" w:rsidP="00CC3F0D">
            <w:pPr>
              <w:ind w:right="320"/>
              <w:rPr>
                <w:rFonts w:ascii="Arial" w:hAnsi="Arial" w:cs="Arial"/>
              </w:rPr>
            </w:pPr>
          </w:p>
        </w:tc>
      </w:tr>
      <w:tr w:rsidR="00110EA0" w:rsidRPr="000C099C" w:rsidTr="00C67FDF">
        <w:trPr>
          <w:trHeight w:val="102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0C099C" w:rsidRDefault="00110EA0" w:rsidP="00CC3F0D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1-й год</w:t>
            </w:r>
          </w:p>
          <w:p w:rsidR="00110EA0" w:rsidRPr="000C099C" w:rsidRDefault="00110EA0" w:rsidP="00CC3F0D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8055D1" w:rsidRPr="000C099C" w:rsidRDefault="008055D1" w:rsidP="00CC3F0D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610C59" w:rsidRPr="000C099C" w:rsidRDefault="00610C59" w:rsidP="00CC3F0D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(2028)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EA0" w:rsidRPr="000C099C" w:rsidRDefault="00110EA0" w:rsidP="00110EA0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2-й год</w:t>
            </w:r>
          </w:p>
          <w:p w:rsidR="00110EA0" w:rsidRPr="000C099C" w:rsidRDefault="00110EA0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8055D1" w:rsidRPr="000C099C" w:rsidRDefault="008055D1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610C59" w:rsidRPr="000C099C" w:rsidRDefault="00610C59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110EA0" w:rsidRPr="000C099C" w:rsidRDefault="00110EA0" w:rsidP="00CC3F0D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0C099C">
              <w:rPr>
                <w:rFonts w:ascii="Arial" w:hAnsi="Arial" w:cs="Arial"/>
                <w:lang w:eastAsia="en-US"/>
              </w:rPr>
              <w:t>(2029)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0" w:rsidRPr="000C099C" w:rsidRDefault="00110EA0" w:rsidP="00CC3F0D">
            <w:pPr>
              <w:ind w:right="320"/>
              <w:rPr>
                <w:rFonts w:ascii="Arial" w:hAnsi="Arial" w:cs="Arial"/>
              </w:rPr>
            </w:pPr>
          </w:p>
        </w:tc>
      </w:tr>
      <w:tr w:rsidR="00EC16A8" w:rsidRPr="000C099C" w:rsidTr="00610C59">
        <w:trPr>
          <w:trHeight w:val="46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E6" w:rsidRPr="000C099C" w:rsidRDefault="00FF4FE6" w:rsidP="00610C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E6" w:rsidRPr="000C099C" w:rsidRDefault="00FF4FE6" w:rsidP="00610C59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Цель подпрограммы:</w:t>
            </w:r>
          </w:p>
          <w:p w:rsidR="00FF4FE6" w:rsidRPr="000C099C" w:rsidRDefault="00FF4FE6" w:rsidP="00610C59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C099C">
              <w:rPr>
                <w:rFonts w:ascii="Arial" w:hAnsi="Arial" w:cs="Arial"/>
              </w:rPr>
              <w:t>Государ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ственная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 поддержка решения жилищной проблемы молодых семей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E6" w:rsidRPr="000C099C" w:rsidRDefault="00FF4FE6" w:rsidP="00610C59">
            <w:pPr>
              <w:ind w:right="-119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</w:t>
            </w:r>
          </w:p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12,5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0C099C" w:rsidRDefault="00FF4FE6" w:rsidP="006E280E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E6" w:rsidRPr="000C099C" w:rsidRDefault="00FF4FE6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proofErr w:type="spellStart"/>
            <w:r w:rsidRPr="000C099C">
              <w:rPr>
                <w:rFonts w:ascii="Arial" w:hAnsi="Arial" w:cs="Arial"/>
              </w:rPr>
              <w:t>Дмс</w:t>
            </w:r>
            <w:proofErr w:type="spellEnd"/>
            <w:proofErr w:type="gramStart"/>
            <w:r w:rsidRPr="000C099C">
              <w:rPr>
                <w:rFonts w:ascii="Arial" w:hAnsi="Arial" w:cs="Arial"/>
              </w:rPr>
              <w:t xml:space="preserve"> = А</w:t>
            </w:r>
            <w:proofErr w:type="gramEnd"/>
            <w:r w:rsidRPr="000C099C">
              <w:rPr>
                <w:rFonts w:ascii="Arial" w:hAnsi="Arial" w:cs="Arial"/>
              </w:rPr>
              <w:t>/В х 100, где</w:t>
            </w:r>
          </w:p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proofErr w:type="spellStart"/>
            <w:r w:rsidRPr="000C099C">
              <w:rPr>
                <w:rFonts w:ascii="Arial" w:hAnsi="Arial" w:cs="Arial"/>
              </w:rPr>
              <w:t>Дм</w:t>
            </w:r>
            <w:proofErr w:type="gramStart"/>
            <w:r w:rsidRPr="000C099C">
              <w:rPr>
                <w:rFonts w:ascii="Arial" w:hAnsi="Arial" w:cs="Arial"/>
              </w:rPr>
              <w:t>с</w:t>
            </w:r>
            <w:proofErr w:type="spellEnd"/>
            <w:r w:rsidRPr="000C099C">
              <w:rPr>
                <w:rFonts w:ascii="Arial" w:hAnsi="Arial" w:cs="Arial"/>
              </w:rPr>
              <w:t>-</w:t>
            </w:r>
            <w:proofErr w:type="gramEnd"/>
            <w:r w:rsidRPr="000C099C">
              <w:rPr>
                <w:rFonts w:ascii="Arial" w:hAnsi="Arial" w:cs="Arial"/>
              </w:rPr>
              <w:t xml:space="preserve"> Доля молодых семей, улучшивших жилищные условия</w:t>
            </w:r>
          </w:p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А – общее количество молодых семей улучшивших жилищные условия в рамках подпрограммы;</w:t>
            </w:r>
          </w:p>
          <w:p w:rsidR="00FF4FE6" w:rsidRPr="000C099C" w:rsidRDefault="00FF4FE6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В – общее количество молодых семей-участников под</w:t>
            </w:r>
            <w:r w:rsidR="00C55C54" w:rsidRPr="000C099C">
              <w:rPr>
                <w:rFonts w:ascii="Arial" w:hAnsi="Arial" w:cs="Arial"/>
              </w:rPr>
              <w:t xml:space="preserve">программы в </w:t>
            </w:r>
            <w:proofErr w:type="spellStart"/>
            <w:r w:rsidR="00C55C54" w:rsidRPr="000C099C">
              <w:rPr>
                <w:rFonts w:ascii="Arial" w:hAnsi="Arial" w:cs="Arial"/>
              </w:rPr>
              <w:t>Колпашевском</w:t>
            </w:r>
            <w:proofErr w:type="spellEnd"/>
            <w:r w:rsidR="00C55C54" w:rsidRPr="000C099C">
              <w:rPr>
                <w:rFonts w:ascii="Arial" w:hAnsi="Arial" w:cs="Arial"/>
              </w:rPr>
              <w:t xml:space="preserve"> районе</w:t>
            </w:r>
            <w:r w:rsidRPr="000C099C">
              <w:rPr>
                <w:rFonts w:ascii="Arial" w:hAnsi="Arial" w:cs="Arial"/>
              </w:rPr>
              <w:t xml:space="preserve"> (Сведения УКС и МП)</w:t>
            </w:r>
          </w:p>
        </w:tc>
      </w:tr>
      <w:tr w:rsidR="00BC5A58" w:rsidRPr="000C099C" w:rsidTr="00610C59">
        <w:trPr>
          <w:trHeight w:val="69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58" w:rsidRPr="000C099C" w:rsidRDefault="00B97C42" w:rsidP="00610C59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0C099C" w:rsidRDefault="00BC5A58" w:rsidP="00610C59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Задача подпрограммы:</w:t>
            </w:r>
          </w:p>
          <w:p w:rsidR="00BC5A58" w:rsidRPr="000C099C" w:rsidRDefault="00BC5A58" w:rsidP="00B97C42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Улучшение жилищных условий молодых семей </w:t>
            </w:r>
            <w:proofErr w:type="spellStart"/>
            <w:r w:rsidRPr="000C099C">
              <w:rPr>
                <w:rFonts w:ascii="Arial" w:hAnsi="Arial" w:cs="Arial"/>
              </w:rPr>
              <w:t>Колпашев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ского</w:t>
            </w:r>
            <w:proofErr w:type="spellEnd"/>
            <w:r w:rsidRPr="000C099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0C099C" w:rsidRDefault="00BC5A58" w:rsidP="00B97C42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Количество молодых семей, получивших социальную выплату и улучшивших свои жилищные условия, </w:t>
            </w:r>
            <w:r w:rsidRPr="000C099C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ind w:left="-97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lastRenderedPageBreak/>
              <w:t>Управление по культуре, сорту и молодёжной политике Администрации Колпашевского района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Кс=</w:t>
            </w:r>
            <w:proofErr w:type="gramStart"/>
            <w:r w:rsidRPr="000C099C">
              <w:rPr>
                <w:rFonts w:ascii="Arial" w:hAnsi="Arial" w:cs="Arial"/>
              </w:rPr>
              <w:t>Кс</w:t>
            </w:r>
            <w:proofErr w:type="gramEnd"/>
            <w:r w:rsidRPr="000C099C">
              <w:rPr>
                <w:rFonts w:ascii="Arial" w:hAnsi="Arial" w:cs="Arial"/>
              </w:rPr>
              <w:t>, где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Кс - количество молодых семей, совершивших покупку или строительство жилого помещения в результате участия в подпрограмме «Обеспечение жильем молод</w:t>
            </w:r>
            <w:r w:rsidR="00C55C54" w:rsidRPr="000C099C">
              <w:rPr>
                <w:rFonts w:ascii="Arial" w:hAnsi="Arial" w:cs="Arial"/>
              </w:rPr>
              <w:t xml:space="preserve">ых семей в </w:t>
            </w:r>
            <w:proofErr w:type="spellStart"/>
            <w:r w:rsidR="00C55C54" w:rsidRPr="000C099C">
              <w:rPr>
                <w:rFonts w:ascii="Arial" w:hAnsi="Arial" w:cs="Arial"/>
              </w:rPr>
              <w:lastRenderedPageBreak/>
              <w:t>Колпашевском</w:t>
            </w:r>
            <w:proofErr w:type="spellEnd"/>
            <w:r w:rsidR="00C55C54" w:rsidRPr="000C099C">
              <w:rPr>
                <w:rFonts w:ascii="Arial" w:hAnsi="Arial" w:cs="Arial"/>
              </w:rPr>
              <w:t xml:space="preserve"> районе»</w:t>
            </w:r>
            <w:r w:rsidRPr="000C099C">
              <w:rPr>
                <w:rFonts w:ascii="Arial" w:hAnsi="Arial" w:cs="Arial"/>
              </w:rPr>
              <w:t xml:space="preserve"> (Сведения УКС и МП)</w:t>
            </w:r>
          </w:p>
        </w:tc>
      </w:tr>
      <w:tr w:rsidR="00BC5A58" w:rsidRPr="000C099C" w:rsidTr="00610C59">
        <w:trPr>
          <w:trHeight w:val="7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58" w:rsidRPr="000C099C" w:rsidRDefault="00BC5A58" w:rsidP="00610C59">
            <w:pPr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0C099C" w:rsidRDefault="00BC5A58" w:rsidP="00610C59">
            <w:pPr>
              <w:ind w:right="-112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Основное </w:t>
            </w:r>
            <w:proofErr w:type="spellStart"/>
            <w:proofErr w:type="gramStart"/>
            <w:r w:rsidRPr="000C099C">
              <w:rPr>
                <w:rFonts w:ascii="Arial" w:hAnsi="Arial" w:cs="Arial"/>
              </w:rPr>
              <w:t>мероприя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тие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Pr="000C099C">
              <w:rPr>
                <w:rFonts w:ascii="Arial" w:hAnsi="Arial" w:cs="Arial"/>
              </w:rPr>
              <w:t>Предостав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ление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 социальной выплаты на </w:t>
            </w:r>
            <w:proofErr w:type="spellStart"/>
            <w:r w:rsidRPr="000C099C">
              <w:rPr>
                <w:rFonts w:ascii="Arial" w:hAnsi="Arial" w:cs="Arial"/>
              </w:rPr>
              <w:t>приобрете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ние</w:t>
            </w:r>
            <w:proofErr w:type="spellEnd"/>
            <w:r w:rsidRPr="000C099C">
              <w:rPr>
                <w:rFonts w:ascii="Arial" w:hAnsi="Arial" w:cs="Arial"/>
              </w:rPr>
              <w:t xml:space="preserve"> (строитель</w:t>
            </w:r>
            <w:r w:rsidR="00610C59" w:rsidRPr="000C099C">
              <w:rPr>
                <w:rFonts w:ascii="Arial" w:hAnsi="Arial" w:cs="Arial"/>
              </w:rPr>
              <w:t>-</w:t>
            </w:r>
            <w:proofErr w:type="spellStart"/>
            <w:r w:rsidRPr="000C099C">
              <w:rPr>
                <w:rFonts w:ascii="Arial" w:hAnsi="Arial" w:cs="Arial"/>
              </w:rPr>
              <w:t>ство</w:t>
            </w:r>
            <w:proofErr w:type="spellEnd"/>
            <w:r w:rsidRPr="000C099C">
              <w:rPr>
                <w:rFonts w:ascii="Arial" w:hAnsi="Arial" w:cs="Arial"/>
              </w:rPr>
              <w:t>) жилья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Количество молодых семей, получивших </w:t>
            </w:r>
            <w:proofErr w:type="gramStart"/>
            <w:r w:rsidRPr="000C099C">
              <w:rPr>
                <w:rFonts w:ascii="Arial" w:hAnsi="Arial" w:cs="Arial"/>
              </w:rPr>
              <w:t>свидетель</w:t>
            </w:r>
            <w:r w:rsidR="00610C59" w:rsidRPr="000C099C">
              <w:rPr>
                <w:rFonts w:ascii="Arial" w:hAnsi="Arial" w:cs="Arial"/>
              </w:rPr>
              <w:t>-</w:t>
            </w:r>
            <w:proofErr w:type="spellStart"/>
            <w:r w:rsidRPr="000C099C">
              <w:rPr>
                <w:rFonts w:ascii="Arial" w:hAnsi="Arial" w:cs="Arial"/>
              </w:rPr>
              <w:t>ство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 о праве на получение социальной выплаты на приобретение (строитель</w:t>
            </w:r>
            <w:r w:rsidR="00610C59" w:rsidRPr="000C099C">
              <w:rPr>
                <w:rFonts w:ascii="Arial" w:hAnsi="Arial" w:cs="Arial"/>
              </w:rPr>
              <w:t>-</w:t>
            </w:r>
            <w:proofErr w:type="spellStart"/>
            <w:r w:rsidRPr="000C099C">
              <w:rPr>
                <w:rFonts w:ascii="Arial" w:hAnsi="Arial" w:cs="Arial"/>
              </w:rPr>
              <w:t>ство</w:t>
            </w:r>
            <w:proofErr w:type="spellEnd"/>
            <w:r w:rsidRPr="000C099C">
              <w:rPr>
                <w:rFonts w:ascii="Arial" w:hAnsi="Arial" w:cs="Arial"/>
              </w:rPr>
              <w:t>) жилого помещения,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ед.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Кс=</w:t>
            </w:r>
            <w:proofErr w:type="gramStart"/>
            <w:r w:rsidRPr="000C099C">
              <w:rPr>
                <w:rFonts w:ascii="Arial" w:hAnsi="Arial" w:cs="Arial"/>
              </w:rPr>
              <w:t>Кс</w:t>
            </w:r>
            <w:proofErr w:type="gramEnd"/>
            <w:r w:rsidRPr="000C099C">
              <w:rPr>
                <w:rFonts w:ascii="Arial" w:hAnsi="Arial" w:cs="Arial"/>
              </w:rPr>
              <w:t>, где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Кс – Общее количество молодых семей, получивших свидетельство о праве </w:t>
            </w:r>
            <w:r w:rsidR="00C55C54" w:rsidRPr="000C099C">
              <w:rPr>
                <w:rFonts w:ascii="Arial" w:hAnsi="Arial" w:cs="Arial"/>
              </w:rPr>
              <w:t>на получение социальной выплаты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(Сведения УКС и МП)</w:t>
            </w:r>
          </w:p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</w:tr>
      <w:tr w:rsidR="00BC5A58" w:rsidRPr="000C099C" w:rsidTr="00610C59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C5A58" w:rsidP="00610C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0C099C" w:rsidRDefault="00BC5A58" w:rsidP="00610C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8" w:rsidRPr="000C099C" w:rsidRDefault="00BD51F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Количество услуг оказанных по оценке рыночной стоимости 1 </w:t>
            </w:r>
            <w:proofErr w:type="spellStart"/>
            <w:r w:rsidRPr="000C099C">
              <w:rPr>
                <w:rFonts w:ascii="Arial" w:hAnsi="Arial" w:cs="Arial"/>
              </w:rPr>
              <w:t>кв.м</w:t>
            </w:r>
            <w:proofErr w:type="spellEnd"/>
            <w:r w:rsidRPr="000C099C">
              <w:rPr>
                <w:rFonts w:ascii="Arial" w:hAnsi="Arial" w:cs="Arial"/>
              </w:rPr>
              <w:t xml:space="preserve">. жилой </w:t>
            </w:r>
            <w:proofErr w:type="spellStart"/>
            <w:proofErr w:type="gramStart"/>
            <w:r w:rsidRPr="000C099C">
              <w:rPr>
                <w:rFonts w:ascii="Arial" w:hAnsi="Arial" w:cs="Arial"/>
              </w:rPr>
              <w:t>недвижимос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t>ти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 </w:t>
            </w:r>
            <w:proofErr w:type="spellStart"/>
            <w:r w:rsidRPr="000C099C">
              <w:rPr>
                <w:rFonts w:ascii="Arial" w:hAnsi="Arial" w:cs="Arial"/>
              </w:rPr>
              <w:t>Колпашев</w:t>
            </w:r>
            <w:r w:rsidR="00610C59" w:rsidRPr="000C099C">
              <w:rPr>
                <w:rFonts w:ascii="Arial" w:hAnsi="Arial" w:cs="Arial"/>
              </w:rPr>
              <w:t>-</w:t>
            </w:r>
            <w:r w:rsidRPr="000C099C">
              <w:rPr>
                <w:rFonts w:ascii="Arial" w:hAnsi="Arial" w:cs="Arial"/>
              </w:rPr>
              <w:lastRenderedPageBreak/>
              <w:t>ского</w:t>
            </w:r>
            <w:proofErr w:type="spellEnd"/>
            <w:r w:rsidRPr="000C099C">
              <w:rPr>
                <w:rFonts w:ascii="Arial" w:hAnsi="Arial" w:cs="Arial"/>
              </w:rPr>
              <w:t xml:space="preserve"> района Томской области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58" w:rsidRPr="000C099C" w:rsidRDefault="00BC5A58" w:rsidP="00610C59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58" w:rsidRPr="000C099C" w:rsidRDefault="00BD51F8" w:rsidP="00610C59">
            <w:pPr>
              <w:widowControl w:val="0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F8" w:rsidRPr="000C099C" w:rsidRDefault="00BD51F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Ку, где КУ-количество услуг оказанных по оценке рыночной стоимости 1 </w:t>
            </w:r>
            <w:proofErr w:type="spellStart"/>
            <w:r w:rsidRPr="000C099C">
              <w:rPr>
                <w:rFonts w:ascii="Arial" w:hAnsi="Arial" w:cs="Arial"/>
              </w:rPr>
              <w:t>кв</w:t>
            </w:r>
            <w:proofErr w:type="gramStart"/>
            <w:r w:rsidRPr="000C099C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0C099C">
              <w:rPr>
                <w:rFonts w:ascii="Arial" w:hAnsi="Arial" w:cs="Arial"/>
              </w:rPr>
              <w:t xml:space="preserve"> жилой недвижимости Колпашевского района Томской области</w:t>
            </w:r>
          </w:p>
          <w:p w:rsidR="00BC5A58" w:rsidRPr="000C099C" w:rsidRDefault="00BD51F8" w:rsidP="00610C59">
            <w:pPr>
              <w:ind w:left="-2" w:right="-73"/>
              <w:jc w:val="center"/>
              <w:rPr>
                <w:rFonts w:ascii="Arial" w:hAnsi="Arial" w:cs="Arial"/>
              </w:rPr>
            </w:pPr>
            <w:r w:rsidRPr="000C099C">
              <w:rPr>
                <w:rFonts w:ascii="Arial" w:hAnsi="Arial" w:cs="Arial"/>
              </w:rPr>
              <w:t xml:space="preserve">(Сведения УКС и </w:t>
            </w:r>
            <w:r w:rsidRPr="000C099C">
              <w:rPr>
                <w:rFonts w:ascii="Arial" w:hAnsi="Arial" w:cs="Arial"/>
              </w:rPr>
              <w:lastRenderedPageBreak/>
              <w:t>МП)</w:t>
            </w:r>
          </w:p>
        </w:tc>
      </w:tr>
    </w:tbl>
    <w:p w:rsidR="00C55C54" w:rsidRPr="000C099C" w:rsidRDefault="00C55C54" w:rsidP="00610C59">
      <w:pPr>
        <w:jc w:val="center"/>
        <w:rPr>
          <w:rFonts w:ascii="Arial" w:hAnsi="Arial" w:cs="Arial"/>
        </w:rPr>
        <w:sectPr w:rsidR="00C55C54" w:rsidRPr="000C099C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752"/>
        <w:gridCol w:w="1743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C16506" w:rsidRPr="006F7D59" w:rsidTr="009F3A54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06" w:rsidRPr="006F7D59" w:rsidRDefault="00C16506" w:rsidP="009F3A54">
            <w:pPr>
              <w:jc w:val="right"/>
            </w:pPr>
            <w:r w:rsidRPr="006F7D59">
              <w:lastRenderedPageBreak/>
              <w:t>«Приложение № 2</w:t>
            </w:r>
            <w:r w:rsidRPr="006F7D59">
              <w:br/>
              <w:t>к подпрограмме 3</w:t>
            </w:r>
            <w:r w:rsidRPr="006F7D59">
              <w:br/>
              <w:t xml:space="preserve">«Обеспечение жильём молодых семей в </w:t>
            </w:r>
            <w:proofErr w:type="spellStart"/>
            <w:r w:rsidRPr="006F7D59">
              <w:t>Колпашевском</w:t>
            </w:r>
            <w:proofErr w:type="spellEnd"/>
            <w:r w:rsidRPr="006F7D59">
              <w:t xml:space="preserve"> районе» </w:t>
            </w:r>
          </w:p>
        </w:tc>
      </w:tr>
      <w:tr w:rsidR="00C16506" w:rsidRPr="006F7D59" w:rsidTr="009F3A54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6506" w:rsidRPr="006F7D59" w:rsidRDefault="00C16506" w:rsidP="009F3A54">
            <w:pPr>
              <w:jc w:val="right"/>
            </w:pPr>
          </w:p>
        </w:tc>
      </w:tr>
      <w:tr w:rsidR="00C16506" w:rsidRPr="006F7D59" w:rsidTr="009F3A54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6F7D59" w:rsidRDefault="00C16506" w:rsidP="009F3A54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3</w:t>
            </w:r>
          </w:p>
        </w:tc>
      </w:tr>
      <w:tr w:rsidR="00C16506" w:rsidRPr="006F7D59" w:rsidTr="009F3A54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rPr>
                <w:bCs/>
              </w:rPr>
              <w:t xml:space="preserve">«Обеспечение жильём молодых семей в </w:t>
            </w:r>
            <w:proofErr w:type="spellStart"/>
            <w:r w:rsidRPr="006F7D59">
              <w:rPr>
                <w:bCs/>
              </w:rPr>
              <w:t>Колпашевском</w:t>
            </w:r>
            <w:proofErr w:type="spellEnd"/>
            <w:r w:rsidRPr="006F7D59">
              <w:rPr>
                <w:bCs/>
              </w:rPr>
              <w:t xml:space="preserve"> районе»</w:t>
            </w:r>
          </w:p>
        </w:tc>
      </w:tr>
      <w:tr w:rsidR="00C16506" w:rsidRPr="006F7D59" w:rsidTr="009F3A54">
        <w:trPr>
          <w:gridAfter w:val="1"/>
          <w:wAfter w:w="162" w:type="pct"/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 xml:space="preserve">№ </w:t>
            </w:r>
            <w:proofErr w:type="gramStart"/>
            <w:r w:rsidRPr="006F7D59">
              <w:t>п</w:t>
            </w:r>
            <w:proofErr w:type="gramEnd"/>
            <w:r w:rsidRPr="006F7D59"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Наименования целей, задач, мероприятий подпрограммы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Ответственный исполнитель, соисполнители, участники муниципальной программы</w:t>
            </w:r>
          </w:p>
        </w:tc>
      </w:tr>
      <w:tr w:rsidR="00C16506" w:rsidRPr="006F7D59" w:rsidTr="009F3A54">
        <w:trPr>
          <w:gridAfter w:val="1"/>
          <w:wAfter w:w="162" w:type="pct"/>
          <w:trHeight w:val="673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2819AD" w:rsidRDefault="00C16506" w:rsidP="009F3A54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2819AD" w:rsidRDefault="00C16506" w:rsidP="009F3A54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2819AD">
              <w:rPr>
                <w:bCs/>
                <w:sz w:val="20"/>
                <w:szCs w:val="20"/>
              </w:rPr>
              <w:t>т.ч</w:t>
            </w:r>
            <w:proofErr w:type="spellEnd"/>
            <w:r w:rsidRPr="002819AD">
              <w:rPr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 xml:space="preserve">бюджетов поселений (по </w:t>
            </w:r>
            <w:proofErr w:type="spellStart"/>
            <w:proofErr w:type="gramStart"/>
            <w:r w:rsidRPr="006F7D59">
              <w:t>согла</w:t>
            </w:r>
            <w:proofErr w:type="spellEnd"/>
            <w:r w:rsidRPr="006F7D59">
              <w:t>-сованию</w:t>
            </w:r>
            <w:proofErr w:type="gramEnd"/>
            <w:r w:rsidRPr="006F7D59"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внебюджетных источников (по согласованию)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1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06" w:rsidRPr="006F7D59" w:rsidRDefault="00C16506" w:rsidP="009F3A54">
            <w:pPr>
              <w:jc w:val="center"/>
            </w:pPr>
            <w:r w:rsidRPr="006F7D59"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10</w:t>
            </w:r>
          </w:p>
        </w:tc>
      </w:tr>
      <w:tr w:rsidR="00C16506" w:rsidRPr="006F7D59" w:rsidTr="009F3A54">
        <w:trPr>
          <w:gridAfter w:val="1"/>
          <w:wAfter w:w="162" w:type="pct"/>
          <w:trHeight w:val="2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7C001C" w:rsidRDefault="00C16506" w:rsidP="009F3A54">
            <w:r w:rsidRPr="007C001C">
              <w:t>Цель подпрограммы: Поддержка решения жилищной проблемы молодых семей</w:t>
            </w:r>
          </w:p>
        </w:tc>
      </w:tr>
      <w:tr w:rsidR="00C16506" w:rsidRPr="006F7D59" w:rsidTr="009F3A54">
        <w:trPr>
          <w:gridAfter w:val="1"/>
          <w:wAfter w:w="162" w:type="pct"/>
          <w:trHeight w:val="1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1</w:t>
            </w: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7C001C" w:rsidRDefault="00C16506" w:rsidP="009F3A54">
            <w:r w:rsidRPr="007C001C">
              <w:t>Задача  подпрограммы: Улучшение жилищных условий молодых семей Колпашевского района</w:t>
            </w:r>
          </w:p>
        </w:tc>
      </w:tr>
      <w:tr w:rsidR="00C16506" w:rsidRPr="006F7D59" w:rsidTr="009F3A54">
        <w:trPr>
          <w:gridAfter w:val="1"/>
          <w:wAfter w:w="162" w:type="pct"/>
          <w:trHeight w:val="28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  <w:r w:rsidRPr="006F7D59">
              <w:t>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Основное мероприятие 1 подпрограммы:</w:t>
            </w:r>
          </w:p>
          <w:p w:rsidR="00C16506" w:rsidRPr="007C001C" w:rsidRDefault="00C16506" w:rsidP="009F3A54">
            <w:pPr>
              <w:jc w:val="center"/>
            </w:pPr>
            <w:r w:rsidRPr="007C001C"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3681,6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1900,7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1286,6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494,3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gridAfter w:val="1"/>
          <w:wAfter w:w="162" w:type="pct"/>
          <w:trHeight w:val="28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1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2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26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399,7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399,7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280,5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280,5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left="-35" w:right="-75"/>
              <w:jc w:val="center"/>
            </w:pPr>
            <w:r w:rsidRPr="007C001C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left="-35" w:right="-75"/>
              <w:jc w:val="center"/>
            </w:pPr>
            <w:r w:rsidRPr="007C001C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  <w:r w:rsidRPr="006F7D59">
              <w:t>1.1.1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Мероприятие 1:</w:t>
            </w:r>
          </w:p>
          <w:p w:rsidR="00C16506" w:rsidRPr="007C001C" w:rsidRDefault="00C16506" w:rsidP="009F3A54">
            <w:pPr>
              <w:jc w:val="center"/>
            </w:pPr>
            <w:r w:rsidRPr="007C001C">
              <w:lastRenderedPageBreak/>
              <w:t>Перечисление 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lastRenderedPageBreak/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3756,4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1975,5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1286,7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494,2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  <w:r w:rsidRPr="006F7D59">
              <w:t xml:space="preserve">Управление по культуре, спорту </w:t>
            </w:r>
            <w:r w:rsidRPr="006F7D59">
              <w:lastRenderedPageBreak/>
              <w:t>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869,5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1432,2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300,8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415,1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415,1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393,2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393,2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273,5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273,5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258,6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258,6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right="-107"/>
              <w:jc w:val="center"/>
            </w:pPr>
            <w:r w:rsidRPr="007C001C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172,4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172,4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right="-107"/>
              <w:jc w:val="center"/>
            </w:pPr>
            <w:r w:rsidRPr="007C001C">
              <w:t>Прогнозный период 2029 г</w:t>
            </w:r>
          </w:p>
          <w:p w:rsidR="00C16506" w:rsidRPr="007C001C" w:rsidRDefault="00C16506" w:rsidP="009F3A54">
            <w:pPr>
              <w:ind w:right="-107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129,3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129,3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  <w:r w:rsidRPr="006F7D59">
              <w:t>1.1.2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  <w:r w:rsidRPr="007C001C">
              <w:t xml:space="preserve">Мероприятие 2: </w:t>
            </w:r>
          </w:p>
          <w:p w:rsidR="00C16506" w:rsidRPr="007C001C" w:rsidRDefault="00C16506" w:rsidP="009F3A54">
            <w:pPr>
              <w:jc w:val="center"/>
            </w:pPr>
            <w:r w:rsidRPr="007C001C">
              <w:t xml:space="preserve">Оплата оказания услуг по оценке рыночной стоимости 1 </w:t>
            </w:r>
            <w:proofErr w:type="spellStart"/>
            <w:r w:rsidRPr="007C001C">
              <w:t>кв</w:t>
            </w:r>
            <w:proofErr w:type="gramStart"/>
            <w:r w:rsidRPr="007C001C">
              <w:t>.м</w:t>
            </w:r>
            <w:proofErr w:type="spellEnd"/>
            <w:proofErr w:type="gramEnd"/>
            <w:r w:rsidRPr="007C001C"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right="-107"/>
              <w:jc w:val="center"/>
            </w:pPr>
            <w:r w:rsidRPr="007C001C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39,5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39,5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  <w:r w:rsidRPr="006F7D59"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6,5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6,5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right="-107"/>
              <w:jc w:val="center"/>
            </w:pPr>
            <w:r w:rsidRPr="007C001C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right="-107"/>
              <w:jc w:val="center"/>
            </w:pPr>
            <w:r w:rsidRPr="007C001C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  <w:rPr>
                <w:color w:val="000000"/>
              </w:rPr>
            </w:pPr>
            <w:r w:rsidRPr="007C001C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06" w:rsidRPr="006F7D59" w:rsidRDefault="00C16506" w:rsidP="009F3A54">
            <w:pPr>
              <w:jc w:val="center"/>
            </w:pPr>
          </w:p>
        </w:tc>
      </w:tr>
      <w:tr w:rsidR="00C16506" w:rsidRPr="006F7D59" w:rsidTr="009F3A54">
        <w:trPr>
          <w:gridAfter w:val="1"/>
          <w:wAfter w:w="162" w:type="pct"/>
          <w:trHeight w:val="169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6F7D59" w:rsidRDefault="00C16506" w:rsidP="009F3A54">
            <w:pPr>
              <w:jc w:val="center"/>
            </w:pPr>
          </w:p>
          <w:p w:rsidR="00C16506" w:rsidRPr="006F7D59" w:rsidRDefault="00C16506" w:rsidP="009F3A54">
            <w:pPr>
              <w:jc w:val="center"/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3681,6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1900,7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1286,6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494,3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06" w:rsidRPr="006F7D59" w:rsidRDefault="00C16506" w:rsidP="009F3A54">
            <w:pPr>
              <w:jc w:val="center"/>
            </w:pPr>
            <w:r w:rsidRPr="006F7D59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16506" w:rsidRPr="006F7D59" w:rsidTr="009F3A54">
        <w:trPr>
          <w:gridAfter w:val="1"/>
          <w:wAfter w:w="162" w:type="pct"/>
          <w:trHeight w:val="21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2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840,0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291,4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25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399,7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  <w:rPr>
                <w:bCs/>
                <w:color w:val="000000"/>
              </w:rPr>
            </w:pPr>
            <w:r w:rsidRPr="007C001C">
              <w:rPr>
                <w:bCs/>
                <w:color w:val="000000"/>
              </w:rPr>
              <w:t>399,7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280,5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280,5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C001C">
              <w:rPr>
                <w:bCs/>
                <w:color w:val="000000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6F7D59" w:rsidRDefault="00C16506" w:rsidP="009F3A54"/>
        </w:tc>
      </w:tr>
      <w:tr w:rsidR="00C16506" w:rsidRPr="006F7D59" w:rsidTr="009F3A54">
        <w:trPr>
          <w:gridAfter w:val="1"/>
          <w:wAfter w:w="162" w:type="pct"/>
          <w:trHeight w:val="1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7C001C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ind w:left="-35" w:right="-75"/>
              <w:jc w:val="center"/>
            </w:pPr>
            <w:r w:rsidRPr="007C001C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7C001C" w:rsidRDefault="00C16506" w:rsidP="009F3A54">
            <w:pPr>
              <w:jc w:val="center"/>
            </w:pPr>
            <w:r w:rsidRPr="007C001C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</w:tr>
      <w:tr w:rsidR="00C16506" w:rsidRPr="006F7D59" w:rsidTr="009F3A54">
        <w:trPr>
          <w:trHeight w:val="7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ind w:left="-35" w:right="-75"/>
              <w:jc w:val="center"/>
            </w:pPr>
            <w:r w:rsidRPr="006F7D59">
              <w:t xml:space="preserve">Прогнозный </w:t>
            </w:r>
            <w:r w:rsidRPr="006F7D59">
              <w:lastRenderedPageBreak/>
              <w:t>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lastRenderedPageBreak/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06" w:rsidRPr="006F7D59" w:rsidRDefault="00C16506" w:rsidP="009F3A54">
            <w:pPr>
              <w:jc w:val="center"/>
            </w:pPr>
            <w:r w:rsidRPr="006F7D59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06" w:rsidRPr="006F7D59" w:rsidRDefault="00C16506" w:rsidP="009F3A54"/>
        </w:tc>
        <w:tc>
          <w:tcPr>
            <w:tcW w:w="162" w:type="pct"/>
          </w:tcPr>
          <w:p w:rsidR="00C16506" w:rsidRPr="006F7D59" w:rsidRDefault="00C16506" w:rsidP="009F3A54">
            <w:pPr>
              <w:tabs>
                <w:tab w:val="center" w:pos="284"/>
              </w:tabs>
            </w:pPr>
          </w:p>
        </w:tc>
      </w:tr>
    </w:tbl>
    <w:p w:rsidR="00B97C42" w:rsidRDefault="00B97C42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823B7F" w:rsidRDefault="00823B7F" w:rsidP="00DA5B6B">
      <w:pPr>
        <w:spacing w:after="200" w:line="276" w:lineRule="auto"/>
        <w:rPr>
          <w:rFonts w:ascii="Arial" w:eastAsiaTheme="minorEastAsia" w:hAnsi="Arial" w:cs="Arial"/>
        </w:rPr>
        <w:sectPr w:rsidR="00823B7F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32FCD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tbl>
      <w:tblPr>
        <w:tblW w:w="16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222"/>
        <w:gridCol w:w="269"/>
        <w:gridCol w:w="439"/>
        <w:gridCol w:w="868"/>
        <w:gridCol w:w="251"/>
        <w:gridCol w:w="561"/>
        <w:gridCol w:w="848"/>
        <w:gridCol w:w="171"/>
        <w:gridCol w:w="432"/>
        <w:gridCol w:w="106"/>
        <w:gridCol w:w="461"/>
        <w:gridCol w:w="247"/>
        <w:gridCol w:w="107"/>
        <w:gridCol w:w="602"/>
        <w:gridCol w:w="106"/>
        <w:gridCol w:w="8"/>
        <w:gridCol w:w="595"/>
        <w:gridCol w:w="112"/>
        <w:gridCol w:w="710"/>
        <w:gridCol w:w="28"/>
        <w:gridCol w:w="112"/>
        <w:gridCol w:w="598"/>
        <w:gridCol w:w="112"/>
        <w:gridCol w:w="7"/>
        <w:gridCol w:w="590"/>
        <w:gridCol w:w="113"/>
        <w:gridCol w:w="19"/>
        <w:gridCol w:w="590"/>
        <w:gridCol w:w="117"/>
        <w:gridCol w:w="601"/>
        <w:gridCol w:w="117"/>
        <w:gridCol w:w="591"/>
        <w:gridCol w:w="408"/>
        <w:gridCol w:w="708"/>
        <w:gridCol w:w="283"/>
        <w:gridCol w:w="1133"/>
        <w:gridCol w:w="708"/>
        <w:gridCol w:w="708"/>
        <w:gridCol w:w="708"/>
        <w:gridCol w:w="242"/>
        <w:gridCol w:w="472"/>
        <w:gridCol w:w="174"/>
      </w:tblGrid>
      <w:tr w:rsidR="00C32FCD" w:rsidRPr="00823B7F" w:rsidTr="00C32FC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C32FCD" w:rsidRPr="00823B7F" w:rsidRDefault="00C32FCD" w:rsidP="00903191">
            <w:pPr>
              <w:jc w:val="right"/>
              <w:rPr>
                <w:rFonts w:ascii="Arial" w:hAnsi="Arial" w:cs="Arial"/>
                <w:color w:val="632423"/>
              </w:rPr>
            </w:pPr>
          </w:p>
        </w:tc>
        <w:tc>
          <w:tcPr>
            <w:tcW w:w="5544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                                      « Приложение № 6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к муниципальной программе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«Развитие молодёжной политики, физической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культуры и массового спорта на территории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муниципального образования «Колпашевский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район»</w:t>
            </w:r>
          </w:p>
          <w:p w:rsidR="00C32FCD" w:rsidRPr="00823B7F" w:rsidRDefault="00C32FCD" w:rsidP="00903191">
            <w:pPr>
              <w:jc w:val="right"/>
              <w:rPr>
                <w:rFonts w:ascii="Arial" w:hAnsi="Arial" w:cs="Arial"/>
                <w:color w:val="632423"/>
              </w:rPr>
            </w:pPr>
          </w:p>
        </w:tc>
      </w:tr>
      <w:tr w:rsidR="00C32FCD" w:rsidRPr="00823B7F" w:rsidTr="00C32FCD">
        <w:trPr>
          <w:gridAfter w:val="1"/>
          <w:wAfter w:w="174" w:type="dxa"/>
          <w:trHeight w:val="33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3B7F">
              <w:rPr>
                <w:rFonts w:ascii="Arial" w:hAnsi="Arial" w:cs="Arial"/>
                <w:b/>
                <w:bCs/>
              </w:rPr>
              <w:t xml:space="preserve">Перечень объектов капитального строительства и (или) объектов недвижимого имущества, 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3B7F">
              <w:rPr>
                <w:rFonts w:ascii="Arial" w:hAnsi="Arial" w:cs="Arial"/>
                <w:b/>
                <w:bCs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C32FCD" w:rsidRPr="00823B7F" w:rsidTr="00C32FCD">
        <w:trPr>
          <w:gridAfter w:val="1"/>
          <w:wAfter w:w="174" w:type="dxa"/>
          <w:trHeight w:val="31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u w:val="single"/>
              </w:rPr>
            </w:pPr>
            <w:r w:rsidRPr="00823B7F">
              <w:rPr>
                <w:rFonts w:ascii="Arial" w:hAnsi="Arial" w:cs="Arial"/>
                <w:u w:val="single"/>
              </w:rPr>
              <w:t>Развитие молодёжной политики, физической культуры и массового спорта на территории муниципального образования «Колпашевский район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(наименование муниципальной программы)</w:t>
            </w:r>
          </w:p>
        </w:tc>
      </w:tr>
      <w:tr w:rsidR="00C32FCD" w:rsidRPr="00823B7F" w:rsidTr="00C32FCD">
        <w:trPr>
          <w:gridAfter w:val="1"/>
          <w:wAfter w:w="174" w:type="dxa"/>
          <w:trHeight w:val="16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23B7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ГРБС²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823B7F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823B7F">
              <w:rPr>
                <w:rFonts w:ascii="Arial" w:hAnsi="Arial" w:cs="Arial"/>
                <w:sz w:val="18"/>
                <w:szCs w:val="18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застройщика (заказчика)  Объекта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учреждения, которому предоставлены бюджетные инвестиции³, субсидии</w:t>
            </w: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Мощность (прирост мощности) Объекта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Срок  ввода в эксплуатацию (приобретения) объекта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объёма инвестиций на подготовку ПСД¹, всего, тыс. руб.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Форма осуществления капитальных вложений (бюджетные инвестиции³, субсидии учреждениям</w:t>
            </w: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823B7F">
              <w:rPr>
                <w:rFonts w:ascii="Arial" w:hAnsi="Arial" w:cs="Arial"/>
                <w:sz w:val="18"/>
                <w:szCs w:val="18"/>
              </w:rPr>
              <w:t>, иные межбюджетные трансферты поселениям Колпашевского района (далее - ИМБТ)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Распределение общего объёма предоставляемых инвестиций (размера иных межбюджетных трансфертов, общего размера субсидий учреждения по годам реализации Объекта с выделением объёма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C32FCD" w:rsidRPr="00823B7F" w:rsidTr="00C32FCD">
        <w:trPr>
          <w:gridAfter w:val="1"/>
          <w:wAfter w:w="174" w:type="dxa"/>
          <w:trHeight w:val="1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Общий объём инвестиций (размер субсидии, размер средств учреждения, размер ИМБТ)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 том числе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C32FCD" w:rsidRPr="00823B7F" w:rsidTr="00C32FCD">
        <w:trPr>
          <w:gridAfter w:val="1"/>
          <w:wAfter w:w="174" w:type="dxa"/>
          <w:trHeight w:val="20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Год n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Год n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Группа 1. Приобретение объектов капитального строительства в  муниципальную собственность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823B7F" w:rsidRDefault="00C32FCD" w:rsidP="0090319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 «Строительство физкультурно-оздоровительного комплекса с универсальным игровым залом для МАУДО «ДЮСШ им. </w:t>
            </w:r>
            <w:proofErr w:type="spellStart"/>
            <w:r w:rsidRPr="00823B7F">
              <w:rPr>
                <w:rFonts w:ascii="Arial" w:hAnsi="Arial" w:cs="Arial"/>
                <w:sz w:val="18"/>
                <w:szCs w:val="18"/>
              </w:rPr>
              <w:t>О.Рахматулиной</w:t>
            </w:r>
            <w:proofErr w:type="spellEnd"/>
            <w:r w:rsidRPr="00823B7F">
              <w:rPr>
                <w:rFonts w:ascii="Arial" w:hAnsi="Arial" w:cs="Arial"/>
                <w:sz w:val="18"/>
                <w:szCs w:val="18"/>
              </w:rPr>
              <w:t>» по ул. Ленина, 52 в г. Колпашево Колпашевского района Томской области»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«Агентство по управлению муниципальным имуществом»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Администрация Колпашевского района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«Агентство по управлению муниципальным имуществом» 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2956,96 м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МБ,</w:t>
            </w: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ОБ, ФБ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205021,70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5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6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3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20"/>
        </w:trPr>
        <w:tc>
          <w:tcPr>
            <w:tcW w:w="61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70C0"/>
                <w:sz w:val="18"/>
                <w:szCs w:val="18"/>
              </w:rPr>
              <w:br w:type="page"/>
              <w:t xml:space="preserve">Итого 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385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96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Before w:val="3"/>
          <w:gridAfter w:val="2"/>
          <w:wBefore w:w="977" w:type="dxa"/>
          <w:wAfter w:w="646" w:type="dxa"/>
          <w:trHeight w:val="198"/>
        </w:trPr>
        <w:tc>
          <w:tcPr>
            <w:tcW w:w="15117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Style w:val="afe"/>
                <w:rFonts w:ascii="Arial" w:hAnsi="Arial" w:cs="Arial"/>
                <w:sz w:val="18"/>
                <w:szCs w:val="18"/>
              </w:rPr>
              <w:t>¹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ПСД - проектно-сметная документация.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lastRenderedPageBreak/>
              <w:t>²  ГРБС – главный распорядитель средств бюджета муниципального образования «Колпашевский район».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³ Бюджетные инвестиции / бюджетные инвестиции на подготовку обоснования инвестиций и проведение его технологического и ценового аудита.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Субсидия на осуществление капитальных вложений  / Субсидия на подготовку обоснования инвестиций и проведение его технологического и ценового аудита.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Источники финансирования: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ОБ - областной бюджет (по  согласованию);   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МБ - местный бюджет;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- внебюджетные источники, средства учреждения либо предприятия (по согласованию);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ФБ - федеральный бюджет (по согласованию);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- бюджеты поселений (по согласованию).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В том числе по направлениям финансирования: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ПСД – проектно-сметная документация;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СМР – строительно-монтажные работы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823B7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Распределение объёма финансирования по годам реализации мероприятия, включая прогнозный период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.».</w:t>
            </w:r>
            <w:proofErr w:type="gramEnd"/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:rsidR="00C32FCD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C32FCD" w:rsidRPr="000C099C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30783E" w:rsidRPr="000C099C" w:rsidRDefault="0030783E" w:rsidP="00DB403C">
      <w:pPr>
        <w:spacing w:line="276" w:lineRule="auto"/>
        <w:jc w:val="both"/>
        <w:rPr>
          <w:rFonts w:ascii="Arial" w:hAnsi="Arial" w:cs="Arial"/>
          <w:bCs/>
        </w:rPr>
      </w:pPr>
    </w:p>
    <w:sectPr w:rsidR="0030783E" w:rsidRPr="000C099C" w:rsidSect="00B87B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13" w:rsidRDefault="00193013" w:rsidP="00901259">
      <w:r>
        <w:separator/>
      </w:r>
    </w:p>
  </w:endnote>
  <w:endnote w:type="continuationSeparator" w:id="0">
    <w:p w:rsidR="00193013" w:rsidRDefault="00193013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13" w:rsidRDefault="00193013" w:rsidP="00901259">
      <w:r>
        <w:separator/>
      </w:r>
    </w:p>
  </w:footnote>
  <w:footnote w:type="continuationSeparator" w:id="0">
    <w:p w:rsidR="00193013" w:rsidRDefault="00193013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25860"/>
      <w:docPartObj>
        <w:docPartGallery w:val="Page Numbers (Top of Page)"/>
        <w:docPartUnique/>
      </w:docPartObj>
    </w:sdtPr>
    <w:sdtContent>
      <w:p w:rsidR="00C04E98" w:rsidRDefault="00C04E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45">
          <w:rPr>
            <w:noProof/>
          </w:rPr>
          <w:t>91</w:t>
        </w:r>
        <w:r>
          <w:fldChar w:fldCharType="end"/>
        </w:r>
      </w:p>
    </w:sdtContent>
  </w:sdt>
  <w:p w:rsidR="00C04E98" w:rsidRDefault="00C04E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CB2A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3"/>
  </w:num>
  <w:num w:numId="18">
    <w:abstractNumId w:val="10"/>
  </w:num>
  <w:num w:numId="19">
    <w:abstractNumId w:val="20"/>
  </w:num>
  <w:num w:numId="20">
    <w:abstractNumId w:val="25"/>
  </w:num>
  <w:num w:numId="21">
    <w:abstractNumId w:val="24"/>
  </w:num>
  <w:num w:numId="22">
    <w:abstractNumId w:val="6"/>
  </w:num>
  <w:num w:numId="23">
    <w:abstractNumId w:val="8"/>
  </w:num>
  <w:num w:numId="24">
    <w:abstractNumId w:val="7"/>
  </w:num>
  <w:num w:numId="25">
    <w:abstractNumId w:val="1"/>
  </w:num>
  <w:num w:numId="26">
    <w:abstractNumId w:val="1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2CE"/>
    <w:rsid w:val="00005934"/>
    <w:rsid w:val="000103F4"/>
    <w:rsid w:val="00024B82"/>
    <w:rsid w:val="000259F1"/>
    <w:rsid w:val="0002799E"/>
    <w:rsid w:val="00034F0E"/>
    <w:rsid w:val="0003664A"/>
    <w:rsid w:val="00041576"/>
    <w:rsid w:val="00041775"/>
    <w:rsid w:val="00042A5C"/>
    <w:rsid w:val="00044485"/>
    <w:rsid w:val="0005367F"/>
    <w:rsid w:val="00054EDA"/>
    <w:rsid w:val="00061760"/>
    <w:rsid w:val="0006480A"/>
    <w:rsid w:val="000652D5"/>
    <w:rsid w:val="00066DFD"/>
    <w:rsid w:val="0007100E"/>
    <w:rsid w:val="00071529"/>
    <w:rsid w:val="00072253"/>
    <w:rsid w:val="000800DB"/>
    <w:rsid w:val="00087BFC"/>
    <w:rsid w:val="00087F3E"/>
    <w:rsid w:val="000919B0"/>
    <w:rsid w:val="00091DC4"/>
    <w:rsid w:val="00097EC2"/>
    <w:rsid w:val="000A7B52"/>
    <w:rsid w:val="000B0EDB"/>
    <w:rsid w:val="000B2E30"/>
    <w:rsid w:val="000B3465"/>
    <w:rsid w:val="000B45C5"/>
    <w:rsid w:val="000C099C"/>
    <w:rsid w:val="000C42F7"/>
    <w:rsid w:val="000C500F"/>
    <w:rsid w:val="000C5118"/>
    <w:rsid w:val="000C6638"/>
    <w:rsid w:val="000C7900"/>
    <w:rsid w:val="000D1D6B"/>
    <w:rsid w:val="000D5874"/>
    <w:rsid w:val="000E02FA"/>
    <w:rsid w:val="000E3A2F"/>
    <w:rsid w:val="000F09EE"/>
    <w:rsid w:val="000F4801"/>
    <w:rsid w:val="000F644C"/>
    <w:rsid w:val="00101890"/>
    <w:rsid w:val="00110EA0"/>
    <w:rsid w:val="001118E8"/>
    <w:rsid w:val="00114202"/>
    <w:rsid w:val="00121494"/>
    <w:rsid w:val="00124B40"/>
    <w:rsid w:val="001264D8"/>
    <w:rsid w:val="00130C42"/>
    <w:rsid w:val="001421BB"/>
    <w:rsid w:val="00144F2A"/>
    <w:rsid w:val="0014786B"/>
    <w:rsid w:val="0015251D"/>
    <w:rsid w:val="00165DC0"/>
    <w:rsid w:val="00166A4B"/>
    <w:rsid w:val="00167BE8"/>
    <w:rsid w:val="00174C3C"/>
    <w:rsid w:val="001752A5"/>
    <w:rsid w:val="001754A4"/>
    <w:rsid w:val="0017772B"/>
    <w:rsid w:val="001811E0"/>
    <w:rsid w:val="0018585C"/>
    <w:rsid w:val="00185CEC"/>
    <w:rsid w:val="0018719F"/>
    <w:rsid w:val="00193013"/>
    <w:rsid w:val="00197B3B"/>
    <w:rsid w:val="001A2699"/>
    <w:rsid w:val="001A445A"/>
    <w:rsid w:val="001A5B20"/>
    <w:rsid w:val="001B4CE7"/>
    <w:rsid w:val="001B6895"/>
    <w:rsid w:val="001C10E0"/>
    <w:rsid w:val="001C6D8D"/>
    <w:rsid w:val="001D00A2"/>
    <w:rsid w:val="001D42E6"/>
    <w:rsid w:val="001E24A6"/>
    <w:rsid w:val="001E4831"/>
    <w:rsid w:val="001E58BB"/>
    <w:rsid w:val="001E608F"/>
    <w:rsid w:val="001E701C"/>
    <w:rsid w:val="001F04DD"/>
    <w:rsid w:val="001F59D4"/>
    <w:rsid w:val="001F5C86"/>
    <w:rsid w:val="001F5CE9"/>
    <w:rsid w:val="001F7F77"/>
    <w:rsid w:val="00204278"/>
    <w:rsid w:val="002065DC"/>
    <w:rsid w:val="00211B2B"/>
    <w:rsid w:val="00216E70"/>
    <w:rsid w:val="00221445"/>
    <w:rsid w:val="002227EC"/>
    <w:rsid w:val="00225E5A"/>
    <w:rsid w:val="00226D92"/>
    <w:rsid w:val="0023564E"/>
    <w:rsid w:val="002406AF"/>
    <w:rsid w:val="002428B4"/>
    <w:rsid w:val="0024551F"/>
    <w:rsid w:val="00246744"/>
    <w:rsid w:val="00252CDD"/>
    <w:rsid w:val="002612C7"/>
    <w:rsid w:val="0026271F"/>
    <w:rsid w:val="002657EC"/>
    <w:rsid w:val="00271ED8"/>
    <w:rsid w:val="00272203"/>
    <w:rsid w:val="00285CB1"/>
    <w:rsid w:val="00286CA8"/>
    <w:rsid w:val="00292E0F"/>
    <w:rsid w:val="00293ADA"/>
    <w:rsid w:val="00293E39"/>
    <w:rsid w:val="002956AC"/>
    <w:rsid w:val="00297BDA"/>
    <w:rsid w:val="002A0D16"/>
    <w:rsid w:val="002A28BF"/>
    <w:rsid w:val="002A4111"/>
    <w:rsid w:val="002A4BCE"/>
    <w:rsid w:val="002A5525"/>
    <w:rsid w:val="002A63F2"/>
    <w:rsid w:val="002A7173"/>
    <w:rsid w:val="002A7363"/>
    <w:rsid w:val="002B0096"/>
    <w:rsid w:val="002B6F19"/>
    <w:rsid w:val="002C0012"/>
    <w:rsid w:val="002C17D4"/>
    <w:rsid w:val="002C3729"/>
    <w:rsid w:val="002C5899"/>
    <w:rsid w:val="002D0A2F"/>
    <w:rsid w:val="002D43E4"/>
    <w:rsid w:val="002D4F10"/>
    <w:rsid w:val="002D620C"/>
    <w:rsid w:val="002D6C22"/>
    <w:rsid w:val="002D71F9"/>
    <w:rsid w:val="002E1E91"/>
    <w:rsid w:val="002E2527"/>
    <w:rsid w:val="002E5FAD"/>
    <w:rsid w:val="002E608D"/>
    <w:rsid w:val="002E741F"/>
    <w:rsid w:val="002F05DE"/>
    <w:rsid w:val="002F487A"/>
    <w:rsid w:val="0030730F"/>
    <w:rsid w:val="0030783E"/>
    <w:rsid w:val="0031602A"/>
    <w:rsid w:val="00316C91"/>
    <w:rsid w:val="00323374"/>
    <w:rsid w:val="00323666"/>
    <w:rsid w:val="00324B4D"/>
    <w:rsid w:val="00326524"/>
    <w:rsid w:val="00326A0E"/>
    <w:rsid w:val="0033130C"/>
    <w:rsid w:val="0033437B"/>
    <w:rsid w:val="00334894"/>
    <w:rsid w:val="00334BDB"/>
    <w:rsid w:val="00337C17"/>
    <w:rsid w:val="00340237"/>
    <w:rsid w:val="00340CE5"/>
    <w:rsid w:val="00361B24"/>
    <w:rsid w:val="00365AE9"/>
    <w:rsid w:val="003731A7"/>
    <w:rsid w:val="003753BE"/>
    <w:rsid w:val="00382AA2"/>
    <w:rsid w:val="003834FF"/>
    <w:rsid w:val="00390514"/>
    <w:rsid w:val="0039168A"/>
    <w:rsid w:val="0039291A"/>
    <w:rsid w:val="003A0942"/>
    <w:rsid w:val="003A13E3"/>
    <w:rsid w:val="003A2CF6"/>
    <w:rsid w:val="003A6BE1"/>
    <w:rsid w:val="003A7CD2"/>
    <w:rsid w:val="003C5306"/>
    <w:rsid w:val="003C593E"/>
    <w:rsid w:val="003C7BF7"/>
    <w:rsid w:val="003D287C"/>
    <w:rsid w:val="003D35CB"/>
    <w:rsid w:val="003D5513"/>
    <w:rsid w:val="003D6882"/>
    <w:rsid w:val="003D73DA"/>
    <w:rsid w:val="003E3EB6"/>
    <w:rsid w:val="003E4385"/>
    <w:rsid w:val="00401C7E"/>
    <w:rsid w:val="00405361"/>
    <w:rsid w:val="00405EF8"/>
    <w:rsid w:val="00411379"/>
    <w:rsid w:val="00411929"/>
    <w:rsid w:val="004122CB"/>
    <w:rsid w:val="00412D16"/>
    <w:rsid w:val="00414D62"/>
    <w:rsid w:val="00424AAC"/>
    <w:rsid w:val="00434185"/>
    <w:rsid w:val="00437178"/>
    <w:rsid w:val="00437393"/>
    <w:rsid w:val="0044154B"/>
    <w:rsid w:val="004423EA"/>
    <w:rsid w:val="004452B1"/>
    <w:rsid w:val="00446A75"/>
    <w:rsid w:val="00450C9E"/>
    <w:rsid w:val="0045102B"/>
    <w:rsid w:val="00453A6C"/>
    <w:rsid w:val="00457A2D"/>
    <w:rsid w:val="00460455"/>
    <w:rsid w:val="004610C6"/>
    <w:rsid w:val="00462E9C"/>
    <w:rsid w:val="00463B85"/>
    <w:rsid w:val="00463D7A"/>
    <w:rsid w:val="00464D95"/>
    <w:rsid w:val="004650CB"/>
    <w:rsid w:val="00465371"/>
    <w:rsid w:val="004653E7"/>
    <w:rsid w:val="00465FB4"/>
    <w:rsid w:val="00472A5C"/>
    <w:rsid w:val="004737A2"/>
    <w:rsid w:val="00475470"/>
    <w:rsid w:val="00492B31"/>
    <w:rsid w:val="0049346E"/>
    <w:rsid w:val="004A0A4B"/>
    <w:rsid w:val="004B1238"/>
    <w:rsid w:val="004B73CC"/>
    <w:rsid w:val="004C149A"/>
    <w:rsid w:val="004C4211"/>
    <w:rsid w:val="004C6008"/>
    <w:rsid w:val="004D298B"/>
    <w:rsid w:val="004D3D8F"/>
    <w:rsid w:val="004D3D92"/>
    <w:rsid w:val="004E1273"/>
    <w:rsid w:val="004F398D"/>
    <w:rsid w:val="004F4458"/>
    <w:rsid w:val="005005F7"/>
    <w:rsid w:val="00502845"/>
    <w:rsid w:val="0050288C"/>
    <w:rsid w:val="00507CB1"/>
    <w:rsid w:val="0051006D"/>
    <w:rsid w:val="00512321"/>
    <w:rsid w:val="00515CD9"/>
    <w:rsid w:val="00516D96"/>
    <w:rsid w:val="00517793"/>
    <w:rsid w:val="0052297A"/>
    <w:rsid w:val="0052720D"/>
    <w:rsid w:val="005327A5"/>
    <w:rsid w:val="00533DF4"/>
    <w:rsid w:val="005410F5"/>
    <w:rsid w:val="00541276"/>
    <w:rsid w:val="00545637"/>
    <w:rsid w:val="00545DDF"/>
    <w:rsid w:val="00550D2A"/>
    <w:rsid w:val="005523D0"/>
    <w:rsid w:val="005603F5"/>
    <w:rsid w:val="00560527"/>
    <w:rsid w:val="00571222"/>
    <w:rsid w:val="005757B5"/>
    <w:rsid w:val="00576280"/>
    <w:rsid w:val="00581FB4"/>
    <w:rsid w:val="0059055E"/>
    <w:rsid w:val="00590C06"/>
    <w:rsid w:val="005A1D6F"/>
    <w:rsid w:val="005A2C03"/>
    <w:rsid w:val="005A4C80"/>
    <w:rsid w:val="005B0268"/>
    <w:rsid w:val="005B716E"/>
    <w:rsid w:val="005C12DC"/>
    <w:rsid w:val="005C2A1B"/>
    <w:rsid w:val="005C3060"/>
    <w:rsid w:val="005C4F13"/>
    <w:rsid w:val="005D266E"/>
    <w:rsid w:val="005D5363"/>
    <w:rsid w:val="005D7BB0"/>
    <w:rsid w:val="005D7D15"/>
    <w:rsid w:val="005D7DDA"/>
    <w:rsid w:val="005E0195"/>
    <w:rsid w:val="005E5D40"/>
    <w:rsid w:val="005F25F2"/>
    <w:rsid w:val="005F3A37"/>
    <w:rsid w:val="0060258C"/>
    <w:rsid w:val="006025FB"/>
    <w:rsid w:val="006039D4"/>
    <w:rsid w:val="00610567"/>
    <w:rsid w:val="00610C59"/>
    <w:rsid w:val="00611276"/>
    <w:rsid w:val="006159E0"/>
    <w:rsid w:val="00616D55"/>
    <w:rsid w:val="00621C83"/>
    <w:rsid w:val="00622BC0"/>
    <w:rsid w:val="00630DD3"/>
    <w:rsid w:val="00630F49"/>
    <w:rsid w:val="00643393"/>
    <w:rsid w:val="00646E1C"/>
    <w:rsid w:val="006505DD"/>
    <w:rsid w:val="00652111"/>
    <w:rsid w:val="006553AC"/>
    <w:rsid w:val="006557F4"/>
    <w:rsid w:val="00660A65"/>
    <w:rsid w:val="006713D9"/>
    <w:rsid w:val="00671CA5"/>
    <w:rsid w:val="00672E6B"/>
    <w:rsid w:val="00674797"/>
    <w:rsid w:val="006827B5"/>
    <w:rsid w:val="00685B22"/>
    <w:rsid w:val="006867FE"/>
    <w:rsid w:val="00693687"/>
    <w:rsid w:val="006B0017"/>
    <w:rsid w:val="006B56EB"/>
    <w:rsid w:val="006B6FC2"/>
    <w:rsid w:val="006C44E0"/>
    <w:rsid w:val="006C50D1"/>
    <w:rsid w:val="006C6BFE"/>
    <w:rsid w:val="006C7B1C"/>
    <w:rsid w:val="006D17E7"/>
    <w:rsid w:val="006D35C7"/>
    <w:rsid w:val="006D471D"/>
    <w:rsid w:val="006E280E"/>
    <w:rsid w:val="006F059E"/>
    <w:rsid w:val="006F324C"/>
    <w:rsid w:val="006F3A26"/>
    <w:rsid w:val="006F71E2"/>
    <w:rsid w:val="00710CAF"/>
    <w:rsid w:val="00715DFA"/>
    <w:rsid w:val="00717946"/>
    <w:rsid w:val="00725B14"/>
    <w:rsid w:val="00725F53"/>
    <w:rsid w:val="0072651B"/>
    <w:rsid w:val="00726E5D"/>
    <w:rsid w:val="007303D4"/>
    <w:rsid w:val="00731F30"/>
    <w:rsid w:val="0073364B"/>
    <w:rsid w:val="0073405B"/>
    <w:rsid w:val="00736910"/>
    <w:rsid w:val="0074316F"/>
    <w:rsid w:val="00750BCA"/>
    <w:rsid w:val="00751F98"/>
    <w:rsid w:val="00752E42"/>
    <w:rsid w:val="00760635"/>
    <w:rsid w:val="00762A78"/>
    <w:rsid w:val="00765536"/>
    <w:rsid w:val="00766EE9"/>
    <w:rsid w:val="0077072E"/>
    <w:rsid w:val="007719AF"/>
    <w:rsid w:val="007741BA"/>
    <w:rsid w:val="00776C9F"/>
    <w:rsid w:val="00780F1B"/>
    <w:rsid w:val="0078337C"/>
    <w:rsid w:val="007871D0"/>
    <w:rsid w:val="007872E0"/>
    <w:rsid w:val="007927D3"/>
    <w:rsid w:val="00795272"/>
    <w:rsid w:val="007A5218"/>
    <w:rsid w:val="007A524B"/>
    <w:rsid w:val="007B14B2"/>
    <w:rsid w:val="007B7166"/>
    <w:rsid w:val="007C58E8"/>
    <w:rsid w:val="007C5CC0"/>
    <w:rsid w:val="007C7AE0"/>
    <w:rsid w:val="007D443F"/>
    <w:rsid w:val="007D5C37"/>
    <w:rsid w:val="007E332B"/>
    <w:rsid w:val="007E40C8"/>
    <w:rsid w:val="007E5330"/>
    <w:rsid w:val="007E74D9"/>
    <w:rsid w:val="007F2357"/>
    <w:rsid w:val="007F3B48"/>
    <w:rsid w:val="007F3BA0"/>
    <w:rsid w:val="007F4E75"/>
    <w:rsid w:val="007F52FF"/>
    <w:rsid w:val="008055D1"/>
    <w:rsid w:val="0080568E"/>
    <w:rsid w:val="00812890"/>
    <w:rsid w:val="0081569F"/>
    <w:rsid w:val="00817483"/>
    <w:rsid w:val="008222F6"/>
    <w:rsid w:val="00823B7F"/>
    <w:rsid w:val="008245E4"/>
    <w:rsid w:val="00826F00"/>
    <w:rsid w:val="00827981"/>
    <w:rsid w:val="008325A8"/>
    <w:rsid w:val="00832B87"/>
    <w:rsid w:val="00842164"/>
    <w:rsid w:val="00846D05"/>
    <w:rsid w:val="00847804"/>
    <w:rsid w:val="00851077"/>
    <w:rsid w:val="00851BD2"/>
    <w:rsid w:val="00853268"/>
    <w:rsid w:val="00854F75"/>
    <w:rsid w:val="00855B43"/>
    <w:rsid w:val="0086133F"/>
    <w:rsid w:val="00862A47"/>
    <w:rsid w:val="008702C4"/>
    <w:rsid w:val="0087055E"/>
    <w:rsid w:val="0087079A"/>
    <w:rsid w:val="00871046"/>
    <w:rsid w:val="008716F5"/>
    <w:rsid w:val="00872E17"/>
    <w:rsid w:val="00873892"/>
    <w:rsid w:val="00876370"/>
    <w:rsid w:val="00880401"/>
    <w:rsid w:val="00884A54"/>
    <w:rsid w:val="008868C3"/>
    <w:rsid w:val="00893349"/>
    <w:rsid w:val="00895DBB"/>
    <w:rsid w:val="008A37FA"/>
    <w:rsid w:val="008A6DB4"/>
    <w:rsid w:val="008B510B"/>
    <w:rsid w:val="008C50C8"/>
    <w:rsid w:val="008C7682"/>
    <w:rsid w:val="008C7D9F"/>
    <w:rsid w:val="008D0EAA"/>
    <w:rsid w:val="008D2772"/>
    <w:rsid w:val="008D52E8"/>
    <w:rsid w:val="008E2468"/>
    <w:rsid w:val="008E279F"/>
    <w:rsid w:val="008E7A25"/>
    <w:rsid w:val="008F0653"/>
    <w:rsid w:val="008F2B67"/>
    <w:rsid w:val="008F5022"/>
    <w:rsid w:val="008F6E2E"/>
    <w:rsid w:val="008F77D5"/>
    <w:rsid w:val="00901259"/>
    <w:rsid w:val="00901573"/>
    <w:rsid w:val="00903191"/>
    <w:rsid w:val="00903A07"/>
    <w:rsid w:val="0090418D"/>
    <w:rsid w:val="0090424D"/>
    <w:rsid w:val="009060CE"/>
    <w:rsid w:val="0090623C"/>
    <w:rsid w:val="0091012A"/>
    <w:rsid w:val="00913719"/>
    <w:rsid w:val="00913E52"/>
    <w:rsid w:val="009263FE"/>
    <w:rsid w:val="00931B2B"/>
    <w:rsid w:val="009353E3"/>
    <w:rsid w:val="00942C32"/>
    <w:rsid w:val="00945D5E"/>
    <w:rsid w:val="009564CB"/>
    <w:rsid w:val="00956B8E"/>
    <w:rsid w:val="0095709F"/>
    <w:rsid w:val="00960CFE"/>
    <w:rsid w:val="009678B0"/>
    <w:rsid w:val="009747D1"/>
    <w:rsid w:val="00976E95"/>
    <w:rsid w:val="0097717D"/>
    <w:rsid w:val="009800F5"/>
    <w:rsid w:val="00984CD3"/>
    <w:rsid w:val="00985814"/>
    <w:rsid w:val="00986E39"/>
    <w:rsid w:val="009A0A26"/>
    <w:rsid w:val="009A2B15"/>
    <w:rsid w:val="009A2F6A"/>
    <w:rsid w:val="009A5F1C"/>
    <w:rsid w:val="009A60F8"/>
    <w:rsid w:val="009B00C0"/>
    <w:rsid w:val="009B1EFD"/>
    <w:rsid w:val="009B722B"/>
    <w:rsid w:val="009C1F17"/>
    <w:rsid w:val="009C6B61"/>
    <w:rsid w:val="009C77F0"/>
    <w:rsid w:val="009D0C36"/>
    <w:rsid w:val="009E17EB"/>
    <w:rsid w:val="009E1AAD"/>
    <w:rsid w:val="009E6E89"/>
    <w:rsid w:val="009F3A54"/>
    <w:rsid w:val="00A01003"/>
    <w:rsid w:val="00A01A49"/>
    <w:rsid w:val="00A056E8"/>
    <w:rsid w:val="00A0585A"/>
    <w:rsid w:val="00A062BD"/>
    <w:rsid w:val="00A15044"/>
    <w:rsid w:val="00A17A80"/>
    <w:rsid w:val="00A228BA"/>
    <w:rsid w:val="00A22E02"/>
    <w:rsid w:val="00A33329"/>
    <w:rsid w:val="00A349F4"/>
    <w:rsid w:val="00A37948"/>
    <w:rsid w:val="00A43236"/>
    <w:rsid w:val="00A44C44"/>
    <w:rsid w:val="00A54B17"/>
    <w:rsid w:val="00A55BBF"/>
    <w:rsid w:val="00A62D90"/>
    <w:rsid w:val="00A64F16"/>
    <w:rsid w:val="00A66ECB"/>
    <w:rsid w:val="00A71029"/>
    <w:rsid w:val="00A74FC9"/>
    <w:rsid w:val="00A74FE9"/>
    <w:rsid w:val="00A75032"/>
    <w:rsid w:val="00A7645B"/>
    <w:rsid w:val="00A76ED0"/>
    <w:rsid w:val="00A85C46"/>
    <w:rsid w:val="00A8713D"/>
    <w:rsid w:val="00A9383B"/>
    <w:rsid w:val="00A94216"/>
    <w:rsid w:val="00AA1557"/>
    <w:rsid w:val="00AA4D1A"/>
    <w:rsid w:val="00AB1455"/>
    <w:rsid w:val="00AB3021"/>
    <w:rsid w:val="00AB4FF5"/>
    <w:rsid w:val="00AC0A5B"/>
    <w:rsid w:val="00AC50DC"/>
    <w:rsid w:val="00AD44C1"/>
    <w:rsid w:val="00AD50B0"/>
    <w:rsid w:val="00AD5743"/>
    <w:rsid w:val="00AF375C"/>
    <w:rsid w:val="00AF67D1"/>
    <w:rsid w:val="00B0585E"/>
    <w:rsid w:val="00B06B8E"/>
    <w:rsid w:val="00B132D1"/>
    <w:rsid w:val="00B24497"/>
    <w:rsid w:val="00B27450"/>
    <w:rsid w:val="00B31910"/>
    <w:rsid w:val="00B434A9"/>
    <w:rsid w:val="00B830D2"/>
    <w:rsid w:val="00B831A4"/>
    <w:rsid w:val="00B8423D"/>
    <w:rsid w:val="00B8590C"/>
    <w:rsid w:val="00B85F30"/>
    <w:rsid w:val="00B86195"/>
    <w:rsid w:val="00B87B83"/>
    <w:rsid w:val="00B9540C"/>
    <w:rsid w:val="00B97C42"/>
    <w:rsid w:val="00BA11B5"/>
    <w:rsid w:val="00BA2FBB"/>
    <w:rsid w:val="00BA4630"/>
    <w:rsid w:val="00BA6028"/>
    <w:rsid w:val="00BB069F"/>
    <w:rsid w:val="00BB2C47"/>
    <w:rsid w:val="00BC5A58"/>
    <w:rsid w:val="00BD2A44"/>
    <w:rsid w:val="00BD2F84"/>
    <w:rsid w:val="00BD4B12"/>
    <w:rsid w:val="00BD51F8"/>
    <w:rsid w:val="00BE343E"/>
    <w:rsid w:val="00BE4E06"/>
    <w:rsid w:val="00BF132E"/>
    <w:rsid w:val="00BF7300"/>
    <w:rsid w:val="00C04721"/>
    <w:rsid w:val="00C04CBF"/>
    <w:rsid w:val="00C04E98"/>
    <w:rsid w:val="00C05EEA"/>
    <w:rsid w:val="00C10DC6"/>
    <w:rsid w:val="00C147F7"/>
    <w:rsid w:val="00C15161"/>
    <w:rsid w:val="00C16506"/>
    <w:rsid w:val="00C16ED4"/>
    <w:rsid w:val="00C20FFB"/>
    <w:rsid w:val="00C24534"/>
    <w:rsid w:val="00C25C33"/>
    <w:rsid w:val="00C276FA"/>
    <w:rsid w:val="00C30796"/>
    <w:rsid w:val="00C32FCD"/>
    <w:rsid w:val="00C4350E"/>
    <w:rsid w:val="00C469B1"/>
    <w:rsid w:val="00C55253"/>
    <w:rsid w:val="00C55C54"/>
    <w:rsid w:val="00C64C55"/>
    <w:rsid w:val="00C66F03"/>
    <w:rsid w:val="00C6738D"/>
    <w:rsid w:val="00C675C0"/>
    <w:rsid w:val="00C67FDF"/>
    <w:rsid w:val="00C7599F"/>
    <w:rsid w:val="00C845C4"/>
    <w:rsid w:val="00C87092"/>
    <w:rsid w:val="00C87DC0"/>
    <w:rsid w:val="00C9166B"/>
    <w:rsid w:val="00C921DE"/>
    <w:rsid w:val="00C94D76"/>
    <w:rsid w:val="00C94F77"/>
    <w:rsid w:val="00C97D4F"/>
    <w:rsid w:val="00CA0144"/>
    <w:rsid w:val="00CB5807"/>
    <w:rsid w:val="00CC3F0D"/>
    <w:rsid w:val="00CD0571"/>
    <w:rsid w:val="00CD319D"/>
    <w:rsid w:val="00CD78E0"/>
    <w:rsid w:val="00CE478B"/>
    <w:rsid w:val="00CE5CC5"/>
    <w:rsid w:val="00CF64CF"/>
    <w:rsid w:val="00D02801"/>
    <w:rsid w:val="00D0312C"/>
    <w:rsid w:val="00D066AB"/>
    <w:rsid w:val="00D06DFB"/>
    <w:rsid w:val="00D10A14"/>
    <w:rsid w:val="00D14E86"/>
    <w:rsid w:val="00D156D1"/>
    <w:rsid w:val="00D1775D"/>
    <w:rsid w:val="00D2278F"/>
    <w:rsid w:val="00D24C13"/>
    <w:rsid w:val="00D26305"/>
    <w:rsid w:val="00D334D8"/>
    <w:rsid w:val="00D33B56"/>
    <w:rsid w:val="00D43342"/>
    <w:rsid w:val="00D45B35"/>
    <w:rsid w:val="00D46801"/>
    <w:rsid w:val="00D55056"/>
    <w:rsid w:val="00D569FC"/>
    <w:rsid w:val="00D607FA"/>
    <w:rsid w:val="00D6613C"/>
    <w:rsid w:val="00D66A6A"/>
    <w:rsid w:val="00D757EA"/>
    <w:rsid w:val="00D76835"/>
    <w:rsid w:val="00D843A5"/>
    <w:rsid w:val="00D855CC"/>
    <w:rsid w:val="00D85954"/>
    <w:rsid w:val="00D910D3"/>
    <w:rsid w:val="00D914B3"/>
    <w:rsid w:val="00D937E0"/>
    <w:rsid w:val="00D94557"/>
    <w:rsid w:val="00D97A66"/>
    <w:rsid w:val="00DA5B6B"/>
    <w:rsid w:val="00DB403C"/>
    <w:rsid w:val="00DC036A"/>
    <w:rsid w:val="00DC259F"/>
    <w:rsid w:val="00DC2BA2"/>
    <w:rsid w:val="00DC37B3"/>
    <w:rsid w:val="00DC386B"/>
    <w:rsid w:val="00DC4DEE"/>
    <w:rsid w:val="00DC5F16"/>
    <w:rsid w:val="00DC6CF2"/>
    <w:rsid w:val="00DE09C9"/>
    <w:rsid w:val="00DE77AD"/>
    <w:rsid w:val="00DF57E4"/>
    <w:rsid w:val="00E02A24"/>
    <w:rsid w:val="00E036DB"/>
    <w:rsid w:val="00E12236"/>
    <w:rsid w:val="00E2041F"/>
    <w:rsid w:val="00E21B0C"/>
    <w:rsid w:val="00E27C4A"/>
    <w:rsid w:val="00E317CF"/>
    <w:rsid w:val="00E36433"/>
    <w:rsid w:val="00E41FA4"/>
    <w:rsid w:val="00E43541"/>
    <w:rsid w:val="00E51680"/>
    <w:rsid w:val="00E5256E"/>
    <w:rsid w:val="00E52C98"/>
    <w:rsid w:val="00E53B65"/>
    <w:rsid w:val="00E54E64"/>
    <w:rsid w:val="00E56AF3"/>
    <w:rsid w:val="00E71898"/>
    <w:rsid w:val="00E74F07"/>
    <w:rsid w:val="00E81504"/>
    <w:rsid w:val="00E81A71"/>
    <w:rsid w:val="00E82D6F"/>
    <w:rsid w:val="00E9049F"/>
    <w:rsid w:val="00E958FC"/>
    <w:rsid w:val="00E96D6D"/>
    <w:rsid w:val="00E97A62"/>
    <w:rsid w:val="00EA20FF"/>
    <w:rsid w:val="00EA70FA"/>
    <w:rsid w:val="00EA7BFF"/>
    <w:rsid w:val="00EB2302"/>
    <w:rsid w:val="00EB2A7F"/>
    <w:rsid w:val="00EC16A8"/>
    <w:rsid w:val="00EC199B"/>
    <w:rsid w:val="00EC39BB"/>
    <w:rsid w:val="00EC555F"/>
    <w:rsid w:val="00ED3496"/>
    <w:rsid w:val="00ED6085"/>
    <w:rsid w:val="00EE28DA"/>
    <w:rsid w:val="00EE2F41"/>
    <w:rsid w:val="00EF1E36"/>
    <w:rsid w:val="00EF2BDF"/>
    <w:rsid w:val="00EF2C4A"/>
    <w:rsid w:val="00EF342C"/>
    <w:rsid w:val="00EF5CE6"/>
    <w:rsid w:val="00F02958"/>
    <w:rsid w:val="00F033E1"/>
    <w:rsid w:val="00F04A4C"/>
    <w:rsid w:val="00F06968"/>
    <w:rsid w:val="00F1485C"/>
    <w:rsid w:val="00F20417"/>
    <w:rsid w:val="00F209EF"/>
    <w:rsid w:val="00F20D56"/>
    <w:rsid w:val="00F22BA1"/>
    <w:rsid w:val="00F26041"/>
    <w:rsid w:val="00F37CA3"/>
    <w:rsid w:val="00F417F7"/>
    <w:rsid w:val="00F4666C"/>
    <w:rsid w:val="00F47099"/>
    <w:rsid w:val="00F508AE"/>
    <w:rsid w:val="00F514F1"/>
    <w:rsid w:val="00F533FB"/>
    <w:rsid w:val="00F55481"/>
    <w:rsid w:val="00F55E0A"/>
    <w:rsid w:val="00F574F4"/>
    <w:rsid w:val="00F578A7"/>
    <w:rsid w:val="00F6012C"/>
    <w:rsid w:val="00F625BE"/>
    <w:rsid w:val="00F6433E"/>
    <w:rsid w:val="00F84649"/>
    <w:rsid w:val="00F90997"/>
    <w:rsid w:val="00F9335C"/>
    <w:rsid w:val="00F96715"/>
    <w:rsid w:val="00FB7C28"/>
    <w:rsid w:val="00FD1201"/>
    <w:rsid w:val="00FD21E4"/>
    <w:rsid w:val="00FD2679"/>
    <w:rsid w:val="00FD4177"/>
    <w:rsid w:val="00FD5B69"/>
    <w:rsid w:val="00FD7864"/>
    <w:rsid w:val="00FE0E5A"/>
    <w:rsid w:val="00FE3CAC"/>
    <w:rsid w:val="00FE3DA2"/>
    <w:rsid w:val="00FE3E8B"/>
    <w:rsid w:val="00FE521B"/>
    <w:rsid w:val="00FF1BF5"/>
    <w:rsid w:val="00FF4FE6"/>
    <w:rsid w:val="00FF521F"/>
    <w:rsid w:val="00FF6836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FCCB-1940-45BD-B698-D54F29CC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103</Pages>
  <Words>17875</Words>
  <Characters>101888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Шниперова Елена Вячеславовна</cp:lastModifiedBy>
  <cp:revision>31</cp:revision>
  <cp:lastPrinted>2024-03-25T10:01:00Z</cp:lastPrinted>
  <dcterms:created xsi:type="dcterms:W3CDTF">2021-12-23T09:57:00Z</dcterms:created>
  <dcterms:modified xsi:type="dcterms:W3CDTF">2024-04-09T09:08:00Z</dcterms:modified>
</cp:coreProperties>
</file>