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56D1" w:rsidRPr="000C099C" w:rsidTr="00FD26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  <w:r w:rsidRPr="000C099C">
              <w:rPr>
                <w:rFonts w:ascii="Arial" w:eastAsiaTheme="minorEastAsia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998F329" wp14:editId="1BB51D3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D156D1" w:rsidRPr="000C099C" w:rsidTr="00FD2679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6D1" w:rsidRPr="000C099C" w:rsidRDefault="00D156D1" w:rsidP="00D156D1">
            <w:pPr>
              <w:spacing w:after="12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  <w:p w:rsidR="00D156D1" w:rsidRPr="000C099C" w:rsidRDefault="00D156D1" w:rsidP="00D156D1">
            <w:pPr>
              <w:spacing w:after="120"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C099C">
              <w:rPr>
                <w:rFonts w:ascii="Arial" w:eastAsiaTheme="minorEastAsia" w:hAnsi="Arial" w:cs="Arial"/>
                <w:b/>
              </w:rPr>
              <w:t>АДМИНИСТРАЦИЯ  КОЛПАШЕВСКОГО РАЙОНА ТОМСКОЙ ОБЛАСТИ</w:t>
            </w:r>
          </w:p>
          <w:p w:rsidR="00D156D1" w:rsidRPr="000C099C" w:rsidRDefault="00D156D1" w:rsidP="00D156D1">
            <w:pPr>
              <w:tabs>
                <w:tab w:val="left" w:pos="480"/>
              </w:tabs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  <w:r w:rsidRPr="000C099C">
              <w:rPr>
                <w:rFonts w:ascii="Arial" w:eastAsiaTheme="minorEastAsia" w:hAnsi="Arial" w:cs="Arial"/>
                <w:b/>
              </w:rPr>
              <w:t>ПОСТАНОВЛЕНИЕ</w:t>
            </w:r>
          </w:p>
        </w:tc>
      </w:tr>
      <w:tr w:rsidR="00D156D1" w:rsidRPr="000C099C" w:rsidTr="00FD2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35" w:type="dxa"/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25" w:type="dxa"/>
          </w:tcPr>
          <w:p w:rsidR="00D156D1" w:rsidRPr="000C099C" w:rsidRDefault="00D156D1" w:rsidP="00D156D1">
            <w:pPr>
              <w:spacing w:after="240" w:line="276" w:lineRule="auto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</w:tbl>
    <w:p w:rsidR="00D156D1" w:rsidRPr="000C099C" w:rsidRDefault="00024B82" w:rsidP="00D156D1">
      <w:pPr>
        <w:spacing w:line="276" w:lineRule="auto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27</w:t>
      </w:r>
      <w:r w:rsidR="00872E17" w:rsidRPr="000C099C">
        <w:rPr>
          <w:rFonts w:ascii="Arial" w:eastAsiaTheme="minorEastAsia" w:hAnsi="Arial" w:cs="Arial"/>
        </w:rPr>
        <w:t>.</w:t>
      </w:r>
      <w:r w:rsidR="0078337C" w:rsidRPr="000C099C">
        <w:rPr>
          <w:rFonts w:ascii="Arial" w:eastAsiaTheme="minorEastAsia" w:hAnsi="Arial" w:cs="Arial"/>
        </w:rPr>
        <w:t>12</w:t>
      </w:r>
      <w:r w:rsidR="00872E17" w:rsidRPr="000C099C">
        <w:rPr>
          <w:rFonts w:ascii="Arial" w:eastAsiaTheme="minorEastAsia" w:hAnsi="Arial" w:cs="Arial"/>
        </w:rPr>
        <w:t>.2021</w:t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</w:r>
      <w:r w:rsidR="009A0A26" w:rsidRPr="000C099C">
        <w:rPr>
          <w:rFonts w:ascii="Arial" w:eastAsiaTheme="minorEastAsia" w:hAnsi="Arial" w:cs="Arial"/>
        </w:rPr>
        <w:tab/>
      </w:r>
      <w:r w:rsidR="00D156D1" w:rsidRPr="000C099C">
        <w:rPr>
          <w:rFonts w:ascii="Arial" w:eastAsiaTheme="minorEastAsia" w:hAnsi="Arial" w:cs="Arial"/>
        </w:rPr>
        <w:tab/>
        <w:t xml:space="preserve">     №  </w:t>
      </w:r>
      <w:r w:rsidRPr="000C099C">
        <w:rPr>
          <w:rFonts w:ascii="Arial" w:eastAsiaTheme="minorEastAsia" w:hAnsi="Arial" w:cs="Arial"/>
        </w:rPr>
        <w:t>1531</w:t>
      </w:r>
    </w:p>
    <w:p w:rsidR="00D156D1" w:rsidRPr="000C099C" w:rsidRDefault="00D156D1" w:rsidP="00D156D1">
      <w:pPr>
        <w:rPr>
          <w:rFonts w:ascii="Arial" w:eastAsiaTheme="minorEastAsia" w:hAnsi="Arial" w:cs="Arial"/>
        </w:rPr>
      </w:pPr>
    </w:p>
    <w:p w:rsidR="00D156D1" w:rsidRPr="000C099C" w:rsidRDefault="00D156D1" w:rsidP="00D156D1">
      <w:pPr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 xml:space="preserve">Об утверждении муниципальной программы </w:t>
      </w:r>
    </w:p>
    <w:p w:rsidR="0078337C" w:rsidRPr="000C099C" w:rsidRDefault="00D156D1" w:rsidP="00872E17">
      <w:pPr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«</w:t>
      </w:r>
      <w:r w:rsidR="007741BA" w:rsidRPr="000C099C">
        <w:rPr>
          <w:rFonts w:ascii="Arial" w:eastAsiaTheme="minorEastAsia" w:hAnsi="Arial" w:cs="Arial"/>
        </w:rPr>
        <w:t xml:space="preserve">Развитие молодёжной политики, физической культуры и массового спорта </w:t>
      </w:r>
    </w:p>
    <w:p w:rsidR="00D156D1" w:rsidRPr="000C099C" w:rsidRDefault="007741BA" w:rsidP="00872E17">
      <w:pPr>
        <w:jc w:val="center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на территории муниципального образования «Колпашевский район</w:t>
      </w:r>
      <w:r w:rsidR="00D156D1" w:rsidRPr="000C099C">
        <w:rPr>
          <w:rFonts w:ascii="Arial" w:eastAsiaTheme="minorEastAsia" w:hAnsi="Arial" w:cs="Arial"/>
        </w:rPr>
        <w:t>»</w:t>
      </w:r>
      <w:r w:rsidR="009A2F6A" w:rsidRPr="000C099C">
        <w:rPr>
          <w:rFonts w:ascii="Arial" w:eastAsiaTheme="minorEastAsia" w:hAnsi="Arial" w:cs="Arial"/>
        </w:rPr>
        <w:t xml:space="preserve"> </w:t>
      </w:r>
      <w:r w:rsidR="004D3D92" w:rsidRPr="000C099C">
        <w:rPr>
          <w:rFonts w:ascii="Arial" w:eastAsiaTheme="minorEastAsia" w:hAnsi="Arial" w:cs="Arial"/>
        </w:rPr>
        <w:t xml:space="preserve">(в редакции постановлений Администрации Колпашевского района </w:t>
      </w:r>
      <w:r w:rsidR="000C099C" w:rsidRPr="000C099C">
        <w:rPr>
          <w:rFonts w:ascii="Arial" w:eastAsiaTheme="minorEastAsia" w:hAnsi="Arial" w:cs="Arial"/>
        </w:rPr>
        <w:t xml:space="preserve">от, 25.04.2022 №549, </w:t>
      </w:r>
      <w:r w:rsidR="004D3D92" w:rsidRPr="000C099C">
        <w:rPr>
          <w:rFonts w:ascii="Arial" w:eastAsiaTheme="minorEastAsia" w:hAnsi="Arial" w:cs="Arial"/>
        </w:rPr>
        <w:t xml:space="preserve">от </w:t>
      </w:r>
      <w:r w:rsidR="000C099C" w:rsidRPr="00F574F4">
        <w:rPr>
          <w:rFonts w:ascii="Arial" w:eastAsiaTheme="minorEastAsia" w:hAnsi="Arial" w:cs="Arial"/>
        </w:rPr>
        <w:t>2</w:t>
      </w:r>
      <w:r w:rsidR="000919B0" w:rsidRPr="00F574F4">
        <w:rPr>
          <w:rFonts w:ascii="Arial" w:eastAsiaTheme="minorEastAsia" w:hAnsi="Arial" w:cs="Arial"/>
        </w:rPr>
        <w:t>9</w:t>
      </w:r>
      <w:r w:rsidR="000C099C" w:rsidRPr="00F574F4">
        <w:rPr>
          <w:rFonts w:ascii="Arial" w:eastAsiaTheme="minorEastAsia" w:hAnsi="Arial" w:cs="Arial"/>
        </w:rPr>
        <w:t>.12</w:t>
      </w:r>
      <w:r w:rsidR="004D3D92" w:rsidRPr="00F574F4">
        <w:rPr>
          <w:rFonts w:ascii="Arial" w:eastAsiaTheme="minorEastAsia" w:hAnsi="Arial" w:cs="Arial"/>
        </w:rPr>
        <w:t xml:space="preserve">.2022 № </w:t>
      </w:r>
      <w:r w:rsidR="000919B0" w:rsidRPr="00F574F4">
        <w:rPr>
          <w:rFonts w:ascii="Arial" w:eastAsiaTheme="minorEastAsia" w:hAnsi="Arial" w:cs="Arial"/>
        </w:rPr>
        <w:t>1523</w:t>
      </w:r>
      <w:r w:rsidR="00F574F4">
        <w:rPr>
          <w:rFonts w:ascii="Arial" w:eastAsiaTheme="minorEastAsia" w:hAnsi="Arial" w:cs="Arial"/>
        </w:rPr>
        <w:t>, 29.03.2023 №299</w:t>
      </w:r>
      <w:r w:rsidR="00BB2C47">
        <w:rPr>
          <w:rFonts w:ascii="Arial" w:eastAsiaTheme="minorEastAsia" w:hAnsi="Arial" w:cs="Arial"/>
        </w:rPr>
        <w:t>, от 04.08.2023 № 692</w:t>
      </w:r>
      <w:r w:rsidR="00E81504">
        <w:rPr>
          <w:rFonts w:ascii="Arial" w:eastAsiaTheme="minorEastAsia" w:hAnsi="Arial" w:cs="Arial"/>
        </w:rPr>
        <w:t>, от 07.02.2024 № 121</w:t>
      </w:r>
      <w:r w:rsidR="00A17652">
        <w:rPr>
          <w:rFonts w:ascii="Arial" w:eastAsiaTheme="minorEastAsia" w:hAnsi="Arial" w:cs="Arial"/>
        </w:rPr>
        <w:t xml:space="preserve">, </w:t>
      </w:r>
      <w:r w:rsidR="00A17652" w:rsidRPr="000E695A">
        <w:rPr>
          <w:rFonts w:ascii="Arial" w:eastAsiaTheme="minorEastAsia" w:hAnsi="Arial" w:cs="Arial"/>
        </w:rPr>
        <w:t xml:space="preserve">от 12.04.2024 № </w:t>
      </w:r>
      <w:r w:rsidR="000E695A" w:rsidRPr="000E695A">
        <w:rPr>
          <w:rFonts w:ascii="Arial" w:eastAsiaTheme="minorEastAsia" w:hAnsi="Arial" w:cs="Arial"/>
        </w:rPr>
        <w:t>335</w:t>
      </w:r>
      <w:r w:rsidR="004D3D92" w:rsidRPr="000C099C">
        <w:rPr>
          <w:rFonts w:ascii="Arial" w:eastAsiaTheme="minorEastAsia" w:hAnsi="Arial" w:cs="Arial"/>
        </w:rPr>
        <w:t>)</w:t>
      </w:r>
    </w:p>
    <w:p w:rsidR="00D156D1" w:rsidRPr="000C099C" w:rsidRDefault="00D156D1" w:rsidP="00D156D1">
      <w:pPr>
        <w:jc w:val="center"/>
        <w:rPr>
          <w:rFonts w:ascii="Arial" w:eastAsiaTheme="minorEastAsia" w:hAnsi="Arial" w:cs="Arial"/>
        </w:rPr>
      </w:pPr>
    </w:p>
    <w:p w:rsidR="00D156D1" w:rsidRPr="000C099C" w:rsidRDefault="00D156D1" w:rsidP="00D156D1">
      <w:pPr>
        <w:jc w:val="both"/>
        <w:rPr>
          <w:rFonts w:ascii="Arial" w:eastAsiaTheme="minorEastAsia" w:hAnsi="Arial" w:cs="Arial"/>
        </w:rPr>
      </w:pPr>
    </w:p>
    <w:p w:rsidR="00D156D1" w:rsidRPr="000C099C" w:rsidRDefault="00D156D1" w:rsidP="00D156D1">
      <w:pPr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ab/>
        <w:t xml:space="preserve">В соответствии с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</w:t>
      </w:r>
      <w:bookmarkStart w:id="0" w:name="_GoBack"/>
      <w:bookmarkEnd w:id="0"/>
      <w:r w:rsidRPr="000C099C">
        <w:rPr>
          <w:rFonts w:ascii="Arial" w:eastAsiaTheme="minorEastAsia" w:hAnsi="Arial" w:cs="Arial"/>
        </w:rPr>
        <w:t>«Колпашевский район», их формирования, реализации, мониторинга и контроля</w:t>
      </w:r>
      <w:r w:rsidR="00A75032" w:rsidRPr="000C099C">
        <w:rPr>
          <w:rFonts w:ascii="Arial" w:eastAsiaTheme="minorEastAsia" w:hAnsi="Arial" w:cs="Arial"/>
        </w:rPr>
        <w:t>»</w:t>
      </w:r>
    </w:p>
    <w:p w:rsidR="00D156D1" w:rsidRPr="000C099C" w:rsidRDefault="00D156D1" w:rsidP="00693687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ПОСТАНОВЛЯЮ:</w:t>
      </w:r>
    </w:p>
    <w:p w:rsidR="00A75032" w:rsidRPr="000C099C" w:rsidRDefault="00D156D1" w:rsidP="00693687">
      <w:pPr>
        <w:ind w:firstLine="709"/>
        <w:contextualSpacing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 Утвердить  муниципальную программу «</w:t>
      </w:r>
      <w:r w:rsidR="007741BA" w:rsidRPr="000C099C">
        <w:rPr>
          <w:rFonts w:ascii="Arial" w:hAnsi="Arial" w:cs="Arial"/>
        </w:rPr>
        <w:t>Развитие молодёжной политики, физической культуры и массового спорта на территории муниципального образования «Колпашевский район»</w:t>
      </w:r>
      <w:r w:rsidRPr="000C099C">
        <w:rPr>
          <w:rFonts w:ascii="Arial" w:hAnsi="Arial" w:cs="Arial"/>
        </w:rPr>
        <w:t xml:space="preserve"> согласно приложению. </w:t>
      </w:r>
    </w:p>
    <w:p w:rsidR="000B0EDB" w:rsidRPr="000C099C" w:rsidRDefault="00DC2BA2" w:rsidP="00693687">
      <w:pPr>
        <w:ind w:firstLine="709"/>
        <w:contextualSpacing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</w:t>
      </w:r>
      <w:r w:rsidR="00D156D1" w:rsidRPr="000C099C">
        <w:rPr>
          <w:rFonts w:ascii="Arial" w:hAnsi="Arial" w:cs="Arial"/>
        </w:rPr>
        <w:t>. </w:t>
      </w:r>
      <w:r w:rsidR="000B0EDB" w:rsidRPr="000C099C">
        <w:rPr>
          <w:rFonts w:ascii="Arial" w:hAnsi="Arial" w:cs="Arial"/>
        </w:rPr>
        <w:t xml:space="preserve"> </w:t>
      </w:r>
      <w:r w:rsidR="002F487A" w:rsidRPr="000C099C">
        <w:rPr>
          <w:rFonts w:ascii="Arial" w:hAnsi="Arial" w:cs="Arial"/>
        </w:rPr>
        <w:t xml:space="preserve">Настоящее </w:t>
      </w:r>
      <w:r w:rsidR="000B0EDB" w:rsidRPr="000C099C">
        <w:rPr>
          <w:rFonts w:ascii="Arial" w:hAnsi="Arial" w:cs="Arial"/>
        </w:rPr>
        <w:t xml:space="preserve"> постановлени</w:t>
      </w:r>
      <w:r w:rsidR="002F487A" w:rsidRPr="000C099C">
        <w:rPr>
          <w:rFonts w:ascii="Arial" w:hAnsi="Arial" w:cs="Arial"/>
        </w:rPr>
        <w:t>е</w:t>
      </w:r>
      <w:r w:rsidR="000B0EDB" w:rsidRPr="000C099C">
        <w:rPr>
          <w:rFonts w:ascii="Arial" w:hAnsi="Arial" w:cs="Arial"/>
        </w:rPr>
        <w:t xml:space="preserve"> </w:t>
      </w:r>
      <w:r w:rsidR="002F487A" w:rsidRPr="000C099C">
        <w:rPr>
          <w:rFonts w:ascii="Arial" w:hAnsi="Arial" w:cs="Arial"/>
        </w:rPr>
        <w:t xml:space="preserve">вступает в силу с </w:t>
      </w:r>
      <w:r w:rsidR="00337C17" w:rsidRPr="000C099C">
        <w:rPr>
          <w:rFonts w:ascii="Arial" w:hAnsi="Arial" w:cs="Arial"/>
        </w:rPr>
        <w:t>01.01.2022</w:t>
      </w:r>
      <w:r w:rsidR="000B0EDB" w:rsidRPr="000C099C">
        <w:rPr>
          <w:rFonts w:ascii="Arial" w:hAnsi="Arial" w:cs="Arial"/>
        </w:rPr>
        <w:t>.</w:t>
      </w:r>
    </w:p>
    <w:p w:rsidR="00D156D1" w:rsidRPr="000C099C" w:rsidRDefault="00DC2BA2" w:rsidP="00693687">
      <w:pPr>
        <w:ind w:firstLine="709"/>
        <w:contextualSpacing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3</w:t>
      </w:r>
      <w:r w:rsidR="000B0EDB" w:rsidRPr="000C099C">
        <w:rPr>
          <w:rFonts w:ascii="Arial" w:hAnsi="Arial" w:cs="Arial"/>
        </w:rPr>
        <w:t>.</w:t>
      </w:r>
      <w:r w:rsidR="00FD2679" w:rsidRPr="000C099C">
        <w:rPr>
          <w:rFonts w:ascii="Arial" w:hAnsi="Arial" w:cs="Arial"/>
        </w:rPr>
        <w:t> </w:t>
      </w:r>
      <w:r w:rsidR="00D156D1" w:rsidRPr="000C099C">
        <w:rPr>
          <w:rFonts w:ascii="Arial" w:hAnsi="Arial" w:cs="Arial"/>
        </w:rPr>
        <w:t>Опубликовать настоящее постановление в Ведомостях органов</w:t>
      </w:r>
      <w:r w:rsidR="00FD2679" w:rsidRPr="000C099C">
        <w:rPr>
          <w:rFonts w:ascii="Arial" w:hAnsi="Arial" w:cs="Arial"/>
        </w:rPr>
        <w:t xml:space="preserve"> </w:t>
      </w:r>
      <w:r w:rsidR="00D156D1" w:rsidRPr="000C099C">
        <w:rPr>
          <w:rFonts w:ascii="Arial" w:eastAsiaTheme="minorEastAsia" w:hAnsi="Arial" w:cs="Arial"/>
        </w:rPr>
        <w:t xml:space="preserve">местного самоуправления Колпашевского района и разместить на официальном сайте </w:t>
      </w:r>
      <w:r w:rsidR="0049346E" w:rsidRPr="000C099C">
        <w:rPr>
          <w:rFonts w:ascii="Arial" w:eastAsiaTheme="minorEastAsia" w:hAnsi="Arial" w:cs="Arial"/>
        </w:rPr>
        <w:t>органов местного самоуправления</w:t>
      </w:r>
      <w:r w:rsidR="002F487A" w:rsidRPr="000C099C">
        <w:rPr>
          <w:rFonts w:ascii="Arial" w:eastAsiaTheme="minorEastAsia" w:hAnsi="Arial" w:cs="Arial"/>
        </w:rPr>
        <w:t xml:space="preserve"> </w:t>
      </w:r>
      <w:r w:rsidR="00D156D1" w:rsidRPr="000C099C">
        <w:rPr>
          <w:rFonts w:ascii="Arial" w:eastAsiaTheme="minorEastAsia" w:hAnsi="Arial" w:cs="Arial"/>
        </w:rPr>
        <w:t>муниципального образования «Колпашевский район».</w:t>
      </w:r>
    </w:p>
    <w:p w:rsidR="000259F1" w:rsidRPr="000C099C" w:rsidRDefault="00DC2BA2" w:rsidP="00693687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>4</w:t>
      </w:r>
      <w:r w:rsidR="00D156D1" w:rsidRPr="000C099C">
        <w:rPr>
          <w:rFonts w:ascii="Arial" w:eastAsiaTheme="minorEastAsia" w:hAnsi="Arial" w:cs="Arial"/>
        </w:rPr>
        <w:t>. </w:t>
      </w:r>
      <w:proofErr w:type="gramStart"/>
      <w:r w:rsidR="000259F1" w:rsidRPr="000C099C">
        <w:rPr>
          <w:rFonts w:ascii="Arial" w:eastAsiaTheme="minorEastAsia" w:hAnsi="Arial" w:cs="Arial"/>
        </w:rPr>
        <w:t>Контроль за</w:t>
      </w:r>
      <w:proofErr w:type="gramEnd"/>
      <w:r w:rsidR="000259F1" w:rsidRPr="000C099C">
        <w:rPr>
          <w:rFonts w:ascii="Arial" w:eastAsiaTheme="minorEastAsia" w:hAnsi="Arial" w:cs="Arial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</w:t>
      </w:r>
      <w:r w:rsidR="0060258C" w:rsidRPr="000C099C">
        <w:rPr>
          <w:rFonts w:ascii="Arial" w:eastAsiaTheme="minorEastAsia" w:hAnsi="Arial" w:cs="Arial"/>
        </w:rPr>
        <w:t xml:space="preserve"> </w:t>
      </w:r>
      <w:proofErr w:type="spellStart"/>
      <w:r w:rsidR="00337C17" w:rsidRPr="000C099C">
        <w:rPr>
          <w:rFonts w:ascii="Arial" w:eastAsiaTheme="minorEastAsia" w:hAnsi="Arial" w:cs="Arial"/>
        </w:rPr>
        <w:t>Пшеничникову</w:t>
      </w:r>
      <w:proofErr w:type="spellEnd"/>
      <w:r w:rsidR="00337C17" w:rsidRPr="000C099C">
        <w:rPr>
          <w:rFonts w:ascii="Arial" w:eastAsiaTheme="minorEastAsia" w:hAnsi="Arial" w:cs="Arial"/>
        </w:rPr>
        <w:t xml:space="preserve"> Г.А.</w:t>
      </w:r>
    </w:p>
    <w:p w:rsidR="00D156D1" w:rsidRPr="000C099C" w:rsidRDefault="00D156D1" w:rsidP="00693687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ab/>
      </w:r>
    </w:p>
    <w:p w:rsidR="00FD5B69" w:rsidRPr="000C099C" w:rsidRDefault="00FD5B69" w:rsidP="00693687">
      <w:pPr>
        <w:ind w:firstLine="709"/>
        <w:jc w:val="both"/>
        <w:rPr>
          <w:rFonts w:ascii="Arial" w:eastAsiaTheme="minorEastAsia" w:hAnsi="Arial" w:cs="Arial"/>
        </w:rPr>
      </w:pPr>
    </w:p>
    <w:p w:rsidR="00024B82" w:rsidRPr="000C099C" w:rsidRDefault="00024B82" w:rsidP="00024B82">
      <w:pPr>
        <w:rPr>
          <w:rFonts w:ascii="Arial" w:hAnsi="Arial" w:cs="Arial"/>
        </w:rPr>
      </w:pPr>
      <w:proofErr w:type="spellStart"/>
      <w:r w:rsidRPr="000C099C">
        <w:rPr>
          <w:rFonts w:ascii="Arial" w:hAnsi="Arial" w:cs="Arial"/>
        </w:rPr>
        <w:t>И.о</w:t>
      </w:r>
      <w:proofErr w:type="gramStart"/>
      <w:r w:rsidRPr="000C099C">
        <w:rPr>
          <w:rFonts w:ascii="Arial" w:hAnsi="Arial" w:cs="Arial"/>
        </w:rPr>
        <w:t>.Г</w:t>
      </w:r>
      <w:proofErr w:type="gramEnd"/>
      <w:r w:rsidRPr="000C099C">
        <w:rPr>
          <w:rFonts w:ascii="Arial" w:hAnsi="Arial" w:cs="Arial"/>
        </w:rPr>
        <w:t>лавы</w:t>
      </w:r>
      <w:proofErr w:type="spellEnd"/>
      <w:r w:rsidRPr="000C099C">
        <w:rPr>
          <w:rFonts w:ascii="Arial" w:hAnsi="Arial" w:cs="Arial"/>
        </w:rPr>
        <w:t xml:space="preserve"> района</w:t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Pr="000C099C">
        <w:rPr>
          <w:rFonts w:ascii="Arial" w:hAnsi="Arial" w:cs="Arial"/>
        </w:rPr>
        <w:tab/>
      </w:r>
      <w:r w:rsidR="00BB2C47">
        <w:rPr>
          <w:rFonts w:ascii="Arial" w:hAnsi="Arial" w:cs="Arial"/>
        </w:rPr>
        <w:t xml:space="preserve">           </w:t>
      </w:r>
      <w:proofErr w:type="spellStart"/>
      <w:r w:rsidRPr="000C099C">
        <w:rPr>
          <w:rFonts w:ascii="Arial" w:hAnsi="Arial" w:cs="Arial"/>
        </w:rPr>
        <w:t>Д.В.Гришаев</w:t>
      </w:r>
      <w:proofErr w:type="spellEnd"/>
    </w:p>
    <w:p w:rsidR="00D156D1" w:rsidRPr="000C099C" w:rsidRDefault="00FD2679" w:rsidP="00D156D1">
      <w:pPr>
        <w:rPr>
          <w:rFonts w:ascii="Arial" w:eastAsiaTheme="minorEastAsia" w:hAnsi="Arial" w:cs="Arial"/>
        </w:rPr>
      </w:pPr>
      <w:r w:rsidRPr="000C099C">
        <w:rPr>
          <w:rFonts w:ascii="Arial" w:eastAsiaTheme="minorEastAsia" w:hAnsi="Arial" w:cs="Arial"/>
        </w:rPr>
        <w:tab/>
      </w:r>
      <w:r w:rsidRPr="000C099C">
        <w:rPr>
          <w:rFonts w:ascii="Arial" w:eastAsiaTheme="minorEastAsia" w:hAnsi="Arial" w:cs="Arial"/>
        </w:rPr>
        <w:tab/>
      </w:r>
      <w:r w:rsidR="009A2F6A" w:rsidRPr="000C099C">
        <w:rPr>
          <w:rFonts w:ascii="Arial" w:eastAsiaTheme="minorEastAsia" w:hAnsi="Arial" w:cs="Arial"/>
        </w:rPr>
        <w:t xml:space="preserve">    </w:t>
      </w:r>
      <w:r w:rsidRPr="000C099C">
        <w:rPr>
          <w:rFonts w:ascii="Arial" w:eastAsiaTheme="minorEastAsia" w:hAnsi="Arial" w:cs="Arial"/>
        </w:rPr>
        <w:tab/>
      </w:r>
      <w:r w:rsidRPr="000C099C">
        <w:rPr>
          <w:rFonts w:ascii="Arial" w:eastAsiaTheme="minorEastAsia" w:hAnsi="Arial" w:cs="Arial"/>
        </w:rPr>
        <w:tab/>
      </w:r>
      <w:r w:rsidR="00AB1455" w:rsidRPr="000C099C">
        <w:rPr>
          <w:rFonts w:ascii="Arial" w:eastAsiaTheme="minorEastAsia" w:hAnsi="Arial" w:cs="Arial"/>
        </w:rPr>
        <w:t xml:space="preserve">                     </w:t>
      </w:r>
      <w:r w:rsidRPr="000C099C">
        <w:rPr>
          <w:rFonts w:ascii="Arial" w:eastAsiaTheme="minorEastAsia" w:hAnsi="Arial" w:cs="Arial"/>
        </w:rPr>
        <w:tab/>
        <w:t xml:space="preserve">     </w:t>
      </w:r>
      <w:r w:rsidR="00AD5743" w:rsidRPr="000C099C">
        <w:rPr>
          <w:rFonts w:ascii="Arial" w:eastAsiaTheme="minorEastAsia" w:hAnsi="Arial" w:cs="Arial"/>
        </w:rPr>
        <w:t xml:space="preserve">      </w:t>
      </w:r>
      <w:r w:rsidR="0078337C" w:rsidRPr="000C099C">
        <w:rPr>
          <w:rFonts w:ascii="Arial" w:eastAsiaTheme="minorEastAsia" w:hAnsi="Arial" w:cs="Arial"/>
        </w:rPr>
        <w:t xml:space="preserve">   </w:t>
      </w:r>
    </w:p>
    <w:p w:rsidR="00337C17" w:rsidRPr="000C099C" w:rsidRDefault="00A64F16" w:rsidP="00D156D1">
      <w:pPr>
        <w:rPr>
          <w:rFonts w:ascii="Arial" w:eastAsiaTheme="minorEastAsia" w:hAnsi="Arial" w:cs="Arial"/>
        </w:rPr>
      </w:pPr>
      <w:proofErr w:type="spellStart"/>
      <w:r w:rsidRPr="000C099C">
        <w:rPr>
          <w:rFonts w:ascii="Arial" w:eastAsiaTheme="minorEastAsia" w:hAnsi="Arial" w:cs="Arial"/>
        </w:rPr>
        <w:t>Г.А.</w:t>
      </w:r>
      <w:r w:rsidR="00337C17" w:rsidRPr="000C099C">
        <w:rPr>
          <w:rFonts w:ascii="Arial" w:eastAsiaTheme="minorEastAsia" w:hAnsi="Arial" w:cs="Arial"/>
        </w:rPr>
        <w:t>Пшеничникова</w:t>
      </w:r>
      <w:proofErr w:type="spellEnd"/>
      <w:r w:rsidR="00337C17" w:rsidRPr="000C099C">
        <w:rPr>
          <w:rFonts w:ascii="Arial" w:eastAsiaTheme="minorEastAsia" w:hAnsi="Arial" w:cs="Arial"/>
        </w:rPr>
        <w:t xml:space="preserve"> </w:t>
      </w:r>
    </w:p>
    <w:p w:rsidR="001F59D4" w:rsidRPr="000C099C" w:rsidRDefault="0078337C">
      <w:pPr>
        <w:rPr>
          <w:rFonts w:ascii="Arial" w:eastAsiaTheme="minorEastAsia" w:hAnsi="Arial" w:cs="Arial"/>
        </w:rPr>
        <w:sectPr w:rsidR="001F59D4" w:rsidRPr="000C099C" w:rsidSect="0078337C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C099C">
        <w:rPr>
          <w:rFonts w:ascii="Arial" w:eastAsiaTheme="minorEastAsia" w:hAnsi="Arial" w:cs="Arial"/>
        </w:rPr>
        <w:t>5</w:t>
      </w:r>
      <w:r w:rsidR="00D156D1" w:rsidRPr="000C099C">
        <w:rPr>
          <w:rFonts w:ascii="Arial" w:eastAsiaTheme="minorEastAsia" w:hAnsi="Arial" w:cs="Arial"/>
        </w:rPr>
        <w:t xml:space="preserve"> 27 43</w:t>
      </w:r>
    </w:p>
    <w:p w:rsidR="00646E1C" w:rsidRPr="000C099C" w:rsidRDefault="00C15161" w:rsidP="00337C1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lastRenderedPageBreak/>
        <w:t xml:space="preserve">Приложение </w:t>
      </w:r>
    </w:p>
    <w:p w:rsidR="00646E1C" w:rsidRPr="000C099C" w:rsidRDefault="00646E1C" w:rsidP="00337C1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>УТВЕРЖДЕНО</w:t>
      </w:r>
    </w:p>
    <w:p w:rsidR="00C15161" w:rsidRPr="000C099C" w:rsidRDefault="00646E1C" w:rsidP="00337C17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>постановлением</w:t>
      </w:r>
      <w:r w:rsidR="00024B82" w:rsidRPr="000C099C">
        <w:rPr>
          <w:rFonts w:ascii="Arial" w:eastAsiaTheme="minorEastAsia" w:hAnsi="Arial" w:cs="Arial"/>
          <w:lang w:eastAsia="en-US"/>
        </w:rPr>
        <w:t xml:space="preserve"> Администрации</w:t>
      </w:r>
    </w:p>
    <w:p w:rsidR="00C15161" w:rsidRPr="000C099C" w:rsidRDefault="00C15161" w:rsidP="00C1516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 xml:space="preserve">Колпашевского района </w:t>
      </w:r>
    </w:p>
    <w:p w:rsidR="00C15161" w:rsidRPr="000C099C" w:rsidRDefault="009A2F6A" w:rsidP="00C15161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lang w:eastAsia="en-US"/>
        </w:rPr>
      </w:pPr>
      <w:r w:rsidRPr="000C099C">
        <w:rPr>
          <w:rFonts w:ascii="Arial" w:eastAsiaTheme="minorEastAsia" w:hAnsi="Arial" w:cs="Arial"/>
          <w:lang w:eastAsia="en-US"/>
        </w:rPr>
        <w:t xml:space="preserve">от  </w:t>
      </w:r>
      <w:r w:rsidR="00024B82" w:rsidRPr="000C099C">
        <w:rPr>
          <w:rFonts w:ascii="Arial" w:eastAsiaTheme="minorEastAsia" w:hAnsi="Arial" w:cs="Arial"/>
          <w:lang w:eastAsia="en-US"/>
        </w:rPr>
        <w:t>27</w:t>
      </w:r>
      <w:r w:rsidR="00872E17" w:rsidRPr="000C099C">
        <w:rPr>
          <w:rFonts w:ascii="Arial" w:eastAsiaTheme="minorEastAsia" w:hAnsi="Arial" w:cs="Arial"/>
          <w:lang w:eastAsia="en-US"/>
        </w:rPr>
        <w:t>.</w:t>
      </w:r>
      <w:r w:rsidR="00024B82" w:rsidRPr="000C099C">
        <w:rPr>
          <w:rFonts w:ascii="Arial" w:eastAsiaTheme="minorEastAsia" w:hAnsi="Arial" w:cs="Arial"/>
          <w:lang w:eastAsia="en-US"/>
        </w:rPr>
        <w:t>12</w:t>
      </w:r>
      <w:r w:rsidR="00872E17" w:rsidRPr="000C099C">
        <w:rPr>
          <w:rFonts w:ascii="Arial" w:eastAsiaTheme="minorEastAsia" w:hAnsi="Arial" w:cs="Arial"/>
          <w:lang w:eastAsia="en-US"/>
        </w:rPr>
        <w:t>.2021</w:t>
      </w:r>
      <w:r w:rsidRPr="000C099C">
        <w:rPr>
          <w:rFonts w:ascii="Arial" w:eastAsiaTheme="minorEastAsia" w:hAnsi="Arial" w:cs="Arial"/>
          <w:lang w:eastAsia="en-US"/>
        </w:rPr>
        <w:t xml:space="preserve"> №</w:t>
      </w:r>
      <w:r w:rsidR="00872E17" w:rsidRPr="000C099C">
        <w:rPr>
          <w:rFonts w:ascii="Arial" w:eastAsiaTheme="minorEastAsia" w:hAnsi="Arial" w:cs="Arial"/>
          <w:lang w:eastAsia="en-US"/>
        </w:rPr>
        <w:t xml:space="preserve"> </w:t>
      </w:r>
      <w:r w:rsidR="00024B82" w:rsidRPr="000C099C">
        <w:rPr>
          <w:rFonts w:ascii="Arial" w:eastAsiaTheme="minorEastAsia" w:hAnsi="Arial" w:cs="Arial"/>
          <w:lang w:eastAsia="en-US"/>
        </w:rPr>
        <w:t>1531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1. Паспорт муниципальной программы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 xml:space="preserve">«Развитие молодёжной политики, физической культуры и массового спорта </w:t>
      </w:r>
    </w:p>
    <w:p w:rsidR="00C15161" w:rsidRPr="000C099C" w:rsidRDefault="005B0268" w:rsidP="005B0268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на территории муниципального образования «Колпашевский район</w:t>
      </w:r>
    </w:p>
    <w:p w:rsidR="005B0268" w:rsidRPr="000C099C" w:rsidRDefault="005B0268" w:rsidP="005B026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hAnsi="Arial" w:cs="Arial"/>
          <w:lang w:eastAsia="en-US"/>
        </w:rPr>
      </w:pPr>
    </w:p>
    <w:tbl>
      <w:tblPr>
        <w:tblW w:w="1488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134"/>
        <w:gridCol w:w="425"/>
        <w:gridCol w:w="142"/>
        <w:gridCol w:w="567"/>
        <w:gridCol w:w="284"/>
        <w:gridCol w:w="55"/>
        <w:gridCol w:w="6"/>
        <w:gridCol w:w="70"/>
        <w:gridCol w:w="861"/>
        <w:gridCol w:w="55"/>
        <w:gridCol w:w="6"/>
        <w:gridCol w:w="70"/>
        <w:gridCol w:w="861"/>
        <w:gridCol w:w="61"/>
        <w:gridCol w:w="223"/>
        <w:gridCol w:w="708"/>
        <w:gridCol w:w="56"/>
        <w:gridCol w:w="6"/>
        <w:gridCol w:w="505"/>
        <w:gridCol w:w="284"/>
        <w:gridCol w:w="55"/>
        <w:gridCol w:w="6"/>
        <w:gridCol w:w="62"/>
        <w:gridCol w:w="727"/>
        <w:gridCol w:w="142"/>
        <w:gridCol w:w="55"/>
        <w:gridCol w:w="6"/>
        <w:gridCol w:w="790"/>
        <w:gridCol w:w="141"/>
        <w:gridCol w:w="56"/>
        <w:gridCol w:w="795"/>
        <w:gridCol w:w="55"/>
        <w:gridCol w:w="851"/>
        <w:gridCol w:w="6"/>
        <w:gridCol w:w="80"/>
      </w:tblGrid>
      <w:tr w:rsidR="000F034E" w:rsidRPr="000F034E" w:rsidTr="003E0E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                 муниципального образования «Колпашевский район»</w:t>
            </w:r>
          </w:p>
        </w:tc>
      </w:tr>
      <w:tr w:rsidR="000F034E" w:rsidRPr="000F034E" w:rsidTr="003E0ECE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Ответственный исполнитель </w:t>
            </w:r>
            <w:proofErr w:type="gramStart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муниципальной</w:t>
            </w:r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0F034E" w:rsidRPr="000F034E" w:rsidTr="003E0E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0F034E" w:rsidRPr="000F034E" w:rsidTr="003E0E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района; Управление образования                     Колпашевского района.</w:t>
            </w:r>
          </w:p>
        </w:tc>
      </w:tr>
      <w:tr w:rsidR="000F034E" w:rsidRPr="000F034E" w:rsidTr="003E0E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Участники мероприятий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0F034E" w:rsidRPr="000F034E" w:rsidTr="003E0ECE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Стратегическая цель                                        (задача, приоритеты) социально-экономического развития Колпашевского района, на реализацию которых направлена муниципальная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Цель: Повышение уровня привлекательности территории для проживания и улучшение качества жизни населения на территории                  Колпашевского района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Задача: 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0F034E" w:rsidRPr="000F034E" w:rsidTr="003E0ECE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развития физической культуры и массового спорта, эффективной молодёжной политики на территории                   Колпашевского района</w:t>
            </w:r>
          </w:p>
        </w:tc>
      </w:tr>
      <w:tr w:rsidR="000F034E" w:rsidRPr="000F034E" w:rsidTr="003E0ECE">
        <w:trPr>
          <w:trHeight w:val="9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Показатели цели муниципальной программы и их значения                                     (с детализацией по годам </w:t>
            </w: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Показатели цели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Год, предшествующий году разработки муниципальной программы, </w:t>
            </w: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отчёт 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Год разработки программы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(факт)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(факт)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(факт)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3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(2024)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4 –й год 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реали</w:t>
            </w:r>
            <w:proofErr w:type="spell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5 –й год </w:t>
            </w:r>
            <w:proofErr w:type="spellStart"/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(2026)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Послед-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Прогноз-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период 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1-й год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Прогноз-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период 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2-й год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(2029) </w:t>
            </w:r>
          </w:p>
        </w:tc>
      </w:tr>
      <w:tr w:rsidR="000F034E" w:rsidRPr="000F034E" w:rsidTr="003E0ECE">
        <w:trPr>
          <w:trHeight w:val="22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1. Доля населения,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систематически </w:t>
            </w:r>
            <w:proofErr w:type="gramStart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занимающегося</w:t>
            </w:r>
            <w:proofErr w:type="gramEnd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физической культурой                             и спортом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45,57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54,26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56,5</w:t>
            </w:r>
          </w:p>
        </w:tc>
      </w:tr>
      <w:tr w:rsidR="000F034E" w:rsidRPr="000F034E" w:rsidTr="003E0ECE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2. Доля молодёжи,          в возрасте                              от 14 до 35 лет, участвующей                         в мероприятиях молодёжной политики,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F034E" w:rsidRPr="000F034E" w:rsidTr="003E0ECE">
        <w:trPr>
          <w:trHeight w:val="107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4E" w:rsidRPr="000F034E" w:rsidRDefault="000F034E" w:rsidP="003E0ECE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</w:t>
            </w:r>
            <w:r w:rsidRPr="000F034E">
              <w:rPr>
                <w:rFonts w:ascii="Arial" w:hAnsi="Arial" w:cs="Arial"/>
                <w:sz w:val="20"/>
                <w:szCs w:val="20"/>
              </w:rPr>
              <w:t>Количество молодых семей, улучшивших жилищные условия,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034E" w:rsidRPr="000F034E" w:rsidTr="003E0ECE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4E" w:rsidRPr="000F034E" w:rsidRDefault="000F034E" w:rsidP="003E0ECE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4. Общая численность граждан, вовлеченных                             в волонтерскую деятельность, 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2346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2732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3118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3504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4275</w:t>
            </w:r>
          </w:p>
        </w:tc>
      </w:tr>
      <w:tr w:rsidR="000F034E" w:rsidRPr="000F034E" w:rsidTr="003E0ECE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>Задачи муниципальной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района.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района.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семей.</w:t>
            </w:r>
          </w:p>
        </w:tc>
      </w:tr>
      <w:tr w:rsidR="000F034E" w:rsidRPr="000F034E" w:rsidTr="003E0ECE">
        <w:trPr>
          <w:trHeight w:val="1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Показатели задач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году разработки муниципальной программы, </w:t>
            </w: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отчёт 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Год разработки программы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(факт)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(факт)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(факт)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3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4 –й год 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реали</w:t>
            </w:r>
            <w:proofErr w:type="spell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5 –й год </w:t>
            </w:r>
            <w:proofErr w:type="spellStart"/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Послед-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реали-зации</w:t>
            </w:r>
            <w:proofErr w:type="spellEnd"/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(план)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Прогнозный период 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1-й год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Прогноз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ный</w:t>
            </w:r>
            <w:proofErr w:type="spell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период 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2-й год</w:t>
            </w: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(2029) </w:t>
            </w:r>
          </w:p>
        </w:tc>
      </w:tr>
      <w:tr w:rsidR="000F034E" w:rsidRPr="000F034E" w:rsidTr="003E0ECE">
        <w:trPr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F034E" w:rsidRPr="000F034E" w:rsidTr="003E0ECE">
        <w:trPr>
          <w:trHeight w:val="2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Показатели задачи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F034E" w:rsidRPr="000F034E" w:rsidTr="003E0ECE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1.1. Доля детей                         и молодёжи, проживающих                        в Колпашевском районе, систематически занимающихся физической культурой                            и спортом, в общей численности детей и молодёжи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72,82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63,0</w:t>
            </w:r>
          </w:p>
        </w:tc>
      </w:tr>
      <w:tr w:rsidR="000F034E" w:rsidRPr="000F034E" w:rsidTr="003E0ECE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1.2. Доля граждан среднего возраста, проживающих                      в Колпашевском районе, систематически занимающихся физической культурой                             и спортом, в общей численности граждан среднего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56,04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52,0</w:t>
            </w:r>
          </w:p>
        </w:tc>
      </w:tr>
      <w:tr w:rsidR="000F034E" w:rsidRPr="000F034E" w:rsidTr="003E0ECE">
        <w:trPr>
          <w:trHeight w:val="41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 xml:space="preserve">1.3. Доля граждан старшего возраста, проживающих                      в Колпашевском </w:t>
            </w:r>
            <w:r w:rsidRPr="000F034E">
              <w:rPr>
                <w:rFonts w:ascii="Arial" w:hAnsi="Arial" w:cs="Arial"/>
                <w:sz w:val="20"/>
                <w:szCs w:val="20"/>
              </w:rPr>
              <w:lastRenderedPageBreak/>
              <w:t>районе, систематически занимающихся физической культурой                             и спортом, в общей численности граждан старшего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27,7</w:t>
            </w:r>
          </w:p>
        </w:tc>
      </w:tr>
      <w:tr w:rsidR="000F034E" w:rsidRPr="000F034E" w:rsidTr="003E0ECE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</w:t>
            </w:r>
          </w:p>
        </w:tc>
      </w:tr>
      <w:tr w:rsidR="000F034E" w:rsidRPr="000F034E" w:rsidTr="003E0ECE">
        <w:trPr>
          <w:gridAfter w:val="2"/>
          <w:wAfter w:w="86" w:type="dxa"/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Показатели задачи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F034E" w:rsidRPr="000F034E" w:rsidTr="003E0ECE">
        <w:trPr>
          <w:gridAfter w:val="2"/>
          <w:wAfter w:w="86" w:type="dxa"/>
          <w:trHeight w:val="46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Количество молодёжи, принявшей участие в мероприятиях молодёжной политики,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2 700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2 800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2 900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0F034E" w:rsidRPr="000F034E" w:rsidTr="003E0ECE">
        <w:trPr>
          <w:gridAfter w:val="1"/>
          <w:wAfter w:w="80" w:type="dxa"/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</w:t>
            </w:r>
          </w:p>
        </w:tc>
      </w:tr>
      <w:tr w:rsidR="000F034E" w:rsidRPr="000F034E" w:rsidTr="003E0ECE">
        <w:trPr>
          <w:gridAfter w:val="1"/>
          <w:wAfter w:w="80" w:type="dxa"/>
          <w:trHeight w:val="1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Показатели задачи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F034E" w:rsidRPr="000F034E" w:rsidTr="003E0ECE">
        <w:trPr>
          <w:gridAfter w:val="1"/>
          <w:wAfter w:w="80" w:type="dxa"/>
          <w:trHeight w:val="84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1. Доля молодых семей, улучшивших жилищные условия, из числа участников программы,%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F034E" w:rsidRPr="000F034E" w:rsidTr="003E0ECE">
        <w:trPr>
          <w:gridAfter w:val="1"/>
          <w:wAfter w:w="80" w:type="dxa"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>2022 - 2027 годы</w:t>
            </w:r>
          </w:p>
        </w:tc>
      </w:tr>
      <w:tr w:rsidR="000F034E" w:rsidRPr="000F034E" w:rsidTr="003E0ECE">
        <w:trPr>
          <w:gridAfter w:val="1"/>
          <w:wAfter w:w="80" w:type="dxa"/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Объём и источники          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финансирования  муниципальной программы (с </w:t>
            </w: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детализацией по годам реализации с учётом прогнозного периода, тыс. рублей)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1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(2022)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3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4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5 –й год реализации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(2026)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Послед-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ний</w:t>
            </w:r>
            <w:proofErr w:type="spellEnd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год </w:t>
            </w:r>
            <w:proofErr w:type="spellStart"/>
            <w:proofErr w:type="gramStart"/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F034E">
              <w:rPr>
                <w:rFonts w:ascii="Arial" w:hAnsi="Arial" w:cs="Arial"/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034E">
              <w:rPr>
                <w:rFonts w:ascii="Arial" w:hAnsi="Arial" w:cs="Arial"/>
                <w:sz w:val="18"/>
                <w:szCs w:val="18"/>
              </w:rPr>
              <w:t>Прогноз-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0F034E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34E">
              <w:rPr>
                <w:rFonts w:ascii="Arial" w:hAnsi="Arial" w:cs="Arial"/>
                <w:sz w:val="18"/>
                <w:szCs w:val="18"/>
              </w:rPr>
              <w:t>1-й год</w:t>
            </w:r>
          </w:p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34E">
              <w:rPr>
                <w:rFonts w:ascii="Arial" w:hAnsi="Arial" w:cs="Arial"/>
                <w:sz w:val="18"/>
                <w:szCs w:val="18"/>
              </w:rPr>
              <w:t>(2028)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F034E">
              <w:rPr>
                <w:rFonts w:ascii="Arial" w:hAnsi="Arial" w:cs="Arial"/>
                <w:sz w:val="18"/>
                <w:szCs w:val="18"/>
              </w:rPr>
              <w:t>Прогноз-</w:t>
            </w:r>
            <w:proofErr w:type="spellStart"/>
            <w:r w:rsidRPr="000F034E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0F034E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34E">
              <w:rPr>
                <w:rFonts w:ascii="Arial" w:hAnsi="Arial" w:cs="Arial"/>
                <w:sz w:val="18"/>
                <w:szCs w:val="18"/>
              </w:rPr>
              <w:t>2-й год</w:t>
            </w:r>
          </w:p>
          <w:p w:rsidR="000F034E" w:rsidRPr="000F034E" w:rsidRDefault="000F034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34E">
              <w:rPr>
                <w:rFonts w:ascii="Arial" w:hAnsi="Arial" w:cs="Arial"/>
                <w:sz w:val="18"/>
                <w:szCs w:val="18"/>
              </w:rPr>
              <w:t>(2029)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Федеральный бюджет 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1286,6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т.ч</w:t>
            </w:r>
            <w:proofErr w:type="spellEnd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Областной бюджет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20031,1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10427,6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т.ч</w:t>
            </w:r>
            <w:proofErr w:type="spellEnd"/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40869,9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6748,4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8096,0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7832,9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6060,9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4467,3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7545,6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7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Внебюджетные источники</w:t>
            </w:r>
          </w:p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034E">
              <w:rPr>
                <w:rFonts w:ascii="Arial" w:hAnsi="Arial" w:cs="Arial"/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67786,7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17507,9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20255,4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9156,2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7398,2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5804,6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34E">
              <w:rPr>
                <w:rFonts w:ascii="Arial" w:hAnsi="Arial" w:cs="Arial"/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7545,6</w:t>
            </w:r>
          </w:p>
        </w:tc>
      </w:tr>
      <w:tr w:rsidR="000F034E" w:rsidRPr="000F034E" w:rsidTr="003E0ECE">
        <w:trPr>
          <w:gridAfter w:val="1"/>
          <w:wAfter w:w="80" w:type="dxa"/>
          <w:cantSplit/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4E" w:rsidRPr="000F034E" w:rsidRDefault="000F034E" w:rsidP="003E0E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034E">
              <w:rPr>
                <w:rFonts w:ascii="Arial" w:hAnsi="Arial" w:cs="Arial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4E" w:rsidRPr="000F034E" w:rsidRDefault="000F034E" w:rsidP="000F034E">
            <w:pPr>
              <w:pStyle w:val="a9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Развитие физической культуры и массового спорта в Колпашевском районе;</w:t>
            </w:r>
          </w:p>
          <w:p w:rsidR="000F034E" w:rsidRPr="000F034E" w:rsidRDefault="000F034E" w:rsidP="000F034E">
            <w:pPr>
              <w:pStyle w:val="a9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Развитие молодёжной политики в Колпашевском районе;</w:t>
            </w:r>
          </w:p>
          <w:p w:rsidR="000F034E" w:rsidRPr="000F034E" w:rsidRDefault="000F034E" w:rsidP="000F034E">
            <w:pPr>
              <w:pStyle w:val="a9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0F034E">
              <w:rPr>
                <w:rFonts w:ascii="Arial" w:hAnsi="Arial" w:cs="Arial"/>
                <w:sz w:val="20"/>
                <w:szCs w:val="20"/>
              </w:rPr>
              <w:t>Обеспечение жильём молодых семей в Колпашевском районе.</w:t>
            </w:r>
          </w:p>
        </w:tc>
      </w:tr>
    </w:tbl>
    <w:p w:rsidR="001F59D4" w:rsidRPr="000C099C" w:rsidRDefault="000C099C" w:rsidP="00DC4DE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lang w:eastAsia="en-US"/>
        </w:rPr>
        <w:sectPr w:rsidR="001F59D4" w:rsidRPr="000C099C" w:rsidSect="00A66ECB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  <w:r w:rsidRPr="000C099C">
        <w:rPr>
          <w:rFonts w:ascii="Arial" w:hAnsi="Arial" w:cs="Arial"/>
        </w:rPr>
        <w:t>*-Объём финансирования в течение срока реализации муниципальной программы.</w:t>
      </w:r>
    </w:p>
    <w:p w:rsidR="000F034E" w:rsidRPr="000F034E" w:rsidRDefault="000F034E" w:rsidP="000F034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lang w:eastAsia="en-US"/>
        </w:rPr>
      </w:pPr>
      <w:r w:rsidRPr="000F034E">
        <w:rPr>
          <w:rFonts w:ascii="Arial" w:hAnsi="Arial" w:cs="Arial"/>
        </w:rPr>
        <w:lastRenderedPageBreak/>
        <w:t>2.</w:t>
      </w:r>
      <w:r w:rsidRPr="000F034E">
        <w:rPr>
          <w:rFonts w:ascii="Arial" w:hAnsi="Arial" w:cs="Arial"/>
          <w:lang w:eastAsia="en-US"/>
        </w:rPr>
        <w:t xml:space="preserve"> Характеристика текущего состояния сферы реализации</w:t>
      </w:r>
    </w:p>
    <w:p w:rsidR="000F034E" w:rsidRPr="000F034E" w:rsidRDefault="000F034E" w:rsidP="000F034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0F034E">
        <w:rPr>
          <w:rFonts w:ascii="Arial" w:hAnsi="Arial" w:cs="Arial"/>
          <w:lang w:eastAsia="en-US"/>
        </w:rPr>
        <w:t>муниципальной программы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>Муниципальная программа «Развитие молодёжной политики, физической культуры и массового спорта на территории муниципального образования            «Колпашевский район» реализуется в сфере физической культуры и спорта, а    также в сфере муниципальной молодёжной политики.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0F034E">
        <w:rPr>
          <w:rFonts w:ascii="Arial" w:eastAsiaTheme="minorHAnsi" w:hAnsi="Arial" w:cs="Arial"/>
          <w:lang w:eastAsia="en-US"/>
        </w:rPr>
        <w:t>Муниципальная программа «Развитие молодёжной политики, физической культуры и массового спорта на территории муниципального образования      «Колпашевский район» разработана в соответствии с постановлением                 Администрации Колпашевского района от 16.02.2015 № 155 «Об утверждении    Порядка принятия решений о разработке муниципальных программ                     муниципального образования «Колпашевский район», их формирования,              реализации, мониторинга и контроля», постановлением Администрации            Колпашевского района от 19.07.2021 № 887 «Об утверждении Перечня                муниципальных программ муниципального образования</w:t>
      </w:r>
      <w:proofErr w:type="gramEnd"/>
      <w:r w:rsidRPr="000F034E">
        <w:rPr>
          <w:rFonts w:ascii="Arial" w:eastAsiaTheme="minorHAnsi" w:hAnsi="Arial" w:cs="Arial"/>
          <w:lang w:eastAsia="en-US"/>
        </w:rPr>
        <w:t xml:space="preserve"> «Колпашевский район».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>Одной из приоритетных целей стратегии социально-экономического         развития Колпашевского района до 2030 года, на решение которой направлена данная муниципальная программа, является повышение уровня привлекательности территории для проживания и улучшение качества жизни населения на территории Колпашевского района.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>В рамках данной цели определена задача: «Создание условий для развития физической культуры и массового спорта, эффективной молодёжной политики на территории Колпашевского района».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 xml:space="preserve">Реализация поставленных целей и задач будет способствовать: 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 xml:space="preserve"> организации деятельности, предусматривающей создание условий, обеспечивающих возможность для населения района вести здоровый образ жизни,          систематически заниматься физической культурой и спортом;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 xml:space="preserve"> развитию и реализации потенциала молодёжи, её активному участию в жизни общества;</w:t>
      </w:r>
    </w:p>
    <w:p w:rsidR="000F034E" w:rsidRPr="000F034E" w:rsidRDefault="000F034E" w:rsidP="000F034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 xml:space="preserve"> созданию благоприятных условий для жизни, работы, отдыха, создания    семьи и воспитания детей.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</w:p>
    <w:p w:rsidR="000F034E" w:rsidRPr="000F034E" w:rsidRDefault="000F034E" w:rsidP="000F034E">
      <w:pPr>
        <w:jc w:val="center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2.1. Сфера физической культуры и спорта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Данная сфера многогранна, охватывает различные сферы деятельности, отличающиеся содержанием реализуемых внутри них мероприятий и целевыми аудиториями. Эти сферы, охватывающие физическую культуру и массовый спорт, формирование и подготовку спортивных сборных команд Колпашевского района и обеспечение подготовки спортивного резерва для спортивных сборных команд Томской области, а также создание условий для строительства новых, реконструкции и ремонта имеющихся спортивных сооружений, образуют единое целое.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Нерешённость проблем отдельных направлений приводит к отсутствию стабильного результата всей сферы деятельности. Соответственно комплексное решение возможно только на основе инфраструктурных решений по всем соответствующим направлениям.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proofErr w:type="gramStart"/>
      <w:r w:rsidRPr="000F034E">
        <w:rPr>
          <w:rFonts w:ascii="Arial" w:eastAsiaTheme="minorEastAsia" w:hAnsi="Arial" w:cs="Arial"/>
          <w:bCs/>
        </w:rPr>
        <w:t xml:space="preserve">На территории района осуществляет свою деятельность МАУДО «Детско-юношеская спортивная школа </w:t>
      </w:r>
      <w:proofErr w:type="spellStart"/>
      <w:r w:rsidRPr="000F034E">
        <w:rPr>
          <w:rFonts w:ascii="Arial" w:eastAsiaTheme="minorEastAsia" w:hAnsi="Arial" w:cs="Arial"/>
          <w:bCs/>
        </w:rPr>
        <w:t>им.О.Рахматуллиной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», общественные объединения по разным видам спорта (волейбол, баскетбол, футбол, городошный спорт, лыжные гонки, хоккей, каратэ, бокс, лёгкая атлетика, настольный теннис, шахматы, </w:t>
      </w:r>
      <w:proofErr w:type="spellStart"/>
      <w:r w:rsidRPr="000F034E">
        <w:rPr>
          <w:rFonts w:ascii="Arial" w:eastAsiaTheme="minorEastAsia" w:hAnsi="Arial" w:cs="Arial"/>
          <w:bCs/>
        </w:rPr>
        <w:t>полиатлон</w:t>
      </w:r>
      <w:proofErr w:type="spellEnd"/>
      <w:r w:rsidRPr="000F034E">
        <w:rPr>
          <w:rFonts w:ascii="Arial" w:eastAsiaTheme="minorEastAsia" w:hAnsi="Arial" w:cs="Arial"/>
          <w:bCs/>
        </w:rPr>
        <w:t xml:space="preserve">, гиревой спорт, спортивное рыболовство), работает 31 инструктор по спорту, а также преподаватели по физической культуре в </w:t>
      </w:r>
      <w:r w:rsidRPr="000F034E">
        <w:rPr>
          <w:rFonts w:ascii="Arial" w:eastAsiaTheme="minorEastAsia" w:hAnsi="Arial" w:cs="Arial"/>
          <w:bCs/>
        </w:rPr>
        <w:lastRenderedPageBreak/>
        <w:t>дошкольных, в общеобразовательных и в средне-специальных образовательных учреждениях.</w:t>
      </w:r>
      <w:proofErr w:type="gramEnd"/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В предыдущие годы работа по реализации приоритетных направлений муниципальной политики в сфере молодежной политики, физической культуры и спорта осуществлялась посредством программных мероприятий муниципальной программы от 31.03.2016 № 334 «Развитие молодёжной политики, физической культуры и массового спорта на территории муниципального образования «Колпашевский район» (с 2016 по 2021 гг.). Основными направлениями программы являлись: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 1. Создание условий для строительства новых, реконструкции и текущего ремонта имеющихся спортивных сооружений на территории Колпашевского района.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В рамках данного направления в период 2016-2021 гг. произведен текущий и капитальный ремонт стадиона МАУДО «ДЮСШ </w:t>
      </w:r>
      <w:proofErr w:type="spellStart"/>
      <w:r w:rsidRPr="000F034E">
        <w:rPr>
          <w:rFonts w:ascii="Arial" w:eastAsiaTheme="minorEastAsia" w:hAnsi="Arial" w:cs="Arial"/>
          <w:bCs/>
        </w:rPr>
        <w:t>им.О.Рахматулиной</w:t>
      </w:r>
      <w:proofErr w:type="spellEnd"/>
      <w:r w:rsidRPr="000F034E">
        <w:rPr>
          <w:rFonts w:ascii="Arial" w:eastAsiaTheme="minorEastAsia" w:hAnsi="Arial" w:cs="Arial"/>
          <w:bCs/>
        </w:rPr>
        <w:t>».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Разработана проектно-сметная документация на строительство физкультурно-оздоровительного комплекса с универсальным игровым залом для МАУДО «ДЮСШ им. О. </w:t>
      </w:r>
      <w:proofErr w:type="spellStart"/>
      <w:r w:rsidRPr="000F034E">
        <w:rPr>
          <w:rFonts w:ascii="Arial" w:eastAsiaTheme="minorEastAsia" w:hAnsi="Arial" w:cs="Arial"/>
          <w:bCs/>
        </w:rPr>
        <w:t>Рахматулиной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» по  ул. Ленина, 52 в г. Колпашево, проведена проверка достоверности определения сметной стоимости объекта. С 2020 года началось строительство физкультурно-оздоровительного комплекса с универсальным игровым залом для МАУДО «ДЮСШ им. О. </w:t>
      </w:r>
      <w:proofErr w:type="spellStart"/>
      <w:r w:rsidRPr="000F034E">
        <w:rPr>
          <w:rFonts w:ascii="Arial" w:eastAsiaTheme="minorEastAsia" w:hAnsi="Arial" w:cs="Arial"/>
          <w:bCs/>
        </w:rPr>
        <w:t>Рахматулиной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» по  ул. Ленина, 52 в г. Колпашево.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В рамках подготовки к организации и проведения </w:t>
      </w:r>
      <w:proofErr w:type="spellStart"/>
      <w:r w:rsidRPr="000F034E">
        <w:rPr>
          <w:rFonts w:ascii="Arial" w:eastAsiaTheme="minorEastAsia" w:hAnsi="Arial" w:cs="Arial"/>
          <w:bCs/>
        </w:rPr>
        <w:t>межпоселенческих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спартакиад отремонтированы спортивные сооружения: городошная площадка, комбинированная площадка (волейбольная, баскетбольная) в </w:t>
      </w:r>
      <w:proofErr w:type="spellStart"/>
      <w:r w:rsidRPr="000F034E">
        <w:rPr>
          <w:rFonts w:ascii="Arial" w:eastAsiaTheme="minorEastAsia" w:hAnsi="Arial" w:cs="Arial"/>
          <w:bCs/>
        </w:rPr>
        <w:t>Инкинском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сельском поселении, в с. Новоселово Новоселовского сельского поселения была построена хоккейная коробка, отремонтированы баскетбольная и волейбольная площадки в </w:t>
      </w:r>
      <w:proofErr w:type="spellStart"/>
      <w:r w:rsidRPr="000F034E">
        <w:rPr>
          <w:rFonts w:ascii="Arial" w:eastAsiaTheme="minorEastAsia" w:hAnsi="Arial" w:cs="Arial"/>
          <w:bCs/>
        </w:rPr>
        <w:t>с</w:t>
      </w:r>
      <w:proofErr w:type="gramStart"/>
      <w:r w:rsidRPr="000F034E">
        <w:rPr>
          <w:rFonts w:ascii="Arial" w:eastAsiaTheme="minorEastAsia" w:hAnsi="Arial" w:cs="Arial"/>
          <w:bCs/>
        </w:rPr>
        <w:t>.Ч</w:t>
      </w:r>
      <w:proofErr w:type="gramEnd"/>
      <w:r w:rsidRPr="000F034E">
        <w:rPr>
          <w:rFonts w:ascii="Arial" w:eastAsiaTheme="minorEastAsia" w:hAnsi="Arial" w:cs="Arial"/>
          <w:bCs/>
        </w:rPr>
        <w:t>ажемто</w:t>
      </w:r>
      <w:proofErr w:type="spellEnd"/>
      <w:r w:rsidRPr="000F034E">
        <w:rPr>
          <w:rFonts w:ascii="Arial" w:eastAsiaTheme="minorEastAsia" w:hAnsi="Arial" w:cs="Arial"/>
          <w:bCs/>
        </w:rPr>
        <w:t xml:space="preserve">, стадион в </w:t>
      </w:r>
      <w:proofErr w:type="spellStart"/>
      <w:r w:rsidRPr="000F034E">
        <w:rPr>
          <w:rFonts w:ascii="Arial" w:eastAsiaTheme="minorEastAsia" w:hAnsi="Arial" w:cs="Arial"/>
          <w:bCs/>
        </w:rPr>
        <w:t>п.Б.Саровка</w:t>
      </w:r>
      <w:proofErr w:type="spellEnd"/>
      <w:r w:rsidRPr="000F034E">
        <w:rPr>
          <w:rFonts w:ascii="Arial" w:eastAsiaTheme="minorEastAsia" w:hAnsi="Arial" w:cs="Arial"/>
          <w:bCs/>
        </w:rPr>
        <w:t xml:space="preserve">, произведен текущий ремонт волейбольной площадки в </w:t>
      </w:r>
      <w:proofErr w:type="spellStart"/>
      <w:r w:rsidRPr="000F034E">
        <w:rPr>
          <w:rFonts w:ascii="Arial" w:eastAsiaTheme="minorEastAsia" w:hAnsi="Arial" w:cs="Arial"/>
          <w:bCs/>
        </w:rPr>
        <w:t>д.Новоильинка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Саровского сельского поселения.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Изготовлен дизайн-проект здания лыжной базы при МАУДО «ДЮСШ им. </w:t>
      </w:r>
      <w:proofErr w:type="spellStart"/>
      <w:r w:rsidRPr="000F034E">
        <w:rPr>
          <w:rFonts w:ascii="Arial" w:eastAsiaTheme="minorEastAsia" w:hAnsi="Arial" w:cs="Arial"/>
          <w:bCs/>
        </w:rPr>
        <w:t>О.Рахматулиной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» по адресу: </w:t>
      </w:r>
      <w:proofErr w:type="spellStart"/>
      <w:r w:rsidRPr="000F034E">
        <w:rPr>
          <w:rFonts w:ascii="Arial" w:eastAsiaTheme="minorEastAsia" w:hAnsi="Arial" w:cs="Arial"/>
          <w:bCs/>
        </w:rPr>
        <w:t>г</w:t>
      </w:r>
      <w:proofErr w:type="gramStart"/>
      <w:r w:rsidRPr="000F034E">
        <w:rPr>
          <w:rFonts w:ascii="Arial" w:eastAsiaTheme="minorEastAsia" w:hAnsi="Arial" w:cs="Arial"/>
          <w:bCs/>
        </w:rPr>
        <w:t>.К</w:t>
      </w:r>
      <w:proofErr w:type="gramEnd"/>
      <w:r w:rsidRPr="000F034E">
        <w:rPr>
          <w:rFonts w:ascii="Arial" w:eastAsiaTheme="minorEastAsia" w:hAnsi="Arial" w:cs="Arial"/>
          <w:bCs/>
        </w:rPr>
        <w:t>олпашево</w:t>
      </w:r>
      <w:proofErr w:type="spellEnd"/>
      <w:r w:rsidRPr="000F034E">
        <w:rPr>
          <w:rFonts w:ascii="Arial" w:eastAsiaTheme="minorEastAsia" w:hAnsi="Arial" w:cs="Arial"/>
          <w:bCs/>
        </w:rPr>
        <w:t xml:space="preserve">, пер. Чапаева, 40, произведено освещение лыжной трассы при МАУДО «ДЮСШ им. О. </w:t>
      </w:r>
      <w:proofErr w:type="spellStart"/>
      <w:r w:rsidRPr="000F034E">
        <w:rPr>
          <w:rFonts w:ascii="Arial" w:eastAsiaTheme="minorEastAsia" w:hAnsi="Arial" w:cs="Arial"/>
          <w:bCs/>
        </w:rPr>
        <w:t>Рахматулиной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». Ведется работа по прохождению государственной экспертизы проектно-сметной документации по проекту строительства лыжной базы МАУДО «ДЮСШ </w:t>
      </w:r>
      <w:proofErr w:type="spellStart"/>
      <w:r w:rsidRPr="000F034E">
        <w:rPr>
          <w:rFonts w:ascii="Arial" w:eastAsiaTheme="minorEastAsia" w:hAnsi="Arial" w:cs="Arial"/>
          <w:bCs/>
        </w:rPr>
        <w:t>им.О.Рахматулиной</w:t>
      </w:r>
      <w:proofErr w:type="spellEnd"/>
      <w:r w:rsidRPr="000F034E">
        <w:rPr>
          <w:rFonts w:ascii="Arial" w:eastAsiaTheme="minorEastAsia" w:hAnsi="Arial" w:cs="Arial"/>
          <w:bCs/>
        </w:rPr>
        <w:t>».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Также в рамках регионального проекта «Спорт-норма жизни» установлены малобюджетные спортивные площадки по месту жительства и учебы ГТО в общеобразовательных организациях района: в 2018 году в ТСОШ, СОШ № 2 и </w:t>
      </w:r>
      <w:proofErr w:type="spellStart"/>
      <w:r w:rsidRPr="000F034E">
        <w:rPr>
          <w:rFonts w:ascii="Arial" w:eastAsiaTheme="minorEastAsia" w:hAnsi="Arial" w:cs="Arial"/>
          <w:bCs/>
        </w:rPr>
        <w:t>Мараксинской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 ООШ, в 2019 году в </w:t>
      </w:r>
      <w:proofErr w:type="spellStart"/>
      <w:r w:rsidRPr="000F034E">
        <w:rPr>
          <w:rFonts w:ascii="Arial" w:eastAsiaTheme="minorEastAsia" w:hAnsi="Arial" w:cs="Arial"/>
          <w:bCs/>
        </w:rPr>
        <w:t>Новосёловской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СОШ, </w:t>
      </w:r>
      <w:proofErr w:type="spellStart"/>
      <w:r w:rsidRPr="000F034E">
        <w:rPr>
          <w:rFonts w:ascii="Arial" w:eastAsiaTheme="minorEastAsia" w:hAnsi="Arial" w:cs="Arial"/>
          <w:bCs/>
        </w:rPr>
        <w:t>Инкинской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СОШ и </w:t>
      </w:r>
      <w:proofErr w:type="spellStart"/>
      <w:r w:rsidRPr="000F034E">
        <w:rPr>
          <w:rFonts w:ascii="Arial" w:eastAsiaTheme="minorEastAsia" w:hAnsi="Arial" w:cs="Arial"/>
          <w:bCs/>
        </w:rPr>
        <w:t>Чажемтовской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СОШ. В 2020 году </w:t>
      </w:r>
      <w:proofErr w:type="gramStart"/>
      <w:r w:rsidRPr="000F034E">
        <w:rPr>
          <w:rFonts w:ascii="Arial" w:eastAsiaTheme="minorEastAsia" w:hAnsi="Arial" w:cs="Arial"/>
          <w:bCs/>
        </w:rPr>
        <w:t>установлены</w:t>
      </w:r>
      <w:proofErr w:type="gramEnd"/>
      <w:r w:rsidRPr="000F034E">
        <w:rPr>
          <w:rFonts w:ascii="Arial" w:eastAsiaTheme="minorEastAsia" w:hAnsi="Arial" w:cs="Arial"/>
          <w:bCs/>
        </w:rPr>
        <w:t xml:space="preserve"> в СОШ № 7, МБУ ДО «ДЮЦ», </w:t>
      </w:r>
      <w:proofErr w:type="spellStart"/>
      <w:r w:rsidRPr="000F034E">
        <w:rPr>
          <w:rFonts w:ascii="Arial" w:eastAsiaTheme="minorEastAsia" w:hAnsi="Arial" w:cs="Arial"/>
          <w:bCs/>
        </w:rPr>
        <w:t>Озеренской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СОШ.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В 2019 году установлена большая площадка на стадионе МАУДО «ДЮСШ </w:t>
      </w:r>
      <w:proofErr w:type="spellStart"/>
      <w:r w:rsidRPr="000F034E">
        <w:rPr>
          <w:rFonts w:ascii="Arial" w:eastAsiaTheme="minorEastAsia" w:hAnsi="Arial" w:cs="Arial"/>
          <w:bCs/>
        </w:rPr>
        <w:t>им.О.Рахматулиной</w:t>
      </w:r>
      <w:proofErr w:type="spellEnd"/>
      <w:r w:rsidRPr="000F034E">
        <w:rPr>
          <w:rFonts w:ascii="Arial" w:eastAsiaTheme="minorEastAsia" w:hAnsi="Arial" w:cs="Arial"/>
          <w:bCs/>
        </w:rPr>
        <w:t>» (два антивандальных теннисных стола, турники различной высоты, гимнастическая скамья, тренажёры и другое спортивно-развивающее оборудование), объекты доступны и для людей с ограниченными возможностями здоровья.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 В результате реализации данных мероприятий уровень обеспеченности населения, проживающего на территории Колпашевского района, спортивными сооружениями, исходя из единовременной пропускной способности объектов, увеличился с 50,5 % в 2017 году до 58,28 % в 2020 году.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2. Создание благоприятных условий для увеличения охвата населения физической культурой и спортом.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lastRenderedPageBreak/>
        <w:t xml:space="preserve">В рамках реализации данного направления в целях проведения физкультурно-оздоровительной работы с населением района свою деятельность осуществляют инструкторы по спорту. </w:t>
      </w:r>
      <w:proofErr w:type="gramStart"/>
      <w:r w:rsidRPr="000F034E">
        <w:rPr>
          <w:rFonts w:ascii="Arial" w:eastAsiaTheme="minorEastAsia" w:hAnsi="Arial" w:cs="Arial"/>
          <w:bCs/>
        </w:rPr>
        <w:t>В 2016 году осуществляли физкультурно-оздоровительную деятельность 33 инструктора по спорту (16 на территории городского поселения, 17 в сельских поселениях), в  2017 году - 33 инструктора по спорту (17 на территории городского поселения, 16 в сельских поселениях), в 2018 году - 29 инструкторов по спорту (15 на территории городского поселения, 14 в сельских поселениях), в 2019 году - 30 (17 инструкторов по спорту на</w:t>
      </w:r>
      <w:proofErr w:type="gramEnd"/>
      <w:r w:rsidRPr="000F034E">
        <w:rPr>
          <w:rFonts w:ascii="Arial" w:eastAsiaTheme="minorEastAsia" w:hAnsi="Arial" w:cs="Arial"/>
          <w:bCs/>
        </w:rPr>
        <w:t xml:space="preserve"> территории городского поселения, 13 в сельских поселениях), в 2020 году - 31 (17 инструкторов по спорту на территории городского поселения, 14 в сельских поселениях). Численность систематически занимающихся у инструкторов составила: в 2016 году – 1949 человек, в 2017 году – 1961 человек, в 2018 году – 1961 человек, в 2019 году – 1964 человека, в 2020 году – 2160 человек.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В муниципальном образовании «Колпашевский район» в сфере физической культуры и спорта проходят следующие физкультурные и спортивные мероприятия: зимняя и летняя межпоселенческие спартакиады, «Лыжня России», «Кросс нации», соревнования первичных ветеранских организаций «Ветеранские старты», соревнования по баскетболу, соревнования по легкой атлетике,  турниры по футболу, баскетболу, городошному спорту, настольному теннису и др.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3. Создание условий для подготовки спортивных сборных команд Колпашевского района и участие в обеспечении подготовки спортивного резерва для спортивных сборных команд Томской области.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За счёт проведения </w:t>
      </w:r>
      <w:proofErr w:type="spellStart"/>
      <w:r w:rsidRPr="000F034E">
        <w:rPr>
          <w:rFonts w:ascii="Arial" w:eastAsiaTheme="minorEastAsia" w:hAnsi="Arial" w:cs="Arial"/>
          <w:bCs/>
        </w:rPr>
        <w:t>межпоселенческих</w:t>
      </w:r>
      <w:proofErr w:type="spellEnd"/>
      <w:r w:rsidRPr="000F034E">
        <w:rPr>
          <w:rFonts w:ascii="Arial" w:eastAsiaTheme="minorEastAsia" w:hAnsi="Arial" w:cs="Arial"/>
          <w:bCs/>
        </w:rPr>
        <w:t xml:space="preserve"> спартакиад укрепляется материально-спортивная база поселений, осуществляется оснащение спортивным инвентарём и экипировкой участников. По результатам проведения таких спартакиад, происходит отбор сильнейших спортсменов по видам спорта в спортивную сборную команду Колпашевского района. Спортивные сборные команды ежегодно принимают участие в зимних и летних областных сельских спортивных играх  «Стадион для всех», «Снежные узоры».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Спортивная сборная команда Колпашевского района в областных играх показывала следующие результаты: летние областные сельские спортивные игры  «Стадион для всех»: 2016 год – 2 место, 2017 год – 1 место, 2018 год – 1 место, 2019 год – 2 место, 2020 год – не состоялось; </w:t>
      </w:r>
      <w:proofErr w:type="gramStart"/>
      <w:r w:rsidRPr="000F034E">
        <w:rPr>
          <w:rFonts w:ascii="Arial" w:eastAsiaTheme="minorEastAsia" w:hAnsi="Arial" w:cs="Arial"/>
          <w:bCs/>
        </w:rPr>
        <w:t>зимние областные сельские спортивные игры  «Снежные узоры»: 2016 год – 5 место, 2017 год – 3 место, 2018 год – 4 место, 2019 год – 3 место, 2020 год – 3 место.</w:t>
      </w:r>
      <w:proofErr w:type="gramEnd"/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Также спортсмены Колпашевского района включены в списки кандидатов в спортивные сборные команды Томской области. В 2018 году в списки кандидатов были включены 18 спортсменов Колпашевского района, в 2019 и 2020 гг. по 23 спортсмена.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Все вышеуказанные направления способствуют увеличению численности </w:t>
      </w:r>
      <w:proofErr w:type="gramStart"/>
      <w:r w:rsidRPr="000F034E">
        <w:rPr>
          <w:rFonts w:ascii="Arial" w:eastAsiaTheme="minorEastAsia" w:hAnsi="Arial" w:cs="Arial"/>
          <w:bCs/>
        </w:rPr>
        <w:t>занимающихся</w:t>
      </w:r>
      <w:proofErr w:type="gramEnd"/>
      <w:r w:rsidRPr="000F034E">
        <w:rPr>
          <w:rFonts w:ascii="Arial" w:eastAsiaTheme="minorEastAsia" w:hAnsi="Arial" w:cs="Arial"/>
          <w:bCs/>
        </w:rPr>
        <w:t xml:space="preserve"> физической культурой и спортом. Таким образом, численность населения Колпашевского района, систематически занимающегося физической культурой и спортом, в 2016 году составила 9670 человек (27,01%), в 2017 году - 10599 человек (29,64%), в 2018 году - 12 110 чел.  (34,0%), в 2019 году - 14 154 чел. (40,1%), в 2020 году численность систематически занимающихся составила 14155 человек (40,3%).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По результатам рейтинга муниципальных образований Томской области по показателям развития массового спорта Колпашевский район с 7 места в 2019 году поднялся на 4 место в 2020 году. В сравнении </w:t>
      </w:r>
      <w:proofErr w:type="spellStart"/>
      <w:r w:rsidRPr="000F034E">
        <w:rPr>
          <w:rFonts w:ascii="Arial" w:eastAsiaTheme="minorEastAsia" w:hAnsi="Arial" w:cs="Arial"/>
          <w:bCs/>
        </w:rPr>
        <w:t>Асиновский</w:t>
      </w:r>
      <w:proofErr w:type="spellEnd"/>
      <w:r w:rsidRPr="000F034E">
        <w:rPr>
          <w:rFonts w:ascii="Arial" w:eastAsiaTheme="minorEastAsia" w:hAnsi="Arial" w:cs="Arial"/>
          <w:bCs/>
        </w:rPr>
        <w:t xml:space="preserve"> район  на протяжении этих двух лет занимает 14 место.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lastRenderedPageBreak/>
        <w:t>Несмотря на достигнутые результаты в данной сфере деятельности существует ряд проблем, способствующих сдерживанию уровня развития физической культуры и массового спорта на территории района: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недостаточный уровень обеспеченности муниципального образования «Колпашевский район» спортивными сооружениями;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неудовлетворительное состояние лыжной базы МАУДО «ДЮСШ </w:t>
      </w:r>
      <w:proofErr w:type="spellStart"/>
      <w:r w:rsidRPr="000F034E">
        <w:rPr>
          <w:rFonts w:ascii="Arial" w:eastAsiaTheme="minorEastAsia" w:hAnsi="Arial" w:cs="Arial"/>
          <w:bCs/>
        </w:rPr>
        <w:t>им.О.Рахматулиной</w:t>
      </w:r>
      <w:proofErr w:type="spellEnd"/>
      <w:r w:rsidRPr="000F034E">
        <w:rPr>
          <w:rFonts w:ascii="Arial" w:eastAsiaTheme="minorEastAsia" w:hAnsi="Arial" w:cs="Arial"/>
          <w:bCs/>
        </w:rPr>
        <w:t xml:space="preserve">»;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низкий уровень результатов спортивных сборных команд по отдельным видам спорта при участии в физкультурных и спортивных мероприятиях разных уровней.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 xml:space="preserve">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стать: 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1. Создание условий для строительства новых, реконструкции и текущего ремонта имеющихся спортивных сооружений на территории Колпашевского района.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2. Развитие массового спорта.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3. Организация и проведение официальных физкультурных и спортивных мероприятий на территории Колпашевского района.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4. Подготовка спортивных сборных команд Колпашевского района и спортивного резерва для спортивных сборных команд Томской области.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  <w:bCs/>
        </w:rPr>
      </w:pPr>
      <w:r w:rsidRPr="000F034E">
        <w:rPr>
          <w:rFonts w:ascii="Arial" w:eastAsiaTheme="minorEastAsia" w:hAnsi="Arial" w:cs="Arial"/>
          <w:bCs/>
        </w:rPr>
        <w:t>5. Активная пропаганда физической культуры и спорта на территории района через освещения в СМИ, организацию общественного совета, проведения смотров-конкурсов, семинаров, церемоний награждения лучших спортсменов и т.д.</w:t>
      </w:r>
    </w:p>
    <w:p w:rsidR="000F034E" w:rsidRPr="000F034E" w:rsidRDefault="000F034E" w:rsidP="000F034E">
      <w:pPr>
        <w:ind w:firstLine="709"/>
        <w:jc w:val="both"/>
        <w:rPr>
          <w:rFonts w:ascii="Arial" w:eastAsiaTheme="minorEastAsia" w:hAnsi="Arial" w:cs="Arial"/>
        </w:rPr>
      </w:pPr>
    </w:p>
    <w:p w:rsidR="000F034E" w:rsidRPr="000F034E" w:rsidRDefault="000F034E" w:rsidP="000F034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>2.2. Сфера молодёжной политики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Молодёжь – это социально-уязвимая группа населения, которая проходит стадию взросления, усваивая знания, перенимая социальные ценности, необходимые для того, чтобы стать полноценным и полноправным членом общества. Наряду с этим, молодёжь является стратегическим ресурсом, который способствует дальнейшему развитию страны, региона или отдельного поселения. Колпашевский район заинтересован в реализации потенциала молодёжи, её активном участии в жизни общества, развитии социальной сферы, улучшении условий жизнедеятельности населения, в </w:t>
      </w:r>
      <w:proofErr w:type="gramStart"/>
      <w:r w:rsidRPr="000F034E">
        <w:rPr>
          <w:rFonts w:ascii="Arial" w:hAnsi="Arial" w:cs="Arial"/>
        </w:rPr>
        <w:t>связи</w:t>
      </w:r>
      <w:proofErr w:type="gramEnd"/>
      <w:r w:rsidRPr="000F034E">
        <w:rPr>
          <w:rFonts w:ascii="Arial" w:hAnsi="Arial" w:cs="Arial"/>
        </w:rPr>
        <w:t xml:space="preserve"> с чем на территории района осуществляются приоритетные направления сферы молодёжной политики: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социализация и самореализация молодёжи;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пропаганда здорового образа жизни;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улучшение жилищных условий молодых семей.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Данные направления реализовывались в рамках подпрограмм муниципальной программы «Развитие молодежной политики, физической культуры и массового спорта на территории муниципального образования  «Колпашевский район». За период с 2016 по 2021 в рамках данной программы: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выдано 10 социальных выплат молодым семьям на приобретение (строительство) жилья;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ежегодно проводились мероприятия, приуроченные ко Дню молодёжи, в которых принимали участие более 55 % молодёжи (среднее значение), в возрасте от 14 до 30 лет.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В результате реализации программы обеспечена поддержка молодых семей в решении жилищного вопроса, организовано участие молодежи в мероприятиях различного уровня, способствующие развитию потенциала </w:t>
      </w:r>
      <w:r w:rsidRPr="000F034E">
        <w:rPr>
          <w:rFonts w:ascii="Arial" w:hAnsi="Arial" w:cs="Arial"/>
        </w:rPr>
        <w:lastRenderedPageBreak/>
        <w:t>молодых людей и созданию условий для успешной социализации и самореализации молодежи Колпашевского района.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При сравнении сферы молодёжной политики Колпашевского района с другими районами Томской области, можно отметить, что в целом развитие молодёжной политики в районах схоже по направлениям деятельности, на территориях районов проводятся различные мероприятия, а также организовано участие в региональных проектах. Во многих муниципальных образованиях ведется работа по выделению молодёжных мероприятий, как самостоятельной сферы, однако на сегодняшний день общий подход реализации мероприятий в районах Томской области отсутствует, в </w:t>
      </w:r>
      <w:proofErr w:type="gramStart"/>
      <w:r w:rsidRPr="000F034E">
        <w:rPr>
          <w:rFonts w:ascii="Arial" w:hAnsi="Arial" w:cs="Arial"/>
        </w:rPr>
        <w:t>связи</w:t>
      </w:r>
      <w:proofErr w:type="gramEnd"/>
      <w:r w:rsidRPr="000F034E">
        <w:rPr>
          <w:rFonts w:ascii="Arial" w:hAnsi="Arial" w:cs="Arial"/>
        </w:rPr>
        <w:t xml:space="preserve"> с чем значительно  разнятся показатели  сферы молодёжной политики и провести анализ не представляется возможным. 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При анализе реализации мероприятий по обеспечению жильем молодых семей за предыдущие 2 года на территории Томской области социальную поддержку получили всего 228 семей. В разбивке по количеству выплат (от большего </w:t>
      </w:r>
      <w:proofErr w:type="gramStart"/>
      <w:r w:rsidRPr="000F034E">
        <w:rPr>
          <w:rFonts w:ascii="Arial" w:hAnsi="Arial" w:cs="Arial"/>
        </w:rPr>
        <w:t>к</w:t>
      </w:r>
      <w:proofErr w:type="gramEnd"/>
      <w:r w:rsidRPr="000F034E">
        <w:rPr>
          <w:rFonts w:ascii="Arial" w:hAnsi="Arial" w:cs="Arial"/>
        </w:rPr>
        <w:t xml:space="preserve"> меньшему) можно отметить, что Колпашевский район находится на 8 месте из 10, как и </w:t>
      </w:r>
      <w:proofErr w:type="spellStart"/>
      <w:r w:rsidRPr="000F034E">
        <w:rPr>
          <w:rFonts w:ascii="Arial" w:hAnsi="Arial" w:cs="Arial"/>
        </w:rPr>
        <w:t>Чаинский</w:t>
      </w:r>
      <w:proofErr w:type="spellEnd"/>
      <w:r w:rsidRPr="000F034E">
        <w:rPr>
          <w:rFonts w:ascii="Arial" w:hAnsi="Arial" w:cs="Arial"/>
        </w:rPr>
        <w:t xml:space="preserve"> район:</w:t>
      </w:r>
    </w:p>
    <w:tbl>
      <w:tblPr>
        <w:tblW w:w="9356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5"/>
        <w:gridCol w:w="4442"/>
        <w:gridCol w:w="3969"/>
      </w:tblGrid>
      <w:tr w:rsidR="000F034E" w:rsidRPr="000F034E" w:rsidTr="003E0ECE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034E" w:rsidRPr="000F034E" w:rsidRDefault="000F034E" w:rsidP="003E0ECE">
            <w:pPr>
              <w:jc w:val="right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0F034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F034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Наименование МО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Количество выданных социальных выплат за 2019-2020 гг.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Город Томск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ЗАТО Северск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Асиновский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Городской округ Стрежевой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Каргасокский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right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Зырянский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Кожевниковский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Колпашевский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Чаинский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Александровский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r w:rsidRPr="000F034E">
              <w:rPr>
                <w:rFonts w:ascii="Arial" w:hAnsi="Arial" w:cs="Arial"/>
              </w:rPr>
              <w:t>Первомайский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Парабельский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Молчановский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F034E" w:rsidRPr="000F034E" w:rsidTr="003E0EC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</w:rPr>
            </w:pPr>
            <w:proofErr w:type="spellStart"/>
            <w:r w:rsidRPr="000F034E">
              <w:rPr>
                <w:rFonts w:ascii="Arial" w:hAnsi="Arial" w:cs="Arial"/>
              </w:rPr>
              <w:t>Верхнекетский</w:t>
            </w:r>
            <w:proofErr w:type="spellEnd"/>
            <w:r w:rsidRPr="000F034E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034E" w:rsidRPr="000F034E" w:rsidRDefault="000F034E" w:rsidP="003E0ECE">
            <w:pPr>
              <w:jc w:val="center"/>
              <w:rPr>
                <w:rFonts w:ascii="Arial" w:hAnsi="Arial" w:cs="Arial"/>
                <w:color w:val="000000"/>
              </w:rPr>
            </w:pPr>
            <w:r w:rsidRPr="000F034E"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Колпашевский район (37 148 чел.) по количеству населения близок к </w:t>
      </w:r>
      <w:proofErr w:type="spellStart"/>
      <w:r w:rsidRPr="000F034E">
        <w:rPr>
          <w:rFonts w:ascii="Arial" w:hAnsi="Arial" w:cs="Arial"/>
        </w:rPr>
        <w:t>Асиновскому</w:t>
      </w:r>
      <w:proofErr w:type="spellEnd"/>
      <w:r w:rsidRPr="000F034E">
        <w:rPr>
          <w:rFonts w:ascii="Arial" w:hAnsi="Arial" w:cs="Arial"/>
        </w:rPr>
        <w:t xml:space="preserve"> району (33 448 чел.) и городу Стрежевой (39 903 чел.), однако количество свидетельств для выдачи - в разы меньше. Это в том числе может быть связано с тем, что на территории вышеупомянутых районов и города большее количество нуждающихся в помощи семей и подходящих под условия программы. Учитывая среднее количество семей (16) являющихся участниками программы, в Колпашевском районе необходимо сохранить и по мере необходимости в дальнейшем организовать работу по увеличению количества семей, которым предоставляется социальная выплата на приобретение (строительство) жилья ежегодно.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Согласно Федеральному закону от 30 декабря 2020 г. № 489-ФЗ «О молодежной политике в Российской Федерации» основными направлениями реализации молодежной политики являются: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lastRenderedPageBreak/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4) поддержка инициатив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5) содействие общественной деятельности, направленной на поддержку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7) предоставление социальных услуг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8) содействие решению жилищных проблем молодежи, молодых семей;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9) поддержка молодых семей;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10) содействие образованию молодежи, научной, научно-технической деятельности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11) организация подготовки специалистов по работе с молодежью;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12) выявление, сопровождение и поддержка молодежи, проявившей одаренность;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13) развитие института наставничества;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15) поддержка и содействие предпринимательской деятельности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16) поддержка деятельности молодежных общественных объединений;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17) содействие участию молодежи в добровольческой (волонтерской) деятельности;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18) содействие международному и межрегиональному сотрудничеству в сфере молодежной политики;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19) предупреждение правонарушений и антиобщественных действий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20) 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21) проведение научно-аналитических исследований по вопросам молодежной политики.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На территории Колпашевского района вышеуказанные направления реализуются посредством муниципальных, ведомственных целевых программ, а также в рамках мероприятий комплексных планов, утвержденных в Российской Федерации и на территории Томской области. </w:t>
      </w:r>
    </w:p>
    <w:p w:rsidR="000F034E" w:rsidRPr="000F034E" w:rsidRDefault="000F034E" w:rsidP="000F034E">
      <w:pPr>
        <w:ind w:firstLine="709"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В рамках данной муниципальной программы приоритетные направления молодёжной политики будут реализовываться посредством организации и проведения мероприятий </w:t>
      </w:r>
      <w:proofErr w:type="spellStart"/>
      <w:r w:rsidRPr="000F034E">
        <w:rPr>
          <w:rFonts w:ascii="Arial" w:hAnsi="Arial" w:cs="Arial"/>
        </w:rPr>
        <w:t>межпоселенческого</w:t>
      </w:r>
      <w:proofErr w:type="spellEnd"/>
      <w:r w:rsidRPr="000F034E">
        <w:rPr>
          <w:rFonts w:ascii="Arial" w:hAnsi="Arial" w:cs="Arial"/>
        </w:rPr>
        <w:t xml:space="preserve"> характера по работе с детьми и молодежью и мероприятий по оказанию поддержки решения жилищной проблемы молодых семей.</w:t>
      </w:r>
    </w:p>
    <w:p w:rsidR="00C04E98" w:rsidRPr="000F034E" w:rsidRDefault="000F034E" w:rsidP="000F034E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Arial" w:hAnsi="Arial" w:cs="Arial"/>
        </w:rPr>
      </w:pPr>
      <w:proofErr w:type="gramStart"/>
      <w:r w:rsidRPr="000F034E">
        <w:rPr>
          <w:rFonts w:ascii="Arial" w:hAnsi="Arial" w:cs="Arial"/>
        </w:rPr>
        <w:lastRenderedPageBreak/>
        <w:t>Таким образом, муниципальная программа, как инструмент программно-целевого планирования, будет призвана способствовать решению проблем в сферах физической культуры и спорта, а также молодежной политики, что в результате поспособствует повышению доступности и качества физкультурных, физкультурно-оздоровительных занятий, тренировочного процесса и проведения спортивных соревнований для различных категорий населения, а также поспособствует развитию эффективной молодёжной политики в Колпашевском районе, в том числе формированию у молодёжи</w:t>
      </w:r>
      <w:proofErr w:type="gramEnd"/>
      <w:r w:rsidRPr="000F034E">
        <w:rPr>
          <w:rFonts w:ascii="Arial" w:hAnsi="Arial" w:cs="Arial"/>
        </w:rPr>
        <w:t xml:space="preserve"> активной жизненной позиции и обеспечению жильём молодых семей.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Arial" w:hAnsi="Arial" w:cs="Arial"/>
        </w:rPr>
      </w:pPr>
      <w:bookmarkStart w:id="1" w:name="_Hlk100585905"/>
      <w:r w:rsidRPr="000F034E">
        <w:rPr>
          <w:rFonts w:ascii="Arial" w:hAnsi="Arial" w:cs="Arial"/>
        </w:rPr>
        <w:t xml:space="preserve"> 3. Цель, задачи и показатели муниципальной программы</w:t>
      </w:r>
    </w:p>
    <w:bookmarkEnd w:id="1"/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Целью муниципальной программы является «Создание условий для               развития физической культуры и массового спорта, эффективной молодёжной    политики на территории Колпашевского района».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Показателями достижения цели являются: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1. Доля населения, систематически занимающегося физической культурой и спортом (%).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2. Доля молодёжи, в возрасте от 14 до 35 лет, участвующей в мероприятиях молодёжной политики.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3. Количество молодых семей, улучшивших жилищные условия.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4. Общая численность граждан, вовлеченных в волонтерскую деятельность.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Для достижения поставленной цели необходимо решить следующие задачи: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Задача 1. Создание условий для организации физкультурно-оздоровительной и спортивной работы с населением Колпашевского района.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Показателями результативности решения задачи 1 является: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1. Доля детей и молодёжи, проживающих в Колпашевском районе,             систематически занимающихся физической культурой и спортом, в общей            численности детей и молодёжи (%).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2. Доля граждан среднего возраста, проживающих в Колпашевском районе, систематически занимающихся физической культурой и спортом, в общей           численности граждан среднего возраста</w:t>
      </w:r>
      <w:proofErr w:type="gramStart"/>
      <w:r w:rsidRPr="000F034E">
        <w:rPr>
          <w:rFonts w:ascii="Arial" w:hAnsi="Arial" w:cs="Arial"/>
        </w:rPr>
        <w:t xml:space="preserve"> (%).</w:t>
      </w:r>
      <w:proofErr w:type="gramEnd"/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3. Доля граждан старшего возраста, проживающих в Колпашевском районе, систематически занимающихся физической культурой и спортом, в общей               численности граждан старшего возраста</w:t>
      </w:r>
      <w:proofErr w:type="gramStart"/>
      <w:r w:rsidRPr="000F034E">
        <w:rPr>
          <w:rFonts w:ascii="Arial" w:hAnsi="Arial" w:cs="Arial"/>
        </w:rPr>
        <w:t xml:space="preserve"> (%).</w:t>
      </w:r>
      <w:proofErr w:type="gramEnd"/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>Задача 2. Создание условий для успешной социализации и самореализации молодёжи Колпашевского района.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Показателем задачи является: Количество молодёжи, принявшей участие в мероприятиях молодёжной политики, чел.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Задача 3. Государственная поддержка решения жилищной проблемы               молодых семей.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Показателем задачи является: доля молодых семей, улучшивших                  жилищные условия, из числа участников программы. </w:t>
      </w:r>
    </w:p>
    <w:p w:rsidR="00C04E98" w:rsidRPr="000F034E" w:rsidRDefault="00C04E98" w:rsidP="00C04E98">
      <w:pPr>
        <w:widowControl w:val="0"/>
        <w:autoSpaceDE w:val="0"/>
        <w:autoSpaceDN w:val="0"/>
        <w:adjustRightInd w:val="0"/>
        <w:ind w:right="-2" w:firstLine="709"/>
        <w:contextualSpacing/>
        <w:jc w:val="both"/>
        <w:rPr>
          <w:rFonts w:ascii="Arial" w:hAnsi="Arial" w:cs="Arial"/>
        </w:rPr>
      </w:pPr>
      <w:r w:rsidRPr="000F034E">
        <w:rPr>
          <w:rFonts w:ascii="Arial" w:hAnsi="Arial" w:cs="Arial"/>
        </w:rPr>
        <w:t xml:space="preserve">Сведения о составе и значениях показателей достижения цели, задач           муниципальной программы «Развитие молодёжной политики, физической          культуры и массового спорта на территории муниципального образования               «Колпашевский район» представлены в приложении № 1 к данной муниципальной        программе. </w:t>
      </w:r>
    </w:p>
    <w:p w:rsidR="00507CB1" w:rsidRPr="000F034E" w:rsidRDefault="00507CB1" w:rsidP="00507CB1">
      <w:pPr>
        <w:ind w:firstLine="709"/>
        <w:jc w:val="both"/>
        <w:rPr>
          <w:rFonts w:ascii="Arial" w:hAnsi="Arial" w:cs="Arial"/>
        </w:rPr>
      </w:pPr>
    </w:p>
    <w:p w:rsidR="007871D0" w:rsidRPr="000F034E" w:rsidRDefault="007871D0" w:rsidP="00024B8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 xml:space="preserve">4. </w:t>
      </w:r>
      <w:r w:rsidR="000F034E" w:rsidRPr="000F034E">
        <w:rPr>
          <w:rFonts w:ascii="Arial" w:eastAsiaTheme="minorEastAsia" w:hAnsi="Arial" w:cs="Arial"/>
        </w:rPr>
        <w:t>Структура муниципальной программы</w:t>
      </w:r>
    </w:p>
    <w:p w:rsidR="000F034E" w:rsidRPr="000F034E" w:rsidRDefault="000F034E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>Задача 1. Создание условий для организации физкультурно-оздоровительной и спортивной работы с населением Колпашевского района.</w:t>
      </w:r>
    </w:p>
    <w:p w:rsidR="000F034E" w:rsidRPr="000F034E" w:rsidRDefault="000F034E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>Основные мероприятия.</w:t>
      </w:r>
    </w:p>
    <w:p w:rsidR="000F034E" w:rsidRPr="000F034E" w:rsidRDefault="000F034E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lastRenderedPageBreak/>
        <w:t xml:space="preserve">1. Развитие спортивной инфраструктуры (строительство новых, реконструкция и ремонт имеющихся спортивных сооружений). </w:t>
      </w:r>
    </w:p>
    <w:p w:rsidR="000F034E" w:rsidRPr="000F034E" w:rsidRDefault="000F034E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 xml:space="preserve">2. Организация физкультурно-оздоровительной работы с населением. </w:t>
      </w:r>
    </w:p>
    <w:p w:rsidR="000F034E" w:rsidRPr="000F034E" w:rsidRDefault="000F034E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 xml:space="preserve">3. Региональный проект «Спорт - норма жизни. </w:t>
      </w:r>
    </w:p>
    <w:p w:rsidR="000F034E" w:rsidRDefault="000F034E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>4.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области.</w:t>
      </w:r>
    </w:p>
    <w:p w:rsidR="007871D0" w:rsidRPr="000F034E" w:rsidRDefault="007871D0" w:rsidP="000F034E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 xml:space="preserve">Задача 2. Создание условий для успешной социализации и самореализации молодёжи Колпашевского района. Основное мероприятие: организация и проведение </w:t>
      </w:r>
      <w:proofErr w:type="spellStart"/>
      <w:r w:rsidRPr="000F034E">
        <w:rPr>
          <w:rFonts w:ascii="Arial" w:eastAsiaTheme="minorEastAsia" w:hAnsi="Arial" w:cs="Arial"/>
        </w:rPr>
        <w:t>межпоселенческих</w:t>
      </w:r>
      <w:proofErr w:type="spellEnd"/>
      <w:r w:rsidRPr="000F034E">
        <w:rPr>
          <w:rFonts w:ascii="Arial" w:eastAsiaTheme="minorEastAsia" w:hAnsi="Arial" w:cs="Arial"/>
        </w:rPr>
        <w:t xml:space="preserve"> мероприятий по работе с детьми и молодёжью. </w:t>
      </w:r>
    </w:p>
    <w:p w:rsidR="007871D0" w:rsidRPr="000F034E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 xml:space="preserve">Задача 3. </w:t>
      </w:r>
      <w:r w:rsidR="00F90997" w:rsidRPr="000F034E">
        <w:rPr>
          <w:rFonts w:ascii="Arial" w:eastAsiaTheme="minorEastAsia" w:hAnsi="Arial" w:cs="Arial"/>
        </w:rPr>
        <w:t xml:space="preserve">Государственная поддержка </w:t>
      </w:r>
      <w:r w:rsidRPr="000F034E">
        <w:rPr>
          <w:rFonts w:ascii="Arial" w:eastAsiaTheme="minorEastAsia" w:hAnsi="Arial" w:cs="Arial"/>
        </w:rPr>
        <w:t>решения жилищной проблемы молодых семей</w:t>
      </w:r>
      <w:r w:rsidR="009A2B15" w:rsidRPr="000F034E">
        <w:rPr>
          <w:rFonts w:ascii="Arial" w:eastAsiaTheme="minorEastAsia" w:hAnsi="Arial" w:cs="Arial"/>
        </w:rPr>
        <w:t xml:space="preserve">. </w:t>
      </w:r>
      <w:r w:rsidRPr="000F034E">
        <w:rPr>
          <w:rFonts w:ascii="Arial" w:eastAsiaTheme="minorEastAsia" w:hAnsi="Arial" w:cs="Arial"/>
        </w:rPr>
        <w:t>Основное мероприятие: предоставление социальной выплаты на прио</w:t>
      </w:r>
      <w:r w:rsidR="00F514F1" w:rsidRPr="000F034E">
        <w:rPr>
          <w:rFonts w:ascii="Arial" w:eastAsiaTheme="minorEastAsia" w:hAnsi="Arial" w:cs="Arial"/>
        </w:rPr>
        <w:t>бретение (строительство) жилья.</w:t>
      </w:r>
    </w:p>
    <w:p w:rsidR="00B31910" w:rsidRPr="000F034E" w:rsidRDefault="00B3191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proofErr w:type="gramStart"/>
      <w:r w:rsidRPr="000F034E">
        <w:rPr>
          <w:rFonts w:ascii="Arial" w:eastAsiaTheme="minorEastAsia" w:hAnsi="Arial" w:cs="Arial"/>
        </w:rPr>
        <w:t>С целью привлечения средств из областного и федерального бюджета, для реализации подпрограммы 3 «Обеспечение жильем молодых семей в Колпашевском районе» Управление по культуре, спорту и молодёжной политике Администрации Колпашевского района ежегодно формирует заявку на участие в конкурсном отборе муниципальных районов и городских округов Томской области для участия в реализации основного мероприятия «Обеспечение жильём молодых семей» подпрограммы 1 «Создание условий для</w:t>
      </w:r>
      <w:proofErr w:type="gramEnd"/>
      <w:r w:rsidRPr="000F034E">
        <w:rPr>
          <w:rFonts w:ascii="Arial" w:eastAsiaTheme="minorEastAsia" w:hAnsi="Arial" w:cs="Arial"/>
        </w:rPr>
        <w:t xml:space="preserve"> обеспечения доступным и комфортным жильём граждан России» государственной программы Российской Федерации «Обеспечение доступным и комфортным жильём и коммунальными услугами граждан Российской Федерации».</w:t>
      </w:r>
    </w:p>
    <w:p w:rsidR="007871D0" w:rsidRPr="000F034E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>Для привлечения бюджетных инвестиций на строительство (реконструкцию) муниципальных объектов в сфере физической культуры и спорта за счёт средств областного бюджета, Управление по культуре, спорту и молодёжной политике Администрации Колпашевского ежегодно формирует заявки для включения в государственную программу «Развитие молодёжной политики, физической культуры и спорта в Томской области».</w:t>
      </w:r>
    </w:p>
    <w:p w:rsidR="007871D0" w:rsidRPr="000F034E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 xml:space="preserve">Перечень мероприятий муниципальной программы с финансированием по годам представлен в приложении № 2 «Перечень мероприятий и ресурсное обеспечение муниципальной программы» к настоящей муниципальной программе. </w:t>
      </w:r>
    </w:p>
    <w:p w:rsidR="003E4385" w:rsidRPr="000F034E" w:rsidRDefault="007871D0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F034E">
        <w:rPr>
          <w:rFonts w:ascii="Arial" w:eastAsiaTheme="minorEastAsia" w:hAnsi="Arial" w:cs="Arial"/>
        </w:rPr>
        <w:t>Перечень объектов капитального строительства и (или) объектов недвижимого имущества, реализуемых в рамках муниципальной программы, представлен в приложении № 6 «Перечень объектов капитального строительства и (или) объектов недвижимого имущества, реализуемых в рамках муниципальной программы» к настоящей муниципальной программе.</w:t>
      </w:r>
    </w:p>
    <w:p w:rsidR="005E0195" w:rsidRPr="000F034E" w:rsidRDefault="005E0195" w:rsidP="007871D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C15161" w:rsidRPr="000F034E" w:rsidRDefault="00C15161" w:rsidP="00024B8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0F034E">
        <w:rPr>
          <w:rFonts w:ascii="Arial" w:eastAsiaTheme="minorHAnsi" w:hAnsi="Arial" w:cs="Arial"/>
          <w:lang w:eastAsia="en-US"/>
        </w:rPr>
        <w:t xml:space="preserve">5.  Управление и </w:t>
      </w:r>
      <w:proofErr w:type="gramStart"/>
      <w:r w:rsidRPr="000F034E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0F034E">
        <w:rPr>
          <w:rFonts w:ascii="Arial" w:eastAsiaTheme="minorHAnsi" w:hAnsi="Arial" w:cs="Arial"/>
          <w:lang w:eastAsia="en-US"/>
        </w:rPr>
        <w:t xml:space="preserve"> реализацией муниципальной программы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Общее руководство реализацией муниципальной программы и контроль е</w:t>
      </w:r>
      <w:r w:rsidR="00024B82" w:rsidRPr="000F034E">
        <w:rPr>
          <w:rFonts w:ascii="Arial" w:hAnsi="Arial" w:cs="Arial"/>
          <w:bCs/>
        </w:rPr>
        <w:t>ё</w:t>
      </w:r>
      <w:r w:rsidRPr="000F034E">
        <w:rPr>
          <w:rFonts w:ascii="Arial" w:hAnsi="Arial" w:cs="Arial"/>
          <w:bCs/>
        </w:rPr>
        <w:t xml:space="preserve"> исполнения осуществляет заместитель Главы Колпашевского района по </w:t>
      </w:r>
      <w:r w:rsidR="00646E1C" w:rsidRPr="000F034E">
        <w:rPr>
          <w:rFonts w:ascii="Arial" w:hAnsi="Arial" w:cs="Arial"/>
          <w:bCs/>
        </w:rPr>
        <w:t>социальным вопросам</w:t>
      </w:r>
      <w:r w:rsidRPr="000F034E">
        <w:rPr>
          <w:rFonts w:ascii="Arial" w:hAnsi="Arial" w:cs="Arial"/>
          <w:bCs/>
        </w:rPr>
        <w:t xml:space="preserve">. 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proofErr w:type="gramStart"/>
      <w:r w:rsidRPr="000F034E">
        <w:rPr>
          <w:rFonts w:ascii="Arial" w:hAnsi="Arial" w:cs="Arial"/>
          <w:bCs/>
        </w:rPr>
        <w:t xml:space="preserve"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</w:t>
      </w:r>
      <w:r w:rsidRPr="000F034E">
        <w:rPr>
          <w:rFonts w:ascii="Arial" w:hAnsi="Arial" w:cs="Arial"/>
          <w:bCs/>
        </w:rPr>
        <w:lastRenderedPageBreak/>
        <w:t>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</w:t>
      </w:r>
      <w:proofErr w:type="gramEnd"/>
      <w:r w:rsidRPr="000F034E">
        <w:rPr>
          <w:rFonts w:ascii="Arial" w:hAnsi="Arial" w:cs="Arial"/>
          <w:bCs/>
        </w:rPr>
        <w:t>, мониторинга и контроля» (далее - Порядок).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Формирование отчётности осуществляется по итогам отч</w:t>
      </w:r>
      <w:r w:rsidR="00024B82" w:rsidRPr="000F034E">
        <w:rPr>
          <w:rFonts w:ascii="Arial" w:hAnsi="Arial" w:cs="Arial"/>
          <w:bCs/>
        </w:rPr>
        <w:t>ё</w:t>
      </w:r>
      <w:r w:rsidRPr="000F034E">
        <w:rPr>
          <w:rFonts w:ascii="Arial" w:hAnsi="Arial" w:cs="Arial"/>
          <w:bCs/>
        </w:rPr>
        <w:t>тного года и по итогам реализации муниципальной программы в соответствии с Порядком.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установленным Порядком. </w:t>
      </w:r>
    </w:p>
    <w:p w:rsidR="008245E4" w:rsidRPr="000F034E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C15161" w:rsidRPr="000C099C" w:rsidRDefault="008245E4" w:rsidP="00C94F77">
      <w:pPr>
        <w:ind w:firstLine="709"/>
        <w:jc w:val="both"/>
        <w:rPr>
          <w:rFonts w:ascii="Arial" w:hAnsi="Arial" w:cs="Arial"/>
          <w:bCs/>
        </w:rPr>
      </w:pPr>
      <w:r w:rsidRPr="000F034E">
        <w:rPr>
          <w:rFonts w:ascii="Arial" w:hAnsi="Arial" w:cs="Arial"/>
          <w:bCs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024B82" w:rsidRPr="000F034E">
        <w:rPr>
          <w:rFonts w:ascii="Arial" w:hAnsi="Arial" w:cs="Arial"/>
          <w:bCs/>
        </w:rPr>
        <w:t>ё</w:t>
      </w:r>
      <w:r w:rsidRPr="000F034E">
        <w:rPr>
          <w:rFonts w:ascii="Arial" w:hAnsi="Arial" w:cs="Arial"/>
          <w:bCs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0F034E">
        <w:rPr>
          <w:rFonts w:ascii="Arial" w:hAnsi="Arial" w:cs="Arial"/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F034E">
        <w:rPr>
          <w:rFonts w:ascii="Arial" w:hAnsi="Arial" w:cs="Arial"/>
          <w:bCs/>
        </w:rPr>
        <w:t xml:space="preserve"> образования «Колпашевский район».</w:t>
      </w:r>
    </w:p>
    <w:p w:rsidR="00024B82" w:rsidRPr="000C099C" w:rsidRDefault="00024B82" w:rsidP="00C94F77">
      <w:pPr>
        <w:ind w:firstLine="709"/>
        <w:jc w:val="both"/>
        <w:rPr>
          <w:rFonts w:ascii="Arial" w:hAnsi="Arial" w:cs="Arial"/>
          <w:bCs/>
        </w:rPr>
        <w:sectPr w:rsidR="00024B82" w:rsidRPr="000C099C" w:rsidSect="00B97C42">
          <w:pgSz w:w="11906" w:h="16838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tbl>
      <w:tblPr>
        <w:tblpPr w:leftFromText="180" w:rightFromText="180" w:bottomFromText="200" w:vertAnchor="text" w:tblpX="932" w:tblpY="1"/>
        <w:tblOverlap w:val="never"/>
        <w:tblW w:w="16635" w:type="dxa"/>
        <w:tblLayout w:type="fixed"/>
        <w:tblLook w:val="04A0" w:firstRow="1" w:lastRow="0" w:firstColumn="1" w:lastColumn="0" w:noHBand="0" w:noVBand="1"/>
      </w:tblPr>
      <w:tblGrid>
        <w:gridCol w:w="14286"/>
        <w:gridCol w:w="2349"/>
      </w:tblGrid>
      <w:tr w:rsidR="006553AC" w:rsidRPr="006553AC" w:rsidTr="006553AC">
        <w:trPr>
          <w:trHeight w:val="300"/>
        </w:trPr>
        <w:tc>
          <w:tcPr>
            <w:tcW w:w="14283" w:type="dxa"/>
            <w:noWrap/>
            <w:vAlign w:val="bottom"/>
          </w:tcPr>
          <w:p w:rsidR="006553AC" w:rsidRPr="006553AC" w:rsidRDefault="006553AC" w:rsidP="006553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49" w:type="dxa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6553AC" w:rsidRPr="006553AC" w:rsidTr="006553AC">
        <w:trPr>
          <w:trHeight w:val="300"/>
        </w:trPr>
        <w:tc>
          <w:tcPr>
            <w:tcW w:w="14283" w:type="dxa"/>
            <w:noWrap/>
            <w:vAlign w:val="bottom"/>
          </w:tcPr>
          <w:tbl>
            <w:tblPr>
              <w:tblpPr w:leftFromText="180" w:rightFromText="180" w:vertAnchor="text" w:tblpX="932" w:tblpY="1"/>
              <w:tblOverlap w:val="never"/>
              <w:tblW w:w="16632" w:type="dxa"/>
              <w:tblLayout w:type="fixed"/>
              <w:tblLook w:val="04A0" w:firstRow="1" w:lastRow="0" w:firstColumn="1" w:lastColumn="0" w:noHBand="0" w:noVBand="1"/>
            </w:tblPr>
            <w:tblGrid>
              <w:gridCol w:w="14283"/>
              <w:gridCol w:w="2349"/>
            </w:tblGrid>
            <w:tr w:rsidR="003E0ECE" w:rsidRPr="003E0ECE" w:rsidTr="003E0ECE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</w:tcPr>
                <w:p w:rsidR="003E0ECE" w:rsidRPr="003E0ECE" w:rsidRDefault="003E0ECE" w:rsidP="003E0EC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«Приложение № 1</w:t>
                  </w:r>
                </w:p>
                <w:p w:rsidR="003E0ECE" w:rsidRPr="003E0ECE" w:rsidRDefault="003E0ECE" w:rsidP="003E0EC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к муниципальной программе</w:t>
                  </w:r>
                </w:p>
                <w:p w:rsidR="003E0ECE" w:rsidRPr="003E0ECE" w:rsidRDefault="003E0ECE" w:rsidP="003E0EC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«Развитие молодёжной политики, физической</w:t>
                  </w:r>
                </w:p>
                <w:p w:rsidR="003E0ECE" w:rsidRPr="003E0ECE" w:rsidRDefault="003E0ECE" w:rsidP="003E0EC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культуры и массового спорта на территории</w:t>
                  </w:r>
                </w:p>
                <w:p w:rsidR="003E0ECE" w:rsidRPr="003E0ECE" w:rsidRDefault="003E0ECE" w:rsidP="003E0EC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муниципального образования </w:t>
                  </w:r>
                </w:p>
                <w:p w:rsidR="003E0ECE" w:rsidRPr="003E0ECE" w:rsidRDefault="003E0ECE" w:rsidP="003E0EC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«Колпашевский район»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E0ECE" w:rsidRPr="003E0ECE" w:rsidTr="003E0ECE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Показатели цели, задач муниципальной программы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E0ECE" w:rsidRPr="003E0ECE" w:rsidTr="003E0ECE">
              <w:trPr>
                <w:trHeight w:val="300"/>
              </w:trPr>
              <w:tc>
                <w:tcPr>
                  <w:tcW w:w="14283" w:type="dxa"/>
                  <w:shd w:val="clear" w:color="auto" w:fill="auto"/>
                  <w:noWrap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«Развитие молодёжной политики, физической культуры и массового спорта на территории муниципального образования                     «Колпашевский район»</w:t>
                  </w:r>
                </w:p>
                <w:tbl>
                  <w:tblPr>
                    <w:tblpPr w:leftFromText="180" w:rightFromText="180" w:vertAnchor="text" w:tblpX="216" w:tblpY="1"/>
                    <w:tblOverlap w:val="never"/>
                    <w:tblW w:w="145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692"/>
                    <w:gridCol w:w="442"/>
                    <w:gridCol w:w="1276"/>
                    <w:gridCol w:w="1559"/>
                    <w:gridCol w:w="850"/>
                    <w:gridCol w:w="852"/>
                    <w:gridCol w:w="851"/>
                    <w:gridCol w:w="851"/>
                    <w:gridCol w:w="850"/>
                    <w:gridCol w:w="850"/>
                    <w:gridCol w:w="851"/>
                    <w:gridCol w:w="850"/>
                    <w:gridCol w:w="723"/>
                    <w:gridCol w:w="693"/>
                    <w:gridCol w:w="1559"/>
                    <w:gridCol w:w="411"/>
                  </w:tblGrid>
                  <w:tr w:rsidR="003E0ECE" w:rsidRPr="003E0ECE" w:rsidTr="003E0ECE">
                    <w:trPr>
                      <w:gridAfter w:val="1"/>
                      <w:wAfter w:w="411" w:type="dxa"/>
                      <w:trHeight w:val="120"/>
                    </w:trPr>
                    <w:tc>
                      <w:tcPr>
                        <w:tcW w:w="11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2" w:type="dxa"/>
                        <w:gridSpan w:val="11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431"/>
                    </w:trPr>
                    <w:tc>
                      <w:tcPr>
                        <w:tcW w:w="426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Цель, задачи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программы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Наименование показателей целей, задач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муниципаль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-ной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программы (единицы измерения)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Ответственный исполнитель, соисполнители муниципальной программы                        </w:t>
                        </w:r>
                      </w:p>
                    </w:tc>
                    <w:tc>
                      <w:tcPr>
                        <w:tcW w:w="8221" w:type="dxa"/>
                        <w:gridSpan w:val="10"/>
                        <w:tcBorders>
                          <w:top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Значения показателей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Алгоритм </w:t>
                        </w:r>
                        <w:r w:rsidRPr="003E0EC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cr/>
                          <w:t>формирования (формула) расчёта показателя, источник информации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680"/>
                    </w:trPr>
                    <w:tc>
                      <w:tcPr>
                        <w:tcW w:w="426" w:type="dxa"/>
                        <w:vMerge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9" w:right="-108" w:hanging="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Год,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предшест-вующий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году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разра-ботки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муници-пальной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программы, отчёт 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(2020)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Год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раз-работки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програм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-мы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(факт)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(2021)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1–й год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(факт)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(2022)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2–й год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(факт)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(2023)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3–й год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(план)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(2024)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4–й год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(план)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(2025)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5–й год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(план)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06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(2026)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Послед-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ний</w:t>
                        </w:r>
                        <w:proofErr w:type="spellEnd"/>
                        <w:proofErr w:type="gramEnd"/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реали-зации</w:t>
                        </w:r>
                        <w:proofErr w:type="spellEnd"/>
                        <w:proofErr w:type="gramEnd"/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(план)</w:t>
                        </w:r>
                      </w:p>
                      <w:p w:rsidR="003E0ECE" w:rsidRPr="003E0ECE" w:rsidRDefault="003E0ECE" w:rsidP="003E0ECE">
                        <w:pPr>
                          <w:ind w:right="-10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ind w:right="-107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(2027)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Прогнозный период 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997"/>
                    </w:trPr>
                    <w:tc>
                      <w:tcPr>
                        <w:tcW w:w="426" w:type="dxa"/>
                        <w:vMerge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66" w:hanging="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75" w:right="-7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1-й год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51" w:right="-23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(2028)</w:t>
                        </w:r>
                      </w:p>
                    </w:tc>
                    <w:tc>
                      <w:tcPr>
                        <w:tcW w:w="693" w:type="dxa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2-й год</w:t>
                        </w:r>
                      </w:p>
                      <w:p w:rsidR="003E0ECE" w:rsidRPr="003E0ECE" w:rsidRDefault="003E0ECE" w:rsidP="003E0ECE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3E0ECE" w:rsidRPr="003E0ECE" w:rsidRDefault="003E0ECE" w:rsidP="003E0ECE">
                        <w:pPr>
                          <w:widowControl w:val="0"/>
                          <w:tabs>
                            <w:tab w:val="left" w:pos="-1116"/>
                          </w:tabs>
                          <w:autoSpaceDE w:val="0"/>
                          <w:autoSpaceDN w:val="0"/>
                          <w:adjustRightInd w:val="0"/>
                          <w:ind w:left="-124" w:right="-250" w:hanging="14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(2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cr/>
                          <w:t>29)</w:t>
                        </w:r>
                      </w:p>
                    </w:tc>
                    <w:tc>
                      <w:tcPr>
                        <w:tcW w:w="1559" w:type="dxa"/>
                        <w:vMerge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23" w:type="dxa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900"/>
                    </w:trPr>
                    <w:tc>
                      <w:tcPr>
                        <w:tcW w:w="426" w:type="dxa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Цель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програм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-мы: Создание условий для развития физической культуры и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массово-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го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спорта, эффективной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молодёж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-ной поли-тики на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террито-рии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Колпашевского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1. Доля населения,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система-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тически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занимаю-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щегося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физической культурой и спортом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Управление по культуре, спорту и молодёжной политике Администрации Колпашевского района, Управление образования Администрации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Колпашевского района,  Администрации поселений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lastRenderedPageBreak/>
                          <w:t>40,3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44,0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cr/>
                          <w:t>45,57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54,26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51,3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52,2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53,5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55,0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56,1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56,5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Д=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Зобщ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х 100, где: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Д-доля населения, систематически занимающегося физической культурой и спортом, в общей численности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населения в возрасте от 3 до 79 лет;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Зфк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численность систематически занимающихся физической культурой и спортом от 3 до 79 лет, чел. (данные формы № 1-ФК федерального статистического наблюдения «Сведения о физической культуре и спорте»);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Зобщ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-численность населения Колпашевского района от 3 до 79 лет, чел. (статистические данные)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1200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2.  Доля молодёжи, в возрасте от 14 до 35 лет,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участ-вующей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в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мероприя-тиях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молодёжн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ой политики, %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85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31,4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31,4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35,4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29,3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ind w:left="-111" w:right="-11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= А/В х 100, где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доля молодёжи, принявшей участие в мероприятиях, направленных на самореализаци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ю в конкретном году;</w:t>
                        </w:r>
                      </w:p>
                      <w:p w:rsidR="003E0ECE" w:rsidRPr="003E0ECE" w:rsidRDefault="003E0ECE" w:rsidP="003E0ECE">
                        <w:pPr>
                          <w:ind w:left="-111" w:right="-11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 – общее количество молодёжи  принявшей участие в мероприятиях в конкретном году,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общая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численность молодёжи Колпашевского района (по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информацион-ным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справкам о проведённых мероприятиях)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3346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Коли-чество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молодых семей, улучшивших жилищные условия, ед.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cr/>
                          <w:t>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23" w:type="dxa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Кмс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где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Кмс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коли-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чество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молодых семей, улучшивших жилищные условия, в рамках подпрограммы в Колпашевском районе в конкретном году.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(Сведения УКС и МП) (Сведения УКС и МП)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1200"/>
                    </w:trPr>
                    <w:tc>
                      <w:tcPr>
                        <w:tcW w:w="42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4.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Общая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числен-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ность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граждан, вовлеченных в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волон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-терскую деятель-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ность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Управление по культуре, спорту и молодёжной политике Администрации Колпашевского района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1608</w:t>
                        </w:r>
                      </w:p>
                    </w:tc>
                    <w:tc>
                      <w:tcPr>
                        <w:tcW w:w="852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1267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1582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2346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2732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3118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3504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3889</w:t>
                        </w:r>
                      </w:p>
                    </w:tc>
                    <w:tc>
                      <w:tcPr>
                        <w:tcW w:w="693" w:type="dxa"/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4275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ind w:left="-103" w:right="-10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Очв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где</w:t>
                        </w:r>
                      </w:p>
                      <w:p w:rsidR="003E0ECE" w:rsidRPr="003E0ECE" w:rsidRDefault="003E0ECE" w:rsidP="003E0ECE">
                        <w:pPr>
                          <w:ind w:left="-103" w:right="-10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Очв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общая численность граждан, вовлечённых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Колпашевском районе в конкретном году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(Сведения УКС и МП) 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113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Задача 1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програм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-мы: Создание условий для организации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физкуль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турно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оздорови-тельной и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спортив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-ной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работы с населением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Колпа-шевского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Доля детей и молодёжи, проживающих в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Колпашеском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районе, систематически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занимаю-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щихся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физическо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й культурой и спортом, в общей численности детей и молодёжи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Управление по культуре, спорту и молодёжной политике Администрации Колпашевского района, Управление образования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cr/>
                          <w:t xml:space="preserve">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администрации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Колпашев-ского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района, 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Админист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-рации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поселений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Колпашев-ского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lastRenderedPageBreak/>
                          <w:t>53,7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57,48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52,71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72,82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cr/>
                          <w:t>60,0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60,8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61,4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62,0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62,5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ДДМ =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ДМ x 100, где: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ДДМ – доля детей и молодёжи, проживающих в Колпашевском районе, систематически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занимающихся физической культурой и спортом;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– сумма граф 4, 6, 7 строки 16 раздела II формы № 1-ФК федерального статистического наблюдения «Сведения о физической культуре и спорте»;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 – население Колпашевского района в возрасте от 3 до 29 лет (статистические данные)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586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Доля граждан среднего возраста,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проживаю-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щих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в Колпашевском районе,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системати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-чески занимающихся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физичес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-кой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культурой и спортом, в общей численности граждан среднего возраста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40,6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45,0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51,64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56,04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49,0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49,4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50,2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51,0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51,5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52,0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ДСВ =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СВфкс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СВ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x 100, где: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ДСВ – доля граждан среднего возраста, проживающих в Колпашевском районе, систематически занимающихся физической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культурой и спортом;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СВфкс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– данные графы 8 строки 16 раздела II формы № 1-ФК федерального статистического наблюдения «Сведения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физической культуре и спорте»;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СВ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– население Колпашевского района в возрасте 30 – 54 лет (женщины), 59 лет (мужчины) (статистические данные)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586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Доля граждан старшего возраста,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проживаю-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щих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в Колпашевском районе,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системати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-чески занимающихся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физической культурой и спортом в общей численности граждан старшего возраста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Управление по культуре, спорту и молодёжной политике Администрации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Колашевского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района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Администрации поселений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Колпашев-ского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23,1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24,47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26,56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32,35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27,2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cr/>
                          <w:t>27,3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27,4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27,5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27,6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27,7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ДСТ =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СТфкс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СТ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x 100, где: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ДСТ – доля граждан старшего возраста, проживающих в Колпашевском районе, систематически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занимающихся физической культурой и спортом;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СТфкс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– данные графы 9 строки 16 раздела II формы № 1-ФК федерального статистического наблюдения «Сведения о физической культуре и спорте»;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СТ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– население Колпашевского района в возрасте 55 лет (женщины), 60 лет (мужчины) – 79 лет (статистические данные)</w:t>
                        </w:r>
                      </w:p>
                    </w:tc>
                  </w:tr>
                  <w:tr w:rsidR="003E0ECE" w:rsidRPr="003E0ECE" w:rsidTr="003E0ECE">
                    <w:trPr>
                      <w:gridAfter w:val="1"/>
                      <w:wAfter w:w="411" w:type="dxa"/>
                      <w:trHeight w:val="624"/>
                    </w:trPr>
                    <w:tc>
                      <w:tcPr>
                        <w:tcW w:w="42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2. 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ind w:left="-108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Задача 2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програм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-мы: Создание условий для успешной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социализа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-ции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и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самореали-зации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молодёжи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Колпашев-ского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 xml:space="preserve">1. 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Коли-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чество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молодёжи, принявшей участие в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мероприя-тиях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молодёжной политики, 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чел.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Управление по культуре, спорту и молодёжной политике Администрации Колпашевского района.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2 472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1994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3611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2 984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2 700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2 800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2 900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3 000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3 000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3 000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ind w:left="-108" w:right="-108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КМ, где К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М-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Количество молодёжи , принявшей участие в мероприятиях молодёжной политики в конкретном году (по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информа-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ционным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справкам о проведённых мероприятиях)</w:t>
                        </w:r>
                      </w:p>
                    </w:tc>
                  </w:tr>
                  <w:tr w:rsidR="003E0ECE" w:rsidRPr="003E0ECE" w:rsidTr="003E0ECE">
                    <w:trPr>
                      <w:trHeight w:val="3572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Задача 3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муници-пальной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програм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-мы: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Государ-ственная</w:t>
                        </w:r>
                        <w:proofErr w:type="spellEnd"/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поддерж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-ка</w:t>
                        </w: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cr/>
                          <w:t xml:space="preserve"> решения 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жилищ-ной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проблемы молодых семей,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 Доля молодых семей, улучшивших жилищные условия, из числа участников </w:t>
                        </w:r>
                        <w:proofErr w:type="spellStart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програм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-мы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,%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Управление по культуре, спорту и молодёжной политике Администрации </w:t>
                        </w: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Колашевского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12,5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13,33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3E0ECE" w:rsidRPr="003E0ECE" w:rsidRDefault="003E0ECE" w:rsidP="003E0ECE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E0ECE" w:rsidRPr="003E0ECE" w:rsidRDefault="003E0ECE" w:rsidP="003E0ECE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Дмс</w:t>
                        </w:r>
                        <w:proofErr w:type="spellEnd"/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= А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/В х 100, где</w:t>
                        </w:r>
                      </w:p>
                      <w:p w:rsidR="003E0ECE" w:rsidRPr="003E0ECE" w:rsidRDefault="003E0ECE" w:rsidP="003E0ECE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Дм</w:t>
                        </w:r>
                        <w:proofErr w:type="gramStart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Доля молодых семей, улучшивших жилищные условия в  текущем году</w:t>
                        </w:r>
                      </w:p>
                      <w:p w:rsidR="003E0ECE" w:rsidRPr="003E0ECE" w:rsidRDefault="003E0ECE" w:rsidP="003E0ECE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 – общее количество молодых семей улучшивших жилищные условия в рамках подпрограммы в текущем году;</w:t>
                        </w:r>
                      </w:p>
                      <w:p w:rsidR="003E0ECE" w:rsidRPr="003E0ECE" w:rsidRDefault="003E0ECE" w:rsidP="003E0ECE">
                        <w:pPr>
                          <w:ind w:left="-2" w:right="-7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 – общее количество молодых семей-участников подпрограммы в Колпашевском районе в  текущем году.</w:t>
                        </w:r>
                      </w:p>
                      <w:p w:rsidR="003E0ECE" w:rsidRPr="003E0ECE" w:rsidRDefault="003E0ECE" w:rsidP="003E0EC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0E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(Сведения УКС и МП)</w:t>
                        </w:r>
                      </w:p>
                    </w:tc>
                    <w:tc>
                      <w:tcPr>
                        <w:tcW w:w="411" w:type="dxa"/>
                        <w:shd w:val="clear" w:color="auto" w:fill="auto"/>
                      </w:tcPr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E0ECE" w:rsidRPr="003E0ECE" w:rsidRDefault="003E0ECE" w:rsidP="003E0E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6553AC" w:rsidRPr="006553AC" w:rsidRDefault="006553AC" w:rsidP="006553A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49" w:type="dxa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6553AC" w:rsidRPr="006553AC" w:rsidTr="006553AC">
        <w:trPr>
          <w:trHeight w:val="300"/>
        </w:trPr>
        <w:tc>
          <w:tcPr>
            <w:tcW w:w="14283" w:type="dxa"/>
            <w:noWrap/>
            <w:vAlign w:val="bottom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</w:tcPr>
          <w:p w:rsidR="006553AC" w:rsidRPr="006553AC" w:rsidRDefault="006553AC" w:rsidP="006553AC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130C42" w:rsidRPr="000C099C" w:rsidRDefault="00130C42" w:rsidP="00643393">
      <w:pPr>
        <w:rPr>
          <w:rFonts w:ascii="Arial" w:hAnsi="Arial" w:cs="Arial"/>
          <w:color w:val="000000"/>
        </w:rPr>
        <w:sectPr w:rsidR="00130C42" w:rsidRPr="000C099C" w:rsidSect="00B87B83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tbl>
      <w:tblPr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3580"/>
        <w:gridCol w:w="1134"/>
        <w:gridCol w:w="1559"/>
        <w:gridCol w:w="1080"/>
        <w:gridCol w:w="1478"/>
        <w:gridCol w:w="5223"/>
        <w:gridCol w:w="143"/>
      </w:tblGrid>
      <w:tr w:rsidR="003E0ECE" w:rsidRPr="003E0ECE" w:rsidTr="003E0ECE">
        <w:trPr>
          <w:gridAfter w:val="1"/>
          <w:wAfter w:w="143" w:type="dxa"/>
          <w:trHeight w:val="15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«Приложение № 2</w:t>
            </w:r>
            <w:r w:rsidRPr="003E0ECE">
              <w:rPr>
                <w:rFonts w:ascii="Arial" w:hAnsi="Arial" w:cs="Arial"/>
                <w:sz w:val="20"/>
                <w:szCs w:val="20"/>
              </w:rPr>
              <w:br/>
              <w:t xml:space="preserve"> к муниципальной программе </w:t>
            </w:r>
            <w:r w:rsidRPr="003E0ECE">
              <w:rPr>
                <w:rFonts w:ascii="Arial" w:hAnsi="Arial" w:cs="Arial"/>
                <w:sz w:val="20"/>
                <w:szCs w:val="20"/>
              </w:rPr>
              <w:br/>
              <w:t>«Развитие молодёжной политики, физической культуры и массового спорта на территории</w:t>
            </w:r>
          </w:p>
          <w:p w:rsidR="003E0ECE" w:rsidRPr="003E0ECE" w:rsidRDefault="003E0ECE" w:rsidP="003E0ECE">
            <w:pPr>
              <w:ind w:left="-55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</w:p>
          <w:p w:rsidR="003E0ECE" w:rsidRPr="003E0ECE" w:rsidRDefault="003E0ECE" w:rsidP="003E0ECE">
            <w:pPr>
              <w:ind w:left="-55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«Колпашевский район»</w:t>
            </w:r>
          </w:p>
        </w:tc>
      </w:tr>
      <w:tr w:rsidR="003E0ECE" w:rsidRPr="003E0ECE" w:rsidTr="003E0ECE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Перечень</w:t>
            </w:r>
          </w:p>
        </w:tc>
      </w:tr>
      <w:tr w:rsidR="003E0ECE" w:rsidRPr="003E0ECE" w:rsidTr="003E0ECE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мероприятий и ресурсное обеспечение муниципальной программы</w:t>
            </w:r>
          </w:p>
        </w:tc>
      </w:tr>
      <w:tr w:rsidR="003E0ECE" w:rsidRPr="003E0ECE" w:rsidTr="003E0ECE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0ECE">
              <w:rPr>
                <w:rFonts w:ascii="Arial" w:hAnsi="Arial" w:cs="Arial"/>
                <w:sz w:val="20"/>
                <w:szCs w:val="20"/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E0ECE">
              <w:rPr>
                <w:rFonts w:ascii="Arial" w:hAnsi="Arial" w:cs="Arial"/>
                <w:sz w:val="20"/>
                <w:szCs w:val="20"/>
                <w:u w:val="single"/>
              </w:rPr>
              <w:t>«Колпашевский район»</w:t>
            </w:r>
          </w:p>
        </w:tc>
      </w:tr>
      <w:tr w:rsidR="003E0ECE" w:rsidRPr="003E0ECE" w:rsidTr="003E0ECE">
        <w:trPr>
          <w:trHeight w:val="180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1"/>
              <w:gridCol w:w="287"/>
              <w:gridCol w:w="989"/>
              <w:gridCol w:w="1418"/>
              <w:gridCol w:w="1127"/>
              <w:gridCol w:w="7"/>
              <w:gridCol w:w="140"/>
              <w:gridCol w:w="1134"/>
              <w:gridCol w:w="1136"/>
              <w:gridCol w:w="125"/>
              <w:gridCol w:w="60"/>
              <w:gridCol w:w="947"/>
              <w:gridCol w:w="60"/>
              <w:gridCol w:w="1073"/>
              <w:gridCol w:w="61"/>
              <w:gridCol w:w="2068"/>
            </w:tblGrid>
            <w:tr w:rsidR="003E0ECE" w:rsidRPr="003E0ECE" w:rsidTr="003E0ECE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6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Наименования целей, задач, мероприятий муниципальной программы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ind w:left="-112" w:right="-10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Срок исполнения</w:t>
                  </w:r>
                </w:p>
                <w:p w:rsidR="003E0ECE" w:rsidRPr="003E0ECE" w:rsidRDefault="003E0ECE" w:rsidP="003E0ECE">
                  <w:pPr>
                    <w:ind w:left="-112" w:right="-10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Объём финансирования                               (тыс. рублей)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В том числе за счёт средств</w:t>
                  </w:r>
                </w:p>
              </w:tc>
              <w:tc>
                <w:tcPr>
                  <w:tcW w:w="2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ind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Ответственный исполнитель, соисполнители, участники муниципальной программы (подпрограммы), участники мероприятий подпрограммы</w:t>
                  </w:r>
                </w:p>
              </w:tc>
            </w:tr>
            <w:tr w:rsidR="003E0ECE" w:rsidRPr="003E0ECE" w:rsidTr="003E0ECE">
              <w:trPr>
                <w:trHeight w:val="96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федерального бюджета (по согласованию) / в </w:t>
                  </w:r>
                  <w:proofErr w:type="spellStart"/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 средства федерального бюджета, поступающие напрямую получателям на счета**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областного бюджета (по согласованию) / в </w:t>
                  </w:r>
                  <w:proofErr w:type="spellStart"/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т.ч</w:t>
                  </w:r>
                  <w:proofErr w:type="spellEnd"/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 средства областного бюджета, поступающие напрямую получателям на счета**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ind w:left="-29" w:right="-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бюджетов </w:t>
                  </w:r>
                  <w:proofErr w:type="spellStart"/>
                  <w:proofErr w:type="gramStart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поселе-ний</w:t>
                  </w:r>
                  <w:proofErr w:type="spellEnd"/>
                  <w:proofErr w:type="gramEnd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(по </w:t>
                  </w:r>
                  <w:proofErr w:type="spellStart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внебюд-жетных</w:t>
                  </w:r>
                  <w:proofErr w:type="spellEnd"/>
                  <w:proofErr w:type="gramEnd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 и</w:t>
                  </w: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proofErr w:type="spellStart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точни</w:t>
                  </w:r>
                  <w:proofErr w:type="spellEnd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-ков  (по </w:t>
                  </w:r>
                  <w:proofErr w:type="spellStart"/>
                  <w:proofErr w:type="gramStart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согласо-ванию</w:t>
                  </w:r>
                  <w:proofErr w:type="spellEnd"/>
                  <w:proofErr w:type="gramEnd"/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Цель муниципальной программы: Создание условий для развития физической культуры и массового спорта, эффективной молодёжной политики в Колпашевском районе </w:t>
                  </w:r>
                </w:p>
              </w:tc>
            </w:tr>
            <w:tr w:rsidR="003E0ECE" w:rsidRPr="003E0ECE" w:rsidTr="003E0ECE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Задача 1 муниципальной программы: Создание условий для организации физкультурно-оздоровительной и спортивной работы с населением Колпашевского района</w:t>
                  </w:r>
                </w:p>
              </w:tc>
            </w:tr>
            <w:tr w:rsidR="003E0ECE" w:rsidRPr="003E0ECE" w:rsidTr="003E0ECE">
              <w:trPr>
                <w:trHeight w:val="317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1: Развитие физической культуры и массового спорта в </w:t>
                  </w: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Колпашевском районе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62394,2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37258,3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19536,8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5599,1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 xml:space="preserve">Управление по культуре, спорту и молодёжной </w:t>
                  </w: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политике Администрации Колпашевского района; 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Управление Образования Администрации Колпашевского района; МКУ «Агентство»,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Администрации поселений Колпашевского</w:t>
                  </w: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cr/>
                    <w:t xml:space="preserve"> района</w:t>
                  </w: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18593,3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7565,3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10136,2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8403,6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7080,3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1323,3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6801,4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5464,1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5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5207,8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3870,5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Прогнозный период 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0ECE" w:rsidRPr="003E0ECE" w:rsidRDefault="003E0ECE" w:rsidP="003E0EC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Задача 2 муниципальной программы: Создание условий для успешной социализации и самореализации молодёжи Колпашевского района.</w:t>
                  </w:r>
                </w:p>
              </w:tc>
            </w:tr>
            <w:tr w:rsidR="003E0ECE" w:rsidRPr="003E0ECE" w:rsidTr="003E0ECE">
              <w:trPr>
                <w:trHeight w:val="11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Подпрограмма 2: «Развитие молодёжной политики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1218,9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1218,9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района, муниципальные учреждения культуры Колпашевского района</w:t>
                  </w: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11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352,4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352,4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Прогнозный период 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9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Задача 3 программы: Государственная поддержка решения жилищной проблемы молодых семей</w:t>
                  </w: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Подпрограмма 3: «Обеспечение жильём молодых семей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4173,6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2392,7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1286,6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494,3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875,5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226,0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1438,7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307,3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291,4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265,6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265,6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Прогнозный период 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179,9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179,9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136,8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136,8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8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Всего по муниципальной программе: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67786,7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40869,9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1286,6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20031,1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5599,1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17507,9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6748,4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20255,4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8096,0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10427,6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9156,2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7832,9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1323,3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7398,2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6060,9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5804,6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4467,3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1337,3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28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Прогнозный период 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ECE" w:rsidRPr="003E0ECE" w:rsidTr="003E0ECE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0ECE" w:rsidRPr="003E0ECE" w:rsidRDefault="003E0ECE" w:rsidP="003E0E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3E0EC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E0ECE" w:rsidRPr="003E0ECE" w:rsidRDefault="003E0ECE" w:rsidP="003E0E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4F1" w:rsidRPr="000C099C" w:rsidRDefault="00F514F1" w:rsidP="00854F75">
      <w:pPr>
        <w:spacing w:line="276" w:lineRule="auto"/>
        <w:jc w:val="both"/>
        <w:rPr>
          <w:rFonts w:ascii="Arial" w:hAnsi="Arial" w:cs="Arial"/>
          <w:bCs/>
        </w:rPr>
        <w:sectPr w:rsidR="00F514F1" w:rsidRPr="000C099C" w:rsidSect="00B87B83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52720D" w:rsidRPr="000C099C" w:rsidRDefault="0052720D" w:rsidP="0052720D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Приложение № 3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t>к муниципальной программе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</w:rPr>
        <w:t>«</w:t>
      </w:r>
      <w:r w:rsidRPr="000C099C">
        <w:rPr>
          <w:rFonts w:ascii="Arial" w:hAnsi="Arial" w:cs="Arial"/>
          <w:lang w:eastAsia="en-US"/>
        </w:rPr>
        <w:t>Развитие молодёжной политики, физической культуры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и массового спорта на территории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>муниципального образования «Колпашевский район».</w:t>
      </w:r>
    </w:p>
    <w:p w:rsidR="0052720D" w:rsidRPr="000C099C" w:rsidRDefault="0052720D" w:rsidP="0052720D">
      <w:pPr>
        <w:ind w:firstLine="709"/>
        <w:jc w:val="right"/>
        <w:rPr>
          <w:rFonts w:ascii="Arial" w:hAnsi="Arial" w:cs="Arial"/>
          <w:lang w:eastAsia="en-US"/>
        </w:rPr>
      </w:pPr>
    </w:p>
    <w:p w:rsidR="0052720D" w:rsidRPr="000C099C" w:rsidRDefault="0052720D" w:rsidP="0052720D">
      <w:pPr>
        <w:jc w:val="center"/>
        <w:rPr>
          <w:rFonts w:ascii="Arial" w:hAnsi="Arial" w:cs="Arial"/>
        </w:rPr>
      </w:pPr>
    </w:p>
    <w:p w:rsidR="00903191" w:rsidRPr="00427D15" w:rsidRDefault="00903191" w:rsidP="00903191">
      <w:pPr>
        <w:ind w:firstLine="708"/>
        <w:jc w:val="center"/>
      </w:pPr>
      <w:r w:rsidRPr="00427D15">
        <w:t>«Паспорт подпрограммы 1</w:t>
      </w:r>
    </w:p>
    <w:p w:rsidR="00903191" w:rsidRPr="00427D15" w:rsidRDefault="00903191" w:rsidP="00903191">
      <w:pPr>
        <w:jc w:val="center"/>
      </w:pPr>
      <w:r w:rsidRPr="00427D15">
        <w:t>«Развитие физической культуры и массового спорта в Колпашевском районе»</w:t>
      </w:r>
    </w:p>
    <w:p w:rsidR="00903191" w:rsidRPr="00427D15" w:rsidRDefault="00903191" w:rsidP="00903191">
      <w:pPr>
        <w:rPr>
          <w:sz w:val="28"/>
          <w:szCs w:val="28"/>
        </w:rPr>
      </w:pPr>
    </w:p>
    <w:p w:rsidR="003E0ECE" w:rsidRPr="00427D15" w:rsidRDefault="003E0ECE" w:rsidP="003E0ECE">
      <w:pPr>
        <w:ind w:firstLine="708"/>
        <w:jc w:val="center"/>
      </w:pPr>
      <w:r w:rsidRPr="00427D15">
        <w:t>«</w:t>
      </w:r>
      <w:r>
        <w:t>1.</w:t>
      </w:r>
      <w:r w:rsidRPr="00427D15">
        <w:t>Паспорт подпрограммы 1</w:t>
      </w:r>
    </w:p>
    <w:p w:rsidR="003E0ECE" w:rsidRPr="00427D15" w:rsidRDefault="003E0ECE" w:rsidP="003E0ECE">
      <w:pPr>
        <w:jc w:val="center"/>
      </w:pPr>
      <w:r w:rsidRPr="00427D15">
        <w:t>«Развитие физической культуры и массового спорта в Колпашевском районе»</w:t>
      </w:r>
    </w:p>
    <w:p w:rsidR="003E0ECE" w:rsidRPr="00427D15" w:rsidRDefault="003E0ECE" w:rsidP="003E0ECE">
      <w:pPr>
        <w:rPr>
          <w:sz w:val="28"/>
          <w:szCs w:val="28"/>
        </w:rPr>
      </w:pP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686"/>
        <w:gridCol w:w="175"/>
        <w:gridCol w:w="1101"/>
        <w:gridCol w:w="10"/>
        <w:gridCol w:w="173"/>
        <w:gridCol w:w="951"/>
        <w:gridCol w:w="10"/>
        <w:gridCol w:w="173"/>
        <w:gridCol w:w="815"/>
        <w:gridCol w:w="10"/>
        <w:gridCol w:w="309"/>
        <w:gridCol w:w="672"/>
        <w:gridCol w:w="10"/>
        <w:gridCol w:w="452"/>
        <w:gridCol w:w="672"/>
        <w:gridCol w:w="10"/>
        <w:gridCol w:w="594"/>
        <w:gridCol w:w="530"/>
        <w:gridCol w:w="19"/>
        <w:gridCol w:w="728"/>
        <w:gridCol w:w="406"/>
        <w:gridCol w:w="870"/>
        <w:gridCol w:w="131"/>
        <w:gridCol w:w="1004"/>
        <w:gridCol w:w="1135"/>
      </w:tblGrid>
      <w:tr w:rsidR="003E0ECE" w:rsidRPr="003E0ECE" w:rsidTr="003E0ECE">
        <w:trPr>
          <w:trHeight w:val="624"/>
        </w:trPr>
        <w:tc>
          <w:tcPr>
            <w:tcW w:w="2242" w:type="dxa"/>
          </w:tcPr>
          <w:p w:rsidR="003E0ECE" w:rsidRPr="003E0ECE" w:rsidRDefault="003E0ECE" w:rsidP="003E0EC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3E0ECE" w:rsidRPr="003E0ECE" w:rsidTr="003E0ECE">
        <w:trPr>
          <w:trHeight w:val="533"/>
        </w:trPr>
        <w:tc>
          <w:tcPr>
            <w:tcW w:w="2242" w:type="dxa"/>
          </w:tcPr>
          <w:p w:rsidR="003E0ECE" w:rsidRPr="003E0ECE" w:rsidRDefault="003E0ECE" w:rsidP="003E0ECE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Соисполнитель муниципальной программы  (ответственный за подпрограмму)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0ECE" w:rsidRPr="003E0ECE" w:rsidTr="003E0ECE">
        <w:trPr>
          <w:trHeight w:val="397"/>
        </w:trPr>
        <w:tc>
          <w:tcPr>
            <w:tcW w:w="2242" w:type="dxa"/>
          </w:tcPr>
          <w:p w:rsidR="003E0ECE" w:rsidRPr="003E0ECE" w:rsidRDefault="003E0ECE" w:rsidP="003E0EC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3E0ECE" w:rsidRPr="003E0ECE" w:rsidTr="003E0ECE">
        <w:trPr>
          <w:trHeight w:val="397"/>
        </w:trPr>
        <w:tc>
          <w:tcPr>
            <w:tcW w:w="2242" w:type="dxa"/>
          </w:tcPr>
          <w:p w:rsidR="003E0ECE" w:rsidRPr="003E0ECE" w:rsidRDefault="003E0ECE" w:rsidP="003E0EC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Участники мероприятий подпрограммы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3E0ECE" w:rsidRPr="003E0ECE" w:rsidTr="003E0ECE">
        <w:trPr>
          <w:trHeight w:val="283"/>
        </w:trPr>
        <w:tc>
          <w:tcPr>
            <w:tcW w:w="2242" w:type="dxa"/>
          </w:tcPr>
          <w:p w:rsidR="003E0ECE" w:rsidRPr="003E0ECE" w:rsidRDefault="003E0ECE" w:rsidP="003E0EC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</w:tr>
      <w:tr w:rsidR="003E0ECE" w:rsidRPr="003E0ECE" w:rsidTr="003E0ECE">
        <w:trPr>
          <w:trHeight w:val="690"/>
        </w:trPr>
        <w:tc>
          <w:tcPr>
            <w:tcW w:w="2242" w:type="dxa"/>
            <w:vMerge w:val="restart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1276" w:type="dxa"/>
            <w:gridSpan w:val="2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7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(2020)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Год разработки программы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1–й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991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3–й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1153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Послед-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период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3E0ECE" w:rsidRPr="003E0ECE" w:rsidRDefault="003E0ECE" w:rsidP="003E0ECE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1135" w:type="dxa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</w:tr>
      <w:tr w:rsidR="003E0ECE" w:rsidRPr="003E0ECE" w:rsidTr="003E0ECE">
        <w:trPr>
          <w:trHeight w:val="495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1. Доля детей и молодёжи,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числен-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детей и молодёжи (%)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72,82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1153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63,0</w:t>
            </w:r>
          </w:p>
        </w:tc>
      </w:tr>
      <w:tr w:rsidR="003E0ECE" w:rsidRPr="003E0ECE" w:rsidTr="003E0ECE">
        <w:trPr>
          <w:trHeight w:val="495"/>
        </w:trPr>
        <w:tc>
          <w:tcPr>
            <w:tcW w:w="2242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2. Доля граждан среднего возраста,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числен-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граждан среднего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56,04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1153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52,0</w:t>
            </w:r>
          </w:p>
        </w:tc>
      </w:tr>
      <w:tr w:rsidR="003E0ECE" w:rsidRPr="003E0ECE" w:rsidTr="003E0ECE">
        <w:trPr>
          <w:trHeight w:val="495"/>
        </w:trPr>
        <w:tc>
          <w:tcPr>
            <w:tcW w:w="2242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3. Доля граждан старшего возраста, проживающих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 xml:space="preserve">в Колпашевском районе, систематически занимающихся физической культурой и спортом, в общей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числен-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граждан старшего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23,1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53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27,7</w:t>
            </w:r>
          </w:p>
        </w:tc>
      </w:tr>
      <w:tr w:rsidR="003E0ECE" w:rsidRPr="003E0ECE" w:rsidTr="003E0ECE">
        <w:trPr>
          <w:trHeight w:val="415"/>
        </w:trPr>
        <w:tc>
          <w:tcPr>
            <w:tcW w:w="2242" w:type="dxa"/>
          </w:tcPr>
          <w:p w:rsidR="003E0ECE" w:rsidRPr="003E0ECE" w:rsidRDefault="003E0ECE" w:rsidP="003E0EC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1. Создание благоприятных условий для увеличения охвата населения физической культурой и спортом.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2. 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415"/>
        </w:trPr>
        <w:tc>
          <w:tcPr>
            <w:tcW w:w="2242" w:type="dxa"/>
            <w:vMerge w:val="restart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1286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67" w:right="3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пред-шествующий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году разработки муниципальной программы, отчёт 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Год разработки программы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1–й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(2022)</w:t>
            </w:r>
          </w:p>
        </w:tc>
        <w:tc>
          <w:tcPr>
            <w:tcW w:w="991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3–й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1143" w:type="dxa"/>
            <w:gridSpan w:val="3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5–й 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Послед-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 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1135" w:type="dxa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 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3E0ECE" w:rsidRPr="003E0ECE" w:rsidTr="003E0ECE">
        <w:trPr>
          <w:trHeight w:val="415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</w:tc>
      </w:tr>
      <w:tr w:rsidR="003E0ECE" w:rsidRPr="003E0ECE" w:rsidTr="003E0ECE">
        <w:trPr>
          <w:trHeight w:val="415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Показатели  задачи 1</w:t>
            </w:r>
          </w:p>
        </w:tc>
        <w:tc>
          <w:tcPr>
            <w:tcW w:w="1286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415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1. Уровень обеспеченности населения, проживающего на территории Колпашевского района, спортивными сооружениями, исходя из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единовремен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ной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пропускной способности объектов, %</w:t>
            </w:r>
          </w:p>
        </w:tc>
        <w:tc>
          <w:tcPr>
            <w:tcW w:w="128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58,28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62,65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63,05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72,64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58,5</w:t>
            </w:r>
          </w:p>
        </w:tc>
        <w:tc>
          <w:tcPr>
            <w:tcW w:w="1143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58,5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58,6</w:t>
            </w:r>
          </w:p>
        </w:tc>
      </w:tr>
      <w:tr w:rsidR="003E0ECE" w:rsidRPr="003E0ECE" w:rsidTr="003E0ECE">
        <w:trPr>
          <w:trHeight w:val="1483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2. Количество участников физкультурных, физкультурно-оздоровительных и спортивных мероприятий, проведенных на территории Колпашевского района (чел.)</w:t>
            </w:r>
          </w:p>
        </w:tc>
        <w:tc>
          <w:tcPr>
            <w:tcW w:w="128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11644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16022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19186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11720</w:t>
            </w:r>
          </w:p>
        </w:tc>
        <w:tc>
          <w:tcPr>
            <w:tcW w:w="1143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11730</w:t>
            </w:r>
          </w:p>
        </w:tc>
        <w:tc>
          <w:tcPr>
            <w:tcW w:w="1134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11740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11750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11760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11770</w:t>
            </w:r>
          </w:p>
        </w:tc>
      </w:tr>
      <w:tr w:rsidR="003E0ECE" w:rsidRPr="003E0ECE" w:rsidTr="003E0ECE">
        <w:trPr>
          <w:trHeight w:val="392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Задача 2.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3E0ECE" w:rsidRPr="003E0ECE" w:rsidTr="003E0ECE">
        <w:trPr>
          <w:trHeight w:val="392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Показатели  задачи 2</w:t>
            </w:r>
          </w:p>
        </w:tc>
        <w:tc>
          <w:tcPr>
            <w:tcW w:w="1286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1483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Численность спортсменов Колпашевского района,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вклю-чённых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в список кандидатов в спортивные сборные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коман-ды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Томской области, (чел.)</w:t>
            </w:r>
          </w:p>
        </w:tc>
        <w:tc>
          <w:tcPr>
            <w:tcW w:w="128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3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E0ECE" w:rsidRPr="003E0ECE" w:rsidTr="003E0ECE">
        <w:trPr>
          <w:trHeight w:val="1483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2. Численность спортсменов Колпашевского района, участвующих в официальных региональных спортивных,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физкультурных мероприятиях, проводимых на территории Томской области</w:t>
            </w:r>
          </w:p>
        </w:tc>
        <w:tc>
          <w:tcPr>
            <w:tcW w:w="128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43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01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3E0ECE" w:rsidRPr="003E0ECE" w:rsidTr="003E0ECE">
        <w:tc>
          <w:tcPr>
            <w:tcW w:w="2242" w:type="dxa"/>
          </w:tcPr>
          <w:p w:rsidR="003E0ECE" w:rsidRPr="003E0ECE" w:rsidRDefault="003E0ECE" w:rsidP="003E0EC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12646" w:type="dxa"/>
            <w:gridSpan w:val="25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2022 – 2027 годы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794"/>
        </w:trPr>
        <w:tc>
          <w:tcPr>
            <w:tcW w:w="2242" w:type="dxa"/>
            <w:vMerge w:val="restart"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Объём и источники          </w:t>
            </w:r>
          </w:p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284" w:type="dxa"/>
            <w:gridSpan w:val="3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Всего*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 –й год реализации</w:t>
            </w:r>
          </w:p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(2022)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 –й год реализации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  <w:tc>
          <w:tcPr>
            <w:tcW w:w="1134" w:type="dxa"/>
            <w:gridSpan w:val="3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3 –й год реализации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(2024)</w:t>
            </w:r>
          </w:p>
        </w:tc>
        <w:tc>
          <w:tcPr>
            <w:tcW w:w="1276" w:type="dxa"/>
            <w:gridSpan w:val="3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4 –й год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  <w:p w:rsidR="003E0ECE" w:rsidRPr="003E0ECE" w:rsidRDefault="003E0ECE" w:rsidP="003E0EC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(2025)</w:t>
            </w:r>
          </w:p>
        </w:tc>
        <w:tc>
          <w:tcPr>
            <w:tcW w:w="1277" w:type="dxa"/>
            <w:gridSpan w:val="3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5 –й год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(2026)</w:t>
            </w:r>
          </w:p>
        </w:tc>
        <w:tc>
          <w:tcPr>
            <w:tcW w:w="1276" w:type="dxa"/>
            <w:gridSpan w:val="2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Последний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год реализации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(2027)</w:t>
            </w:r>
          </w:p>
        </w:tc>
        <w:tc>
          <w:tcPr>
            <w:tcW w:w="1135" w:type="dxa"/>
            <w:gridSpan w:val="2"/>
          </w:tcPr>
          <w:p w:rsidR="003E0ECE" w:rsidRPr="003E0ECE" w:rsidRDefault="003E0EC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Прогноз-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период</w:t>
            </w:r>
          </w:p>
          <w:p w:rsidR="003E0ECE" w:rsidRPr="003E0ECE" w:rsidRDefault="003E0EC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 1-й год</w:t>
            </w:r>
          </w:p>
          <w:p w:rsidR="003E0ECE" w:rsidRPr="003E0ECE" w:rsidRDefault="003E0EC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 (2028)</w:t>
            </w:r>
          </w:p>
        </w:tc>
        <w:tc>
          <w:tcPr>
            <w:tcW w:w="1135" w:type="dxa"/>
          </w:tcPr>
          <w:p w:rsidR="003E0ECE" w:rsidRPr="003E0ECE" w:rsidRDefault="003E0EC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Прогноз-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период </w:t>
            </w:r>
          </w:p>
          <w:p w:rsidR="003E0ECE" w:rsidRPr="003E0ECE" w:rsidRDefault="003E0EC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2-й год</w:t>
            </w:r>
          </w:p>
          <w:p w:rsidR="003E0ECE" w:rsidRPr="003E0ECE" w:rsidRDefault="003E0ECE" w:rsidP="003E0E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(2029)</w:t>
            </w:r>
          </w:p>
        </w:tc>
      </w:tr>
      <w:tr w:rsidR="003E0ECE" w:rsidRPr="003E0ECE" w:rsidTr="003E0ECE">
        <w:trPr>
          <w:cantSplit/>
          <w:trHeight w:val="567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E0ECE" w:rsidRPr="003E0ECE" w:rsidTr="003E0ECE">
        <w:trPr>
          <w:cantSplit/>
          <w:trHeight w:val="567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E0ECE" w:rsidRPr="003E0ECE" w:rsidTr="003E0ECE">
        <w:trPr>
          <w:cantSplit/>
          <w:trHeight w:val="397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19536,8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E0ECE" w:rsidRPr="003E0ECE" w:rsidTr="003E0ECE">
        <w:trPr>
          <w:cantSplit/>
          <w:trHeight w:val="397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E0ECE" w:rsidRPr="003E0ECE" w:rsidTr="003E0ECE">
        <w:trPr>
          <w:cantSplit/>
          <w:trHeight w:val="283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37258,3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7080,3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5464,1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</w:tr>
      <w:tr w:rsidR="003E0ECE" w:rsidRPr="003E0ECE" w:rsidTr="003E0ECE">
        <w:trPr>
          <w:cantSplit/>
          <w:trHeight w:val="397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E0ECE" w:rsidRPr="003E0ECE" w:rsidTr="003E0ECE">
        <w:trPr>
          <w:cantSplit/>
          <w:trHeight w:val="624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E0ECE" w:rsidRPr="003E0ECE" w:rsidTr="003E0ECE">
        <w:trPr>
          <w:cantSplit/>
          <w:trHeight w:val="558"/>
        </w:trPr>
        <w:tc>
          <w:tcPr>
            <w:tcW w:w="2242" w:type="dxa"/>
            <w:vMerge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 источникам</w:t>
            </w:r>
          </w:p>
        </w:tc>
        <w:tc>
          <w:tcPr>
            <w:tcW w:w="128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62394,2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134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8403,6</w:t>
            </w:r>
          </w:p>
        </w:tc>
        <w:tc>
          <w:tcPr>
            <w:tcW w:w="1276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6801,4</w:t>
            </w:r>
          </w:p>
        </w:tc>
        <w:tc>
          <w:tcPr>
            <w:tcW w:w="1277" w:type="dxa"/>
            <w:gridSpan w:val="3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5207,8</w:t>
            </w:r>
          </w:p>
        </w:tc>
        <w:tc>
          <w:tcPr>
            <w:tcW w:w="1276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</w:tr>
    </w:tbl>
    <w:p w:rsidR="00903191" w:rsidRPr="006F7D59" w:rsidRDefault="00903191" w:rsidP="0090319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F7D59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F514F1" w:rsidRPr="00823B7F" w:rsidRDefault="006553AC" w:rsidP="006553AC">
      <w:pPr>
        <w:rPr>
          <w:rFonts w:ascii="Arial" w:hAnsi="Arial" w:cs="Arial"/>
        </w:rPr>
        <w:sectPr w:rsidR="00F514F1" w:rsidRPr="00823B7F" w:rsidSect="00F514F1">
          <w:pgSz w:w="16838" w:h="11906" w:orient="landscape"/>
          <w:pgMar w:top="1276" w:right="1134" w:bottom="1133" w:left="1134" w:header="709" w:footer="709" w:gutter="0"/>
          <w:cols w:space="708"/>
          <w:docGrid w:linePitch="360"/>
        </w:sectPr>
      </w:pPr>
      <w:r w:rsidRPr="00823B7F">
        <w:rPr>
          <w:rFonts w:ascii="Arial" w:hAnsi="Arial" w:cs="Arial"/>
        </w:rPr>
        <w:tab/>
      </w:r>
    </w:p>
    <w:p w:rsidR="00643393" w:rsidRPr="000C099C" w:rsidRDefault="00643393" w:rsidP="00DC4DEE">
      <w:pPr>
        <w:jc w:val="both"/>
        <w:rPr>
          <w:rFonts w:ascii="Arial" w:hAnsi="Arial" w:cs="Arial"/>
        </w:rPr>
      </w:pPr>
    </w:p>
    <w:p w:rsidR="00643393" w:rsidRPr="000C099C" w:rsidRDefault="00851077" w:rsidP="00405361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2. </w:t>
      </w:r>
      <w:r w:rsidR="00643393" w:rsidRPr="000C099C">
        <w:rPr>
          <w:rFonts w:ascii="Arial" w:hAnsi="Arial" w:cs="Arial"/>
        </w:rPr>
        <w:t>Характеристика текущего состояния сфер реализации</w:t>
      </w:r>
      <w:r w:rsidR="000F644C" w:rsidRPr="000C099C">
        <w:rPr>
          <w:rFonts w:ascii="Arial" w:hAnsi="Arial" w:cs="Arial"/>
        </w:rPr>
        <w:t xml:space="preserve">                                           </w:t>
      </w:r>
      <w:r w:rsidR="00643393" w:rsidRPr="000C099C">
        <w:rPr>
          <w:rFonts w:ascii="Arial" w:hAnsi="Arial" w:cs="Arial"/>
        </w:rPr>
        <w:t>муниципальной подпрограммы 1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hAnsi="Arial" w:cs="Arial"/>
          <w:bCs/>
        </w:rPr>
        <w:t>Подпрограмма 1 реализуется в сфере физической культуры и массового спорта, которая направлена на решение задачи муниципальной программы «</w:t>
      </w:r>
      <w:r w:rsidRPr="000C099C">
        <w:rPr>
          <w:rFonts w:ascii="Arial" w:hAnsi="Arial" w:cs="Arial"/>
        </w:rPr>
        <w:t>Создание условий для организации физкультурно-оздоровительной и спортивной работы с населением Колпашевского района». Её реализация оказывает прямое влияние на достижение одного из показателей цели «</w:t>
      </w:r>
      <w:r w:rsidRPr="000C099C">
        <w:rPr>
          <w:rFonts w:ascii="Arial" w:eastAsia="Calibri" w:hAnsi="Arial" w:cs="Arial"/>
          <w:lang w:eastAsia="en-US"/>
        </w:rPr>
        <w:t>Доля населения, систематически занимающегося физической культурой и спортом</w:t>
      </w:r>
      <w:proofErr w:type="gramStart"/>
      <w:r w:rsidRPr="000C099C">
        <w:rPr>
          <w:rFonts w:ascii="Arial" w:eastAsia="Calibri" w:hAnsi="Arial" w:cs="Arial"/>
          <w:lang w:eastAsia="en-US"/>
        </w:rPr>
        <w:t>, % ».</w:t>
      </w:r>
      <w:proofErr w:type="gramEnd"/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 xml:space="preserve">Работу по обеспечению подготовки сборной команды Колпашевского района по отдельным видам спорта и их участию в районных, областных, межрегиональных, всероссийских и международных спортивных соревнованиях Управление по культуре, спорту и молодёжной политике Администрации  Колпашевского района осуществляет совместно с 16 общественными спортивными объединениями. 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>В Колпашевском районе сфера физической культуры и массового спорта осуществляется по 2-м направлениям: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>создание условий для развития массового спорта;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>создание условий для лиц, систематически занимающихся физической культурой и спортом.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099C">
        <w:rPr>
          <w:rFonts w:ascii="Arial" w:eastAsia="Calibri" w:hAnsi="Arial" w:cs="Arial"/>
          <w:lang w:eastAsia="en-US"/>
        </w:rPr>
        <w:t xml:space="preserve">Отдельным направлением, оказывающим влияние на эффективность реализации вышеуказанной деятельности, является работа по укреплению материальной базы физической культуры и спорта. </w:t>
      </w:r>
    </w:p>
    <w:p w:rsidR="00643393" w:rsidRPr="000C099C" w:rsidRDefault="00643393" w:rsidP="006433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 целях укрепления материальной базы физической культуры и спорта на территории района разработана и реализуется муниципальная программа «Развитие физической культуры и массового спорта на территории муниципального образования «Колпашевский район» на 20</w:t>
      </w:r>
      <w:r w:rsidR="00097EC2" w:rsidRPr="000C099C">
        <w:rPr>
          <w:rFonts w:ascii="Arial" w:hAnsi="Arial" w:cs="Arial"/>
        </w:rPr>
        <w:t>16 -2021</w:t>
      </w:r>
      <w:r w:rsidRPr="000C099C">
        <w:rPr>
          <w:rFonts w:ascii="Arial" w:hAnsi="Arial" w:cs="Arial"/>
        </w:rPr>
        <w:t xml:space="preserve"> годы».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данного направления в период 2016-2021 гг. произведен текущий и капитальный ремонт стадиона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Разработана ПСД на строительство физкультурно-оздоровительного комплекса с универсальным игровым залом для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 xml:space="preserve">» по  ул. Ленина, 52 в г. Колпашево, проведена проверка достоверности определения сметной стоимости объекта. С 2020 года началось строительство физкультурно-оздоровительного комплекса с универсальным игровым залом для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 xml:space="preserve">» по  ул. Ленина, 52 в г. Колпашево. 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подготовки к организации и проведения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спартакиад отремонтированы спортивные сооружения: городошная площадка, комбинированная площадка (волейбольная, баскетбольная) в </w:t>
      </w:r>
      <w:proofErr w:type="spellStart"/>
      <w:r w:rsidRPr="000C099C">
        <w:rPr>
          <w:rFonts w:ascii="Arial" w:hAnsi="Arial" w:cs="Arial"/>
        </w:rPr>
        <w:t>Инкинском</w:t>
      </w:r>
      <w:proofErr w:type="spellEnd"/>
      <w:r w:rsidRPr="000C099C">
        <w:rPr>
          <w:rFonts w:ascii="Arial" w:hAnsi="Arial" w:cs="Arial"/>
        </w:rPr>
        <w:t xml:space="preserve"> сельском поселении, в с. Новоселово Новоселовского сельского поселения была построена хоккейная коробка, отремонтированы баскетбольная и волейбольная площадки в </w:t>
      </w:r>
      <w:proofErr w:type="spellStart"/>
      <w:r w:rsidRPr="000C099C">
        <w:rPr>
          <w:rFonts w:ascii="Arial" w:hAnsi="Arial" w:cs="Arial"/>
        </w:rPr>
        <w:t>с</w:t>
      </w:r>
      <w:proofErr w:type="gramStart"/>
      <w:r w:rsidRPr="000C099C">
        <w:rPr>
          <w:rFonts w:ascii="Arial" w:hAnsi="Arial" w:cs="Arial"/>
        </w:rPr>
        <w:t>.Ч</w:t>
      </w:r>
      <w:proofErr w:type="gramEnd"/>
      <w:r w:rsidRPr="000C099C">
        <w:rPr>
          <w:rFonts w:ascii="Arial" w:hAnsi="Arial" w:cs="Arial"/>
        </w:rPr>
        <w:t>ажемто</w:t>
      </w:r>
      <w:proofErr w:type="spellEnd"/>
      <w:r w:rsidRPr="000C099C">
        <w:rPr>
          <w:rFonts w:ascii="Arial" w:hAnsi="Arial" w:cs="Arial"/>
        </w:rPr>
        <w:t xml:space="preserve">, стадион в </w:t>
      </w:r>
      <w:proofErr w:type="spellStart"/>
      <w:r w:rsidRPr="000C099C">
        <w:rPr>
          <w:rFonts w:ascii="Arial" w:hAnsi="Arial" w:cs="Arial"/>
        </w:rPr>
        <w:t>п.Б.Саровка</w:t>
      </w:r>
      <w:proofErr w:type="spellEnd"/>
      <w:r w:rsidRPr="000C099C">
        <w:rPr>
          <w:rFonts w:ascii="Arial" w:hAnsi="Arial" w:cs="Arial"/>
        </w:rPr>
        <w:t xml:space="preserve">, произведен текущий ремонт волейбольной площадки в </w:t>
      </w:r>
      <w:proofErr w:type="spellStart"/>
      <w:r w:rsidRPr="000C099C">
        <w:rPr>
          <w:rFonts w:ascii="Arial" w:hAnsi="Arial" w:cs="Arial"/>
        </w:rPr>
        <w:t>д.Новоильинка</w:t>
      </w:r>
      <w:proofErr w:type="spellEnd"/>
      <w:r w:rsidRPr="000C099C">
        <w:rPr>
          <w:rFonts w:ascii="Arial" w:hAnsi="Arial" w:cs="Arial"/>
        </w:rPr>
        <w:t xml:space="preserve"> Саровского сельского поселения.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Изготовлен дизайн-проект здания лыжной базы при МАУДО «ДЮСШ им. </w:t>
      </w:r>
      <w:proofErr w:type="spellStart"/>
      <w:r w:rsidRPr="000C099C">
        <w:rPr>
          <w:rFonts w:ascii="Arial" w:hAnsi="Arial" w:cs="Arial"/>
        </w:rPr>
        <w:t>О.Рахматулиной</w:t>
      </w:r>
      <w:proofErr w:type="spellEnd"/>
      <w:r w:rsidRPr="000C099C">
        <w:rPr>
          <w:rFonts w:ascii="Arial" w:hAnsi="Arial" w:cs="Arial"/>
        </w:rPr>
        <w:t xml:space="preserve">» по адресу: </w:t>
      </w:r>
      <w:proofErr w:type="spellStart"/>
      <w:r w:rsidRPr="000C099C">
        <w:rPr>
          <w:rFonts w:ascii="Arial" w:hAnsi="Arial" w:cs="Arial"/>
        </w:rPr>
        <w:t>г</w:t>
      </w:r>
      <w:proofErr w:type="gramStart"/>
      <w:r w:rsidRPr="000C099C">
        <w:rPr>
          <w:rFonts w:ascii="Arial" w:hAnsi="Arial" w:cs="Arial"/>
        </w:rPr>
        <w:t>.К</w:t>
      </w:r>
      <w:proofErr w:type="gramEnd"/>
      <w:r w:rsidRPr="000C099C">
        <w:rPr>
          <w:rFonts w:ascii="Arial" w:hAnsi="Arial" w:cs="Arial"/>
        </w:rPr>
        <w:t>олпашево</w:t>
      </w:r>
      <w:proofErr w:type="spellEnd"/>
      <w:r w:rsidRPr="000C099C">
        <w:rPr>
          <w:rFonts w:ascii="Arial" w:hAnsi="Arial" w:cs="Arial"/>
        </w:rPr>
        <w:t xml:space="preserve">, пер. Чапаева, 40, произведено освещение лыжной трассы при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 xml:space="preserve">». Ведется работа по прохождению государственной экспертизы проектно-сметной документации по проекту строительства лыжной базы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Также в рамках регионального проекта «Спорт-норма жизни» установлены малобюджетные спортивные площадки по месту жительства и учебы ГТО в общеобразовательных организациях района: в 2018 году в ТСОШ, СОШ № 2 и </w:t>
      </w:r>
      <w:proofErr w:type="spellStart"/>
      <w:r w:rsidRPr="000C099C">
        <w:rPr>
          <w:rFonts w:ascii="Arial" w:hAnsi="Arial" w:cs="Arial"/>
        </w:rPr>
        <w:lastRenderedPageBreak/>
        <w:t>Мараксинской</w:t>
      </w:r>
      <w:proofErr w:type="spellEnd"/>
      <w:r w:rsidRPr="000C099C">
        <w:rPr>
          <w:rFonts w:ascii="Arial" w:hAnsi="Arial" w:cs="Arial"/>
        </w:rPr>
        <w:t xml:space="preserve"> ООШ, в 2019 году в </w:t>
      </w:r>
      <w:proofErr w:type="spellStart"/>
      <w:r w:rsidRPr="000C099C">
        <w:rPr>
          <w:rFonts w:ascii="Arial" w:hAnsi="Arial" w:cs="Arial"/>
        </w:rPr>
        <w:t>Новосёловской</w:t>
      </w:r>
      <w:proofErr w:type="spellEnd"/>
      <w:r w:rsidRPr="000C099C">
        <w:rPr>
          <w:rFonts w:ascii="Arial" w:hAnsi="Arial" w:cs="Arial"/>
        </w:rPr>
        <w:t xml:space="preserve"> СОШ, </w:t>
      </w:r>
      <w:proofErr w:type="spellStart"/>
      <w:r w:rsidRPr="000C099C">
        <w:rPr>
          <w:rFonts w:ascii="Arial" w:hAnsi="Arial" w:cs="Arial"/>
        </w:rPr>
        <w:t>Инкинской</w:t>
      </w:r>
      <w:proofErr w:type="spellEnd"/>
      <w:r w:rsidRPr="000C099C">
        <w:rPr>
          <w:rFonts w:ascii="Arial" w:hAnsi="Arial" w:cs="Arial"/>
        </w:rPr>
        <w:t xml:space="preserve"> СОШ и </w:t>
      </w:r>
      <w:proofErr w:type="spellStart"/>
      <w:r w:rsidRPr="000C099C">
        <w:rPr>
          <w:rFonts w:ascii="Arial" w:hAnsi="Arial" w:cs="Arial"/>
        </w:rPr>
        <w:t>Чажемтовской</w:t>
      </w:r>
      <w:proofErr w:type="spellEnd"/>
      <w:r w:rsidRPr="000C099C">
        <w:rPr>
          <w:rFonts w:ascii="Arial" w:hAnsi="Arial" w:cs="Arial"/>
        </w:rPr>
        <w:t xml:space="preserve"> СОШ. В 2020 году </w:t>
      </w:r>
      <w:proofErr w:type="gramStart"/>
      <w:r w:rsidRPr="000C099C">
        <w:rPr>
          <w:rFonts w:ascii="Arial" w:hAnsi="Arial" w:cs="Arial"/>
        </w:rPr>
        <w:t>установлены</w:t>
      </w:r>
      <w:proofErr w:type="gramEnd"/>
      <w:r w:rsidRPr="000C099C">
        <w:rPr>
          <w:rFonts w:ascii="Arial" w:hAnsi="Arial" w:cs="Arial"/>
        </w:rPr>
        <w:t xml:space="preserve"> в СОШ № 7, МБУ ДО «ДЮЦ», </w:t>
      </w:r>
      <w:proofErr w:type="spellStart"/>
      <w:r w:rsidRPr="000C099C">
        <w:rPr>
          <w:rFonts w:ascii="Arial" w:hAnsi="Arial" w:cs="Arial"/>
        </w:rPr>
        <w:t>Озеренской</w:t>
      </w:r>
      <w:proofErr w:type="spellEnd"/>
      <w:r w:rsidRPr="000C099C">
        <w:rPr>
          <w:rFonts w:ascii="Arial" w:hAnsi="Arial" w:cs="Arial"/>
        </w:rPr>
        <w:t xml:space="preserve"> СОШ.</w:t>
      </w:r>
    </w:p>
    <w:p w:rsidR="00BA11B5" w:rsidRPr="000C099C" w:rsidRDefault="00BA11B5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2019 году установлена большая площадка на стадионе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 (два антивандальных теннисных стола, турники различной высоты, гимнастическая скамья, тренажёры и другое спортивно-развивающее оборудование), объекты доступны и для людей с ограниченными возможностями здоровья.</w:t>
      </w:r>
    </w:p>
    <w:p w:rsidR="00643393" w:rsidRPr="000C099C" w:rsidRDefault="00643393" w:rsidP="00BA11B5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реализации физкультурно-оздоровительной работы с населением района инструкторами по физической культуре и спорту осуществляется подготовка и участие сборных команд поселений в 2-х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спартакиадах (зимняя, летняя). </w:t>
      </w:r>
      <w:r w:rsidR="00BA11B5" w:rsidRPr="000C099C">
        <w:rPr>
          <w:rFonts w:ascii="Arial" w:hAnsi="Arial" w:cs="Arial"/>
        </w:rPr>
        <w:t xml:space="preserve">В </w:t>
      </w:r>
      <w:r w:rsidRPr="000C099C">
        <w:rPr>
          <w:rFonts w:ascii="Arial" w:hAnsi="Arial" w:cs="Arial"/>
        </w:rPr>
        <w:t xml:space="preserve"> </w:t>
      </w:r>
      <w:proofErr w:type="spellStart"/>
      <w:r w:rsidRPr="000C099C">
        <w:rPr>
          <w:rFonts w:ascii="Arial" w:hAnsi="Arial" w:cs="Arial"/>
        </w:rPr>
        <w:t>межпоселенчески</w:t>
      </w:r>
      <w:r w:rsidR="00BA11B5" w:rsidRPr="000C099C">
        <w:rPr>
          <w:rFonts w:ascii="Arial" w:hAnsi="Arial" w:cs="Arial"/>
        </w:rPr>
        <w:t>х</w:t>
      </w:r>
      <w:proofErr w:type="spellEnd"/>
      <w:r w:rsidRPr="000C099C">
        <w:rPr>
          <w:rFonts w:ascii="Arial" w:hAnsi="Arial" w:cs="Arial"/>
        </w:rPr>
        <w:t xml:space="preserve"> спартакиад</w:t>
      </w:r>
      <w:r w:rsidR="00BA11B5" w:rsidRPr="000C099C">
        <w:rPr>
          <w:rFonts w:ascii="Arial" w:hAnsi="Arial" w:cs="Arial"/>
        </w:rPr>
        <w:t>ах</w:t>
      </w:r>
      <w:r w:rsidRPr="000C099C">
        <w:rPr>
          <w:rFonts w:ascii="Arial" w:hAnsi="Arial" w:cs="Arial"/>
        </w:rPr>
        <w:t xml:space="preserve"> </w:t>
      </w:r>
      <w:r w:rsidR="00BA11B5" w:rsidRPr="000C099C">
        <w:rPr>
          <w:rFonts w:ascii="Arial" w:hAnsi="Arial" w:cs="Arial"/>
        </w:rPr>
        <w:t>принимает участие более 6</w:t>
      </w:r>
      <w:r w:rsidRPr="000C099C">
        <w:rPr>
          <w:rFonts w:ascii="Arial" w:hAnsi="Arial" w:cs="Arial"/>
        </w:rPr>
        <w:t xml:space="preserve">00 любителей спорта. </w:t>
      </w:r>
    </w:p>
    <w:p w:rsidR="00643393" w:rsidRPr="000C099C" w:rsidRDefault="00643393" w:rsidP="00643393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Инструкторы по физической культуре и спорту организовывают совместные спортивные соревнования, первенства среди населения разных поселений Колпашевского района. За счёт проведения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спартакиад укрепляется материально-спортивная база поселений, осуществляется оснащение спортивным инвентарём и экипировкой участников соревнований. По результатам проведения таких спортивных мероприятий, происходит отбор сильнейших спортсменов по видам спорта в сборную команду Колпашевского района. </w:t>
      </w:r>
    </w:p>
    <w:p w:rsidR="00643393" w:rsidRPr="000C099C" w:rsidRDefault="00643393" w:rsidP="00643393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Помимо реализации работы инструкторов по физической культуре и спорту на уровне района и поселений ежегодно проводится более</w:t>
      </w:r>
      <w:r w:rsidR="001E701C" w:rsidRPr="000C099C">
        <w:rPr>
          <w:rFonts w:ascii="Arial" w:hAnsi="Arial" w:cs="Arial"/>
        </w:rPr>
        <w:t xml:space="preserve"> </w:t>
      </w:r>
      <w:r w:rsidRPr="000C099C">
        <w:rPr>
          <w:rFonts w:ascii="Arial" w:hAnsi="Arial" w:cs="Arial"/>
        </w:rPr>
        <w:t xml:space="preserve">30 массовых физкультурных и комплексных спортивных мероприятий. </w:t>
      </w:r>
    </w:p>
    <w:p w:rsidR="00643393" w:rsidRPr="000C099C" w:rsidRDefault="001E701C" w:rsidP="0064339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highlight w:val="green"/>
          <w:lang w:eastAsia="en-US"/>
        </w:rPr>
      </w:pPr>
      <w:proofErr w:type="gramStart"/>
      <w:r w:rsidRPr="000C099C">
        <w:rPr>
          <w:rFonts w:ascii="Arial" w:hAnsi="Arial" w:cs="Arial"/>
        </w:rPr>
        <w:t>На территории района проводятся м</w:t>
      </w:r>
      <w:r w:rsidR="00643393" w:rsidRPr="000C099C">
        <w:rPr>
          <w:rFonts w:ascii="Arial" w:hAnsi="Arial" w:cs="Arial"/>
        </w:rPr>
        <w:t>асс</w:t>
      </w:r>
      <w:r w:rsidRPr="000C099C">
        <w:rPr>
          <w:rFonts w:ascii="Arial" w:hAnsi="Arial" w:cs="Arial"/>
        </w:rPr>
        <w:t>овые спортивные соревнования</w:t>
      </w:r>
      <w:r w:rsidR="00643393" w:rsidRPr="000C099C">
        <w:rPr>
          <w:rFonts w:ascii="Arial" w:hAnsi="Arial" w:cs="Arial"/>
        </w:rPr>
        <w:t xml:space="preserve">: зимние и летние сельские межпоселенческие спартакиады, </w:t>
      </w:r>
      <w:r w:rsidR="00643393" w:rsidRPr="000C099C">
        <w:rPr>
          <w:rFonts w:ascii="Arial" w:hAnsi="Arial" w:cs="Arial"/>
          <w:color w:val="000000"/>
        </w:rPr>
        <w:t xml:space="preserve">«Лыжня России», «Кросс нации», </w:t>
      </w:r>
      <w:r w:rsidR="00643393" w:rsidRPr="000C099C">
        <w:rPr>
          <w:rFonts w:ascii="Arial" w:hAnsi="Arial" w:cs="Arial"/>
        </w:rPr>
        <w:t>соревнования первичных ветеранских организаций «Ветеранские стар</w:t>
      </w:r>
      <w:r w:rsidRPr="000C099C">
        <w:rPr>
          <w:rFonts w:ascii="Arial" w:hAnsi="Arial" w:cs="Arial"/>
        </w:rPr>
        <w:t xml:space="preserve">ты», соревнования по баскетболу, </w:t>
      </w:r>
      <w:r w:rsidR="00643393" w:rsidRPr="000C099C">
        <w:rPr>
          <w:rFonts w:ascii="Arial" w:hAnsi="Arial" w:cs="Arial"/>
        </w:rPr>
        <w:t xml:space="preserve">соревнования по легкой атлетике,  турниры по футболу, баскетболу, городошному спорту, настольному теннису, участие сборных команд в зимних и летних областных сельских спортивных играх  «Стадион для всех», «Снежные узоры». </w:t>
      </w:r>
      <w:proofErr w:type="gramEnd"/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Несмотря на достигнутые результаты в данной сфере деятельности существует ряд проблем, способствующих сдерживанию уровня развития  физической культуры и массового спорта на территории района: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недостаточный уровень обеспеченности муниципального образования «Колпашевский район» спортивными сооружениями;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неудовлетворительное состояние лыжной базы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 xml:space="preserve">»; 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низкий уровень результатов спортивных сборных команд по отдельным видам спорта при участии в физкультурных и спортивных мероприятиях разных уровней.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стать: 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 Создание условий для строительства новых, реконструкции и текущего ремонта имеющихся спортивных сооружений на территории Колпашевского района.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2. Развитие массового спорта.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3. Организация и проведение официальных физкультурных и спортивных мероприятий на территории Колпашевского района.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4. Подготовка спортивных сборных команд Колпашевского района и спортивного резерва для спортивных сборных команд Томской области.</w:t>
      </w:r>
    </w:p>
    <w:p w:rsidR="00643393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5. Активная пропаганда физической культуры и спорта на территории района через освещения в СМИ, организацию общественного совета, проведения смотров-конкурсов, семинаров, церемоний награждения лучших спортсменов и т.д.</w:t>
      </w:r>
    </w:p>
    <w:p w:rsidR="001E701C" w:rsidRPr="000C099C" w:rsidRDefault="001E701C" w:rsidP="001E70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A6028" w:rsidRPr="000C099C" w:rsidRDefault="00851077" w:rsidP="00405361">
      <w:pPr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3</w:t>
      </w:r>
      <w:r w:rsidR="00BA6028" w:rsidRPr="000C099C">
        <w:rPr>
          <w:rFonts w:ascii="Arial" w:hAnsi="Arial" w:cs="Arial"/>
        </w:rPr>
        <w:t xml:space="preserve">. </w:t>
      </w:r>
      <w:r w:rsidRPr="000C099C">
        <w:rPr>
          <w:rFonts w:ascii="Arial" w:hAnsi="Arial" w:cs="Arial"/>
        </w:rPr>
        <w:t>Ц</w:t>
      </w:r>
      <w:r w:rsidR="00BA6028" w:rsidRPr="000C099C">
        <w:rPr>
          <w:rFonts w:ascii="Arial" w:hAnsi="Arial" w:cs="Arial"/>
        </w:rPr>
        <w:t>ел</w:t>
      </w:r>
      <w:r w:rsidRPr="000C099C">
        <w:rPr>
          <w:rFonts w:ascii="Arial" w:hAnsi="Arial" w:cs="Arial"/>
        </w:rPr>
        <w:t>ь,</w:t>
      </w:r>
      <w:r w:rsidR="00BA6028" w:rsidRPr="000C099C">
        <w:rPr>
          <w:rFonts w:ascii="Arial" w:hAnsi="Arial" w:cs="Arial"/>
        </w:rPr>
        <w:t xml:space="preserve"> задачи</w:t>
      </w:r>
      <w:r w:rsidRPr="000C099C">
        <w:rPr>
          <w:rFonts w:ascii="Arial" w:hAnsi="Arial" w:cs="Arial"/>
        </w:rPr>
        <w:t xml:space="preserve"> и показатели</w:t>
      </w:r>
      <w:r w:rsidR="00BA6028" w:rsidRPr="000C099C">
        <w:rPr>
          <w:rFonts w:ascii="Arial" w:hAnsi="Arial" w:cs="Arial"/>
        </w:rPr>
        <w:t xml:space="preserve"> Подпрограммы 1</w:t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Основная цель Подпрограммы - создание условий для организации физкультурно-оздоровительной и спортивной работы с населением Колпашевского района.</w:t>
      </w:r>
      <w:r w:rsidRPr="000C099C">
        <w:rPr>
          <w:rFonts w:ascii="Arial" w:hAnsi="Arial" w:cs="Arial"/>
        </w:rPr>
        <w:tab/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1E701C" w:rsidRPr="000C099C" w:rsidRDefault="005A1D6F" w:rsidP="001E701C">
      <w:pPr>
        <w:ind w:firstLine="708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1. </w:t>
      </w:r>
      <w:r w:rsidR="001E701C" w:rsidRPr="000C099C">
        <w:rPr>
          <w:rFonts w:ascii="Arial" w:hAnsi="Arial" w:cs="Arial"/>
        </w:rPr>
        <w:t>Создание благоприятных условий для увеличения охвата населения физической культурой и спортом.</w:t>
      </w:r>
    </w:p>
    <w:p w:rsidR="005A1D6F" w:rsidRPr="000C099C" w:rsidRDefault="005A1D6F" w:rsidP="001E701C">
      <w:pPr>
        <w:ind w:firstLine="708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Показателем результативности решения задачи 1 является:</w:t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1.1. Уровень обеспеченности населения, проживающего на территории Колпашевского района, спортивными сооружениями исходя из единовременной пропускной способности объектов, %.</w:t>
      </w:r>
    </w:p>
    <w:p w:rsidR="001E701C" w:rsidRPr="000C099C" w:rsidRDefault="001E701C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1.2. Количество участников  физкультурных, физкультурно-оздоровительных и  спортивных мероприятий, проведённых на территории Колпашевского  района, чел.</w:t>
      </w:r>
    </w:p>
    <w:p w:rsidR="005A1D6F" w:rsidRPr="000C099C" w:rsidRDefault="001E701C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</w:t>
      </w:r>
      <w:r w:rsidR="005A1D6F" w:rsidRPr="000C099C">
        <w:rPr>
          <w:rFonts w:ascii="Arial" w:hAnsi="Arial" w:cs="Arial"/>
        </w:rPr>
        <w:t>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области.</w:t>
      </w:r>
    </w:p>
    <w:p w:rsidR="005A1D6F" w:rsidRPr="000C099C" w:rsidRDefault="005A1D6F" w:rsidP="005A1D6F">
      <w:pPr>
        <w:ind w:left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Показателем результативности решения задачи 3 является:</w:t>
      </w:r>
    </w:p>
    <w:p w:rsidR="005A1D6F" w:rsidRPr="000C099C" w:rsidRDefault="001E701C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</w:t>
      </w:r>
      <w:r w:rsidR="00405361" w:rsidRPr="000C099C">
        <w:rPr>
          <w:rFonts w:ascii="Arial" w:hAnsi="Arial" w:cs="Arial"/>
        </w:rPr>
        <w:t>.1. </w:t>
      </w:r>
      <w:r w:rsidR="005A1D6F" w:rsidRPr="000C099C">
        <w:rPr>
          <w:rFonts w:ascii="Arial" w:hAnsi="Arial" w:cs="Arial"/>
        </w:rPr>
        <w:t>Численность спортсменов Колпашевского района, включенных в список кандидатов в спортивные сборные команды Томской области, (чел.).</w:t>
      </w:r>
    </w:p>
    <w:p w:rsidR="001E701C" w:rsidRPr="000C099C" w:rsidRDefault="00405361" w:rsidP="001E701C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2.2. </w:t>
      </w:r>
      <w:r w:rsidR="001E701C" w:rsidRPr="000C099C">
        <w:rPr>
          <w:rFonts w:ascii="Arial" w:hAnsi="Arial" w:cs="Arial"/>
        </w:rPr>
        <w:t>Численность спортсменов Колпашевского района, участвующих в официальных региональных спортивных, физкультурных мероприятиях, проводимых на территории Томской области, (чел.)</w:t>
      </w:r>
    </w:p>
    <w:p w:rsidR="005A1D6F" w:rsidRPr="000C099C" w:rsidRDefault="005A1D6F" w:rsidP="005A1D6F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Перечень</w:t>
      </w:r>
      <w:r w:rsidR="00405361" w:rsidRPr="000C099C">
        <w:rPr>
          <w:rFonts w:ascii="Arial" w:hAnsi="Arial" w:cs="Arial"/>
        </w:rPr>
        <w:t xml:space="preserve">  </w:t>
      </w:r>
      <w:r w:rsidRPr="000C099C">
        <w:rPr>
          <w:rFonts w:ascii="Arial" w:hAnsi="Arial" w:cs="Arial"/>
        </w:rPr>
        <w:t xml:space="preserve"> показателей цели и задач подпрограммы, представлены в приложении № 1 «Показатели цели, задач, мероприятий подпрограммы «Развитие молодёжной политики в Колпашевском районе» к данной подпрограмме.</w:t>
      </w:r>
    </w:p>
    <w:p w:rsidR="00FE3CAC" w:rsidRPr="000C099C" w:rsidRDefault="00FE3CAC" w:rsidP="00BA6028">
      <w:pPr>
        <w:ind w:firstLine="709"/>
        <w:jc w:val="both"/>
        <w:rPr>
          <w:rFonts w:ascii="Arial" w:hAnsi="Arial" w:cs="Arial"/>
        </w:rPr>
      </w:pPr>
    </w:p>
    <w:p w:rsidR="00BA6028" w:rsidRPr="000C099C" w:rsidRDefault="00851077" w:rsidP="00405361">
      <w:pPr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4</w:t>
      </w:r>
      <w:r w:rsidR="00BA6028" w:rsidRPr="000C099C">
        <w:rPr>
          <w:rFonts w:ascii="Arial" w:hAnsi="Arial" w:cs="Arial"/>
        </w:rPr>
        <w:t>. </w:t>
      </w:r>
      <w:r w:rsidR="003E0ECE" w:rsidRPr="003E0ECE">
        <w:rPr>
          <w:rFonts w:ascii="Arial" w:hAnsi="Arial" w:cs="Arial"/>
        </w:rPr>
        <w:t>Перечень основных мероприятий</w:t>
      </w:r>
    </w:p>
    <w:p w:rsidR="007927D3" w:rsidRPr="000C099C" w:rsidRDefault="00F514F1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>Ежегодно в рамках реализации подпрограммы предусматриваются мероприятия, позволяющие обеспечивать решение поставленных задач с достижением конечных результатов по завершению реализации подпрограммы.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 xml:space="preserve">Система подпрограммных мероприятий с объёмами и источниками финансирования изложена в приложении № 1 к настоящей подпрограмме. 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>Экономическое обоснование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 xml:space="preserve">В настоящее время в Колпашевском районе имеется ряд проблем, влияющих на развитие физической культуры и спорта, требующих оперативного решения. </w:t>
      </w:r>
    </w:p>
    <w:p w:rsidR="007927D3" w:rsidRPr="000C099C" w:rsidRDefault="002E5FAD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7927D3" w:rsidRPr="000C099C">
        <w:rPr>
          <w:rFonts w:ascii="Arial" w:hAnsi="Arial" w:cs="Arial"/>
        </w:rPr>
        <w:t>Реализация предложенных мероприятий будет способствовать развитию физической культуры и спорта на территории Колпашевского района.</w:t>
      </w:r>
    </w:p>
    <w:p w:rsidR="007927D3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1</w:t>
      </w:r>
      <w:r w:rsidRPr="000C099C">
        <w:rPr>
          <w:rFonts w:ascii="Arial" w:hAnsi="Arial" w:cs="Arial"/>
        </w:rPr>
        <w:t xml:space="preserve">. Обустройство спортивных объектов в поселениях Колпашевского района. </w:t>
      </w:r>
    </w:p>
    <w:p w:rsidR="001E701C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2</w:t>
      </w:r>
      <w:r w:rsidRPr="000C099C">
        <w:rPr>
          <w:rFonts w:ascii="Arial" w:hAnsi="Arial" w:cs="Arial"/>
        </w:rPr>
        <w:t xml:space="preserve">. Строительство лыжной базы для МАУДО «ДЮСШ им. О. </w:t>
      </w:r>
      <w:proofErr w:type="spellStart"/>
      <w:r w:rsidRPr="000C099C">
        <w:rPr>
          <w:rFonts w:ascii="Arial" w:hAnsi="Arial" w:cs="Arial"/>
        </w:rPr>
        <w:t>Рахматулиной</w:t>
      </w:r>
      <w:proofErr w:type="spellEnd"/>
      <w:r w:rsidRPr="000C099C">
        <w:rPr>
          <w:rFonts w:ascii="Arial" w:hAnsi="Arial" w:cs="Arial"/>
        </w:rPr>
        <w:t>» по адресу</w:t>
      </w:r>
      <w:r w:rsidR="001E701C" w:rsidRPr="000C099C">
        <w:rPr>
          <w:rFonts w:ascii="Arial" w:hAnsi="Arial" w:cs="Arial"/>
        </w:rPr>
        <w:t xml:space="preserve">: </w:t>
      </w:r>
      <w:proofErr w:type="spellStart"/>
      <w:r w:rsidR="001E701C" w:rsidRPr="000C099C">
        <w:rPr>
          <w:rFonts w:ascii="Arial" w:hAnsi="Arial" w:cs="Arial"/>
        </w:rPr>
        <w:t>г</w:t>
      </w:r>
      <w:proofErr w:type="gramStart"/>
      <w:r w:rsidR="001E701C" w:rsidRPr="000C099C">
        <w:rPr>
          <w:rFonts w:ascii="Arial" w:hAnsi="Arial" w:cs="Arial"/>
        </w:rPr>
        <w:t>.К</w:t>
      </w:r>
      <w:proofErr w:type="gramEnd"/>
      <w:r w:rsidR="001E701C" w:rsidRPr="000C099C">
        <w:rPr>
          <w:rFonts w:ascii="Arial" w:hAnsi="Arial" w:cs="Arial"/>
        </w:rPr>
        <w:t>олпашево</w:t>
      </w:r>
      <w:proofErr w:type="spellEnd"/>
      <w:r w:rsidR="001E701C" w:rsidRPr="000C099C">
        <w:rPr>
          <w:rFonts w:ascii="Arial" w:hAnsi="Arial" w:cs="Arial"/>
        </w:rPr>
        <w:t>, пер. Чапаева, 40.</w:t>
      </w:r>
    </w:p>
    <w:p w:rsidR="007927D3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3</w:t>
      </w:r>
      <w:r w:rsidRPr="000C099C">
        <w:rPr>
          <w:rFonts w:ascii="Arial" w:hAnsi="Arial" w:cs="Arial"/>
        </w:rPr>
        <w:t>.</w:t>
      </w:r>
      <w:r w:rsidR="00405361" w:rsidRPr="000C099C">
        <w:rPr>
          <w:rFonts w:ascii="Arial" w:hAnsi="Arial" w:cs="Arial"/>
        </w:rPr>
        <w:t> </w:t>
      </w:r>
      <w:r w:rsidRPr="000C099C">
        <w:rPr>
          <w:rFonts w:ascii="Arial" w:hAnsi="Arial" w:cs="Arial"/>
        </w:rPr>
        <w:t xml:space="preserve">Подготовка и содержание спортивных объектов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 xml:space="preserve">». </w:t>
      </w:r>
    </w:p>
    <w:p w:rsidR="001E701C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1E701C" w:rsidRPr="000C099C">
        <w:rPr>
          <w:rFonts w:ascii="Arial" w:hAnsi="Arial" w:cs="Arial"/>
        </w:rPr>
        <w:t>4</w:t>
      </w:r>
      <w:r w:rsidRPr="000C099C">
        <w:rPr>
          <w:rFonts w:ascii="Arial" w:hAnsi="Arial" w:cs="Arial"/>
        </w:rPr>
        <w:t>. Организация физкультурно-оздоровительной работы с населением.</w:t>
      </w:r>
    </w:p>
    <w:p w:rsidR="007927D3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ab/>
      </w:r>
      <w:r w:rsidR="001E701C" w:rsidRPr="000C099C">
        <w:rPr>
          <w:rFonts w:ascii="Arial" w:hAnsi="Arial" w:cs="Arial"/>
        </w:rPr>
        <w:t>5</w:t>
      </w:r>
      <w:r w:rsidRPr="000C099C">
        <w:rPr>
          <w:rFonts w:ascii="Arial" w:hAnsi="Arial" w:cs="Arial"/>
        </w:rPr>
        <w:t xml:space="preserve">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области. Предусмотрено </w:t>
      </w:r>
      <w:proofErr w:type="spellStart"/>
      <w:r w:rsidRPr="000C099C">
        <w:rPr>
          <w:rFonts w:ascii="Arial" w:hAnsi="Arial" w:cs="Arial"/>
        </w:rPr>
        <w:t>софинансирование</w:t>
      </w:r>
      <w:proofErr w:type="spellEnd"/>
      <w:r w:rsidRPr="000C099C">
        <w:rPr>
          <w:rFonts w:ascii="Arial" w:hAnsi="Arial" w:cs="Arial"/>
        </w:rPr>
        <w:t xml:space="preserve"> к областным средствам в размере 13,4 тыс. руб.</w:t>
      </w:r>
    </w:p>
    <w:p w:rsidR="0087079A" w:rsidRPr="000C099C" w:rsidRDefault="007927D3" w:rsidP="007927D3">
      <w:pPr>
        <w:tabs>
          <w:tab w:val="left" w:pos="709"/>
        </w:tabs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ab/>
      </w:r>
      <w:r w:rsidR="006F324C" w:rsidRPr="000C099C">
        <w:rPr>
          <w:rFonts w:ascii="Arial" w:hAnsi="Arial" w:cs="Arial"/>
        </w:rPr>
        <w:t>6</w:t>
      </w:r>
      <w:r w:rsidR="00405361" w:rsidRPr="000C099C">
        <w:rPr>
          <w:rFonts w:ascii="Arial" w:hAnsi="Arial" w:cs="Arial"/>
        </w:rPr>
        <w:t>. </w:t>
      </w:r>
      <w:proofErr w:type="gramStart"/>
      <w:r w:rsidRPr="000C099C">
        <w:rPr>
          <w:rFonts w:ascii="Arial" w:hAnsi="Arial" w:cs="Arial"/>
        </w:rPr>
        <w:t xml:space="preserve">В рамках регионального проекта «Спорт - норма жизни» реализуется строительство физкультурно-оздоровительного комплекса с универсальным игровым залом для МАУДО «ДЮСШ </w:t>
      </w:r>
      <w:proofErr w:type="spellStart"/>
      <w:r w:rsidRPr="000C099C">
        <w:rPr>
          <w:rFonts w:ascii="Arial" w:hAnsi="Arial" w:cs="Arial"/>
        </w:rPr>
        <w:t>им.О.Рахматулиной</w:t>
      </w:r>
      <w:proofErr w:type="spellEnd"/>
      <w:r w:rsidRPr="000C099C">
        <w:rPr>
          <w:rFonts w:ascii="Arial" w:hAnsi="Arial" w:cs="Arial"/>
        </w:rPr>
        <w:t>», развитие физической культуры и массового спорта (областная субсидия в рамках осуществления деятельности инструкторов по спорту), приобретение и установка площадок ГТО, приобретение спортивного инвентаря, оборудования и спортивной экипировки для МА</w:t>
      </w:r>
      <w:r w:rsidR="006F324C" w:rsidRPr="000C099C">
        <w:rPr>
          <w:rFonts w:ascii="Arial" w:hAnsi="Arial" w:cs="Arial"/>
        </w:rPr>
        <w:t xml:space="preserve">УДО «ДЮСШ им. О. </w:t>
      </w:r>
      <w:proofErr w:type="spellStart"/>
      <w:r w:rsidR="006F324C" w:rsidRPr="000C099C">
        <w:rPr>
          <w:rFonts w:ascii="Arial" w:hAnsi="Arial" w:cs="Arial"/>
        </w:rPr>
        <w:t>Рахматулиной</w:t>
      </w:r>
      <w:proofErr w:type="spellEnd"/>
      <w:r w:rsidR="006F324C" w:rsidRPr="000C099C">
        <w:rPr>
          <w:rFonts w:ascii="Arial" w:hAnsi="Arial" w:cs="Arial"/>
        </w:rPr>
        <w:t>».</w:t>
      </w:r>
      <w:proofErr w:type="gramEnd"/>
    </w:p>
    <w:p w:rsidR="00405361" w:rsidRPr="000C099C" w:rsidRDefault="00405361" w:rsidP="007927D3">
      <w:pPr>
        <w:tabs>
          <w:tab w:val="left" w:pos="709"/>
        </w:tabs>
        <w:jc w:val="both"/>
        <w:rPr>
          <w:rFonts w:ascii="Arial" w:hAnsi="Arial" w:cs="Arial"/>
        </w:rPr>
      </w:pPr>
    </w:p>
    <w:p w:rsidR="00405361" w:rsidRPr="000C099C" w:rsidRDefault="00405361" w:rsidP="007927D3">
      <w:pPr>
        <w:tabs>
          <w:tab w:val="left" w:pos="709"/>
        </w:tabs>
        <w:jc w:val="both"/>
        <w:rPr>
          <w:rFonts w:ascii="Arial" w:hAnsi="Arial" w:cs="Arial"/>
        </w:rPr>
      </w:pPr>
    </w:p>
    <w:p w:rsidR="006F324C" w:rsidRPr="000C099C" w:rsidRDefault="006F324C" w:rsidP="007927D3">
      <w:pPr>
        <w:tabs>
          <w:tab w:val="left" w:pos="709"/>
        </w:tabs>
        <w:jc w:val="both"/>
        <w:rPr>
          <w:rFonts w:ascii="Arial" w:eastAsia="Calibri" w:hAnsi="Arial" w:cs="Arial"/>
        </w:rPr>
      </w:pPr>
    </w:p>
    <w:p w:rsidR="00643393" w:rsidRPr="000C099C" w:rsidRDefault="00851077" w:rsidP="00405361">
      <w:pPr>
        <w:spacing w:after="200" w:line="276" w:lineRule="auto"/>
        <w:jc w:val="center"/>
        <w:rPr>
          <w:rFonts w:ascii="Arial" w:eastAsia="Calibri" w:hAnsi="Arial" w:cs="Arial"/>
        </w:rPr>
      </w:pPr>
      <w:r w:rsidRPr="000C099C">
        <w:rPr>
          <w:rFonts w:ascii="Arial" w:eastAsia="Calibri" w:hAnsi="Arial" w:cs="Arial"/>
        </w:rPr>
        <w:t>5</w:t>
      </w:r>
      <w:r w:rsidR="000F644C" w:rsidRPr="000C099C">
        <w:rPr>
          <w:rFonts w:ascii="Arial" w:eastAsia="Calibri" w:hAnsi="Arial" w:cs="Arial"/>
        </w:rPr>
        <w:t xml:space="preserve">. </w:t>
      </w:r>
      <w:r w:rsidR="00643393" w:rsidRPr="000C099C">
        <w:rPr>
          <w:rFonts w:ascii="Arial" w:eastAsia="Calibri" w:hAnsi="Arial" w:cs="Arial"/>
        </w:rPr>
        <w:t xml:space="preserve">Управление и </w:t>
      </w:r>
      <w:proofErr w:type="gramStart"/>
      <w:r w:rsidR="00643393" w:rsidRPr="000C099C">
        <w:rPr>
          <w:rFonts w:ascii="Arial" w:eastAsia="Calibri" w:hAnsi="Arial" w:cs="Arial"/>
        </w:rPr>
        <w:t>контроль за</w:t>
      </w:r>
      <w:proofErr w:type="gramEnd"/>
      <w:r w:rsidR="00643393" w:rsidRPr="000C099C">
        <w:rPr>
          <w:rFonts w:ascii="Arial" w:eastAsia="Calibri" w:hAnsi="Arial" w:cs="Arial"/>
        </w:rPr>
        <w:t xml:space="preserve"> реализацией подпрограммы</w:t>
      </w:r>
      <w:r w:rsidR="00646E1C" w:rsidRPr="000C099C">
        <w:rPr>
          <w:rFonts w:ascii="Arial" w:eastAsia="Calibri" w:hAnsi="Arial" w:cs="Arial"/>
        </w:rPr>
        <w:t xml:space="preserve"> 1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</w:t>
      </w:r>
      <w:r w:rsidR="00C25C33" w:rsidRPr="000C099C">
        <w:rPr>
          <w:rFonts w:ascii="Arial" w:hAnsi="Arial" w:cs="Arial"/>
        </w:rPr>
        <w:t>социальным вопросам</w:t>
      </w:r>
      <w:r w:rsidRPr="000C099C">
        <w:rPr>
          <w:rFonts w:ascii="Arial" w:hAnsi="Arial" w:cs="Arial"/>
        </w:rPr>
        <w:t xml:space="preserve">. 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C099C">
        <w:rPr>
          <w:rFonts w:ascii="Arial" w:hAnsi="Arial" w:cs="Arial"/>
        </w:rPr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0C099C">
        <w:rPr>
          <w:rFonts w:ascii="Arial" w:hAnsi="Arial" w:cs="Arial"/>
        </w:rPr>
        <w:t xml:space="preserve"> и контроля» (далее - Порядок).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Внесение изменений в подпрограмму в течение финансового года осуществляется в порядке и сроки, установленные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Внесение изменений в подпрограмму, досрочное прекращение подпрограммы осуществляется путём принятия соответствующего постановления Администрации Колпашевского района.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Не допускается внесение изменений в подпрограмму в части снижения значений показателей целей, задач и основных мероприятий подпрограммы на очередной год и плановый период за исключением случаев, установленным Порядком. 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Не допускается внесение изменений в подпрограмму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</w:rPr>
        <w:t xml:space="preserve"> образования «Колпашевский район».</w:t>
      </w:r>
    </w:p>
    <w:p w:rsidR="000F644C" w:rsidRPr="000C099C" w:rsidRDefault="000F644C" w:rsidP="000F64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 </w:t>
      </w:r>
    </w:p>
    <w:p w:rsidR="000F644C" w:rsidRPr="000C099C" w:rsidRDefault="000F644C" w:rsidP="00854F75">
      <w:pPr>
        <w:spacing w:line="276" w:lineRule="auto"/>
        <w:jc w:val="both"/>
        <w:rPr>
          <w:rFonts w:ascii="Arial" w:hAnsi="Arial" w:cs="Arial"/>
          <w:bCs/>
        </w:rPr>
        <w:sectPr w:rsidR="000F644C" w:rsidRPr="000C099C" w:rsidSect="001752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363" w:rsidRPr="000C099C" w:rsidRDefault="005D5363" w:rsidP="00854F75">
      <w:pPr>
        <w:spacing w:line="276" w:lineRule="auto"/>
        <w:jc w:val="both"/>
        <w:rPr>
          <w:rFonts w:ascii="Arial" w:hAnsi="Arial" w:cs="Arial"/>
          <w:bCs/>
        </w:rPr>
      </w:pPr>
    </w:p>
    <w:p w:rsidR="00DC4DEE" w:rsidRPr="000C099C" w:rsidRDefault="00DC4DEE" w:rsidP="00854F75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6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5"/>
        <w:gridCol w:w="241"/>
        <w:gridCol w:w="612"/>
        <w:gridCol w:w="139"/>
        <w:gridCol w:w="1278"/>
        <w:gridCol w:w="1415"/>
        <w:gridCol w:w="283"/>
        <w:gridCol w:w="851"/>
        <w:gridCol w:w="992"/>
        <w:gridCol w:w="711"/>
        <w:gridCol w:w="423"/>
        <w:gridCol w:w="850"/>
        <w:gridCol w:w="12"/>
        <w:gridCol w:w="842"/>
        <w:gridCol w:w="205"/>
        <w:gridCol w:w="645"/>
        <w:gridCol w:w="54"/>
        <w:gridCol w:w="10"/>
        <w:gridCol w:w="756"/>
        <w:gridCol w:w="31"/>
        <w:gridCol w:w="142"/>
        <w:gridCol w:w="567"/>
        <w:gridCol w:w="12"/>
        <w:gridCol w:w="130"/>
        <w:gridCol w:w="847"/>
        <w:gridCol w:w="854"/>
        <w:gridCol w:w="12"/>
        <w:gridCol w:w="842"/>
        <w:gridCol w:w="12"/>
        <w:gridCol w:w="128"/>
        <w:gridCol w:w="96"/>
        <w:gridCol w:w="12"/>
        <w:gridCol w:w="174"/>
        <w:gridCol w:w="62"/>
        <w:gridCol w:w="222"/>
        <w:gridCol w:w="239"/>
        <w:gridCol w:w="236"/>
        <w:gridCol w:w="46"/>
        <w:gridCol w:w="427"/>
      </w:tblGrid>
      <w:tr w:rsidR="003E0ECE" w:rsidRPr="003E0ECE" w:rsidTr="003E0ECE">
        <w:trPr>
          <w:gridAfter w:val="6"/>
          <w:wAfter w:w="1232" w:type="dxa"/>
          <w:trHeight w:val="63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gridSpan w:val="3"/>
          </w:tcPr>
          <w:p w:rsidR="003E0ECE" w:rsidRPr="003E0ECE" w:rsidRDefault="003E0ECE" w:rsidP="003E0E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Merge w:val="restart"/>
          </w:tcPr>
          <w:p w:rsidR="003E0ECE" w:rsidRPr="003E0ECE" w:rsidRDefault="003E0ECE" w:rsidP="003E0ECE">
            <w:pPr>
              <w:ind w:left="-108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«Приложение № 1   к муниципальной подпрограмме 1 «Развитие физической культуры и массового спорта   в Колпашевском районе»</w:t>
            </w:r>
          </w:p>
        </w:tc>
      </w:tr>
      <w:tr w:rsidR="003E0ECE" w:rsidRPr="003E0ECE" w:rsidTr="003E0ECE">
        <w:trPr>
          <w:gridAfter w:val="6"/>
          <w:wAfter w:w="1232" w:type="dxa"/>
          <w:trHeight w:val="50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Merge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60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Merge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76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gridSpan w:val="3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Merge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1"/>
          <w:wAfter w:w="427" w:type="dxa"/>
          <w:trHeight w:val="61"/>
        </w:trPr>
        <w:tc>
          <w:tcPr>
            <w:tcW w:w="1373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60"/>
        </w:trPr>
        <w:tc>
          <w:tcPr>
            <w:tcW w:w="15028" w:type="dxa"/>
            <w:gridSpan w:val="31"/>
          </w:tcPr>
          <w:p w:rsidR="003E0ECE" w:rsidRPr="003E0ECE" w:rsidRDefault="003E0ECE" w:rsidP="003E0ECE">
            <w:pPr>
              <w:spacing w:line="276" w:lineRule="auto"/>
              <w:ind w:left="-108" w:firstLine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Показатели цели, задач, основных мероприятий подпрограммы 1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" w:type="dxa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63"/>
        </w:trPr>
        <w:tc>
          <w:tcPr>
            <w:tcW w:w="15028" w:type="dxa"/>
            <w:gridSpan w:val="31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  <w:tc>
          <w:tcPr>
            <w:tcW w:w="566" w:type="dxa"/>
            <w:gridSpan w:val="5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" w:type="dxa"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2"/>
          <w:wAfter w:w="473" w:type="dxa"/>
          <w:trHeight w:val="76"/>
        </w:trPr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5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Цель, задачи и основные мероприятия подпрограммы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показателей целей, задач, основных мероприятий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(ВЦП) подпрограммы (единицы измерения)</w:t>
            </w:r>
          </w:p>
          <w:p w:rsidR="003E0ECE" w:rsidRPr="003E0ECE" w:rsidRDefault="003E0ECE" w:rsidP="003E0E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Ответственный исполнитель, соисполнители муниципальной программы, участники подпрограммы,             участники мероприятий подпрограммы</w:t>
            </w:r>
          </w:p>
        </w:tc>
        <w:tc>
          <w:tcPr>
            <w:tcW w:w="8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Алгоритм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(формула) расчёта показателя, источник информации</w:t>
            </w:r>
          </w:p>
        </w:tc>
      </w:tr>
      <w:tr w:rsidR="003E0ECE" w:rsidRPr="003E0ECE" w:rsidTr="003E0ECE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Год, пред-шест-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вую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щий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году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раз-работки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подпро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-граммы факт 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Год разработки программы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1–й год 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реализации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2–й год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3–й год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4–й год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5–й год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Послед-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3E0ECE" w:rsidRPr="003E0ECE" w:rsidRDefault="003E0ECE" w:rsidP="003E0ECE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Цель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под-программы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: Создание условий для организации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физкуль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турно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-оздорови-тельной и спортивной работы с населением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1. Доля детей и молодёжи, проживающих в Колпашевском районе,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системати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-чески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занимающихся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физической культурой и спортом, в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общей численности детей и молодёжи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  <w:r w:rsidRPr="003E0ECE">
              <w:rPr>
                <w:rFonts w:ascii="Arial" w:hAnsi="Arial" w:cs="Arial"/>
                <w:sz w:val="20"/>
                <w:szCs w:val="20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72,82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ДДМ =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ДМфкс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/ ДМ x 100, где: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ДДМ – доля детей и молодёжи,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проживаю-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щих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в Колпашевском районе,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системати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 xml:space="preserve">чески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зани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-мающихся физической культурой и спортом;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ДМфкс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– сумма граф 4, 6, 7 строки 16 раздела II формы № 1-ФК федерального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-кого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наблюдения «Сведения о физической культуре и спорте»;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ДМ – население Колпашевского района в возрасте от 3 до 29 лет (статистические данные)</w:t>
            </w:r>
          </w:p>
        </w:tc>
      </w:tr>
      <w:tr w:rsidR="003E0ECE" w:rsidRPr="003E0ECE" w:rsidTr="003E0ECE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2. Доля граждан среднего возраста,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проживаю-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щих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в Колпашевск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 xml:space="preserve">ом районе,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сис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-тематически занимающихся физической культурой и спортом, в общей численности граждан среднего возраста, (%)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Управление по культуре, спорту и молодёжной политике Администрации Колпашевского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</w:t>
            </w:r>
            <w:r w:rsidRPr="003E0ECE">
              <w:rPr>
                <w:rFonts w:ascii="Arial" w:hAnsi="Arial" w:cs="Arial"/>
                <w:sz w:val="20"/>
                <w:szCs w:val="20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51,64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56,04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ДСВ =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СВфкс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x 100, где: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ДСВ – доля граждан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среднего возраста,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проживаю-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щих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в Колпашевском районе,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сис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-тематически занимающихся физической культурой и спортом;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СВфкс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– данные графы 8 строки 16 раздела II формы № 1-ФК федерального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-кого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наблюдения «Сведения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физической культуре и спорте»;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– население Колпашевского района в возрасте 30 – 54 лет (женщины), 59 лет (мужчины)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(статистические данные)</w:t>
            </w:r>
          </w:p>
        </w:tc>
      </w:tr>
      <w:tr w:rsidR="003E0ECE" w:rsidRPr="003E0ECE" w:rsidTr="003E0ECE">
        <w:trPr>
          <w:gridAfter w:val="6"/>
          <w:wAfter w:w="1232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3. Доля граждан старшего возраста,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проживаю-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щих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в Колпашевском районе,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сис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-тематически занимаю-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щихся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физической культурой и спортом, в общей численности граждан старшего возраста, (%)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  <w:r w:rsidRPr="003E0ECE">
              <w:rPr>
                <w:rFonts w:ascii="Arial" w:hAnsi="Arial" w:cs="Arial"/>
                <w:sz w:val="20"/>
                <w:szCs w:val="20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ДСТ =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СТфкс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x 100, где: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ДСТ – доля граждан старшего возраста,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проживаю-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щих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в Колпашевском районе,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сис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-тематически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зани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-мающихся физической культурой и спортом;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СТфкс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– данные графы 9 строки 16 раздела II формы № 1-ФК федерального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-кого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наблюдения «Сведения о физической культуре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и спорте»;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– население Колпашевского района в возрасте 55 лет (женщины), 60 лет (мужчины) – 79 лет (статистические данные)</w:t>
            </w:r>
          </w:p>
        </w:tc>
      </w:tr>
      <w:tr w:rsidR="003E0ECE" w:rsidRPr="003E0ECE" w:rsidTr="003E0ECE">
        <w:trPr>
          <w:gridAfter w:val="6"/>
          <w:wAfter w:w="1232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Задача 1 подпрограммы: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Создание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благоприят-ных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условий для увеличения охвата населения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1. Уровень обеспеченности населения, проживающего на территории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района,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спортивными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сооружения-ми исходя из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единовре-менной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пропускной способности объектов, %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63,05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72,64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0ECE">
              <w:rPr>
                <w:rFonts w:ascii="Arial" w:hAnsi="Arial" w:cs="Arial"/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 =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Еф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Ен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x 100, где: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 - уровень обеспеченности населения,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проживаю-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щего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на территории Колпашевского района, спортивными сооружениями исходя из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единовре-менной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пропускной способности объектов спорта;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Еф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едино-временная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пропускная способность существую-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щих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объектов спорта (данные графы 11 строки 34 раздела III формы № 1-ФК федерального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-кого наблюдения «Сведения о физической культуре и спорте»);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Ен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едино-временная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пропускная способность объектов спорта, необходимых для обеспечения минимальной двигательной активности населения, определяется по формуле: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Ен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=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Чнас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x Н =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Чнас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x 122 / 1000 =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Чнас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x 0,122, где: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Чнас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- численность населения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 в возрасте от 3 до 79 лет (статистические данные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Томскстата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);</w:t>
            </w:r>
            <w:proofErr w:type="gramEnd"/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Н - норматив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единовре-менной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пропускной способности объектов спорта: 122 человека на 1000 населения (Приказ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Минспорта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России от 21.03.2018 </w:t>
            </w:r>
            <w:proofErr w:type="gramEnd"/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№ 244)</w:t>
            </w:r>
          </w:p>
        </w:tc>
      </w:tr>
      <w:tr w:rsidR="003E0ECE" w:rsidRPr="003E0ECE" w:rsidTr="003E0ECE">
        <w:trPr>
          <w:gridAfter w:val="6"/>
          <w:wAfter w:w="1232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2. Количество участников 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физкультур-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физкультурно-оздорови-тельных и  спортивных мероприятий, проведённых на территории Колпашевского  района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Колпашевского района, Управление образования Администрации Колпашевского района, 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11644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16022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19186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11770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Подсчёт суммарного количества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Куч=∑(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Куч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i=n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Ку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ч–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Количество участников  физкультур-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, физкультур-но-оздорови-тельных и  спортивных мероприятий, проведённых на территории Колпашевского  района в рамках работы МО «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Колпашев-ский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район», в том числе по реализации ВФСК «ГТО» (чел.)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Куч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– количество участников i-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мероприятия,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n- количество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мероприятий (данные поселений из отчёта об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использова-нии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субсидии, данные УКС и МП, данные УО, другие организации по оценочным данным)</w:t>
            </w:r>
          </w:p>
        </w:tc>
      </w:tr>
      <w:tr w:rsidR="003E0ECE" w:rsidRPr="003E0ECE" w:rsidTr="003E0ECE">
        <w:trPr>
          <w:gridAfter w:val="6"/>
          <w:wAfter w:w="1232" w:type="dxa"/>
          <w:trHeight w:val="2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Основное мероприятие 1 (ВЦП) подпрограммы: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спортивной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инфраструк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-туры (строительство новых, реконструкция и ремонт имеющихся спортивных сооружений)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Количество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объектов, в отношении которых проведены работы по строительству,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реконструк-ции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, ремонту,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обустройст-ву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, консервации, обследованию, разработке проектно-сметной документации и другие работы направленные на улучшение и сохранение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спортивной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инфраструк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-туры на территории Колпашевского района, всего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Управление по культуре, спорту и молодёжной политике; Управление образования Администрации Колпашевского района (ГРБС);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 Администрации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Подсчёт суммарного количества.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построенных, объектов, в отношении которых проведены работы по строительству,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реконструк-ции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, ремонту, обустройству, консервации, обследованию, разработке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проектно-сметной документации и другие работы направленные на улучшение и сохранение спортивной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инфраструк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-туры на территории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 (данные формы № 1-ФК федерального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-кого наблюдения «Сведения о физической культуре и спорте»; данные УКС и МП, УО, Администраций поселений Колпашевс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кого района)</w:t>
            </w:r>
            <w:proofErr w:type="gramEnd"/>
          </w:p>
        </w:tc>
      </w:tr>
      <w:tr w:rsidR="003E0ECE" w:rsidRPr="003E0ECE" w:rsidTr="003E0ECE">
        <w:trPr>
          <w:gridAfter w:val="6"/>
          <w:wAfter w:w="1232" w:type="dxa"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 том числе: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построено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реконструи-ровано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обустроено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разработанных и/или откорректированных комплектов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проектно-сметной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документа-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ции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для объектов спортивной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инфраструк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-туры Колпашевского района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законсервировано объектов</w:t>
            </w:r>
            <w:r w:rsidRPr="003E0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спортивной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инфраструк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проведено детальное (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инструмен-тальное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) обследование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техничес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-кого состояния объектов</w:t>
            </w:r>
            <w:r w:rsidRPr="003E0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спортивной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инфраструк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After w:val="6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Основное мероприятие 2 (ВЦП) Организация физкультурно-оздорови-тельной работы с населением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Численность населения, занятого в экономике,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занимаю-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щегося</w:t>
            </w:r>
            <w:proofErr w:type="spellEnd"/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физической культурой и спортом,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1307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952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населения, занятого в экономике, занимающегося физической культурой и спортом (данные графы 13 строки 16 раздела II формы № 1-ФК федерального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статисти-ческого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наблюдения «Сведения о физической культуре и спорте»)</w:t>
            </w:r>
          </w:p>
        </w:tc>
      </w:tr>
      <w:tr w:rsidR="003E0ECE" w:rsidRPr="003E0ECE" w:rsidTr="003E0ECE">
        <w:trPr>
          <w:gridAfter w:val="6"/>
          <w:wAfter w:w="1232" w:type="dxa"/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Численность учащихся и студентов, </w:t>
            </w:r>
            <w:proofErr w:type="spellStart"/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системати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>-чески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занимающихся физической культурой и спортом,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7813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7333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6544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6546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6548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6550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6552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6554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учащихся и студентов,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занимаю-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щихся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физической культурой и спортом (данные формы « 1-ФК федерального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-кого наблюдения «Сведения о физической культуре и спорте», 14 графа)</w:t>
            </w:r>
          </w:p>
        </w:tc>
      </w:tr>
      <w:tr w:rsidR="003E0ECE" w:rsidRPr="003E0ECE" w:rsidTr="003E0ECE">
        <w:trPr>
          <w:gridAfter w:val="6"/>
          <w:wAfter w:w="1232" w:type="dxa"/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Численность лиц с </w:t>
            </w:r>
            <w:proofErr w:type="gramStart"/>
            <w:r w:rsidRPr="003E0ECE">
              <w:rPr>
                <w:rFonts w:ascii="Arial" w:hAnsi="Arial" w:cs="Arial"/>
                <w:sz w:val="20"/>
                <w:szCs w:val="20"/>
              </w:rPr>
              <w:t>ограниченными</w:t>
            </w:r>
            <w:proofErr w:type="gramEnd"/>
            <w:r w:rsidRPr="003E0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sz w:val="20"/>
                <w:szCs w:val="20"/>
              </w:rPr>
              <w:t>возможнос-тями</w:t>
            </w:r>
            <w:proofErr w:type="spellEnd"/>
            <w:r w:rsidRPr="003E0ECE">
              <w:rPr>
                <w:rFonts w:ascii="Arial" w:hAnsi="Arial" w:cs="Arial"/>
                <w:sz w:val="20"/>
                <w:szCs w:val="20"/>
              </w:rPr>
              <w:t xml:space="preserve"> здоровья и инвалидов, систематически занимающихся физической культурой и спортом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</w:t>
            </w: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занимаю-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щихся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адаптивной физической культурой и спортом (данные графы 9 строки 1 раздела I формы № 3-АФК федеральн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ого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-кого наблюдения «Сведения об адаптивной физической культуре и спорте»)</w:t>
            </w:r>
          </w:p>
        </w:tc>
      </w:tr>
      <w:tr w:rsidR="003E0ECE" w:rsidRPr="003E0ECE" w:rsidTr="003E0ECE">
        <w:trPr>
          <w:gridAfter w:val="6"/>
          <w:wAfter w:w="1232" w:type="dxa"/>
          <w:trHeight w:val="3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проведённых официальных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физкультур-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ных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мероприятий и спортивных мероприятий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«Колпашевский район»,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проведенный официальных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физкультур-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ных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мероприятий и спортивных мероприятий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«Колпашевский район» согласно Календарному плану</w:t>
            </w:r>
          </w:p>
        </w:tc>
      </w:tr>
      <w:tr w:rsidR="003E0ECE" w:rsidRPr="003E0ECE" w:rsidTr="003E0ECE">
        <w:trPr>
          <w:gridAfter w:val="6"/>
          <w:wAfter w:w="1232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доставленных и установленных комплектов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оборудова-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ния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для малобюджетных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Управление по культуре, спорту и молодёжной политике; Управление образования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Отчёт УО/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поселений Колпашевского района по соглашению о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предо-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ставлении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из областного бюджета бюджету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«Колпашевский район» субсидии на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приобрете-ние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обору-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дования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для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малобюд-жетных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спортивных площадок по месту жительства и учёбы 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муници-пальных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образованиях Томской области, за исключением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«Город Томск»,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ия «Городской округ закрытое административно-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террито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риальное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образование Северск Томской области»</w:t>
            </w:r>
          </w:p>
        </w:tc>
      </w:tr>
      <w:tr w:rsidR="003E0ECE" w:rsidRPr="003E0ECE" w:rsidTr="003E0ECE">
        <w:trPr>
          <w:gridAfter w:val="6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организованных катков на территории Колпашевского района (ед.)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Отчёт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поселений Колпашевского района</w:t>
            </w:r>
          </w:p>
        </w:tc>
      </w:tr>
      <w:tr w:rsidR="003E0ECE" w:rsidRPr="003E0ECE" w:rsidTr="003E0ECE">
        <w:trPr>
          <w:gridAfter w:val="6"/>
          <w:wAfter w:w="1232" w:type="dxa"/>
          <w:trHeight w:val="2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Основное мероприятие 3 (ВЦП) Региональный проект «Спорт-норма жизни»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комплектов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оборудова-ния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для малобюджетных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Отчёт УО/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поселений Колпашевского района по соглашению о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предо-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ставлении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из областного бюджета бюджету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«Колпашевский район» субсидии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приобрете-ние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обору-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дования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для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малобюд-жетных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спортивных площадок по месту жительства и учёбы 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муници-пальных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образованиях Томской области, за исключением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«Город Томск»,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«Городской округ закрытое административно-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террито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риальное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образование Северск Томской области»</w:t>
            </w:r>
          </w:p>
        </w:tc>
      </w:tr>
      <w:tr w:rsidR="003E0ECE" w:rsidRPr="003E0ECE" w:rsidTr="003E0ECE">
        <w:trPr>
          <w:gridAfter w:val="6"/>
          <w:wAfter w:w="1232" w:type="dxa"/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занимаю-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щихся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физической культурой и спортом в рамках работы инструкторов по спорту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2166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2175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Отчёт поселений Колпашевского района  по соглашению о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предо-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ставлении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из областного бюджета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бюджету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«Колпашевский район»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</w:tr>
      <w:tr w:rsidR="003E0ECE" w:rsidRPr="003E0ECE" w:rsidTr="003E0ECE">
        <w:trPr>
          <w:gridAfter w:val="6"/>
          <w:wAfter w:w="1232" w:type="dxa"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Количество построенных спортивных объектов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построенных спортивных объектов на территории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 (данные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формы № 1-ФК федерального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статистичес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-кого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наблюдения «Сведения о физической культуре и спорте»; данные УКС и МП, УО, поселений Колпашевского района)</w:t>
            </w:r>
          </w:p>
        </w:tc>
      </w:tr>
      <w:tr w:rsidR="003E0ECE" w:rsidRPr="003E0ECE" w:rsidTr="003E0ECE">
        <w:trPr>
          <w:gridAfter w:val="6"/>
          <w:wAfter w:w="1232" w:type="dxa"/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Задача 2 подпрограммы: Создание условий для подготовки спортивных сборных команд Колпашевского района и участия в обеспечении подготовки спортивного резерва для спортивных сборных команд Томской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Численность спортсменов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района, включённых в список кандидатов в спортивные сборные команды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Количество спортсменов Колпашевского района, включённых в списки кандидатов в спортивные сборные команды Томской области по видам спорта,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утверждён-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Министерством спорта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Российской Федерации (данные УКС и МП, УО)</w:t>
            </w:r>
          </w:p>
        </w:tc>
      </w:tr>
      <w:tr w:rsidR="003E0ECE" w:rsidRPr="003E0ECE" w:rsidTr="003E0ECE">
        <w:trPr>
          <w:gridAfter w:val="6"/>
          <w:wAfter w:w="123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1 (ВЦП) подпрограммы: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образования «Город Томск»,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муниципально-го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образования «Городской округ-закрытое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администра-тивнотеррито-риальное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образование Северск Томской области», муниципального образования «Томский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Количество участников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района,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участвую-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щих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в официальных региональных спортивных,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физкуль-турных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мероприятиях, проводимых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на территории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Общая численность спортсменов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Колпашев-ского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района, участвующих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официальных спортивных, физкультурно-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оздоро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вительных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и физкультур-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ных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-приятиях, проводимых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на территории Томской области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(протоколы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соревнова-ний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, отчёт по субсидии в АИС «Барс»)</w:t>
            </w:r>
          </w:p>
        </w:tc>
      </w:tr>
    </w:tbl>
    <w:p w:rsidR="00DC4DEE" w:rsidRPr="000C099C" w:rsidRDefault="006553AC" w:rsidP="006553AC">
      <w:pPr>
        <w:spacing w:line="276" w:lineRule="auto"/>
        <w:rPr>
          <w:rFonts w:ascii="Arial" w:hAnsi="Arial" w:cs="Arial"/>
          <w:bCs/>
        </w:rPr>
        <w:sectPr w:rsidR="00DC4DEE" w:rsidRPr="000C099C" w:rsidSect="005D5363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r w:rsidRPr="006553AC">
        <w:rPr>
          <w:rFonts w:ascii="Arial" w:hAnsi="Arial" w:cs="Arial"/>
          <w:bCs/>
        </w:rPr>
        <w:lastRenderedPageBreak/>
        <w:t>** - оценка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142"/>
        <w:gridCol w:w="268"/>
        <w:gridCol w:w="15"/>
        <w:gridCol w:w="2694"/>
        <w:gridCol w:w="1276"/>
        <w:gridCol w:w="1559"/>
        <w:gridCol w:w="1417"/>
        <w:gridCol w:w="142"/>
        <w:gridCol w:w="991"/>
        <w:gridCol w:w="426"/>
        <w:gridCol w:w="851"/>
        <w:gridCol w:w="426"/>
        <w:gridCol w:w="992"/>
        <w:gridCol w:w="993"/>
        <w:gridCol w:w="2267"/>
      </w:tblGrid>
      <w:tr w:rsidR="003E0ECE" w:rsidRPr="003E0ECE" w:rsidTr="003E0ECE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«Приложение № 2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муниципальной подпрограмме 1 </w:t>
            </w: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 </w:t>
            </w: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и массового спорта </w:t>
            </w: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 Колпашевском районе»</w:t>
            </w:r>
          </w:p>
        </w:tc>
      </w:tr>
      <w:tr w:rsidR="003E0ECE" w:rsidRPr="003E0ECE" w:rsidTr="003E0ECE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Перечень</w:t>
            </w:r>
          </w:p>
        </w:tc>
      </w:tr>
      <w:tr w:rsidR="003E0ECE" w:rsidRPr="003E0ECE" w:rsidTr="003E0ECE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мероприятий и ресурсное обеспечение подпрограммы 1</w:t>
            </w:r>
          </w:p>
        </w:tc>
      </w:tr>
      <w:tr w:rsidR="003E0ECE" w:rsidRPr="003E0ECE" w:rsidTr="003E0ECE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Объём финансирования                               (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3E0ECE" w:rsidRPr="003E0ECE" w:rsidTr="003E0ECE">
        <w:trPr>
          <w:gridBefore w:val="1"/>
          <w:wBefore w:w="127" w:type="dxa"/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бюжетов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поселе-ний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ind w:right="-10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внебюд-жетных</w:t>
            </w:r>
            <w:proofErr w:type="spellEnd"/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источни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-ков                       (по согласованию)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3E0ECE" w:rsidRPr="003E0ECE" w:rsidTr="003E0ECE">
        <w:trPr>
          <w:gridBefore w:val="1"/>
          <w:wBefore w:w="127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45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Цель подпрограммы 1: Создание условий для организации физкультурно-оздоровительной и спортивной работы с населением Колпашевского района </w:t>
            </w:r>
          </w:p>
        </w:tc>
      </w:tr>
      <w:tr w:rsidR="003E0ECE" w:rsidRPr="003E0ECE" w:rsidTr="003E0ECE">
        <w:trPr>
          <w:gridBefore w:val="1"/>
          <w:wBefore w:w="127" w:type="dxa"/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Задача 1 подпрограммы 1: Создание благоприятных условий для увеличения охвата населения физической культурой и спортом</w:t>
            </w: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Основное мероприятие 1 подпрограммы.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4753,6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4753,6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образования Администрации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Колпашевского района; МКУ «Агентство»</w:t>
            </w: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1.1.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Реконструкция спортивного стадиона, расположенного по адресу: ул. Кириченко, 16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с.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Чажемто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,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br/>
              <w:t>УФЭП (в части предоставления ИМБТ);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Администрация Чажемтовского сельского поселения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br/>
              <w:t>(по согласованию)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Мероприятие 1.2.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1808,0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  Администрации поселений (по согласованию)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1.3.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Строительство лыжной базы для МАУДО «ДЮСШ им. О.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» по адресу: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г. Колпашево, пер. Чапаева,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Управление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 Администрации Колпашевского района; МКУ «Агентство»</w:t>
            </w: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1.1.3.1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1.3.1.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Проведение инженерных изысканий, разработка проектно-сметной документации для  лыжной базы МАУДО «ДЮСШ им. О.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г. Колпашево Колпашевского района, прохождение государственной экспертизы проектно-сметной документации, проверка достоверности определения сметной стоимости, изготовление градостроительного плана земельного участка, выдача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(ГРБС); МКУ «Агентство»</w:t>
            </w: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1.4. Корректировка проектной и рабочей документации на строительство физкультурно-оздоровительного комплекса с универсальным игровым залом для МАУДО "ДЮСШ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им.О.Рахматулиной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" по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ул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.Л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енина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, 52 в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г.Колпашево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1.1.5.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1.5.                                     Разработка проектно-сметной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документации консервации фундамента  физкультурно-оздоровительного комплекса с универсальным игровым залом для МАУДО «ДЮСШ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им.О.Рахматулиной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ул. Ленина, 52 в г. 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по культуре, спорту и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молодёжной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1.1.6.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1.6.                                     Работы по консервации фундамента физкультурно-оздоровительного комплекса с универсальным игровым залом «ДЮСШ им. О.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», расположенного по адресу: Томская область, Колпашевский район, г. Колпашево, ул. Ленина,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1.1.7.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1.7. Проведение детального (инструментального) обследования технического состояния здания лыжной базы МАУДО "ДЮСШ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им.О.Рахматулиной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>", расположенного по адресу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г. Колпашево, пер. Чапаева,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2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подпрограммы. Организация физкультурно-оздоровительной работы с населением.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31963,2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31963,2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по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культуре, спорту и молодёжной политике Администрации Колпашевского района; Управление образования Администрации Колпашевского района; Администрации поселений Колпашевского района</w:t>
            </w: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6301,8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6301,8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5354,6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5354,6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3761,0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3761,0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1.2.1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2.1.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Обеспечение участия населения Колпашевского района в мероприятиях физкультурно-оздоровительной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20948,7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20948,7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3851,5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3851,5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1706,40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1706,40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1.2.2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2.2. Реализация мероприятий по поэтапному внедрению Всероссийского физкультурно-спортивного комплекса «Готов к труду и обороне», в том числе обеспечение деятельности муниципального центра тестирования по выполнению нормативов испытаний (тестов) Всероссийского физкультурно-спортивного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7771,7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7771,7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1.2.3</w:t>
            </w: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2.3.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 в муниципальных образованиях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2291,6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2291,6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</w:t>
            </w:r>
            <w:r w:rsidRPr="003E0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t>Колпашевского района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7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1.2.4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2.4.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Организация деятельности катка по адресу г. Колпашево,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ул. Кирова,41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1.2.5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2.5.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Основное мероприятие 3 подпрограммы Региональный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25208,8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9977,8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10963,1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1413,3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1427,3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1427,3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13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1.3.1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Мероприятие 3.1.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6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1.3.2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3.2.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22958,8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17359,7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Администрации поселений (по согласованию)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9973,1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1.3.3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3.3.                  Строительство физкультурно-оздоровительного комплекса с универсальным игровым залом для МАУДО «ДЮСШ </w:t>
            </w:r>
            <w:proofErr w:type="spell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им.О.Рахматулиной</w:t>
            </w:r>
            <w:proofErr w:type="spell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» по ул. Ленина, 52 в г. Колпашево Колпашевского района Томской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МКУ «Агентство»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61925,6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37166,8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18426,7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8384,1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7060,8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6781,9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5188,3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3851,0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61925,6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37166,8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Задача 2 подпрограммы 1.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3E0ECE" w:rsidRPr="003E0ECE" w:rsidTr="003E0ECE">
        <w:trPr>
          <w:gridBefore w:val="1"/>
          <w:wBefore w:w="127" w:type="dxa"/>
          <w:trHeight w:val="2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Основное мероприятие 1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участия спортивных сборных команд муниципального образования «Колпашевский район» в официальных региональных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Управление Образования Администрации Колпашевского района</w:t>
            </w:r>
          </w:p>
        </w:tc>
      </w:tr>
      <w:tr w:rsidR="003E0ECE" w:rsidRPr="003E0ECE" w:rsidTr="003E0ECE">
        <w:trPr>
          <w:gridBefore w:val="1"/>
          <w:wBefore w:w="127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2.2.1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1.1. Задачи 2 подпрограммы 1.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</w:t>
            </w:r>
            <w:proofErr w:type="gramStart"/>
            <w:r w:rsidRPr="003E0ECE">
              <w:rPr>
                <w:rFonts w:ascii="Arial" w:hAnsi="Arial" w:cs="Arial"/>
                <w:bCs/>
                <w:sz w:val="20"/>
                <w:szCs w:val="20"/>
              </w:rPr>
              <w:t>округ-закрытое</w:t>
            </w:r>
            <w:proofErr w:type="gramEnd"/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 административно-территориальное образование Северск Томской области», муниципального образования «Томский 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3E0ECE" w:rsidRPr="003E0ECE" w:rsidTr="003E0ECE">
        <w:trPr>
          <w:gridBefore w:val="1"/>
          <w:wBefore w:w="127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468,6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 xml:space="preserve">Прогнозный период  </w:t>
            </w:r>
            <w:r w:rsidRPr="003E0E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C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62394,2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37258,3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19536,8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8403,6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6801,4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5207,8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1337,3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Прогнозный период</w:t>
            </w:r>
          </w:p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CE" w:rsidRPr="003E0ECE" w:rsidRDefault="003E0ECE" w:rsidP="003E0E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E0ECE" w:rsidRPr="003E0ECE" w:rsidTr="003E0ECE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E" w:rsidRPr="003E0ECE" w:rsidRDefault="003E0ECE" w:rsidP="003E0E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0ECE" w:rsidRPr="003E0ECE" w:rsidRDefault="003E0ECE" w:rsidP="003E0EC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E0ECE">
              <w:rPr>
                <w:rFonts w:ascii="Arial" w:hAnsi="Arial" w:cs="Arial"/>
                <w:bCs/>
                <w:sz w:val="20"/>
                <w:szCs w:val="20"/>
              </w:rPr>
              <w:t>»;</w:t>
            </w:r>
          </w:p>
        </w:tc>
      </w:tr>
    </w:tbl>
    <w:p w:rsidR="00005934" w:rsidRPr="000C099C" w:rsidRDefault="00005934" w:rsidP="009E1AAD">
      <w:pPr>
        <w:rPr>
          <w:rFonts w:ascii="Arial" w:hAnsi="Arial" w:cs="Arial"/>
        </w:rPr>
      </w:pPr>
    </w:p>
    <w:p w:rsidR="000C099C" w:rsidRPr="000C099C" w:rsidRDefault="000C099C" w:rsidP="009E1AAD">
      <w:pPr>
        <w:jc w:val="right"/>
        <w:rPr>
          <w:rFonts w:ascii="Arial" w:hAnsi="Arial" w:cs="Arial"/>
        </w:rPr>
      </w:pPr>
    </w:p>
    <w:p w:rsidR="00823B7F" w:rsidRDefault="00823B7F" w:rsidP="00C32FCD">
      <w:pPr>
        <w:jc w:val="right"/>
        <w:sectPr w:rsidR="00823B7F" w:rsidSect="004510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2FCD" w:rsidRPr="00823B7F" w:rsidRDefault="00C32FCD" w:rsidP="00C32FCD">
      <w:pPr>
        <w:jc w:val="right"/>
        <w:rPr>
          <w:rFonts w:ascii="Arial" w:hAnsi="Arial" w:cs="Arial"/>
        </w:rPr>
      </w:pPr>
      <w:r w:rsidRPr="00823B7F">
        <w:rPr>
          <w:rFonts w:ascii="Arial" w:hAnsi="Arial" w:cs="Arial"/>
        </w:rPr>
        <w:lastRenderedPageBreak/>
        <w:t>«Приложение № 4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</w:rPr>
      </w:pPr>
      <w:r w:rsidRPr="00823B7F">
        <w:rPr>
          <w:rFonts w:ascii="Arial" w:hAnsi="Arial" w:cs="Arial"/>
        </w:rPr>
        <w:t>к муниципальной программе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</w:rPr>
        <w:t>«</w:t>
      </w:r>
      <w:r w:rsidRPr="00823B7F">
        <w:rPr>
          <w:rFonts w:ascii="Arial" w:hAnsi="Arial" w:cs="Arial"/>
          <w:lang w:eastAsia="en-US"/>
        </w:rPr>
        <w:t xml:space="preserve">Развитие молодёжной политики, 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 xml:space="preserve">физической культуры и массового спорта 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 xml:space="preserve">на территории муниципального образования </w:t>
      </w:r>
    </w:p>
    <w:p w:rsidR="00C32FCD" w:rsidRPr="00823B7F" w:rsidRDefault="00C32FCD" w:rsidP="00C32FCD">
      <w:pPr>
        <w:ind w:firstLine="709"/>
        <w:jc w:val="right"/>
        <w:rPr>
          <w:rFonts w:ascii="Arial" w:hAnsi="Arial" w:cs="Arial"/>
        </w:rPr>
      </w:pPr>
      <w:r w:rsidRPr="00823B7F">
        <w:rPr>
          <w:rFonts w:ascii="Arial" w:hAnsi="Arial" w:cs="Arial"/>
          <w:lang w:eastAsia="en-US"/>
        </w:rPr>
        <w:t>«Колпашевский район»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C32FCD" w:rsidRPr="00823B7F" w:rsidRDefault="00C32FCD" w:rsidP="00C32FCD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>1. Паспорт муниципальной подпрограммы 2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rFonts w:ascii="Arial" w:hAnsi="Arial" w:cs="Arial"/>
          <w:lang w:eastAsia="en-US"/>
        </w:rPr>
      </w:pPr>
      <w:r w:rsidRPr="00823B7F">
        <w:rPr>
          <w:rFonts w:ascii="Arial" w:hAnsi="Arial" w:cs="Arial"/>
          <w:lang w:eastAsia="en-US"/>
        </w:rPr>
        <w:t>«Развитие молодёжной политики в Колпашевском районе»</w:t>
      </w:r>
    </w:p>
    <w:tbl>
      <w:tblPr>
        <w:tblW w:w="4957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5"/>
        <w:gridCol w:w="1850"/>
        <w:gridCol w:w="93"/>
        <w:gridCol w:w="1089"/>
        <w:gridCol w:w="254"/>
        <w:gridCol w:w="738"/>
        <w:gridCol w:w="134"/>
        <w:gridCol w:w="9"/>
        <w:gridCol w:w="709"/>
        <w:gridCol w:w="318"/>
        <w:gridCol w:w="695"/>
        <w:gridCol w:w="406"/>
        <w:gridCol w:w="6"/>
        <w:gridCol w:w="686"/>
        <w:gridCol w:w="298"/>
        <w:gridCol w:w="803"/>
        <w:gridCol w:w="190"/>
        <w:gridCol w:w="992"/>
        <w:gridCol w:w="55"/>
        <w:gridCol w:w="1080"/>
        <w:gridCol w:w="306"/>
        <w:gridCol w:w="587"/>
        <w:gridCol w:w="15"/>
        <w:gridCol w:w="925"/>
      </w:tblGrid>
      <w:tr w:rsidR="00F90F4B" w:rsidRPr="00F90F4B" w:rsidTr="00085EDC">
        <w:trPr>
          <w:trHeight w:val="400"/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Ответственный  исполнитель   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Соисполнитель муниципальной программы  (ответственный за подпрограмму)</w:t>
            </w:r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Участники мероприятий подпрограммы</w:t>
            </w:r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«Библиотека», муниципальное бюджетное учреждение «Центр культуры и досуга», поселения Колпашевского района (по согласованию)</w:t>
            </w:r>
          </w:p>
        </w:tc>
      </w:tr>
      <w:tr w:rsidR="00F90F4B" w:rsidRPr="00F90F4B" w:rsidTr="00085EDC">
        <w:trPr>
          <w:trHeight w:val="374"/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Создание условий для успешной социализации и самореализации молодёжи Колпашевского района</w:t>
            </w:r>
          </w:p>
        </w:tc>
      </w:tr>
      <w:tr w:rsidR="00F90F4B" w:rsidRPr="00F90F4B" w:rsidTr="00085EDC">
        <w:trPr>
          <w:trHeight w:val="420"/>
          <w:tblCellSpacing w:w="5" w:type="nil"/>
        </w:trPr>
        <w:tc>
          <w:tcPr>
            <w:tcW w:w="807" w:type="pct"/>
            <w:vMerge w:val="restar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bookmarkStart w:id="2" w:name="_Hlk100585376"/>
            <w:r w:rsidRPr="00F90F4B">
              <w:rPr>
                <w:rFonts w:ascii="Arial" w:hAnsi="Arial" w:cs="Arial"/>
                <w:sz w:val="20"/>
                <w:szCs w:val="20"/>
              </w:rPr>
              <w:t>подпрограммы и их значения (с детализацией по годам реализации)</w:t>
            </w:r>
            <w:bookmarkEnd w:id="2"/>
          </w:p>
        </w:tc>
        <w:tc>
          <w:tcPr>
            <w:tcW w:w="634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492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предшест-вующий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году разработки муниципальной программы, отчёт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99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разработки программы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5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7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9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3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1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</w:tr>
      <w:tr w:rsidR="00F90F4B" w:rsidRPr="00F90F4B" w:rsidTr="00085EDC">
        <w:trPr>
          <w:trHeight w:val="165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Количество молодёжи, принявшей участие в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мероприятиях молодёжной политики, чел.</w:t>
            </w:r>
          </w:p>
        </w:tc>
        <w:tc>
          <w:tcPr>
            <w:tcW w:w="492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2472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355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3 611</w:t>
            </w:r>
          </w:p>
        </w:tc>
        <w:tc>
          <w:tcPr>
            <w:tcW w:w="379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2 600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2 700</w:t>
            </w: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2 800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2 900</w:t>
            </w:r>
          </w:p>
        </w:tc>
        <w:tc>
          <w:tcPr>
            <w:tcW w:w="389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311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F90F4B" w:rsidRPr="00F90F4B" w:rsidTr="00085EDC">
        <w:trPr>
          <w:trHeight w:val="321"/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bookmarkStart w:id="3" w:name="_Hlk100585416"/>
            <w:bookmarkStart w:id="4" w:name="_Hlk100585453"/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  <w:bookmarkEnd w:id="3"/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Задача. Поддержка и развитие потенциала молодёжи Колпашевского района, развитие волонтерского движения</w:t>
            </w:r>
          </w:p>
        </w:tc>
      </w:tr>
      <w:tr w:rsidR="00F90F4B" w:rsidRPr="00F90F4B" w:rsidTr="00085EDC">
        <w:trPr>
          <w:trHeight w:val="1200"/>
          <w:tblCellSpacing w:w="5" w:type="nil"/>
        </w:trPr>
        <w:tc>
          <w:tcPr>
            <w:tcW w:w="807" w:type="pct"/>
            <w:vMerge w:val="restar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подпрограммы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492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Год, предшествующий году разработки муниципальной программы, 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Отчёт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2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разработки программы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2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9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7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3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Последний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06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22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</w:tr>
      <w:tr w:rsidR="00F90F4B" w:rsidRPr="00F90F4B" w:rsidTr="00085EDC">
        <w:trPr>
          <w:trHeight w:val="2062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Количество мероприятий, направленных на 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поддержку и развитие потенциала молодёжи Колпашевского района, ед.</w:t>
            </w:r>
          </w:p>
        </w:tc>
        <w:tc>
          <w:tcPr>
            <w:tcW w:w="492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2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1**</w:t>
            </w:r>
          </w:p>
        </w:tc>
        <w:tc>
          <w:tcPr>
            <w:tcW w:w="352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" w:type="pct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389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306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322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</w:tr>
      <w:tr w:rsidR="00F90F4B" w:rsidRPr="00F90F4B" w:rsidTr="00085EDC">
        <w:trPr>
          <w:trHeight w:val="2062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Количество мероприятий сферы добровольчества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bookmarkEnd w:id="4"/>
      <w:tr w:rsidR="00F90F4B" w:rsidRPr="00F90F4B" w:rsidTr="00085EDC">
        <w:trPr>
          <w:trHeight w:val="460"/>
          <w:tblCellSpacing w:w="5" w:type="nil"/>
        </w:trPr>
        <w:tc>
          <w:tcPr>
            <w:tcW w:w="80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193" w:type="pct"/>
            <w:gridSpan w:val="2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2022-2027 годы</w:t>
            </w:r>
          </w:p>
        </w:tc>
      </w:tr>
      <w:tr w:rsidR="00F90F4B" w:rsidRPr="00F90F4B" w:rsidTr="00085EDC">
        <w:trPr>
          <w:trHeight w:val="571"/>
          <w:tblCellSpacing w:w="5" w:type="nil"/>
        </w:trPr>
        <w:tc>
          <w:tcPr>
            <w:tcW w:w="807" w:type="pct"/>
            <w:vMerge w:val="restar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Объём и источники          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финансирования  муниципальной программы (с детализацией по годам реализации с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 xml:space="preserve">учётом прогнозного периода, тыс. рублей)   </w:t>
            </w: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73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Всего*</w:t>
            </w:r>
          </w:p>
        </w:tc>
        <w:tc>
          <w:tcPr>
            <w:tcW w:w="340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92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47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76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4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77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5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24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8" w:right="-7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Последний год реализации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475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523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F90F4B" w:rsidRPr="00F90F4B" w:rsidTr="00085EDC">
        <w:trPr>
          <w:trHeight w:val="454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73" w:type="pct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454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73" w:type="pct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455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455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501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1218,9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223,4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352,4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F90F4B" w:rsidRPr="00F90F4B" w:rsidTr="00085EDC">
        <w:trPr>
          <w:trHeight w:val="397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667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Внебюджетные источники 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340"/>
          <w:tblCellSpacing w:w="5" w:type="nil"/>
        </w:trPr>
        <w:tc>
          <w:tcPr>
            <w:tcW w:w="80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1218,9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223,4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352,4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</w:tbl>
    <w:p w:rsidR="00C32FCD" w:rsidRPr="00823B7F" w:rsidRDefault="00C32FCD" w:rsidP="00C32FC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3B7F">
        <w:rPr>
          <w:rFonts w:ascii="Arial" w:hAnsi="Arial" w:cs="Arial"/>
          <w:sz w:val="20"/>
          <w:szCs w:val="20"/>
        </w:rPr>
        <w:t>*-Объём финансирования в течение срока реализации муниципальной программы;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3B7F">
        <w:rPr>
          <w:rFonts w:ascii="Arial" w:hAnsi="Arial" w:cs="Arial"/>
          <w:sz w:val="20"/>
          <w:szCs w:val="20"/>
        </w:rPr>
        <w:t>** - оценка.</w:t>
      </w:r>
    </w:p>
    <w:p w:rsidR="00C32FCD" w:rsidRPr="00823B7F" w:rsidRDefault="00C32FCD" w:rsidP="00C32FCD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32FCD" w:rsidRPr="00823B7F" w:rsidRDefault="00C32FCD" w:rsidP="00C32FCD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675C0" w:rsidRPr="000C099C" w:rsidRDefault="00C675C0" w:rsidP="00C675C0">
      <w:pPr>
        <w:widowControl w:val="0"/>
        <w:autoSpaceDE w:val="0"/>
        <w:autoSpaceDN w:val="0"/>
        <w:adjustRightInd w:val="0"/>
        <w:ind w:left="1648"/>
        <w:contextualSpacing/>
        <w:rPr>
          <w:rFonts w:ascii="Arial" w:hAnsi="Arial" w:cs="Arial"/>
        </w:rPr>
      </w:pPr>
    </w:p>
    <w:p w:rsidR="0045102B" w:rsidRPr="000C099C" w:rsidRDefault="0045102B" w:rsidP="00C675C0">
      <w:pPr>
        <w:widowControl w:val="0"/>
        <w:autoSpaceDE w:val="0"/>
        <w:autoSpaceDN w:val="0"/>
        <w:adjustRightInd w:val="0"/>
        <w:ind w:left="1648"/>
        <w:contextualSpacing/>
        <w:rPr>
          <w:rFonts w:ascii="Arial" w:hAnsi="Arial" w:cs="Arial"/>
        </w:rPr>
      </w:pPr>
    </w:p>
    <w:p w:rsidR="0045102B" w:rsidRPr="000C099C" w:rsidRDefault="0045102B" w:rsidP="00C675C0">
      <w:pPr>
        <w:widowControl w:val="0"/>
        <w:autoSpaceDE w:val="0"/>
        <w:autoSpaceDN w:val="0"/>
        <w:adjustRightInd w:val="0"/>
        <w:ind w:left="1648"/>
        <w:contextualSpacing/>
        <w:rPr>
          <w:rFonts w:ascii="Arial" w:hAnsi="Arial" w:cs="Arial"/>
        </w:rPr>
      </w:pPr>
    </w:p>
    <w:p w:rsidR="0045102B" w:rsidRPr="000C099C" w:rsidRDefault="0045102B" w:rsidP="0045102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  <w:sectPr w:rsidR="0045102B" w:rsidRPr="000C099C" w:rsidSect="004510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102B" w:rsidRPr="000C099C" w:rsidRDefault="0045102B" w:rsidP="0045102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CC3F0D" w:rsidRPr="000C099C" w:rsidRDefault="00CC3F0D" w:rsidP="00C67FDF">
      <w:pPr>
        <w:widowControl w:val="0"/>
        <w:tabs>
          <w:tab w:val="left" w:pos="13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2. Характеристика текущего состояния сферы реализации подпрограммы</w:t>
      </w:r>
      <w:r w:rsidR="00A37948" w:rsidRPr="000C099C">
        <w:rPr>
          <w:rFonts w:ascii="Arial" w:hAnsi="Arial" w:cs="Arial"/>
        </w:rPr>
        <w:t xml:space="preserve"> 2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На территории Колпашевского района осуществляется работа с детьми и молодежью. В городе Колпашево свою деятельность осуществляет муниципальное казенное учреждение «Городской молодёжный центр», что выгодно отличает Колпашевский район по сравнению с другими, где подобные моложёные центры отсутствуют. В связи с этим молодёжная политика в других </w:t>
      </w:r>
      <w:proofErr w:type="gramStart"/>
      <w:r w:rsidRPr="000C099C">
        <w:rPr>
          <w:rFonts w:ascii="Arial" w:hAnsi="Arial" w:cs="Arial"/>
        </w:rPr>
        <w:t>районах</w:t>
      </w:r>
      <w:proofErr w:type="gramEnd"/>
      <w:r w:rsidRPr="000C099C">
        <w:rPr>
          <w:rFonts w:ascii="Arial" w:hAnsi="Arial" w:cs="Arial"/>
        </w:rPr>
        <w:t xml:space="preserve"> как правило не выделяется как самостоятельной сфера и реализуется через образовательные и культурные организации. Молодежный центр Колпашевского района ведет физкультурную, творческую и волонтерскую деятельность.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Можно отметить, что в целом развитие молодёжной политики в районах схоже по направлениям деятельности, на территориях районов проводятся различные мероприятия, а также организовано участие в региональных проектах. Однако на сегодняшний день общий подход реализации мероприятий в районах Томской области отсутствует, в </w:t>
      </w:r>
      <w:proofErr w:type="gramStart"/>
      <w:r w:rsidRPr="000C099C">
        <w:rPr>
          <w:rFonts w:ascii="Arial" w:hAnsi="Arial" w:cs="Arial"/>
        </w:rPr>
        <w:t>связи</w:t>
      </w:r>
      <w:proofErr w:type="gramEnd"/>
      <w:r w:rsidRPr="000C099C">
        <w:rPr>
          <w:rFonts w:ascii="Arial" w:hAnsi="Arial" w:cs="Arial"/>
        </w:rPr>
        <w:t xml:space="preserve"> с чем значительно  разнятся показатели  сферы молодёжной политики и провести анализ не представляется возможным.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рамках данной муниципальной программы можно выделить следующие приоритетные направления молодёжной политики, которые будут реализовываться посредством организации и проведения мероприятий </w:t>
      </w:r>
      <w:proofErr w:type="spellStart"/>
      <w:r w:rsidRPr="000C099C">
        <w:rPr>
          <w:rFonts w:ascii="Arial" w:hAnsi="Arial" w:cs="Arial"/>
        </w:rPr>
        <w:t>межпоселенческого</w:t>
      </w:r>
      <w:proofErr w:type="spellEnd"/>
      <w:r w:rsidRPr="000C099C">
        <w:rPr>
          <w:rFonts w:ascii="Arial" w:hAnsi="Arial" w:cs="Arial"/>
        </w:rPr>
        <w:t xml:space="preserve"> характера по работе с детьми и молодежью: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развитие добровольческого (волонтёрского) движения;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выявление и поддержка молодежных инициатив;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усиление информационной, методической и экспертной поддержки молодых людей, участвующих в </w:t>
      </w:r>
      <w:proofErr w:type="spellStart"/>
      <w:r w:rsidRPr="000C099C">
        <w:rPr>
          <w:rFonts w:ascii="Arial" w:hAnsi="Arial" w:cs="Arial"/>
        </w:rPr>
        <w:t>грантовых</w:t>
      </w:r>
      <w:proofErr w:type="spellEnd"/>
      <w:r w:rsidRPr="000C099C">
        <w:rPr>
          <w:rFonts w:ascii="Arial" w:hAnsi="Arial" w:cs="Arial"/>
        </w:rPr>
        <w:t xml:space="preserve"> конкурсах, с целью привлечения финансирования из областных и федеральных бюджетов в молодежные проекты, реализующихся на территории района;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усиление информационного сопровождения молодежной политики в социальных сетях;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обеспечение участия молодежи в областных и федеральных мероприятиях.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Реализация вышеуказанных направлений будет способствовать созданию условий для успешной социализации и самореализации молодёжи Колпашевского района и помогут решить ряд следующих проблем: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снижение патриотических настроений среди молодежи, низкий уровень интереса к политической жизни и ощущения причастности к обществу;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 применение устаревших методов работы и подача информации без учета потребностей и особенностей молодежи.</w:t>
      </w:r>
    </w:p>
    <w:p w:rsidR="00CC3F0D" w:rsidRPr="000C099C" w:rsidRDefault="00CC3F0D" w:rsidP="00CC3F0D">
      <w:pPr>
        <w:jc w:val="both"/>
        <w:rPr>
          <w:rFonts w:ascii="Arial" w:hAnsi="Arial" w:cs="Arial"/>
          <w:iCs/>
        </w:rPr>
      </w:pP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>3. Цель, задачи и показатели подпрограммы 2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>Целью подпрограммы является – создание условий для успешной          социализации и самореализации молодёжи Колпашевского района.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Показателем цели является: количество молодёжи, принявшей участие в мероприятиях молодёжной политики, чел. 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Для достижения поставленной цели необходимо решение следующей    задачи: поддержка и развитие потенциала молодёжи Колпашевского района, развитие волонтерского движения. </w:t>
      </w:r>
    </w:p>
    <w:p w:rsidR="00221445" w:rsidRPr="00221445" w:rsidRDefault="00221445" w:rsidP="0022144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5" w:name="_Hlk100587546"/>
      <w:r w:rsidRPr="00221445">
        <w:rPr>
          <w:rFonts w:ascii="Arial" w:hAnsi="Arial" w:cs="Arial"/>
          <w:sz w:val="26"/>
          <w:szCs w:val="26"/>
        </w:rPr>
        <w:t xml:space="preserve">Показателями решения задачи являются: </w:t>
      </w:r>
    </w:p>
    <w:p w:rsidR="00221445" w:rsidRPr="00221445" w:rsidRDefault="00221445" w:rsidP="00221445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Количество мероприятий, направленных на создание условий для успешной социализации и самореализации молодёжи. </w:t>
      </w:r>
    </w:p>
    <w:p w:rsidR="00221445" w:rsidRPr="00221445" w:rsidRDefault="00221445" w:rsidP="00221445">
      <w:pPr>
        <w:pStyle w:val="a9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t xml:space="preserve">Количество мероприятий сферы добровольчества. </w:t>
      </w:r>
      <w:bookmarkEnd w:id="5"/>
    </w:p>
    <w:p w:rsidR="00221445" w:rsidRPr="00221445" w:rsidRDefault="00221445" w:rsidP="00221445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221445">
        <w:rPr>
          <w:rFonts w:ascii="Arial" w:hAnsi="Arial" w:cs="Arial"/>
          <w:sz w:val="26"/>
          <w:szCs w:val="26"/>
        </w:rPr>
        <w:lastRenderedPageBreak/>
        <w:t>Сведения о составе и значениях показателей достижения цели, задач, основных мероприятий подпрограммы, представлены в приложении № 1 «Показатели    цели, задач, мероприятий подпрограммы «Развитие молодёжной политики в Колпашевском районе» к данной подпрограмме.</w:t>
      </w:r>
    </w:p>
    <w:p w:rsidR="00221445" w:rsidRPr="00221445" w:rsidRDefault="00221445" w:rsidP="00221445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</w:p>
    <w:p w:rsidR="00CC3F0D" w:rsidRPr="000C099C" w:rsidRDefault="00CC3F0D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iCs/>
        </w:rPr>
      </w:pPr>
      <w:r w:rsidRPr="000C099C">
        <w:rPr>
          <w:rFonts w:ascii="Arial" w:hAnsi="Arial" w:cs="Arial"/>
          <w:iCs/>
        </w:rPr>
        <w:t xml:space="preserve">4. </w:t>
      </w:r>
      <w:r w:rsidR="00F90F4B" w:rsidRPr="00F90F4B">
        <w:rPr>
          <w:rFonts w:ascii="Arial" w:hAnsi="Arial" w:cs="Arial"/>
          <w:iCs/>
        </w:rPr>
        <w:t>Перечень основных мероприятий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Основное мероприятие подпрограммы: «Организация и проведение </w:t>
      </w:r>
      <w:proofErr w:type="spellStart"/>
      <w:r w:rsidRPr="000C099C">
        <w:rPr>
          <w:rFonts w:ascii="Arial" w:hAnsi="Arial" w:cs="Arial"/>
        </w:rPr>
        <w:t>межпоселенческих</w:t>
      </w:r>
      <w:proofErr w:type="spellEnd"/>
      <w:r w:rsidRPr="000C099C">
        <w:rPr>
          <w:rFonts w:ascii="Arial" w:hAnsi="Arial" w:cs="Arial"/>
        </w:rPr>
        <w:t xml:space="preserve"> мероприятий по работе с детьми и молодёжью». Данное мероприятие реализуется в соответствии с ежегодным планом мероприятий </w:t>
      </w:r>
      <w:proofErr w:type="spellStart"/>
      <w:r w:rsidRPr="000C099C">
        <w:rPr>
          <w:rFonts w:ascii="Arial" w:hAnsi="Arial" w:cs="Arial"/>
        </w:rPr>
        <w:t>межпоселенческого</w:t>
      </w:r>
      <w:proofErr w:type="spellEnd"/>
      <w:r w:rsidRPr="000C099C">
        <w:rPr>
          <w:rFonts w:ascii="Arial" w:hAnsi="Arial" w:cs="Arial"/>
        </w:rPr>
        <w:t xml:space="preserve"> характера по работе с детьми и молодёжью на территории муниципального образования «Колпашевский район» на соответствующий финансовый год, утверждённым Администрацией Колпашевского района.</w:t>
      </w:r>
    </w:p>
    <w:p w:rsidR="00D94557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Показател</w:t>
      </w:r>
      <w:r w:rsidR="00D94557" w:rsidRPr="000C099C">
        <w:rPr>
          <w:rFonts w:ascii="Arial" w:hAnsi="Arial" w:cs="Arial"/>
        </w:rPr>
        <w:t>ями</w:t>
      </w:r>
      <w:r w:rsidRPr="000C099C">
        <w:rPr>
          <w:rFonts w:ascii="Arial" w:hAnsi="Arial" w:cs="Arial"/>
        </w:rPr>
        <w:t xml:space="preserve"> исполнения основного мероприятия является: </w:t>
      </w:r>
    </w:p>
    <w:p w:rsidR="00CC3F0D" w:rsidRPr="000C099C" w:rsidRDefault="00D94557" w:rsidP="00550D2A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1. К</w:t>
      </w:r>
      <w:r w:rsidR="00CC3F0D" w:rsidRPr="000C099C">
        <w:rPr>
          <w:rFonts w:ascii="Arial" w:hAnsi="Arial" w:cs="Arial"/>
        </w:rPr>
        <w:t>оли</w:t>
      </w:r>
      <w:r w:rsidR="0059055E" w:rsidRPr="000C099C">
        <w:rPr>
          <w:rFonts w:ascii="Arial" w:hAnsi="Arial" w:cs="Arial"/>
        </w:rPr>
        <w:t>чество мероприятий по обеспечению участи</w:t>
      </w:r>
      <w:r w:rsidR="00550D2A" w:rsidRPr="000C099C">
        <w:rPr>
          <w:rFonts w:ascii="Arial" w:hAnsi="Arial" w:cs="Arial"/>
        </w:rPr>
        <w:t>я</w:t>
      </w:r>
      <w:r w:rsidR="0059055E" w:rsidRPr="000C099C">
        <w:rPr>
          <w:rFonts w:ascii="Arial" w:hAnsi="Arial" w:cs="Arial"/>
        </w:rPr>
        <w:t xml:space="preserve"> молодежи Колпашевского района</w:t>
      </w:r>
      <w:r w:rsidR="00550D2A" w:rsidRPr="000C099C">
        <w:rPr>
          <w:rFonts w:ascii="Arial" w:hAnsi="Arial" w:cs="Arial"/>
        </w:rPr>
        <w:t xml:space="preserve"> в м</w:t>
      </w:r>
      <w:r w:rsidR="0059055E" w:rsidRPr="000C099C">
        <w:rPr>
          <w:rFonts w:ascii="Arial" w:hAnsi="Arial" w:cs="Arial"/>
        </w:rPr>
        <w:t>ероприятиях</w:t>
      </w:r>
      <w:r w:rsidR="00550D2A" w:rsidRPr="000C099C">
        <w:rPr>
          <w:rFonts w:ascii="Arial" w:hAnsi="Arial" w:cs="Arial"/>
        </w:rPr>
        <w:t xml:space="preserve"> различного уровня</w:t>
      </w:r>
      <w:r w:rsidR="0059055E" w:rsidRPr="000C099C">
        <w:rPr>
          <w:rFonts w:ascii="Arial" w:hAnsi="Arial" w:cs="Arial"/>
        </w:rPr>
        <w:t xml:space="preserve"> сфер</w:t>
      </w:r>
      <w:r w:rsidR="00550D2A" w:rsidRPr="000C099C">
        <w:rPr>
          <w:rFonts w:ascii="Arial" w:hAnsi="Arial" w:cs="Arial"/>
        </w:rPr>
        <w:t>ы</w:t>
      </w:r>
      <w:r w:rsidR="0059055E" w:rsidRPr="000C099C">
        <w:rPr>
          <w:rFonts w:ascii="Arial" w:hAnsi="Arial" w:cs="Arial"/>
        </w:rPr>
        <w:t xml:space="preserve"> государственной молодёжной политике, проводимых на территории Российской Федерации</w:t>
      </w:r>
      <w:r w:rsidR="00CC3F0D" w:rsidRPr="000C099C">
        <w:rPr>
          <w:rFonts w:ascii="Arial" w:hAnsi="Arial" w:cs="Arial"/>
        </w:rPr>
        <w:t xml:space="preserve">. Планируется </w:t>
      </w:r>
      <w:r w:rsidR="007F52FF" w:rsidRPr="000C099C">
        <w:rPr>
          <w:rFonts w:ascii="Arial" w:hAnsi="Arial" w:cs="Arial"/>
        </w:rPr>
        <w:t>обеспечение участия</w:t>
      </w:r>
      <w:r w:rsidR="00CC3F0D" w:rsidRPr="000C099C">
        <w:rPr>
          <w:rFonts w:ascii="Arial" w:hAnsi="Arial" w:cs="Arial"/>
        </w:rPr>
        <w:t xml:space="preserve"> ежегодно не менее </w:t>
      </w:r>
      <w:r w:rsidR="00464D95" w:rsidRPr="000C099C">
        <w:rPr>
          <w:rFonts w:ascii="Arial" w:hAnsi="Arial" w:cs="Arial"/>
        </w:rPr>
        <w:t>чем в 1</w:t>
      </w:r>
      <w:r w:rsidR="00CC3F0D" w:rsidRPr="000C099C">
        <w:rPr>
          <w:rFonts w:ascii="Arial" w:hAnsi="Arial" w:cs="Arial"/>
        </w:rPr>
        <w:t xml:space="preserve">, а к 2027 году не менее </w:t>
      </w:r>
      <w:r w:rsidR="00464D95" w:rsidRPr="000C099C">
        <w:rPr>
          <w:rFonts w:ascii="Arial" w:hAnsi="Arial" w:cs="Arial"/>
        </w:rPr>
        <w:t xml:space="preserve">чем в </w:t>
      </w:r>
      <w:r w:rsidR="00CC3F0D" w:rsidRPr="000C099C">
        <w:rPr>
          <w:rFonts w:ascii="Arial" w:hAnsi="Arial" w:cs="Arial"/>
        </w:rPr>
        <w:t>4 мероприяти</w:t>
      </w:r>
      <w:r w:rsidR="00464D95" w:rsidRPr="000C099C">
        <w:rPr>
          <w:rFonts w:ascii="Arial" w:hAnsi="Arial" w:cs="Arial"/>
        </w:rPr>
        <w:t>ях различного уровня</w:t>
      </w:r>
      <w:r w:rsidR="00CC3F0D" w:rsidRPr="000C099C">
        <w:rPr>
          <w:rFonts w:ascii="Arial" w:hAnsi="Arial" w:cs="Arial"/>
        </w:rPr>
        <w:t>.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Перечень мероприятий подпрограммы представлен в приложении № 2 «Перечень мероприятий и ресурсное обеспечение подпрограммы» к настоящей подпрограмме.</w:t>
      </w:r>
    </w:p>
    <w:p w:rsidR="000F644C" w:rsidRPr="000C099C" w:rsidRDefault="000F644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3F0D" w:rsidRPr="000C099C" w:rsidRDefault="00CC3F0D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iCs/>
        </w:rPr>
      </w:pPr>
      <w:r w:rsidRPr="000C099C">
        <w:rPr>
          <w:rFonts w:ascii="Arial" w:hAnsi="Arial" w:cs="Arial"/>
          <w:iCs/>
        </w:rPr>
        <w:t xml:space="preserve">5. Управление и </w:t>
      </w:r>
      <w:proofErr w:type="gramStart"/>
      <w:r w:rsidRPr="000C099C">
        <w:rPr>
          <w:rFonts w:ascii="Arial" w:hAnsi="Arial" w:cs="Arial"/>
          <w:iCs/>
        </w:rPr>
        <w:t>контроль за</w:t>
      </w:r>
      <w:proofErr w:type="gramEnd"/>
      <w:r w:rsidRPr="000C099C">
        <w:rPr>
          <w:rFonts w:ascii="Arial" w:hAnsi="Arial" w:cs="Arial"/>
          <w:iCs/>
        </w:rPr>
        <w:t xml:space="preserve"> реализацией подпрограммы</w:t>
      </w:r>
      <w:r w:rsidR="00A37948" w:rsidRPr="000C099C">
        <w:rPr>
          <w:rFonts w:ascii="Arial" w:hAnsi="Arial" w:cs="Arial"/>
          <w:iCs/>
        </w:rPr>
        <w:t xml:space="preserve"> 2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социальной политике. 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Управление муниципальной программой 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proofErr w:type="gramStart"/>
      <w:r w:rsidRPr="000C099C">
        <w:rPr>
          <w:rFonts w:ascii="Arial" w:hAnsi="Arial" w:cs="Arial"/>
          <w:bCs/>
        </w:rPr>
        <w:t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0C099C">
        <w:rPr>
          <w:rFonts w:ascii="Arial" w:hAnsi="Arial" w:cs="Arial"/>
          <w:bCs/>
        </w:rPr>
        <w:t xml:space="preserve"> и контроля» (далее - Порядок).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Внесение изменений в подпрограмму в течение финансового года осуществляется в порядке и сроки, установленные Порядком.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lastRenderedPageBreak/>
        <w:t>Внесение изменений в подпрограмму, досрочное прекращение подпрограммы осуществляется путём принятия соответствующего постановления Администрации Колпашевского района.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Не допускается внесение изменений в подпрограмму в части снижения значений показателей целей, задач и основных мероприятий подпрограммы на очередной год и плановый период за исключением случаев, установленным Порядком. </w:t>
      </w:r>
    </w:p>
    <w:p w:rsidR="005C4F13" w:rsidRPr="000C099C" w:rsidRDefault="005C4F13" w:rsidP="005C4F13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Не допускается внесение изменений в подпрограмму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24551F" w:rsidRPr="000C099C" w:rsidRDefault="005C4F13" w:rsidP="00C67FDF">
      <w:pPr>
        <w:ind w:firstLine="709"/>
        <w:jc w:val="both"/>
        <w:rPr>
          <w:rFonts w:ascii="Arial" w:eastAsiaTheme="minorEastAsia" w:hAnsi="Arial" w:cs="Arial"/>
        </w:rPr>
      </w:pPr>
      <w:r w:rsidRPr="000C099C">
        <w:rPr>
          <w:rFonts w:ascii="Arial" w:hAnsi="Arial" w:cs="Arial"/>
          <w:bCs/>
        </w:rPr>
        <w:t xml:space="preserve">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  <w:bCs/>
        </w:rPr>
        <w:t xml:space="preserve"> образования «Колпашевский район».</w:t>
      </w:r>
    </w:p>
    <w:p w:rsidR="0024551F" w:rsidRPr="000C099C" w:rsidRDefault="0024551F" w:rsidP="00C675C0">
      <w:pPr>
        <w:spacing w:after="200" w:line="276" w:lineRule="auto"/>
        <w:jc w:val="center"/>
        <w:rPr>
          <w:rFonts w:ascii="Arial" w:eastAsiaTheme="minorEastAsia" w:hAnsi="Arial" w:cs="Arial"/>
        </w:rPr>
        <w:sectPr w:rsidR="0024551F" w:rsidRPr="000C099C" w:rsidSect="00E435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678"/>
        <w:gridCol w:w="1272"/>
        <w:gridCol w:w="1410"/>
        <w:gridCol w:w="1200"/>
        <w:gridCol w:w="1177"/>
        <w:gridCol w:w="996"/>
        <w:gridCol w:w="722"/>
        <w:gridCol w:w="725"/>
        <w:gridCol w:w="865"/>
        <w:gridCol w:w="746"/>
        <w:gridCol w:w="725"/>
        <w:gridCol w:w="868"/>
        <w:gridCol w:w="719"/>
        <w:gridCol w:w="740"/>
        <w:gridCol w:w="1718"/>
      </w:tblGrid>
      <w:tr w:rsidR="00F90F4B" w:rsidRPr="00F90F4B" w:rsidTr="00085EDC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Приложение № 1 к подпрограмме 2</w:t>
            </w:r>
            <w:r w:rsidRPr="00F90F4B">
              <w:rPr>
                <w:rFonts w:ascii="Arial" w:hAnsi="Arial" w:cs="Arial"/>
              </w:rPr>
              <w:br/>
              <w:t>«</w:t>
            </w:r>
            <w:r w:rsidRPr="00F90F4B">
              <w:rPr>
                <w:rFonts w:ascii="Arial" w:eastAsiaTheme="minorEastAsia" w:hAnsi="Arial" w:cs="Arial"/>
                <w:lang w:eastAsia="en-US"/>
              </w:rPr>
              <w:t>Развитие молодёжной политики в Колпашевском районе»</w:t>
            </w: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</w:p>
        </w:tc>
      </w:tr>
      <w:tr w:rsidR="00F90F4B" w:rsidRPr="00F90F4B" w:rsidTr="00085EDC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цели, задач, основных мероприятий подпрограммы № 2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«Развитие молодёжной политики в Колпашевском районе»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32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Цель, задачи и основные мероприятия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показателей целей, задач, основных мероприятий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(ВЦП) подпрограммы (единицы измерения)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ind w:left="-9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 xml:space="preserve">Ответственный исполнитель, соисполнители муниципальной программы, участники подпрограммы, участники мероприятий подпрограммы                      </w:t>
            </w: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Алгоритм формирования (формула) расчёта показателя, источник информации</w:t>
            </w:r>
          </w:p>
        </w:tc>
      </w:tr>
      <w:tr w:rsidR="00F90F4B" w:rsidRPr="00F90F4B" w:rsidTr="00085EDC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предшеству-ющий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году разработки муниципальной программы, отчёт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разработки программы</w:t>
            </w:r>
          </w:p>
          <w:p w:rsidR="00F90F4B" w:rsidRPr="00F90F4B" w:rsidRDefault="00F90F4B" w:rsidP="00085EDC">
            <w:pPr>
              <w:widowControl w:val="0"/>
              <w:tabs>
                <w:tab w:val="center" w:pos="380"/>
              </w:tabs>
              <w:autoSpaceDE w:val="0"/>
              <w:autoSpaceDN w:val="0"/>
              <w:adjustRightInd w:val="0"/>
              <w:ind w:left="-75" w:right="-7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ab/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2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ind w:right="3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2234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ind w:right="3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367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ind w:left="-110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Цель подпрограммы:</w:t>
            </w:r>
          </w:p>
          <w:p w:rsidR="00F90F4B" w:rsidRPr="00F90F4B" w:rsidRDefault="00F90F4B" w:rsidP="00085EDC">
            <w:pPr>
              <w:ind w:left="-110" w:right="-109" w:firstLine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Создание условий для успешной социализации и самореализации молодёжи Колпашевского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1. Количество молодёжи, принявшей участие в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мероприя-тиях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молодёжной политики, чел.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ind w:lef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по культуре, спорту и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молодёж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-ной политике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Админи-страции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Колпа-шевского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2 700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подпрог-раммы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поддержка и развитие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потенци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-ала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молодёжи Колпашевского района,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90F4B">
              <w:rPr>
                <w:rFonts w:ascii="Arial" w:hAnsi="Arial" w:cs="Arial"/>
                <w:sz w:val="20"/>
                <w:szCs w:val="20"/>
                <w:shd w:val="clear" w:color="auto" w:fill="11DFDA"/>
                <w:lang w:eastAsia="en-US"/>
              </w:rPr>
              <w:t xml:space="preserve"> 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развитие волонтерского движения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Общее количество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мероприя-тий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направленных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поддержку и развитие потенциала молодёжи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Колпашев-ского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района, ед.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ind w:left="-97" w:right="-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Управление по культуре, спорту и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молодёжной политике Администрации Колпашевского района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ОКМ, где ОК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М-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Общее количество организованных на территории района мероприятий (областных  и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межпоселенческих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)  направленных на 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поддержку и развитие потенциала молодёжи Колпашевского района</w:t>
            </w:r>
            <w:r w:rsidRPr="00F90F4B">
              <w:rPr>
                <w:rFonts w:ascii="Arial" w:hAnsi="Arial" w:cs="Arial"/>
                <w:sz w:val="20"/>
                <w:szCs w:val="20"/>
              </w:rPr>
              <w:t xml:space="preserve"> в конкретном году (Сведения УКС и МП)</w:t>
            </w:r>
          </w:p>
        </w:tc>
      </w:tr>
      <w:tr w:rsidR="00F90F4B" w:rsidRPr="00F90F4B" w:rsidTr="00085EDC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сферы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доброволь-чества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КМд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, где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КМд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- Количество мероприятий волонтёрской (добровольческой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 xml:space="preserve">) направленности, с участием добровольцев 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Колпашевского района,</w:t>
            </w:r>
            <w:r w:rsidRPr="00F90F4B">
              <w:rPr>
                <w:rFonts w:ascii="Arial" w:hAnsi="Arial" w:cs="Arial"/>
                <w:sz w:val="20"/>
                <w:szCs w:val="20"/>
              </w:rPr>
              <w:t xml:space="preserve"> в конкретном году (Сведения УКС и МП)</w:t>
            </w:r>
          </w:p>
        </w:tc>
      </w:tr>
      <w:tr w:rsidR="00F90F4B" w:rsidRPr="00F90F4B" w:rsidTr="00085EDC">
        <w:trPr>
          <w:trHeight w:val="421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меропри-ятие</w:t>
            </w:r>
            <w:proofErr w:type="spellEnd"/>
            <w:proofErr w:type="gramEnd"/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подпрог-раммы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: Организация и проведение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межпосе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ленчес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-ких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мероп-риятий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по работе с детьми и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моло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дёжью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0F4B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Коли-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чество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районных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межпосе-ленческих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мероприя-тий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для молодёжи Колпашевского района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КМм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, где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КМ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количество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межпоселенчес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-ких мероприятий для молодёжи Колпашевского района, организованных в текущем году (по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информацион-ным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справкам о проведённых мероприятиях)</w:t>
            </w:r>
          </w:p>
        </w:tc>
      </w:tr>
      <w:tr w:rsidR="00F90F4B" w:rsidRPr="00F90F4B" w:rsidTr="00085EDC">
        <w:trPr>
          <w:trHeight w:val="563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Количество мероприятий, в которых обеспечено участие представителей молодёжи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Колпашев-ского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111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КМпм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(количество мероприятий для представителей молодёжи),                         где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КМп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м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количество мероприятий различного уровня (за исключением районных (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межпоселенческих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) мероприятий сферы государственной молодёжной политики, в которых обеспечено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участие молодёжи Колпашевского района (по сведеньям УКС          и МП)</w:t>
            </w:r>
          </w:p>
        </w:tc>
      </w:tr>
    </w:tbl>
    <w:p w:rsidR="00DC37B3" w:rsidRPr="000C099C" w:rsidRDefault="00DC37B3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C04721" w:rsidRPr="000C099C" w:rsidRDefault="00C04721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0C099C" w:rsidRPr="000C099C" w:rsidRDefault="000C099C" w:rsidP="00DA5B6B">
      <w:pPr>
        <w:spacing w:after="200" w:line="276" w:lineRule="auto"/>
        <w:rPr>
          <w:rFonts w:ascii="Arial" w:eastAsiaTheme="minorEastAsia" w:hAnsi="Arial" w:cs="Arial"/>
        </w:rPr>
      </w:pP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752"/>
        <w:gridCol w:w="1905"/>
        <w:gridCol w:w="1401"/>
        <w:gridCol w:w="313"/>
        <w:gridCol w:w="1250"/>
        <w:gridCol w:w="1168"/>
        <w:gridCol w:w="307"/>
        <w:gridCol w:w="1266"/>
        <w:gridCol w:w="1316"/>
        <w:gridCol w:w="1767"/>
        <w:gridCol w:w="1718"/>
        <w:gridCol w:w="126"/>
        <w:gridCol w:w="1844"/>
        <w:gridCol w:w="236"/>
      </w:tblGrid>
      <w:tr w:rsidR="00F90F4B" w:rsidRPr="00F90F4B" w:rsidTr="00085EDC">
        <w:trPr>
          <w:gridAfter w:val="1"/>
          <w:wAfter w:w="77" w:type="pct"/>
          <w:trHeight w:val="28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«Приложение № 2 к подпрограмме 2</w:t>
            </w: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«Развитие молодёжной политики в Колпашевском районе»  </w:t>
            </w:r>
          </w:p>
        </w:tc>
      </w:tr>
      <w:tr w:rsidR="00F90F4B" w:rsidRPr="00F90F4B" w:rsidTr="00085EDC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Перечень мероприятий и ресурсное обеспечение подпрограммы 2</w:t>
            </w:r>
          </w:p>
        </w:tc>
      </w:tr>
      <w:tr w:rsidR="00F90F4B" w:rsidRPr="00F90F4B" w:rsidTr="00085EDC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«Развитие молодёжной политики в Колпашевском районе»</w:t>
            </w:r>
          </w:p>
        </w:tc>
      </w:tr>
      <w:tr w:rsidR="00F90F4B" w:rsidRPr="00F90F4B" w:rsidTr="00085EDC">
        <w:trPr>
          <w:gridAfter w:val="1"/>
          <w:wAfter w:w="77" w:type="pct"/>
          <w:trHeight w:val="33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Наименования целей, задач, мероприятий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Объём финансирования (тыс. рублей)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F90F4B" w:rsidRPr="00F90F4B" w:rsidTr="00085EDC">
        <w:trPr>
          <w:gridAfter w:val="1"/>
          <w:wAfter w:w="77" w:type="pct"/>
          <w:trHeight w:val="67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F90F4B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F90F4B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0F4B" w:rsidRPr="00F90F4B" w:rsidTr="00085EDC">
        <w:trPr>
          <w:gridAfter w:val="1"/>
          <w:wAfter w:w="77" w:type="pct"/>
          <w:trHeight w:val="3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Цель подпрограммы: Создание условий для успешной  социализации и самореализации молодёжи Колпашевского района</w:t>
            </w:r>
          </w:p>
        </w:tc>
      </w:tr>
      <w:tr w:rsidR="00F90F4B" w:rsidRPr="00F90F4B" w:rsidTr="00085EDC">
        <w:trPr>
          <w:gridAfter w:val="1"/>
          <w:wAfter w:w="77" w:type="pct"/>
          <w:trHeight w:val="1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Задача  подпрограммы: Поддержка и развитие потенциала молодёжи Колпашевского района,</w:t>
            </w: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развитие волонтерского движения</w:t>
            </w:r>
          </w:p>
        </w:tc>
      </w:tr>
      <w:tr w:rsidR="00F90F4B" w:rsidRPr="00F90F4B" w:rsidTr="00085EDC">
        <w:trPr>
          <w:gridAfter w:val="1"/>
          <w:wAfter w:w="77" w:type="pct"/>
          <w:trHeight w:val="28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подпрограммы: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межпоселенческих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 мероприятий по работе с детьми и молодёжью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Управление по культуре, спорту и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молодёжной политике Администрации Колпашевского района, МБУ «ЦКД», МБУ «Библиотека», поселения Колпашевского района</w:t>
            </w:r>
          </w:p>
        </w:tc>
      </w:tr>
      <w:tr w:rsidR="00F90F4B" w:rsidRPr="00F90F4B" w:rsidTr="00085EDC">
        <w:trPr>
          <w:gridAfter w:val="1"/>
          <w:wAfter w:w="77" w:type="pct"/>
          <w:trHeight w:val="28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1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68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приуроченных ко Дню молодёжи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1108,9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Мероприятие 2 Обеспечение участия молодёжи Колпашевского района в мероприятиях сферы молодёжной политики областного и федерального уровней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16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7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2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77" w:type="pct"/>
          <w:trHeight w:val="10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7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</w:tcPr>
          <w:p w:rsidR="00F90F4B" w:rsidRPr="00F90F4B" w:rsidRDefault="00F90F4B" w:rsidP="00085EDC">
            <w:pPr>
              <w:tabs>
                <w:tab w:val="center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99C" w:rsidRPr="000C099C" w:rsidRDefault="000C099C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823B7F" w:rsidRDefault="00823B7F" w:rsidP="00C04721">
      <w:pPr>
        <w:ind w:firstLine="709"/>
        <w:jc w:val="right"/>
        <w:rPr>
          <w:rFonts w:ascii="Arial" w:hAnsi="Arial" w:cs="Arial"/>
        </w:rPr>
        <w:sectPr w:rsidR="00823B7F" w:rsidSect="00CC3F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4721" w:rsidRPr="000C099C" w:rsidRDefault="00C04721" w:rsidP="00C04721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lastRenderedPageBreak/>
        <w:t>Приложение № 5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</w:rPr>
        <w:t>к муниципальной программе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</w:rPr>
        <w:t>«</w:t>
      </w:r>
      <w:r w:rsidRPr="000C099C">
        <w:rPr>
          <w:rFonts w:ascii="Arial" w:hAnsi="Arial" w:cs="Arial"/>
          <w:lang w:eastAsia="en-US"/>
        </w:rPr>
        <w:t xml:space="preserve">Развитие молодёжной политики, 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 xml:space="preserve">физической культуры и массового спорта </w:t>
      </w:r>
    </w:p>
    <w:p w:rsidR="00C04721" w:rsidRPr="000C099C" w:rsidRDefault="00C04721" w:rsidP="00C04721">
      <w:pPr>
        <w:ind w:firstLine="709"/>
        <w:jc w:val="right"/>
        <w:rPr>
          <w:rFonts w:ascii="Arial" w:hAnsi="Arial" w:cs="Arial"/>
        </w:rPr>
      </w:pPr>
      <w:r w:rsidRPr="000C099C">
        <w:rPr>
          <w:rFonts w:ascii="Arial" w:hAnsi="Arial" w:cs="Arial"/>
          <w:lang w:eastAsia="en-US"/>
        </w:rPr>
        <w:t>на территории муниципального образования «Колпашевский район»</w:t>
      </w:r>
    </w:p>
    <w:p w:rsidR="00C04721" w:rsidRPr="000C099C" w:rsidRDefault="00C04721" w:rsidP="00C04721">
      <w:pPr>
        <w:jc w:val="center"/>
        <w:rPr>
          <w:rFonts w:ascii="Arial" w:eastAsiaTheme="minorEastAsia" w:hAnsi="Arial" w:cs="Arial"/>
        </w:rPr>
      </w:pPr>
    </w:p>
    <w:p w:rsidR="00C04721" w:rsidRPr="000C099C" w:rsidRDefault="00C04721" w:rsidP="00C04721">
      <w:pPr>
        <w:pStyle w:val="a9"/>
        <w:ind w:left="1211"/>
        <w:jc w:val="center"/>
        <w:rPr>
          <w:rFonts w:ascii="Arial" w:eastAsiaTheme="minorEastAsia" w:hAnsi="Arial" w:cs="Arial"/>
          <w:lang w:eastAsia="en-US"/>
        </w:rPr>
      </w:pPr>
      <w:r w:rsidRPr="000C099C">
        <w:rPr>
          <w:rFonts w:ascii="Arial" w:hAnsi="Arial" w:cs="Arial"/>
          <w:lang w:eastAsia="en-US"/>
        </w:rPr>
        <w:t xml:space="preserve">1. </w:t>
      </w:r>
      <w:r w:rsidRPr="000C099C">
        <w:rPr>
          <w:rFonts w:ascii="Arial" w:eastAsiaTheme="minorEastAsia" w:hAnsi="Arial" w:cs="Arial"/>
          <w:lang w:eastAsia="en-US"/>
        </w:rPr>
        <w:t xml:space="preserve">Паспорт муниципальной подпрограммы 3 </w:t>
      </w:r>
    </w:p>
    <w:p w:rsidR="00C04721" w:rsidRPr="000C099C" w:rsidRDefault="00C04721" w:rsidP="00C04721">
      <w:pPr>
        <w:jc w:val="center"/>
        <w:rPr>
          <w:rFonts w:ascii="Arial" w:hAnsi="Arial" w:cs="Arial"/>
        </w:rPr>
      </w:pPr>
      <w:r w:rsidRPr="000C099C">
        <w:rPr>
          <w:rFonts w:ascii="Arial" w:eastAsiaTheme="minorEastAsia" w:hAnsi="Arial" w:cs="Arial"/>
          <w:lang w:eastAsia="en-US"/>
        </w:rPr>
        <w:t>«</w:t>
      </w:r>
      <w:r w:rsidRPr="000C099C">
        <w:rPr>
          <w:rFonts w:ascii="Arial" w:hAnsi="Arial" w:cs="Arial"/>
          <w:lang w:eastAsia="en-US"/>
        </w:rPr>
        <w:t>Обеспечение жильём молодых семей в Колпашевском районе</w:t>
      </w:r>
      <w:r w:rsidRPr="000C099C">
        <w:rPr>
          <w:rFonts w:ascii="Arial" w:eastAsiaTheme="minorEastAsia" w:hAnsi="Arial" w:cs="Arial"/>
          <w:lang w:eastAsia="en-US"/>
        </w:rPr>
        <w:t>»</w:t>
      </w:r>
    </w:p>
    <w:tbl>
      <w:tblPr>
        <w:tblW w:w="526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2052"/>
        <w:gridCol w:w="87"/>
        <w:gridCol w:w="1056"/>
        <w:gridCol w:w="424"/>
        <w:gridCol w:w="65"/>
        <w:gridCol w:w="554"/>
        <w:gridCol w:w="310"/>
        <w:gridCol w:w="700"/>
        <w:gridCol w:w="331"/>
        <w:gridCol w:w="25"/>
        <w:gridCol w:w="669"/>
        <w:gridCol w:w="409"/>
        <w:gridCol w:w="622"/>
        <w:gridCol w:w="344"/>
        <w:gridCol w:w="19"/>
        <w:gridCol w:w="796"/>
        <w:gridCol w:w="118"/>
        <w:gridCol w:w="53"/>
        <w:gridCol w:w="941"/>
        <w:gridCol w:w="34"/>
        <w:gridCol w:w="245"/>
        <w:gridCol w:w="855"/>
        <w:gridCol w:w="369"/>
        <w:gridCol w:w="595"/>
        <w:gridCol w:w="28"/>
        <w:gridCol w:w="883"/>
      </w:tblGrid>
      <w:tr w:rsidR="00F90F4B" w:rsidRPr="00F90F4B" w:rsidTr="00085EDC">
        <w:trPr>
          <w:trHeight w:val="400"/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Ответственный  исполнитель   муниципальной программы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Соисполнитель муниципальной программы  (ответственный за подпрограмму)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Участники мероприятий подпрограммы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90F4B" w:rsidRPr="00F90F4B" w:rsidTr="00085EDC">
        <w:trPr>
          <w:trHeight w:val="374"/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Государственная поддержка решения жилищной проблемы молодых семей</w:t>
            </w:r>
          </w:p>
        </w:tc>
      </w:tr>
      <w:tr w:rsidR="00F90F4B" w:rsidRPr="00F90F4B" w:rsidTr="00085EDC">
        <w:trPr>
          <w:trHeight w:val="907"/>
          <w:tblCellSpacing w:w="5" w:type="nil"/>
        </w:trPr>
        <w:tc>
          <w:tcPr>
            <w:tcW w:w="937" w:type="pct"/>
            <w:vMerge w:val="restar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527" w:type="pct"/>
            <w:gridSpan w:val="4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79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 разработки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програм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-мы</w:t>
            </w:r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33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56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3 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12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15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55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Последний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(2028)</w:t>
            </w:r>
          </w:p>
        </w:tc>
        <w:tc>
          <w:tcPr>
            <w:tcW w:w="294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(2029)</w:t>
            </w:r>
          </w:p>
        </w:tc>
      </w:tr>
      <w:tr w:rsidR="00F90F4B" w:rsidRPr="00F90F4B" w:rsidTr="00085EDC">
        <w:trPr>
          <w:trHeight w:val="165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27" w:type="pct"/>
            <w:gridSpan w:val="4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279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  <w:tc>
          <w:tcPr>
            <w:tcW w:w="333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6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8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2" w:type="pct"/>
            <w:gridSpan w:val="3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5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90F4B" w:rsidRPr="00F90F4B" w:rsidTr="00085EDC">
        <w:trPr>
          <w:trHeight w:val="321"/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Задача: Улучшение жилищных условий молодых семей Колпашевского района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1554"/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Показатели задач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ind w:left="-75"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506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0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разработки программы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41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48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3–й 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295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21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66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Последний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20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85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Прогноз-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</w:tr>
      <w:tr w:rsidR="00F90F4B" w:rsidRPr="00F90F4B" w:rsidTr="00085EDC">
        <w:trPr>
          <w:trHeight w:val="1191"/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Количество молодых семей, получивших социальную выплату и улучшивших свои жилищные условия, ед.</w:t>
            </w:r>
          </w:p>
        </w:tc>
        <w:tc>
          <w:tcPr>
            <w:tcW w:w="506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0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8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ind w:lef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1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" w:type="pct"/>
            <w:gridSpan w:val="2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ind w:lef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" w:type="pct"/>
            <w:gridSpan w:val="3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pct"/>
            <w:vAlign w:val="center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90F4B" w:rsidRPr="00F90F4B" w:rsidTr="00085EDC">
        <w:trPr>
          <w:trHeight w:val="283"/>
          <w:tblCellSpacing w:w="5" w:type="nil"/>
        </w:trPr>
        <w:tc>
          <w:tcPr>
            <w:tcW w:w="937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063" w:type="pct"/>
            <w:gridSpan w:val="26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2022-2027 годы</w:t>
            </w:r>
          </w:p>
        </w:tc>
      </w:tr>
      <w:tr w:rsidR="00F90F4B" w:rsidRPr="00F90F4B" w:rsidTr="00085EDC">
        <w:trPr>
          <w:trHeight w:val="571"/>
          <w:tblCellSpacing w:w="5" w:type="nil"/>
        </w:trPr>
        <w:tc>
          <w:tcPr>
            <w:tcW w:w="937" w:type="pct"/>
            <w:vMerge w:val="restart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Объём и источники</w:t>
            </w:r>
          </w:p>
          <w:p w:rsidR="00F90F4B" w:rsidRPr="00F90F4B" w:rsidRDefault="00F90F4B" w:rsidP="0008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финансирования 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341" w:type="pct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7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1–й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26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2–й год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зации</w:t>
            </w:r>
            <w:proofErr w:type="spell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1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3–й год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зации</w:t>
            </w:r>
            <w:proofErr w:type="spell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33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4–й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74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5–й год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реали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зации</w:t>
            </w:r>
            <w:proofErr w:type="spell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49" w:type="pct"/>
            <w:gridSpan w:val="5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Последний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год реализации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95" w:type="pct"/>
            <w:gridSpan w:val="2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Прогнозный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486" w:type="pct"/>
            <w:gridSpan w:val="3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Прогнозный период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sz w:val="20"/>
                <w:szCs w:val="20"/>
                <w:lang w:eastAsia="en-US"/>
              </w:rPr>
              <w:t>(2029)</w:t>
            </w:r>
          </w:p>
        </w:tc>
      </w:tr>
      <w:tr w:rsidR="00F90F4B" w:rsidRPr="00F90F4B" w:rsidTr="00085EDC">
        <w:trPr>
          <w:trHeight w:val="397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341" w:type="pct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1286,6</w:t>
            </w:r>
          </w:p>
        </w:tc>
        <w:tc>
          <w:tcPr>
            <w:tcW w:w="337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446,6</w:t>
            </w:r>
          </w:p>
        </w:tc>
        <w:tc>
          <w:tcPr>
            <w:tcW w:w="326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840,0</w:t>
            </w:r>
          </w:p>
        </w:tc>
        <w:tc>
          <w:tcPr>
            <w:tcW w:w="331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397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Федеральном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казначействе</w:t>
            </w:r>
          </w:p>
        </w:tc>
        <w:tc>
          <w:tcPr>
            <w:tcW w:w="341" w:type="pct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37" w:type="pct"/>
            <w:gridSpan w:val="3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1" w:type="pct"/>
            <w:gridSpan w:val="3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20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494,3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202,9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291,4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20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211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2392,7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226,0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307,3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596,8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596,8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340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397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Внебюджетные источники 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90F4B" w:rsidRPr="00F90F4B" w:rsidTr="00085EDC">
        <w:trPr>
          <w:trHeight w:val="302"/>
          <w:tblCellSpacing w:w="5" w:type="nil"/>
        </w:trPr>
        <w:tc>
          <w:tcPr>
            <w:tcW w:w="937" w:type="pct"/>
            <w:vMerge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gridSpan w:val="2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 по источникам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4173,6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875,5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1438,7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400,2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596,8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596,8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F90F4B" w:rsidRPr="00F90F4B" w:rsidRDefault="00F90F4B" w:rsidP="00085EDC">
            <w:pPr>
              <w:autoSpaceDE w:val="0"/>
              <w:autoSpaceDN w:val="0"/>
              <w:adjustRightInd w:val="0"/>
              <w:ind w:left="-3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C04721" w:rsidRDefault="00C04721" w:rsidP="00C04721">
      <w:pPr>
        <w:spacing w:after="200" w:line="276" w:lineRule="auto"/>
        <w:rPr>
          <w:rFonts w:ascii="Arial" w:eastAsiaTheme="minorEastAsia" w:hAnsi="Arial" w:cs="Arial"/>
        </w:rPr>
      </w:pPr>
    </w:p>
    <w:p w:rsidR="00C32FCD" w:rsidRPr="000C099C" w:rsidRDefault="00C32FCD" w:rsidP="00C04721">
      <w:pPr>
        <w:spacing w:after="200" w:line="276" w:lineRule="auto"/>
        <w:rPr>
          <w:rFonts w:ascii="Arial" w:eastAsiaTheme="minorEastAsia" w:hAnsi="Arial" w:cs="Arial"/>
        </w:rPr>
        <w:sectPr w:rsidR="00C32FCD" w:rsidRPr="000C099C" w:rsidSect="00CC3F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3F0D" w:rsidRPr="000C099C" w:rsidRDefault="00F6012C" w:rsidP="00CC3F0D">
      <w:pPr>
        <w:keepNext/>
        <w:spacing w:after="200" w:line="276" w:lineRule="auto"/>
        <w:jc w:val="center"/>
        <w:outlineLvl w:val="0"/>
        <w:rPr>
          <w:rFonts w:ascii="Arial" w:hAnsi="Arial" w:cs="Arial"/>
        </w:rPr>
      </w:pPr>
      <w:r w:rsidRPr="000C099C">
        <w:rPr>
          <w:rFonts w:ascii="Arial" w:hAnsi="Arial" w:cs="Arial"/>
          <w:bCs/>
          <w:kern w:val="32"/>
          <w:lang w:eastAsia="en-US"/>
        </w:rPr>
        <w:lastRenderedPageBreak/>
        <w:t>2</w:t>
      </w:r>
      <w:r w:rsidR="00CC3F0D" w:rsidRPr="000C099C">
        <w:rPr>
          <w:rFonts w:ascii="Arial" w:hAnsi="Arial" w:cs="Arial"/>
          <w:bCs/>
          <w:kern w:val="32"/>
          <w:lang w:eastAsia="en-US"/>
        </w:rPr>
        <w:t xml:space="preserve">. Характеристика текущего состояния </w:t>
      </w:r>
      <w:r w:rsidR="00CC3F0D" w:rsidRPr="000C099C">
        <w:rPr>
          <w:rFonts w:ascii="Arial" w:hAnsi="Arial" w:cs="Arial"/>
        </w:rPr>
        <w:t>сфер реализации муниципальной</w:t>
      </w:r>
      <w:r w:rsidR="00F96715" w:rsidRPr="000C099C">
        <w:rPr>
          <w:rFonts w:ascii="Arial" w:hAnsi="Arial" w:cs="Arial"/>
        </w:rPr>
        <w:t xml:space="preserve"> подпрограммы</w:t>
      </w:r>
      <w:r w:rsidR="00A37948" w:rsidRPr="000C099C">
        <w:rPr>
          <w:rFonts w:ascii="Arial" w:hAnsi="Arial" w:cs="Arial"/>
        </w:rPr>
        <w:t xml:space="preserve"> 3</w:t>
      </w:r>
    </w:p>
    <w:p w:rsidR="00CC3F0D" w:rsidRPr="000C099C" w:rsidRDefault="00CC3F0D" w:rsidP="00CC3F0D">
      <w:pPr>
        <w:keepNext/>
        <w:ind w:firstLine="709"/>
        <w:jc w:val="both"/>
        <w:outlineLvl w:val="0"/>
        <w:rPr>
          <w:rFonts w:ascii="Arial" w:hAnsi="Arial" w:cs="Arial"/>
        </w:rPr>
      </w:pPr>
      <w:r w:rsidRPr="000C099C">
        <w:rPr>
          <w:rFonts w:ascii="Arial" w:hAnsi="Arial" w:cs="Arial"/>
        </w:rPr>
        <w:t>Поддержка молодых семей является одним из приоритетных направлений молодёжной политики в Российской Федерации. Особенно важно уделять внимание именно помощи в обеспечении жильем молодых семей.</w:t>
      </w:r>
    </w:p>
    <w:p w:rsidR="00CC3F0D" w:rsidRPr="000C099C" w:rsidRDefault="00CC3F0D" w:rsidP="00CC3F0D">
      <w:pPr>
        <w:keepNext/>
        <w:ind w:firstLine="709"/>
        <w:jc w:val="both"/>
        <w:outlineLvl w:val="0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 настоящее время приобретение и строительство жилья с использованием рыночных механизмов </w:t>
      </w:r>
      <w:proofErr w:type="gramStart"/>
      <w:r w:rsidRPr="000C099C">
        <w:rPr>
          <w:rFonts w:ascii="Arial" w:hAnsi="Arial" w:cs="Arial"/>
        </w:rPr>
        <w:t>доступны</w:t>
      </w:r>
      <w:proofErr w:type="gramEnd"/>
      <w:r w:rsidRPr="000C099C">
        <w:rPr>
          <w:rFonts w:ascii="Arial" w:hAnsi="Arial" w:cs="Arial"/>
        </w:rPr>
        <w:t xml:space="preserve"> лишь семьям с высоким уровнем доходов. Как </w:t>
      </w:r>
      <w:proofErr w:type="gramStart"/>
      <w:r w:rsidRPr="000C099C">
        <w:rPr>
          <w:rFonts w:ascii="Arial" w:hAnsi="Arial" w:cs="Arial"/>
        </w:rPr>
        <w:t>правило</w:t>
      </w:r>
      <w:proofErr w:type="gramEnd"/>
      <w:r w:rsidRPr="000C099C">
        <w:rPr>
          <w:rFonts w:ascii="Arial" w:hAnsi="Arial" w:cs="Arial"/>
        </w:rPr>
        <w:t xml:space="preserve"> молодые семьи не могут приобрести или построить жилье самостоятельно, также зачастую у молодых людей отсутствуют накопления на оплату первоначального взноса. В то же время молодые люди в возрасте до 35 лет находятся в наиболее активном в карьерном плане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Возможность решения жилищной проблемы создает для молодёжи стимул к повышению качества жизни </w:t>
      </w:r>
      <w:proofErr w:type="gramStart"/>
      <w:r w:rsidRPr="000C099C">
        <w:rPr>
          <w:rFonts w:ascii="Arial" w:hAnsi="Arial" w:cs="Arial"/>
        </w:rPr>
        <w:t>что</w:t>
      </w:r>
      <w:proofErr w:type="gramEnd"/>
      <w:r w:rsidRPr="000C099C">
        <w:rPr>
          <w:rFonts w:ascii="Arial" w:hAnsi="Arial" w:cs="Arial"/>
        </w:rPr>
        <w:t xml:space="preserve"> несомненно влияет на их трудовую деятельность и позволяет сформировать экономически активную часть населения.</w:t>
      </w:r>
    </w:p>
    <w:p w:rsidR="00CC3F0D" w:rsidRPr="000C099C" w:rsidRDefault="00CC3F0D" w:rsidP="00CC3F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Поддержка молодых семей в улучшении жилищных условий является важнейшим направлением жилищной и демографической политики Колпашевского района. Такая помощь со стороны государства – основа стабильных условий жизни населения, которая обеспечит привлечение денежных ресурсов в жилищное строительство, а также повлияет на улучшение демографической ситуации. 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</w:rPr>
      </w:pPr>
      <w:proofErr w:type="gramStart"/>
      <w:r w:rsidRPr="000C099C">
        <w:rPr>
          <w:rFonts w:ascii="Arial" w:hAnsi="Arial" w:cs="Arial"/>
        </w:rPr>
        <w:t>Колпашевский район реализует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области».</w:t>
      </w:r>
      <w:proofErr w:type="gramEnd"/>
      <w:r w:rsidRPr="000C099C">
        <w:rPr>
          <w:rFonts w:ascii="Arial" w:hAnsi="Arial" w:cs="Arial"/>
        </w:rPr>
        <w:t xml:space="preserve"> Ежегодно поддержку получают 2 молодые семьи. До 2027 года планируется продолжить работу в данном направлении и осуществлять вручение социальных выплат не менее чем для 2-х семей ежегодно.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  <w:b/>
        </w:rPr>
      </w:pPr>
    </w:p>
    <w:p w:rsidR="00221445" w:rsidRPr="00221445" w:rsidRDefault="00221445" w:rsidP="00221445">
      <w:pPr>
        <w:jc w:val="center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>3. Цель, задачи и показатели подпрограммы 3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 xml:space="preserve">Цель подпрограммы - поддержка решения жилищной проблемы молодых семей. Показатель цели муниципальной программы: Доля молодых семей,        улучшивших жилищные условия, из числа участников программы. 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 xml:space="preserve">Задача подпрограммы «Улучшение жилищных условий молодых семей     Колпашевского района» направлена на выполнение поставленной цели. Показатель решения задачи подпрограммы: «Количество молодых семей, получивших          социальную выплату и улучшивших свои жилищные условия». 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>Условием прекращения реализации подпрограммы является досрочное            достижение цели и задачи подпрограммы, а также изменение механизмов               реализации государственных программ.</w:t>
      </w:r>
    </w:p>
    <w:p w:rsidR="00221445" w:rsidRPr="00221445" w:rsidRDefault="00221445" w:rsidP="00221445">
      <w:pPr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221445">
        <w:rPr>
          <w:rFonts w:ascii="Arial" w:eastAsiaTheme="minorEastAsia" w:hAnsi="Arial" w:cs="Arial"/>
          <w:sz w:val="26"/>
          <w:szCs w:val="26"/>
        </w:rPr>
        <w:t xml:space="preserve">Сведения о составе и значениях показателей достижения цели, задач,           основных мероприятий подпрограммы, представлены в приложении № 1           </w:t>
      </w:r>
      <w:r w:rsidRPr="00221445">
        <w:rPr>
          <w:rFonts w:ascii="Arial" w:eastAsiaTheme="minorEastAsia" w:hAnsi="Arial" w:cs="Arial"/>
          <w:sz w:val="26"/>
          <w:szCs w:val="26"/>
        </w:rPr>
        <w:lastRenderedPageBreak/>
        <w:t>«Показатели цели, задач, мероприятий подпрограммы «Обеспечение жильём       молодых семей в Колпашевском районе» к данной подпрограмме.</w:t>
      </w:r>
    </w:p>
    <w:p w:rsidR="00F6012C" w:rsidRPr="00221445" w:rsidRDefault="00F6012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6012C" w:rsidRPr="000C099C" w:rsidRDefault="00F6012C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C3F0D" w:rsidRPr="000C099C" w:rsidRDefault="00F6012C" w:rsidP="00C67FDF">
      <w:pPr>
        <w:widowControl w:val="0"/>
        <w:tabs>
          <w:tab w:val="left" w:pos="13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C099C">
        <w:rPr>
          <w:rFonts w:ascii="Arial" w:hAnsi="Arial" w:cs="Arial"/>
        </w:rPr>
        <w:t>4</w:t>
      </w:r>
      <w:r w:rsidR="00CC3F0D" w:rsidRPr="000C099C">
        <w:rPr>
          <w:rFonts w:ascii="Arial" w:hAnsi="Arial" w:cs="Arial"/>
        </w:rPr>
        <w:t xml:space="preserve">. </w:t>
      </w:r>
      <w:r w:rsidR="00F90F4B" w:rsidRPr="00F90F4B">
        <w:rPr>
          <w:rFonts w:ascii="Arial" w:hAnsi="Arial" w:cs="Arial"/>
        </w:rPr>
        <w:t>Перечень основных мероприятий</w:t>
      </w:r>
    </w:p>
    <w:p w:rsidR="00CC3F0D" w:rsidRPr="000C099C" w:rsidRDefault="00CC3F0D" w:rsidP="00CC3F0D">
      <w:pPr>
        <w:widowControl w:val="0"/>
        <w:tabs>
          <w:tab w:val="left" w:pos="13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Перечень мероприятий подпрограммы предусматривает основное мероприятие: «Предоставление социальной выплаты на приобретение (строительство) жилья», которое включает в себя следующие мероприятия: 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1. Перечисление социальной выплаты молодым семьям. 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proofErr w:type="gramStart"/>
      <w:r w:rsidRPr="000C099C">
        <w:rPr>
          <w:rFonts w:ascii="Arial" w:hAnsi="Arial" w:cs="Arial"/>
        </w:rPr>
        <w:t>Предоставление социальной выплаты осуществляется по условиям и в порядке, предусмотренных в рамках реализации государственной программы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№1710,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 1050, постановлением Администрации</w:t>
      </w:r>
      <w:proofErr w:type="gramEnd"/>
      <w:r w:rsidRPr="000C099C">
        <w:rPr>
          <w:rFonts w:ascii="Arial" w:hAnsi="Arial" w:cs="Arial"/>
        </w:rPr>
        <w:t xml:space="preserve"> </w:t>
      </w:r>
      <w:proofErr w:type="gramStart"/>
      <w:r w:rsidRPr="000C099C">
        <w:rPr>
          <w:rFonts w:ascii="Arial" w:hAnsi="Arial" w:cs="Arial"/>
        </w:rPr>
        <w:t>Томской области от 25.12</w:t>
      </w:r>
      <w:r w:rsidRPr="000C099C">
        <w:rPr>
          <w:rFonts w:ascii="Arial" w:eastAsiaTheme="minorHAnsi" w:hAnsi="Arial" w:cs="Arial"/>
          <w:lang w:eastAsia="en-US"/>
        </w:rPr>
        <w:t xml:space="preserve">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Pr="000C099C">
        <w:rPr>
          <w:rFonts w:ascii="Arial" w:eastAsiaTheme="minorHAnsi" w:hAnsi="Arial" w:cs="Arial"/>
          <w:lang w:eastAsia="en-US"/>
        </w:rPr>
        <w:t>софинансирования</w:t>
      </w:r>
      <w:proofErr w:type="spellEnd"/>
      <w:r w:rsidRPr="000C099C">
        <w:rPr>
          <w:rFonts w:ascii="Arial" w:eastAsiaTheme="minorHAnsi" w:hAnsi="Arial" w:cs="Arial"/>
          <w:lang w:eastAsia="en-US"/>
        </w:rPr>
        <w:t xml:space="preserve"> Томской областью (в процентах) объема расходного обязательства муниципального образования Томской области», Порядком предоставления и распределения из областного бюджета субсидий бюджетам муниципальных образований Томской области на реализацию мероприятий, утвержденным постановлением Администрации Томской области</w:t>
      </w:r>
      <w:proofErr w:type="gramEnd"/>
      <w:r w:rsidRPr="000C099C">
        <w:rPr>
          <w:rFonts w:ascii="Arial" w:eastAsiaTheme="minorHAnsi" w:hAnsi="Arial" w:cs="Arial"/>
          <w:lang w:eastAsia="en-US"/>
        </w:rPr>
        <w:t xml:space="preserve"> от 25.09.2019 № 337а.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2. Оплата оказания услуг по оценке рыночной стоимости 1 </w:t>
      </w:r>
      <w:proofErr w:type="spellStart"/>
      <w:r w:rsidRPr="000C099C">
        <w:rPr>
          <w:rFonts w:ascii="Arial" w:hAnsi="Arial" w:cs="Arial"/>
        </w:rPr>
        <w:t>кв</w:t>
      </w:r>
      <w:proofErr w:type="gramStart"/>
      <w:r w:rsidRPr="000C099C">
        <w:rPr>
          <w:rFonts w:ascii="Arial" w:hAnsi="Arial" w:cs="Arial"/>
        </w:rPr>
        <w:t>.м</w:t>
      </w:r>
      <w:proofErr w:type="spellEnd"/>
      <w:proofErr w:type="gramEnd"/>
      <w:r w:rsidRPr="000C099C">
        <w:rPr>
          <w:rFonts w:ascii="Arial" w:hAnsi="Arial" w:cs="Arial"/>
        </w:rPr>
        <w:t xml:space="preserve"> жилой недвижимости Колпашевского района Томской области.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>В целях осуществления расчетов размера социальных выплат молодым семьям ежегодно осуществляется оценка стоимости 1 квадратного метра жилых помещений на территории Колпашевского района.</w:t>
      </w:r>
    </w:p>
    <w:p w:rsidR="00CC3F0D" w:rsidRPr="000C099C" w:rsidRDefault="00CC3F0D" w:rsidP="00CC3F0D">
      <w:pPr>
        <w:ind w:firstLine="709"/>
        <w:jc w:val="both"/>
        <w:rPr>
          <w:rFonts w:ascii="Arial" w:hAnsi="Arial" w:cs="Arial"/>
        </w:rPr>
      </w:pPr>
      <w:r w:rsidRPr="000C099C">
        <w:rPr>
          <w:rFonts w:ascii="Arial" w:hAnsi="Arial" w:cs="Arial"/>
        </w:rPr>
        <w:t xml:space="preserve">Перечень мероприятий подпрограммы представлен в приложении № 2 «Перечень мероприятий и ресурсное обеспечение подпрограммы» к настоящей подпрограмме. </w:t>
      </w:r>
    </w:p>
    <w:p w:rsidR="00CC3F0D" w:rsidRPr="000C099C" w:rsidRDefault="00CC3F0D" w:rsidP="00CC3F0D">
      <w:pPr>
        <w:ind w:firstLine="708"/>
        <w:jc w:val="both"/>
        <w:rPr>
          <w:rFonts w:ascii="Arial" w:hAnsi="Arial" w:cs="Arial"/>
        </w:rPr>
      </w:pPr>
    </w:p>
    <w:p w:rsidR="00CC3F0D" w:rsidRPr="000C099C" w:rsidRDefault="00F6012C" w:rsidP="00C67FD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hAnsi="Arial" w:cs="Arial"/>
          <w:iCs/>
        </w:rPr>
      </w:pPr>
      <w:r w:rsidRPr="000C099C">
        <w:rPr>
          <w:rFonts w:ascii="Arial" w:hAnsi="Arial" w:cs="Arial"/>
          <w:iCs/>
        </w:rPr>
        <w:t>5</w:t>
      </w:r>
      <w:r w:rsidR="00CC3F0D" w:rsidRPr="000C099C">
        <w:rPr>
          <w:rFonts w:ascii="Arial" w:hAnsi="Arial" w:cs="Arial"/>
          <w:iCs/>
        </w:rPr>
        <w:t xml:space="preserve">. Управление и </w:t>
      </w:r>
      <w:proofErr w:type="gramStart"/>
      <w:r w:rsidR="00CC3F0D" w:rsidRPr="000C099C">
        <w:rPr>
          <w:rFonts w:ascii="Arial" w:hAnsi="Arial" w:cs="Arial"/>
          <w:iCs/>
        </w:rPr>
        <w:t>контроль за</w:t>
      </w:r>
      <w:proofErr w:type="gramEnd"/>
      <w:r w:rsidR="00CC3F0D" w:rsidRPr="000C099C">
        <w:rPr>
          <w:rFonts w:ascii="Arial" w:hAnsi="Arial" w:cs="Arial"/>
          <w:iCs/>
        </w:rPr>
        <w:t xml:space="preserve"> реализацией подпрограммы</w:t>
      </w:r>
      <w:r w:rsidR="00A37948" w:rsidRPr="000C099C">
        <w:rPr>
          <w:rFonts w:ascii="Arial" w:hAnsi="Arial" w:cs="Arial"/>
          <w:iCs/>
        </w:rPr>
        <w:t xml:space="preserve"> 3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Общее руководство реализацией подпрограммы и контроль ее исполнения осуществляет заместитель Главы Колпашевского района по </w:t>
      </w:r>
      <w:r w:rsidR="00F96715" w:rsidRPr="000C099C">
        <w:rPr>
          <w:rFonts w:ascii="Arial" w:hAnsi="Arial" w:cs="Arial"/>
          <w:bCs/>
        </w:rPr>
        <w:t>социальным  вопросам</w:t>
      </w:r>
      <w:r w:rsidRPr="000C099C">
        <w:rPr>
          <w:rFonts w:ascii="Arial" w:hAnsi="Arial" w:cs="Arial"/>
          <w:bCs/>
        </w:rPr>
        <w:t xml:space="preserve">. 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Управление муниципальной </w:t>
      </w:r>
      <w:r w:rsidR="00F96715" w:rsidRPr="000C099C">
        <w:rPr>
          <w:rFonts w:ascii="Arial" w:hAnsi="Arial" w:cs="Arial"/>
          <w:bCs/>
        </w:rPr>
        <w:t xml:space="preserve">подпрограммой </w:t>
      </w:r>
      <w:r w:rsidRPr="000C099C">
        <w:rPr>
          <w:rFonts w:ascii="Arial" w:hAnsi="Arial" w:cs="Arial"/>
          <w:bCs/>
        </w:rPr>
        <w:t xml:space="preserve">организует ответственный исполнитель - Управление по культуре, спорту и молодёжной политике Администрации Колпашевского района. 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proofErr w:type="gramStart"/>
      <w:r w:rsidRPr="000C099C">
        <w:rPr>
          <w:rFonts w:ascii="Arial" w:hAnsi="Arial" w:cs="Arial"/>
          <w:bCs/>
        </w:rPr>
        <w:t xml:space="preserve">Реализация подпрограммы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</w:t>
      </w:r>
      <w:r w:rsidRPr="000C099C">
        <w:rPr>
          <w:rFonts w:ascii="Arial" w:hAnsi="Arial" w:cs="Arial"/>
          <w:bCs/>
        </w:rPr>
        <w:lastRenderedPageBreak/>
        <w:t>решений о разработке муниципальных программ муниципального образования «Колпашевский район», их формирования, реализации, мониторинга</w:t>
      </w:r>
      <w:proofErr w:type="gramEnd"/>
      <w:r w:rsidRPr="000C099C">
        <w:rPr>
          <w:rFonts w:ascii="Arial" w:hAnsi="Arial" w:cs="Arial"/>
          <w:bCs/>
        </w:rPr>
        <w:t xml:space="preserve"> и контроля» (далее - Порядок).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Мониторинг реализации подпрограммы осуществляется ответственным исполнителем ежегодно, в соответствии с требованиями, установленными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Формирование отчётности осуществляется по итогам отчетного года и по итогам реализации муниципальной программы в соответствии с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Подпрограмма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Внесение изменений в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>программу в течение финансового года осуществляется в порядке и сроки, установленные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Внесение изменений в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 xml:space="preserve">программу, досрочное прекращение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>программы осуществляется путём принятия соответствующего постановления Администрации Колпашевского района.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Не допускается внесение изменений в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>программу в части снижения значений показателей целей, задач и основных</w:t>
      </w:r>
      <w:r w:rsidR="00405EF8" w:rsidRPr="000C099C">
        <w:rPr>
          <w:rFonts w:ascii="Arial" w:hAnsi="Arial" w:cs="Arial"/>
          <w:bCs/>
        </w:rPr>
        <w:t xml:space="preserve"> </w:t>
      </w:r>
      <w:r w:rsidRPr="000C099C">
        <w:rPr>
          <w:rFonts w:ascii="Arial" w:hAnsi="Arial" w:cs="Arial"/>
          <w:bCs/>
        </w:rPr>
        <w:t xml:space="preserve">мероприятий </w:t>
      </w:r>
      <w:r w:rsidR="00405EF8" w:rsidRPr="000C099C">
        <w:rPr>
          <w:rFonts w:ascii="Arial" w:hAnsi="Arial" w:cs="Arial"/>
          <w:bCs/>
        </w:rPr>
        <w:t>подпрограммы</w:t>
      </w:r>
      <w:r w:rsidRPr="000C099C">
        <w:rPr>
          <w:rFonts w:ascii="Arial" w:hAnsi="Arial" w:cs="Arial"/>
          <w:bCs/>
        </w:rPr>
        <w:t xml:space="preserve"> на очередной год и плановый период за исключением случаев, установленным Порядком. 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>Не до</w:t>
      </w:r>
      <w:r w:rsidR="00405EF8" w:rsidRPr="000C099C">
        <w:rPr>
          <w:rFonts w:ascii="Arial" w:hAnsi="Arial" w:cs="Arial"/>
          <w:bCs/>
        </w:rPr>
        <w:t>пускается внесение изменений в под</w:t>
      </w:r>
      <w:r w:rsidRPr="000C099C">
        <w:rPr>
          <w:rFonts w:ascii="Arial" w:hAnsi="Arial" w:cs="Arial"/>
          <w:bCs/>
        </w:rPr>
        <w:t>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8325A8" w:rsidRPr="000C099C" w:rsidRDefault="008325A8" w:rsidP="008325A8">
      <w:pPr>
        <w:ind w:firstLine="709"/>
        <w:jc w:val="both"/>
        <w:rPr>
          <w:rFonts w:ascii="Arial" w:hAnsi="Arial" w:cs="Arial"/>
          <w:bCs/>
        </w:rPr>
      </w:pPr>
      <w:r w:rsidRPr="000C099C">
        <w:rPr>
          <w:rFonts w:ascii="Arial" w:hAnsi="Arial" w:cs="Arial"/>
          <w:bCs/>
        </w:rPr>
        <w:t xml:space="preserve">Оценка эффективности реализации </w:t>
      </w:r>
      <w:r w:rsidR="00405EF8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 xml:space="preserve">программы проводится в соответствии с порядком проведения оценки эффективности реализации </w:t>
      </w:r>
      <w:r w:rsidR="005C4F13" w:rsidRPr="000C099C">
        <w:rPr>
          <w:rFonts w:ascii="Arial" w:hAnsi="Arial" w:cs="Arial"/>
          <w:bCs/>
        </w:rPr>
        <w:t>под</w:t>
      </w:r>
      <w:r w:rsidRPr="000C099C">
        <w:rPr>
          <w:rFonts w:ascii="Arial" w:hAnsi="Arial" w:cs="Arial"/>
          <w:bCs/>
        </w:rPr>
        <w:t xml:space="preserve">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0C099C">
        <w:rPr>
          <w:rFonts w:ascii="Arial" w:hAnsi="Arial" w:cs="Arial"/>
          <w:bCs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C099C">
        <w:rPr>
          <w:rFonts w:ascii="Arial" w:hAnsi="Arial" w:cs="Arial"/>
          <w:bCs/>
        </w:rPr>
        <w:t xml:space="preserve"> образования «Колпашевский район».</w:t>
      </w:r>
    </w:p>
    <w:p w:rsidR="00CC3F0D" w:rsidRPr="000C099C" w:rsidRDefault="00CC3F0D" w:rsidP="00CC3F0D">
      <w:pPr>
        <w:jc w:val="both"/>
        <w:rPr>
          <w:rFonts w:ascii="Arial" w:eastAsiaTheme="minorEastAsia" w:hAnsi="Arial" w:cs="Arial"/>
        </w:rPr>
      </w:pPr>
    </w:p>
    <w:p w:rsidR="00CC3F0D" w:rsidRPr="000C099C" w:rsidRDefault="00CC3F0D" w:rsidP="00CC3F0D">
      <w:pPr>
        <w:spacing w:line="276" w:lineRule="auto"/>
        <w:jc w:val="both"/>
        <w:rPr>
          <w:rFonts w:ascii="Arial" w:hAnsi="Arial" w:cs="Arial"/>
          <w:bCs/>
        </w:rPr>
        <w:sectPr w:rsidR="00CC3F0D" w:rsidRPr="000C099C" w:rsidSect="00CC3F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219" w:type="pct"/>
        <w:tblLayout w:type="fixed"/>
        <w:tblLook w:val="04A0" w:firstRow="1" w:lastRow="0" w:firstColumn="1" w:lastColumn="0" w:noHBand="0" w:noVBand="1"/>
      </w:tblPr>
      <w:tblGrid>
        <w:gridCol w:w="680"/>
        <w:gridCol w:w="1267"/>
        <w:gridCol w:w="1418"/>
        <w:gridCol w:w="1559"/>
        <w:gridCol w:w="1182"/>
        <w:gridCol w:w="997"/>
        <w:gridCol w:w="725"/>
        <w:gridCol w:w="728"/>
        <w:gridCol w:w="867"/>
        <w:gridCol w:w="725"/>
        <w:gridCol w:w="725"/>
        <w:gridCol w:w="728"/>
        <w:gridCol w:w="728"/>
        <w:gridCol w:w="806"/>
        <w:gridCol w:w="2284"/>
        <w:gridCol w:w="15"/>
      </w:tblGrid>
      <w:tr w:rsidR="00F90F4B" w:rsidRPr="00F90F4B" w:rsidTr="00085EDC">
        <w:trPr>
          <w:gridAfter w:val="1"/>
          <w:wAfter w:w="5" w:type="pct"/>
          <w:trHeight w:val="285"/>
        </w:trPr>
        <w:tc>
          <w:tcPr>
            <w:tcW w:w="49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«Приложение № 1 к подпрограмме 3</w:t>
            </w:r>
            <w:r w:rsidRPr="00F90F4B">
              <w:rPr>
                <w:rFonts w:ascii="Arial" w:hAnsi="Arial" w:cs="Arial"/>
              </w:rPr>
              <w:br/>
              <w:t>«Обеспечение жильём молодых семей</w:t>
            </w: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в Колпашевском районе»</w:t>
            </w:r>
          </w:p>
          <w:p w:rsidR="00F90F4B" w:rsidRPr="00F90F4B" w:rsidRDefault="00F90F4B" w:rsidP="00085EDC">
            <w:pPr>
              <w:jc w:val="right"/>
              <w:rPr>
                <w:rFonts w:ascii="Arial" w:hAnsi="Arial" w:cs="Arial"/>
              </w:rPr>
            </w:pPr>
          </w:p>
        </w:tc>
      </w:tr>
      <w:tr w:rsidR="00F90F4B" w:rsidRPr="00F90F4B" w:rsidTr="00085EDC">
        <w:trPr>
          <w:gridAfter w:val="1"/>
          <w:wAfter w:w="5" w:type="pct"/>
          <w:trHeight w:val="285"/>
        </w:trPr>
        <w:tc>
          <w:tcPr>
            <w:tcW w:w="49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Показатели цели, задач, основных мероприятий подпрограммы № 3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«Обеспечение жильём молодых семей в Колпашевском районе»</w:t>
            </w:r>
          </w:p>
        </w:tc>
      </w:tr>
      <w:tr w:rsidR="00F90F4B" w:rsidRPr="00F90F4B" w:rsidTr="00085EDC">
        <w:trPr>
          <w:trHeight w:val="43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</w:rPr>
              <w:t xml:space="preserve">№ </w:t>
            </w:r>
            <w:proofErr w:type="gramStart"/>
            <w:r w:rsidRPr="00F90F4B">
              <w:rPr>
                <w:rFonts w:ascii="Arial" w:hAnsi="Arial" w:cs="Arial"/>
              </w:rPr>
              <w:t>п</w:t>
            </w:r>
            <w:proofErr w:type="gramEnd"/>
            <w:r w:rsidRPr="00F90F4B">
              <w:rPr>
                <w:rFonts w:ascii="Arial" w:hAnsi="Arial" w:cs="Arial"/>
              </w:rPr>
              <w:t>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  <w:bCs/>
              </w:rPr>
              <w:t xml:space="preserve">Цель, задачи и основные мероприятия </w:t>
            </w:r>
            <w:proofErr w:type="spellStart"/>
            <w:proofErr w:type="gramStart"/>
            <w:r w:rsidRPr="00F90F4B">
              <w:rPr>
                <w:rFonts w:ascii="Arial" w:hAnsi="Arial" w:cs="Arial"/>
                <w:bCs/>
              </w:rPr>
              <w:t>подпрограм</w:t>
            </w:r>
            <w:proofErr w:type="spellEnd"/>
            <w:r w:rsidRPr="00F90F4B">
              <w:rPr>
                <w:rFonts w:ascii="Arial" w:hAnsi="Arial" w:cs="Arial"/>
                <w:bCs/>
              </w:rPr>
              <w:t>-мы</w:t>
            </w:r>
            <w:proofErr w:type="gramEnd"/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  <w:bCs/>
              </w:rPr>
              <w:t>Наименование показателей целей, задач, основных мероприятий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  <w:bCs/>
              </w:rPr>
              <w:t>(ВЦП) подпрограммы (единицы измерения)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ind w:left="-106" w:right="-111"/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  <w:bCs/>
              </w:rPr>
              <w:t>Ответствен</w:t>
            </w:r>
          </w:p>
          <w:p w:rsidR="00F90F4B" w:rsidRPr="00F90F4B" w:rsidRDefault="00F90F4B" w:rsidP="00085EDC">
            <w:pPr>
              <w:ind w:left="-106" w:right="-111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90F4B">
              <w:rPr>
                <w:rFonts w:ascii="Arial" w:hAnsi="Arial" w:cs="Arial"/>
                <w:bCs/>
              </w:rPr>
              <w:t>ный</w:t>
            </w:r>
            <w:proofErr w:type="spellEnd"/>
            <w:r w:rsidRPr="00F90F4B">
              <w:rPr>
                <w:rFonts w:ascii="Arial" w:hAnsi="Arial" w:cs="Arial"/>
                <w:bCs/>
              </w:rPr>
              <w:t xml:space="preserve"> исполнитель, соисполнители </w:t>
            </w:r>
            <w:proofErr w:type="spellStart"/>
            <w:r w:rsidRPr="00F90F4B">
              <w:rPr>
                <w:rFonts w:ascii="Arial" w:hAnsi="Arial" w:cs="Arial"/>
                <w:bCs/>
              </w:rPr>
              <w:t>муниципаль</w:t>
            </w:r>
            <w:proofErr w:type="spellEnd"/>
          </w:p>
          <w:p w:rsidR="00F90F4B" w:rsidRPr="00F90F4B" w:rsidRDefault="00F90F4B" w:rsidP="00085EDC">
            <w:pPr>
              <w:ind w:left="-106" w:right="-111"/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  <w:bCs/>
              </w:rPr>
              <w:t xml:space="preserve">ной программы, участники подпрограммы, участники мероприятий подпрограммы  </w:t>
            </w:r>
          </w:p>
        </w:tc>
        <w:tc>
          <w:tcPr>
            <w:tcW w:w="26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Значения показателей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</w:rPr>
            </w:pPr>
            <w:r w:rsidRPr="00F90F4B">
              <w:rPr>
                <w:rFonts w:ascii="Arial" w:hAnsi="Arial" w:cs="Arial"/>
                <w:bCs/>
              </w:rPr>
              <w:t>Алгоритм формирования (формула) расчёта показателя, источник информации</w:t>
            </w:r>
          </w:p>
        </w:tc>
      </w:tr>
      <w:tr w:rsidR="00F90F4B" w:rsidRPr="00F90F4B" w:rsidTr="00085EDC">
        <w:trPr>
          <w:trHeight w:val="5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Год,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предшеству-ющий</w:t>
            </w:r>
            <w:proofErr w:type="spellEnd"/>
            <w:proofErr w:type="gramEnd"/>
            <w:r w:rsidRPr="00F90F4B">
              <w:rPr>
                <w:rFonts w:ascii="Arial" w:hAnsi="Arial" w:cs="Arial"/>
                <w:lang w:eastAsia="en-US"/>
              </w:rPr>
              <w:t xml:space="preserve"> году разработки </w:t>
            </w:r>
            <w:proofErr w:type="spellStart"/>
            <w:r w:rsidRPr="00F90F4B">
              <w:rPr>
                <w:rFonts w:ascii="Arial" w:hAnsi="Arial" w:cs="Arial"/>
                <w:lang w:eastAsia="en-US"/>
              </w:rPr>
              <w:t>муниципаль</w:t>
            </w:r>
            <w:proofErr w:type="spellEnd"/>
            <w:r w:rsidRPr="00F90F4B">
              <w:rPr>
                <w:rFonts w:ascii="Arial" w:hAnsi="Arial" w:cs="Arial"/>
                <w:lang w:eastAsia="en-US"/>
              </w:rPr>
              <w:t>-ной программы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(2020)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Год разработки программы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(оценка)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(2021)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1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(2022)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2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(факт)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(2023)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3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(2024)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4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(2025)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5 –й год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(2026)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F90F4B">
              <w:rPr>
                <w:rFonts w:ascii="Arial" w:hAnsi="Arial" w:cs="Arial"/>
                <w:lang w:eastAsia="en-US"/>
              </w:rPr>
              <w:t>Послед-</w:t>
            </w:r>
            <w:proofErr w:type="spellStart"/>
            <w:r w:rsidRPr="00F90F4B">
              <w:rPr>
                <w:rFonts w:ascii="Arial" w:hAnsi="Arial" w:cs="Arial"/>
                <w:lang w:eastAsia="en-US"/>
              </w:rPr>
              <w:t>ний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год </w:t>
            </w:r>
            <w:proofErr w:type="spellStart"/>
            <w:proofErr w:type="gramStart"/>
            <w:r w:rsidRPr="00F90F4B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  <w:proofErr w:type="gramEnd"/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(план)</w:t>
            </w:r>
          </w:p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ind w:right="-234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ind w:left="-75" w:right="-234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(2027)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 xml:space="preserve">Прогнозный период </w:t>
            </w: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ind w:right="320"/>
              <w:rPr>
                <w:rFonts w:ascii="Arial" w:hAnsi="Arial" w:cs="Arial"/>
              </w:rPr>
            </w:pPr>
          </w:p>
        </w:tc>
      </w:tr>
      <w:tr w:rsidR="00F90F4B" w:rsidRPr="00F90F4B" w:rsidTr="00085EDC">
        <w:trPr>
          <w:trHeight w:val="102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1-й год</w:t>
            </w: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171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(2028)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2-й год</w:t>
            </w: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</w:p>
          <w:p w:rsidR="00F90F4B" w:rsidRPr="00F90F4B" w:rsidRDefault="00F90F4B" w:rsidP="00085EDC">
            <w:pPr>
              <w:widowControl w:val="0"/>
              <w:ind w:left="-75" w:right="-75"/>
              <w:jc w:val="center"/>
              <w:rPr>
                <w:rFonts w:ascii="Arial" w:hAnsi="Arial" w:cs="Arial"/>
                <w:lang w:eastAsia="en-US"/>
              </w:rPr>
            </w:pPr>
            <w:r w:rsidRPr="00F90F4B">
              <w:rPr>
                <w:rFonts w:ascii="Arial" w:hAnsi="Arial" w:cs="Arial"/>
                <w:lang w:eastAsia="en-US"/>
              </w:rPr>
              <w:t>(2029)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ind w:right="320"/>
              <w:rPr>
                <w:rFonts w:ascii="Arial" w:hAnsi="Arial" w:cs="Arial"/>
              </w:rPr>
            </w:pPr>
          </w:p>
        </w:tc>
      </w:tr>
      <w:tr w:rsidR="00F90F4B" w:rsidRPr="00F90F4B" w:rsidTr="00085EDC">
        <w:trPr>
          <w:trHeight w:val="46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Цель подпрограммы: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90F4B">
              <w:rPr>
                <w:rFonts w:ascii="Arial" w:hAnsi="Arial" w:cs="Arial"/>
              </w:rPr>
              <w:t>Государ-ственная</w:t>
            </w:r>
            <w:proofErr w:type="spellEnd"/>
            <w:proofErr w:type="gramEnd"/>
            <w:r w:rsidRPr="00F90F4B">
              <w:rPr>
                <w:rFonts w:ascii="Arial" w:hAnsi="Arial" w:cs="Arial"/>
              </w:rPr>
              <w:t xml:space="preserve"> поддержка решения жилищной проблемы молодых семей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ind w:right="-119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Управление по культуре, спорту и молодёжной политике Администрации Колпашевского района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12,5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proofErr w:type="spellStart"/>
            <w:r w:rsidRPr="00F90F4B">
              <w:rPr>
                <w:rFonts w:ascii="Arial" w:hAnsi="Arial" w:cs="Arial"/>
              </w:rPr>
              <w:t>Дмс</w:t>
            </w:r>
            <w:proofErr w:type="spellEnd"/>
            <w:proofErr w:type="gramStart"/>
            <w:r w:rsidRPr="00F90F4B">
              <w:rPr>
                <w:rFonts w:ascii="Arial" w:hAnsi="Arial" w:cs="Arial"/>
              </w:rPr>
              <w:t xml:space="preserve"> = А</w:t>
            </w:r>
            <w:proofErr w:type="gramEnd"/>
            <w:r w:rsidRPr="00F90F4B">
              <w:rPr>
                <w:rFonts w:ascii="Arial" w:hAnsi="Arial" w:cs="Arial"/>
              </w:rPr>
              <w:t>/В х 100, где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proofErr w:type="spellStart"/>
            <w:r w:rsidRPr="00F90F4B">
              <w:rPr>
                <w:rFonts w:ascii="Arial" w:hAnsi="Arial" w:cs="Arial"/>
              </w:rPr>
              <w:t>Дм</w:t>
            </w:r>
            <w:proofErr w:type="gramStart"/>
            <w:r w:rsidRPr="00F90F4B">
              <w:rPr>
                <w:rFonts w:ascii="Arial" w:hAnsi="Arial" w:cs="Arial"/>
              </w:rPr>
              <w:t>с</w:t>
            </w:r>
            <w:proofErr w:type="spellEnd"/>
            <w:r w:rsidRPr="00F90F4B">
              <w:rPr>
                <w:rFonts w:ascii="Arial" w:hAnsi="Arial" w:cs="Arial"/>
              </w:rPr>
              <w:t>-</w:t>
            </w:r>
            <w:proofErr w:type="gramEnd"/>
            <w:r w:rsidRPr="00F90F4B">
              <w:rPr>
                <w:rFonts w:ascii="Arial" w:hAnsi="Arial" w:cs="Arial"/>
              </w:rPr>
              <w:t xml:space="preserve"> Доля молодых семей, улучшивших жилищные условия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А – общее количество молодых семей улучшивших жилищные условия в рамках подпрограммы;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В – общее количество молодых семей-участников подпрограммы в Колпашевском районе (Сведения УКС и МП)</w:t>
            </w:r>
          </w:p>
        </w:tc>
      </w:tr>
      <w:tr w:rsidR="00F90F4B" w:rsidRPr="00F90F4B" w:rsidTr="00085EDC">
        <w:trPr>
          <w:trHeight w:val="69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Задача подпрограммы: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Улучшение жилищных условий молодых семей </w:t>
            </w:r>
            <w:proofErr w:type="spellStart"/>
            <w:r w:rsidRPr="00F90F4B">
              <w:rPr>
                <w:rFonts w:ascii="Arial" w:hAnsi="Arial" w:cs="Arial"/>
              </w:rPr>
              <w:t>Колпашев-ского</w:t>
            </w:r>
            <w:proofErr w:type="spellEnd"/>
            <w:r w:rsidRPr="00F90F4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Количество молодых семей, получивших социальную выплату и улучшивших свои жилищные условия, </w:t>
            </w:r>
            <w:r w:rsidRPr="00F90F4B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97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lastRenderedPageBreak/>
              <w:t>Управление по культуре, сорту и молодёжной политике Администрации Колпашевского района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Кс=</w:t>
            </w:r>
            <w:proofErr w:type="gramStart"/>
            <w:r w:rsidRPr="00F90F4B">
              <w:rPr>
                <w:rFonts w:ascii="Arial" w:hAnsi="Arial" w:cs="Arial"/>
              </w:rPr>
              <w:t>Кс</w:t>
            </w:r>
            <w:proofErr w:type="gramEnd"/>
            <w:r w:rsidRPr="00F90F4B">
              <w:rPr>
                <w:rFonts w:ascii="Arial" w:hAnsi="Arial" w:cs="Arial"/>
              </w:rPr>
              <w:t>, где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Кс – количество молодых семей, совершивших покупку или строительство жилого помещения в результате участия в подпрограмме «Обеспечение жильем молодых семей в </w:t>
            </w:r>
            <w:r w:rsidRPr="00F90F4B">
              <w:rPr>
                <w:rFonts w:ascii="Arial" w:hAnsi="Arial" w:cs="Arial"/>
              </w:rPr>
              <w:lastRenderedPageBreak/>
              <w:t>Колпашевском районе» (Сведения УКС и МП)</w:t>
            </w:r>
          </w:p>
        </w:tc>
      </w:tr>
      <w:tr w:rsidR="00F90F4B" w:rsidRPr="00F90F4B" w:rsidTr="00085EDC">
        <w:trPr>
          <w:trHeight w:val="7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ind w:right="-112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Основное </w:t>
            </w:r>
            <w:proofErr w:type="spellStart"/>
            <w:proofErr w:type="gramStart"/>
            <w:r w:rsidRPr="00F90F4B">
              <w:rPr>
                <w:rFonts w:ascii="Arial" w:hAnsi="Arial" w:cs="Arial"/>
              </w:rPr>
              <w:t>мероприя-тие</w:t>
            </w:r>
            <w:proofErr w:type="spellEnd"/>
            <w:proofErr w:type="gramEnd"/>
            <w:r w:rsidRPr="00F90F4B">
              <w:rPr>
                <w:rFonts w:ascii="Arial" w:hAnsi="Arial" w:cs="Arial"/>
              </w:rPr>
              <w:t xml:space="preserve">: </w:t>
            </w:r>
            <w:proofErr w:type="spellStart"/>
            <w:proofErr w:type="gramStart"/>
            <w:r w:rsidRPr="00F90F4B">
              <w:rPr>
                <w:rFonts w:ascii="Arial" w:hAnsi="Arial" w:cs="Arial"/>
              </w:rPr>
              <w:t>Предостав-ление</w:t>
            </w:r>
            <w:proofErr w:type="spellEnd"/>
            <w:proofErr w:type="gramEnd"/>
            <w:r w:rsidRPr="00F90F4B">
              <w:rPr>
                <w:rFonts w:ascii="Arial" w:hAnsi="Arial" w:cs="Arial"/>
              </w:rPr>
              <w:t xml:space="preserve"> социальной выплаты на </w:t>
            </w:r>
            <w:proofErr w:type="spellStart"/>
            <w:r w:rsidRPr="00F90F4B">
              <w:rPr>
                <w:rFonts w:ascii="Arial" w:hAnsi="Arial" w:cs="Arial"/>
              </w:rPr>
              <w:t>приобрете-ние</w:t>
            </w:r>
            <w:proofErr w:type="spellEnd"/>
            <w:r w:rsidRPr="00F90F4B">
              <w:rPr>
                <w:rFonts w:ascii="Arial" w:hAnsi="Arial" w:cs="Arial"/>
              </w:rPr>
              <w:t xml:space="preserve"> (строитель-</w:t>
            </w:r>
            <w:proofErr w:type="spellStart"/>
            <w:r w:rsidRPr="00F90F4B">
              <w:rPr>
                <w:rFonts w:ascii="Arial" w:hAnsi="Arial" w:cs="Arial"/>
              </w:rPr>
              <w:t>ство</w:t>
            </w:r>
            <w:proofErr w:type="spellEnd"/>
            <w:r w:rsidRPr="00F90F4B">
              <w:rPr>
                <w:rFonts w:ascii="Arial" w:hAnsi="Arial" w:cs="Arial"/>
              </w:rPr>
              <w:t>) жилья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Количество молодых семей, получивших </w:t>
            </w:r>
            <w:proofErr w:type="gramStart"/>
            <w:r w:rsidRPr="00F90F4B">
              <w:rPr>
                <w:rFonts w:ascii="Arial" w:hAnsi="Arial" w:cs="Arial"/>
              </w:rPr>
              <w:t>свидетель-</w:t>
            </w:r>
            <w:proofErr w:type="spellStart"/>
            <w:r w:rsidRPr="00F90F4B">
              <w:rPr>
                <w:rFonts w:ascii="Arial" w:hAnsi="Arial" w:cs="Arial"/>
              </w:rPr>
              <w:t>ство</w:t>
            </w:r>
            <w:proofErr w:type="spellEnd"/>
            <w:proofErr w:type="gramEnd"/>
            <w:r w:rsidRPr="00F90F4B">
              <w:rPr>
                <w:rFonts w:ascii="Arial" w:hAnsi="Arial" w:cs="Arial"/>
              </w:rPr>
              <w:t xml:space="preserve"> о праве на получение социальной выплаты на приобретение (строитель-</w:t>
            </w:r>
            <w:proofErr w:type="spellStart"/>
            <w:r w:rsidRPr="00F90F4B">
              <w:rPr>
                <w:rFonts w:ascii="Arial" w:hAnsi="Arial" w:cs="Arial"/>
              </w:rPr>
              <w:t>ство</w:t>
            </w:r>
            <w:proofErr w:type="spellEnd"/>
            <w:r w:rsidRPr="00F90F4B">
              <w:rPr>
                <w:rFonts w:ascii="Arial" w:hAnsi="Arial" w:cs="Arial"/>
              </w:rPr>
              <w:t>) жилого помещения,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ед.</w:t>
            </w: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Кс=</w:t>
            </w:r>
            <w:proofErr w:type="gramStart"/>
            <w:r w:rsidRPr="00F90F4B">
              <w:rPr>
                <w:rFonts w:ascii="Arial" w:hAnsi="Arial" w:cs="Arial"/>
              </w:rPr>
              <w:t>Кс</w:t>
            </w:r>
            <w:proofErr w:type="gramEnd"/>
            <w:r w:rsidRPr="00F90F4B">
              <w:rPr>
                <w:rFonts w:ascii="Arial" w:hAnsi="Arial" w:cs="Arial"/>
              </w:rPr>
              <w:t>, где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Кс – Общее количество молодых семей, получивших свидетельство о праве на получение социальной выплаты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(Сведения УКС и МП)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</w:tr>
      <w:tr w:rsidR="00F90F4B" w:rsidRPr="00F90F4B" w:rsidTr="00085EDC">
        <w:trPr>
          <w:trHeight w:val="77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Количество услуг оказанных по оценке рыночной стоимости 1 </w:t>
            </w:r>
            <w:proofErr w:type="spellStart"/>
            <w:r w:rsidRPr="00F90F4B">
              <w:rPr>
                <w:rFonts w:ascii="Arial" w:hAnsi="Arial" w:cs="Arial"/>
              </w:rPr>
              <w:t>кв.м</w:t>
            </w:r>
            <w:proofErr w:type="spellEnd"/>
            <w:r w:rsidRPr="00F90F4B">
              <w:rPr>
                <w:rFonts w:ascii="Arial" w:hAnsi="Arial" w:cs="Arial"/>
              </w:rPr>
              <w:t xml:space="preserve">. жилой </w:t>
            </w:r>
            <w:proofErr w:type="spellStart"/>
            <w:proofErr w:type="gramStart"/>
            <w:r w:rsidRPr="00F90F4B">
              <w:rPr>
                <w:rFonts w:ascii="Arial" w:hAnsi="Arial" w:cs="Arial"/>
              </w:rPr>
              <w:t>недвижимос-ти</w:t>
            </w:r>
            <w:proofErr w:type="spellEnd"/>
            <w:proofErr w:type="gramEnd"/>
            <w:r w:rsidRPr="00F90F4B">
              <w:rPr>
                <w:rFonts w:ascii="Arial" w:hAnsi="Arial" w:cs="Arial"/>
              </w:rPr>
              <w:t xml:space="preserve"> </w:t>
            </w:r>
            <w:proofErr w:type="spellStart"/>
            <w:r w:rsidRPr="00F90F4B">
              <w:rPr>
                <w:rFonts w:ascii="Arial" w:hAnsi="Arial" w:cs="Arial"/>
              </w:rPr>
              <w:t>Колпашев-</w:t>
            </w:r>
            <w:r w:rsidRPr="00F90F4B">
              <w:rPr>
                <w:rFonts w:ascii="Arial" w:hAnsi="Arial" w:cs="Arial"/>
              </w:rPr>
              <w:lastRenderedPageBreak/>
              <w:t>ского</w:t>
            </w:r>
            <w:proofErr w:type="spellEnd"/>
            <w:r w:rsidRPr="00F90F4B">
              <w:rPr>
                <w:rFonts w:ascii="Arial" w:hAnsi="Arial" w:cs="Arial"/>
              </w:rPr>
              <w:t xml:space="preserve"> района Томской области</w:t>
            </w: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widowControl w:val="0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Ку, где КУ-количество услуг оказанных по оценке рыночной стоимости 1 </w:t>
            </w:r>
            <w:proofErr w:type="spellStart"/>
            <w:r w:rsidRPr="00F90F4B">
              <w:rPr>
                <w:rFonts w:ascii="Arial" w:hAnsi="Arial" w:cs="Arial"/>
              </w:rPr>
              <w:t>кв</w:t>
            </w:r>
            <w:proofErr w:type="gramStart"/>
            <w:r w:rsidRPr="00F90F4B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F90F4B">
              <w:rPr>
                <w:rFonts w:ascii="Arial" w:hAnsi="Arial" w:cs="Arial"/>
              </w:rPr>
              <w:t xml:space="preserve"> жилой недвижимости Колпашевского района Томской области</w:t>
            </w:r>
          </w:p>
          <w:p w:rsidR="00F90F4B" w:rsidRPr="00F90F4B" w:rsidRDefault="00F90F4B" w:rsidP="00085EDC">
            <w:pPr>
              <w:ind w:left="-2" w:right="-73"/>
              <w:jc w:val="center"/>
              <w:rPr>
                <w:rFonts w:ascii="Arial" w:hAnsi="Arial" w:cs="Arial"/>
              </w:rPr>
            </w:pPr>
            <w:r w:rsidRPr="00F90F4B">
              <w:rPr>
                <w:rFonts w:ascii="Arial" w:hAnsi="Arial" w:cs="Arial"/>
              </w:rPr>
              <w:t xml:space="preserve">(Сведения УКС и </w:t>
            </w:r>
            <w:r w:rsidRPr="00F90F4B">
              <w:rPr>
                <w:rFonts w:ascii="Arial" w:hAnsi="Arial" w:cs="Arial"/>
              </w:rPr>
              <w:lastRenderedPageBreak/>
              <w:t>МП)</w:t>
            </w:r>
          </w:p>
        </w:tc>
      </w:tr>
    </w:tbl>
    <w:p w:rsidR="00C55C54" w:rsidRDefault="00C55C54" w:rsidP="00610C59">
      <w:pPr>
        <w:jc w:val="center"/>
        <w:rPr>
          <w:rFonts w:ascii="Arial" w:hAnsi="Arial" w:cs="Arial"/>
        </w:rPr>
      </w:pPr>
    </w:p>
    <w:p w:rsidR="00F90F4B" w:rsidRDefault="00F90F4B" w:rsidP="00610C59">
      <w:pPr>
        <w:jc w:val="center"/>
        <w:rPr>
          <w:rFonts w:ascii="Arial" w:hAnsi="Arial" w:cs="Arial"/>
        </w:rPr>
      </w:pPr>
    </w:p>
    <w:p w:rsidR="00F90F4B" w:rsidRDefault="00F90F4B" w:rsidP="00610C59">
      <w:pPr>
        <w:jc w:val="center"/>
        <w:rPr>
          <w:rFonts w:ascii="Arial" w:hAnsi="Arial" w:cs="Arial"/>
        </w:rPr>
      </w:pPr>
    </w:p>
    <w:p w:rsidR="00F90F4B" w:rsidRDefault="00F90F4B" w:rsidP="00610C59">
      <w:pPr>
        <w:jc w:val="center"/>
        <w:rPr>
          <w:rFonts w:ascii="Arial" w:hAnsi="Arial" w:cs="Arial"/>
        </w:rPr>
      </w:pPr>
    </w:p>
    <w:p w:rsidR="00F90F4B" w:rsidRPr="000C099C" w:rsidRDefault="00F90F4B" w:rsidP="00610C59">
      <w:pPr>
        <w:jc w:val="center"/>
        <w:rPr>
          <w:rFonts w:ascii="Arial" w:hAnsi="Arial" w:cs="Arial"/>
        </w:rPr>
        <w:sectPr w:rsidR="00F90F4B" w:rsidRPr="000C099C" w:rsidSect="00B87B8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B97C42" w:rsidRDefault="00B97C42" w:rsidP="00DA5B6B">
      <w:pPr>
        <w:spacing w:after="200" w:line="276" w:lineRule="auto"/>
        <w:rPr>
          <w:rFonts w:ascii="Arial" w:eastAsiaTheme="minorEastAsia" w:hAnsi="Arial" w:cs="Arial"/>
        </w:rPr>
      </w:pPr>
    </w:p>
    <w:tbl>
      <w:tblPr>
        <w:tblW w:w="5236" w:type="pct"/>
        <w:tblLayout w:type="fixed"/>
        <w:tblLook w:val="04A0" w:firstRow="1" w:lastRow="0" w:firstColumn="1" w:lastColumn="0" w:noHBand="0" w:noVBand="1"/>
      </w:tblPr>
      <w:tblGrid>
        <w:gridCol w:w="752"/>
        <w:gridCol w:w="1743"/>
        <w:gridCol w:w="1573"/>
        <w:gridCol w:w="1942"/>
        <w:gridCol w:w="1329"/>
        <w:gridCol w:w="93"/>
        <w:gridCol w:w="1276"/>
        <w:gridCol w:w="1412"/>
        <w:gridCol w:w="6"/>
        <w:gridCol w:w="1236"/>
        <w:gridCol w:w="40"/>
        <w:gridCol w:w="1570"/>
        <w:gridCol w:w="25"/>
        <w:gridCol w:w="1985"/>
        <w:gridCol w:w="502"/>
      </w:tblGrid>
      <w:tr w:rsidR="00F90F4B" w:rsidRPr="00F90F4B" w:rsidTr="00085EDC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F4B" w:rsidRPr="00F90F4B" w:rsidRDefault="00F90F4B" w:rsidP="00085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«Приложение № 2</w:t>
            </w:r>
            <w:r w:rsidRPr="00F90F4B">
              <w:rPr>
                <w:rFonts w:ascii="Arial" w:hAnsi="Arial" w:cs="Arial"/>
                <w:sz w:val="20"/>
                <w:szCs w:val="20"/>
              </w:rPr>
              <w:br/>
              <w:t>к подпрограмме 3</w:t>
            </w:r>
            <w:r w:rsidRPr="00F90F4B">
              <w:rPr>
                <w:rFonts w:ascii="Arial" w:hAnsi="Arial" w:cs="Arial"/>
                <w:sz w:val="20"/>
                <w:szCs w:val="20"/>
              </w:rPr>
              <w:br/>
              <w:t xml:space="preserve">«Обеспечение жильём молодых семей в Колпашевском районе» </w:t>
            </w:r>
          </w:p>
        </w:tc>
      </w:tr>
      <w:tr w:rsidR="00F90F4B" w:rsidRPr="00F90F4B" w:rsidTr="00085EDC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F4B" w:rsidRPr="00F90F4B" w:rsidRDefault="00F90F4B" w:rsidP="00085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Перечень мероприятий и ресурсное обеспечение подпрограммы 3</w:t>
            </w:r>
          </w:p>
        </w:tc>
      </w:tr>
      <w:tr w:rsidR="00F90F4B" w:rsidRPr="00F90F4B" w:rsidTr="00085EDC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>«Обеспечение жильём молодых семей в Колпашевском районе»</w:t>
            </w:r>
          </w:p>
        </w:tc>
      </w:tr>
      <w:tr w:rsidR="00F90F4B" w:rsidRPr="00F90F4B" w:rsidTr="00085EDC">
        <w:trPr>
          <w:gridAfter w:val="1"/>
          <w:wAfter w:w="162" w:type="pct"/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Наименования целей, задач, мероприятий подпрограммы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Объём финансирования (тыс. рублей)</w:t>
            </w:r>
          </w:p>
        </w:tc>
        <w:tc>
          <w:tcPr>
            <w:tcW w:w="2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F90F4B" w:rsidRPr="00F90F4B" w:rsidTr="00085EDC">
        <w:trPr>
          <w:gridAfter w:val="1"/>
          <w:wAfter w:w="162" w:type="pct"/>
          <w:trHeight w:val="673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 xml:space="preserve">федерального бюджета (по согласованию) / в </w:t>
            </w:r>
            <w:proofErr w:type="spellStart"/>
            <w:r w:rsidRPr="00F90F4B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bCs/>
                <w:sz w:val="20"/>
                <w:szCs w:val="20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sz w:val="20"/>
                <w:szCs w:val="20"/>
              </w:rPr>
              <w:t xml:space="preserve">областного бюджета (по согласованию) / в </w:t>
            </w:r>
            <w:proofErr w:type="spellStart"/>
            <w:r w:rsidRPr="00F90F4B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F90F4B">
              <w:rPr>
                <w:rFonts w:ascii="Arial" w:hAnsi="Arial" w:cs="Arial"/>
                <w:bCs/>
                <w:sz w:val="20"/>
                <w:szCs w:val="20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согла</w:t>
            </w:r>
            <w:proofErr w:type="spellEnd"/>
            <w:r w:rsidRPr="00F90F4B">
              <w:rPr>
                <w:rFonts w:ascii="Arial" w:hAnsi="Arial" w:cs="Arial"/>
                <w:sz w:val="20"/>
                <w:szCs w:val="20"/>
              </w:rPr>
              <w:t>-сованию</w:t>
            </w:r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0F4B" w:rsidRPr="00F90F4B" w:rsidTr="00085EDC">
        <w:trPr>
          <w:gridAfter w:val="1"/>
          <w:wAfter w:w="162" w:type="pct"/>
          <w:trHeight w:val="2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Цель подпрограммы: Поддержка решения жилищной проблемы молодых семей</w:t>
            </w:r>
          </w:p>
        </w:tc>
      </w:tr>
      <w:tr w:rsidR="00F90F4B" w:rsidRPr="00F90F4B" w:rsidTr="00085EDC">
        <w:trPr>
          <w:gridAfter w:val="1"/>
          <w:wAfter w:w="162" w:type="pct"/>
          <w:trHeight w:val="1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Задача  подпрограммы: Улучшение жилищных условий молодых семей Колпашевского района</w:t>
            </w:r>
          </w:p>
        </w:tc>
      </w:tr>
      <w:tr w:rsidR="00F90F4B" w:rsidRPr="00F90F4B" w:rsidTr="00085EDC">
        <w:trPr>
          <w:gridAfter w:val="1"/>
          <w:wAfter w:w="162" w:type="pct"/>
          <w:trHeight w:val="284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Основное мероприятие 1 подпрограммы: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Предоставление социальной выплаты на приобретение (строительство) жилья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4173,6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2392,7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494,3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gridAfter w:val="1"/>
          <w:wAfter w:w="162" w:type="pct"/>
          <w:trHeight w:val="28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1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6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Мероприятие 1: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Перечисление социальной выплаты молодым семьям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4133,1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2352,2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1286,7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494,2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Управление по </w:t>
            </w:r>
            <w:r w:rsidRPr="00F90F4B">
              <w:rPr>
                <w:rFonts w:ascii="Arial" w:hAnsi="Arial" w:cs="Arial"/>
                <w:sz w:val="20"/>
                <w:szCs w:val="20"/>
              </w:rPr>
              <w:lastRenderedPageBreak/>
              <w:t>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869,5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1432,2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300,8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589,8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589,8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589,8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589,8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Мероприятие 2: </w:t>
            </w: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Оплата оказания услуг по оценке рыночной стоимости 1 </w:t>
            </w:r>
            <w:proofErr w:type="spellStart"/>
            <w:r w:rsidRPr="00F90F4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F90F4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F90F4B">
              <w:rPr>
                <w:rFonts w:ascii="Arial" w:hAnsi="Arial" w:cs="Arial"/>
                <w:sz w:val="20"/>
                <w:szCs w:val="20"/>
              </w:rPr>
              <w:t xml:space="preserve"> жилой недвижимости Колпашевского района Томской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40,5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 </w:t>
            </w: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color w:val="000000"/>
                <w:sz w:val="20"/>
                <w:szCs w:val="2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69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 по подпрограмме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4173,6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2392,7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494,3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F90F4B" w:rsidRPr="00F90F4B" w:rsidTr="00085EDC">
        <w:trPr>
          <w:gridAfter w:val="1"/>
          <w:wAfter w:w="162" w:type="pct"/>
          <w:trHeight w:val="21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840,0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291,4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25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F90F4B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gridAfter w:val="1"/>
          <w:wAfter w:w="162" w:type="pct"/>
          <w:trHeight w:val="10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4B" w:rsidRPr="00F90F4B" w:rsidTr="00085EDC">
        <w:trPr>
          <w:trHeight w:val="7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ind w:left="-35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F4B" w:rsidRPr="00F90F4B" w:rsidRDefault="00F90F4B" w:rsidP="0008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F4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F4B" w:rsidRPr="00F90F4B" w:rsidRDefault="00F90F4B" w:rsidP="00085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F90F4B" w:rsidRPr="00F90F4B" w:rsidRDefault="00F90F4B" w:rsidP="00085EDC">
            <w:pPr>
              <w:tabs>
                <w:tab w:val="center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B7F" w:rsidRDefault="00823B7F" w:rsidP="00DA5B6B">
      <w:pPr>
        <w:spacing w:after="200" w:line="276" w:lineRule="auto"/>
        <w:rPr>
          <w:rFonts w:ascii="Arial" w:eastAsiaTheme="minorEastAsia" w:hAnsi="Arial" w:cs="Arial"/>
        </w:rPr>
        <w:sectPr w:rsidR="00823B7F" w:rsidSect="00B87B8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C32FCD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tbl>
      <w:tblPr>
        <w:tblW w:w="16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222"/>
        <w:gridCol w:w="269"/>
        <w:gridCol w:w="439"/>
        <w:gridCol w:w="868"/>
        <w:gridCol w:w="251"/>
        <w:gridCol w:w="561"/>
        <w:gridCol w:w="848"/>
        <w:gridCol w:w="171"/>
        <w:gridCol w:w="432"/>
        <w:gridCol w:w="106"/>
        <w:gridCol w:w="461"/>
        <w:gridCol w:w="247"/>
        <w:gridCol w:w="107"/>
        <w:gridCol w:w="602"/>
        <w:gridCol w:w="106"/>
        <w:gridCol w:w="8"/>
        <w:gridCol w:w="595"/>
        <w:gridCol w:w="112"/>
        <w:gridCol w:w="710"/>
        <w:gridCol w:w="28"/>
        <w:gridCol w:w="112"/>
        <w:gridCol w:w="598"/>
        <w:gridCol w:w="112"/>
        <w:gridCol w:w="7"/>
        <w:gridCol w:w="590"/>
        <w:gridCol w:w="113"/>
        <w:gridCol w:w="19"/>
        <w:gridCol w:w="590"/>
        <w:gridCol w:w="117"/>
        <w:gridCol w:w="601"/>
        <w:gridCol w:w="117"/>
        <w:gridCol w:w="591"/>
        <w:gridCol w:w="408"/>
        <w:gridCol w:w="708"/>
        <w:gridCol w:w="283"/>
        <w:gridCol w:w="1133"/>
        <w:gridCol w:w="708"/>
        <w:gridCol w:w="708"/>
        <w:gridCol w:w="708"/>
        <w:gridCol w:w="242"/>
        <w:gridCol w:w="472"/>
        <w:gridCol w:w="174"/>
      </w:tblGrid>
      <w:tr w:rsidR="00C32FCD" w:rsidRPr="00823B7F" w:rsidTr="00C32FC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C32FCD" w:rsidRPr="00823B7F" w:rsidRDefault="00C32FCD" w:rsidP="00903191">
            <w:pPr>
              <w:jc w:val="right"/>
              <w:rPr>
                <w:rFonts w:ascii="Arial" w:hAnsi="Arial" w:cs="Arial"/>
                <w:color w:val="632423"/>
              </w:rPr>
            </w:pPr>
          </w:p>
        </w:tc>
        <w:tc>
          <w:tcPr>
            <w:tcW w:w="5544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                                      « Приложение № 6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к муниципальной программе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«Развитие молодёжной политики, физической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культуры и массового спорта на территории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муниципального образования «Колпашевский</w:t>
            </w:r>
          </w:p>
          <w:p w:rsidR="00C32FCD" w:rsidRPr="00823B7F" w:rsidRDefault="00C32FCD" w:rsidP="00903191">
            <w:pPr>
              <w:ind w:right="613"/>
              <w:jc w:val="right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район»</w:t>
            </w:r>
          </w:p>
          <w:p w:rsidR="00C32FCD" w:rsidRPr="00823B7F" w:rsidRDefault="00C32FCD" w:rsidP="00903191">
            <w:pPr>
              <w:jc w:val="right"/>
              <w:rPr>
                <w:rFonts w:ascii="Arial" w:hAnsi="Arial" w:cs="Arial"/>
                <w:color w:val="632423"/>
              </w:rPr>
            </w:pPr>
          </w:p>
        </w:tc>
      </w:tr>
      <w:tr w:rsidR="00C32FCD" w:rsidRPr="00823B7F" w:rsidTr="00C32FCD">
        <w:trPr>
          <w:gridAfter w:val="1"/>
          <w:wAfter w:w="174" w:type="dxa"/>
          <w:trHeight w:val="33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3B7F">
              <w:rPr>
                <w:rFonts w:ascii="Arial" w:hAnsi="Arial" w:cs="Arial"/>
                <w:b/>
                <w:bCs/>
              </w:rPr>
              <w:t xml:space="preserve">Перечень объектов капитального строительства и (или) объектов недвижимого имущества, </w:t>
            </w:r>
          </w:p>
          <w:p w:rsidR="00C32FCD" w:rsidRPr="00823B7F" w:rsidRDefault="00C32FCD" w:rsidP="00903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3B7F">
              <w:rPr>
                <w:rFonts w:ascii="Arial" w:hAnsi="Arial" w:cs="Arial"/>
                <w:b/>
                <w:bCs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C32FCD" w:rsidRPr="00823B7F" w:rsidTr="00C32FCD">
        <w:trPr>
          <w:gridAfter w:val="1"/>
          <w:wAfter w:w="174" w:type="dxa"/>
          <w:trHeight w:val="31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u w:val="single"/>
              </w:rPr>
            </w:pPr>
            <w:r w:rsidRPr="00823B7F">
              <w:rPr>
                <w:rFonts w:ascii="Arial" w:hAnsi="Arial" w:cs="Arial"/>
                <w:u w:val="single"/>
              </w:rPr>
              <w:t>Развитие молодёжной политики, физической культуры и массового спорта на территории муниципального образования «Колпашевский район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</w:rPr>
            </w:pPr>
            <w:r w:rsidRPr="00823B7F">
              <w:rPr>
                <w:rFonts w:ascii="Arial" w:hAnsi="Arial" w:cs="Arial"/>
              </w:rPr>
              <w:t xml:space="preserve"> (наименование муниципальной программы)</w:t>
            </w:r>
          </w:p>
        </w:tc>
      </w:tr>
      <w:tr w:rsidR="00C32FCD" w:rsidRPr="00823B7F" w:rsidTr="00C32FCD">
        <w:trPr>
          <w:gridAfter w:val="1"/>
          <w:wAfter w:w="174" w:type="dxa"/>
          <w:trHeight w:val="16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823B7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объектов капитального строительства в соответствии с ПСД¹ (при наличии) или приобретаемого объекта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ГРБС²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823B7F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823B7F">
              <w:rPr>
                <w:rFonts w:ascii="Arial" w:hAnsi="Arial" w:cs="Arial"/>
                <w:sz w:val="18"/>
                <w:szCs w:val="18"/>
              </w:rPr>
              <w:t>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застройщика (заказчика)  Объекта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Наименование учреждения, которому предоставлены бюджетные инвестиции³, субсидии</w:t>
            </w:r>
            <w:r w:rsidRPr="00823B7F">
              <w:rPr>
                <w:rFonts w:ascii="Cambria Math" w:hAnsi="Cambria Math" w:cs="Cambria Math"/>
                <w:sz w:val="18"/>
                <w:szCs w:val="18"/>
              </w:rPr>
              <w:t>⁴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Мощность (прирост мощности) Объекта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Срок  ввода в эксплуатацию (приобретения) объекта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объёма инвестиций на подготовку ПСД¹, всего, тыс. руб.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Форма осуществления капитальных вложений (бюджетные инвестиции³, субсидии учреждениям</w:t>
            </w:r>
            <w:r w:rsidRPr="00823B7F">
              <w:rPr>
                <w:rFonts w:ascii="Cambria Math" w:hAnsi="Cambria Math" w:cs="Cambria Math"/>
                <w:sz w:val="18"/>
                <w:szCs w:val="18"/>
              </w:rPr>
              <w:t>⁴</w:t>
            </w:r>
            <w:r w:rsidRPr="00823B7F">
              <w:rPr>
                <w:rFonts w:ascii="Arial" w:hAnsi="Arial" w:cs="Arial"/>
                <w:sz w:val="18"/>
                <w:szCs w:val="18"/>
              </w:rPr>
              <w:t>, иные межбюджетные трансферты поселениям Колпашевского района (далее - ИМБТ)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Распределение общего объёма предоставляемых инвестиций (размера иных межбюджетных трансфертов, общего размера субсидий учреждения по годам реализации Объекта с выделением объёма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C32FCD" w:rsidRPr="00823B7F" w:rsidTr="00C32FCD">
        <w:trPr>
          <w:gridAfter w:val="1"/>
          <w:wAfter w:w="174" w:type="dxa"/>
          <w:trHeight w:val="1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Общий объём инвестиций (размер субсидии, размер средств учреждения, размер ИМБТ)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 том числе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C32FCD" w:rsidRPr="00823B7F" w:rsidTr="00C32FCD">
        <w:trPr>
          <w:gridAfter w:val="1"/>
          <w:wAfter w:w="174" w:type="dxa"/>
          <w:trHeight w:val="20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Год n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Год n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Группа 1. Приобретение объектов капитального строительства в  муниципальную собственность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CD" w:rsidRPr="00823B7F" w:rsidRDefault="00C32FCD" w:rsidP="0090319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val="19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 «Строительство физкультурно-оздоровительного комплекса с универсальным игровым залом для МАУДО «ДЮСШ им. </w:t>
            </w:r>
            <w:proofErr w:type="spellStart"/>
            <w:r w:rsidRPr="00823B7F">
              <w:rPr>
                <w:rFonts w:ascii="Arial" w:hAnsi="Arial" w:cs="Arial"/>
                <w:sz w:val="18"/>
                <w:szCs w:val="18"/>
              </w:rPr>
              <w:t>О.Рахматулиной</w:t>
            </w:r>
            <w:proofErr w:type="spellEnd"/>
            <w:r w:rsidRPr="00823B7F">
              <w:rPr>
                <w:rFonts w:ascii="Arial" w:hAnsi="Arial" w:cs="Arial"/>
                <w:sz w:val="18"/>
                <w:szCs w:val="18"/>
              </w:rPr>
              <w:t>» по ул. Ленина, 52 в г. Колпашево Колпашевского района Томской области»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«Агентство по управлению муниципальным имуществом»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Администрация Колпашевского района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«Агентство по управлению муниципальным имуществом» 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2956,96 м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2025 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МБ,</w:t>
            </w:r>
          </w:p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ОБ, ФБ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205021,70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CD" w:rsidRPr="00823B7F" w:rsidRDefault="00C32FCD" w:rsidP="0090319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56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62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БП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БП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 (ПСД)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 (СМР)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3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420"/>
        </w:trPr>
        <w:tc>
          <w:tcPr>
            <w:tcW w:w="61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70C0"/>
                <w:sz w:val="18"/>
                <w:szCs w:val="18"/>
              </w:rPr>
              <w:br w:type="page"/>
              <w:t xml:space="preserve">Итого 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ФБ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385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МБ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23B7F">
              <w:rPr>
                <w:rFonts w:ascii="Arial" w:hAnsi="Arial" w:cs="Arial"/>
                <w:color w:val="002060"/>
                <w:sz w:val="18"/>
                <w:szCs w:val="18"/>
              </w:rPr>
              <w:t>БП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181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After w:val="1"/>
          <w:wAfter w:w="174" w:type="dxa"/>
          <w:trHeight w:hRule="exact" w:val="496"/>
        </w:trPr>
        <w:tc>
          <w:tcPr>
            <w:tcW w:w="61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FCD" w:rsidRPr="00823B7F" w:rsidRDefault="00C32FCD" w:rsidP="009031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2FCD" w:rsidRPr="00823B7F" w:rsidTr="00C32FCD">
        <w:trPr>
          <w:gridBefore w:val="3"/>
          <w:gridAfter w:val="2"/>
          <w:wBefore w:w="977" w:type="dxa"/>
          <w:wAfter w:w="646" w:type="dxa"/>
          <w:trHeight w:val="198"/>
        </w:trPr>
        <w:tc>
          <w:tcPr>
            <w:tcW w:w="15117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Style w:val="afe"/>
                <w:rFonts w:ascii="Arial" w:hAnsi="Arial" w:cs="Arial"/>
                <w:sz w:val="18"/>
                <w:szCs w:val="18"/>
              </w:rPr>
              <w:t>¹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ПСД - проектно-сметная документация.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lastRenderedPageBreak/>
              <w:t>²  ГРБС – главный распорядитель средств бюджета муниципального образования «Колпашевский район».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³ Бюджетные инвестиции / бюджетные инвестиции на подготовку обоснования инвестиций и проведение его технологического и ценового аудита.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Cambria Math" w:hAnsi="Cambria Math" w:cs="Cambria Math"/>
                <w:sz w:val="18"/>
                <w:szCs w:val="18"/>
              </w:rPr>
              <w:t>⁴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Субсидия на осуществление капитальных вложений  / Субсидия на подготовку обоснования инвестиций и проведение его технологического и ценового аудита.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Источники финансирования: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ОБ - областной бюджет (по  согласованию);   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МБ - местный бюджет;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ВБ - внебюджетные источники, средства учреждения либо предприятия (по согласованию);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ФБ - федеральный бюджет (по согласованию);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БП - бюджеты поселений (по согласованию).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В том числе по направлениям финансирования: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 xml:space="preserve">ПСД – проектно-сметная документация;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</w:rPr>
              <w:t>СМР – строительно-монтажные работы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823B7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</w:rPr>
            </w:pPr>
            <w:r w:rsidRPr="00823B7F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823B7F">
              <w:rPr>
                <w:rFonts w:ascii="Arial" w:hAnsi="Arial" w:cs="Arial"/>
                <w:sz w:val="18"/>
                <w:szCs w:val="18"/>
              </w:rPr>
              <w:t xml:space="preserve"> Распределение объёма финансирования по годам реализации мероприятия, включая прогнозный период</w:t>
            </w:r>
            <w:proofErr w:type="gramStart"/>
            <w:r w:rsidRPr="00823B7F">
              <w:rPr>
                <w:rFonts w:ascii="Arial" w:hAnsi="Arial" w:cs="Arial"/>
                <w:sz w:val="18"/>
                <w:szCs w:val="18"/>
              </w:rPr>
              <w:t>.».</w:t>
            </w:r>
            <w:proofErr w:type="gramEnd"/>
          </w:p>
          <w:p w:rsidR="00C32FCD" w:rsidRPr="00823B7F" w:rsidRDefault="00C32FCD" w:rsidP="00903191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</w:tbl>
    <w:p w:rsidR="00C32FCD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C32FCD" w:rsidRPr="000C099C" w:rsidRDefault="00C32FCD" w:rsidP="00DA5B6B">
      <w:pPr>
        <w:spacing w:after="200" w:line="276" w:lineRule="auto"/>
        <w:rPr>
          <w:rFonts w:ascii="Arial" w:eastAsiaTheme="minorEastAsia" w:hAnsi="Arial" w:cs="Arial"/>
        </w:rPr>
      </w:pPr>
    </w:p>
    <w:p w:rsidR="0030783E" w:rsidRPr="000C099C" w:rsidRDefault="0030783E" w:rsidP="00DB403C">
      <w:pPr>
        <w:spacing w:line="276" w:lineRule="auto"/>
        <w:jc w:val="both"/>
        <w:rPr>
          <w:rFonts w:ascii="Arial" w:hAnsi="Arial" w:cs="Arial"/>
          <w:bCs/>
        </w:rPr>
      </w:pPr>
    </w:p>
    <w:sectPr w:rsidR="0030783E" w:rsidRPr="000C099C" w:rsidSect="00B87B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8E" w:rsidRDefault="0014728E" w:rsidP="00901259">
      <w:r>
        <w:separator/>
      </w:r>
    </w:p>
  </w:endnote>
  <w:endnote w:type="continuationSeparator" w:id="0">
    <w:p w:rsidR="0014728E" w:rsidRDefault="0014728E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8E" w:rsidRDefault="0014728E" w:rsidP="00901259">
      <w:r>
        <w:separator/>
      </w:r>
    </w:p>
  </w:footnote>
  <w:footnote w:type="continuationSeparator" w:id="0">
    <w:p w:rsidR="0014728E" w:rsidRDefault="0014728E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25860"/>
      <w:docPartObj>
        <w:docPartGallery w:val="Page Numbers (Top of Page)"/>
        <w:docPartUnique/>
      </w:docPartObj>
    </w:sdtPr>
    <w:sdtEndPr/>
    <w:sdtContent>
      <w:p w:rsidR="003E0ECE" w:rsidRDefault="003E0E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5A">
          <w:rPr>
            <w:noProof/>
          </w:rPr>
          <w:t>2</w:t>
        </w:r>
        <w:r>
          <w:fldChar w:fldCharType="end"/>
        </w:r>
      </w:p>
    </w:sdtContent>
  </w:sdt>
  <w:p w:rsidR="003E0ECE" w:rsidRDefault="003E0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A3"/>
    <w:multiLevelType w:val="hybridMultilevel"/>
    <w:tmpl w:val="371EE430"/>
    <w:lvl w:ilvl="0" w:tplc="8512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2722"/>
    <w:multiLevelType w:val="hybridMultilevel"/>
    <w:tmpl w:val="CB1EBF8C"/>
    <w:lvl w:ilvl="0" w:tplc="CF7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891"/>
    <w:multiLevelType w:val="hybridMultilevel"/>
    <w:tmpl w:val="0526D5D6"/>
    <w:lvl w:ilvl="0" w:tplc="DAFEF5D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0ECE2FB2"/>
    <w:multiLevelType w:val="hybridMultilevel"/>
    <w:tmpl w:val="2CB6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7E64"/>
    <w:multiLevelType w:val="hybridMultilevel"/>
    <w:tmpl w:val="BE5E9D46"/>
    <w:lvl w:ilvl="0" w:tplc="57A2675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222"/>
    <w:multiLevelType w:val="multilevel"/>
    <w:tmpl w:val="487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861315"/>
    <w:multiLevelType w:val="hybridMultilevel"/>
    <w:tmpl w:val="DB92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DA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94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6F0"/>
    <w:multiLevelType w:val="multilevel"/>
    <w:tmpl w:val="3304700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1B34BD8"/>
    <w:multiLevelType w:val="hybridMultilevel"/>
    <w:tmpl w:val="FDD8E688"/>
    <w:lvl w:ilvl="0" w:tplc="4F26C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1A0"/>
    <w:multiLevelType w:val="hybridMultilevel"/>
    <w:tmpl w:val="A0E049CA"/>
    <w:lvl w:ilvl="0" w:tplc="41ACB426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9DE"/>
    <w:multiLevelType w:val="hybridMultilevel"/>
    <w:tmpl w:val="64BAA4FC"/>
    <w:lvl w:ilvl="0" w:tplc="822C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4A6F94"/>
    <w:multiLevelType w:val="hybridMultilevel"/>
    <w:tmpl w:val="F30A7E56"/>
    <w:lvl w:ilvl="0" w:tplc="E9449C4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FAB3E29"/>
    <w:multiLevelType w:val="hybridMultilevel"/>
    <w:tmpl w:val="BAACC8DE"/>
    <w:lvl w:ilvl="0" w:tplc="DBDC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DB2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B3CBC"/>
    <w:multiLevelType w:val="hybridMultilevel"/>
    <w:tmpl w:val="CB2A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6BD3"/>
    <w:multiLevelType w:val="hybridMultilevel"/>
    <w:tmpl w:val="04688A38"/>
    <w:lvl w:ilvl="0" w:tplc="D8A6D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0E2E55"/>
    <w:multiLevelType w:val="hybridMultilevel"/>
    <w:tmpl w:val="14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2DD3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C45CB"/>
    <w:multiLevelType w:val="hybridMultilevel"/>
    <w:tmpl w:val="BB762D76"/>
    <w:lvl w:ilvl="0" w:tplc="5F8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36246"/>
    <w:multiLevelType w:val="multilevel"/>
    <w:tmpl w:val="47C4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FA32C9"/>
    <w:multiLevelType w:val="hybridMultilevel"/>
    <w:tmpl w:val="15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F290C"/>
    <w:multiLevelType w:val="hybridMultilevel"/>
    <w:tmpl w:val="FE7CA47A"/>
    <w:lvl w:ilvl="0" w:tplc="BC6A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E35A34"/>
    <w:multiLevelType w:val="hybridMultilevel"/>
    <w:tmpl w:val="80024B46"/>
    <w:lvl w:ilvl="0" w:tplc="B81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3"/>
  </w:num>
  <w:num w:numId="18">
    <w:abstractNumId w:val="10"/>
  </w:num>
  <w:num w:numId="19">
    <w:abstractNumId w:val="20"/>
  </w:num>
  <w:num w:numId="20">
    <w:abstractNumId w:val="25"/>
  </w:num>
  <w:num w:numId="21">
    <w:abstractNumId w:val="24"/>
  </w:num>
  <w:num w:numId="22">
    <w:abstractNumId w:val="6"/>
  </w:num>
  <w:num w:numId="23">
    <w:abstractNumId w:val="8"/>
  </w:num>
  <w:num w:numId="24">
    <w:abstractNumId w:val="7"/>
  </w:num>
  <w:num w:numId="25">
    <w:abstractNumId w:val="1"/>
  </w:num>
  <w:num w:numId="26">
    <w:abstractNumId w:val="1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02CE"/>
    <w:rsid w:val="00005934"/>
    <w:rsid w:val="000103F4"/>
    <w:rsid w:val="00024B82"/>
    <w:rsid w:val="000259F1"/>
    <w:rsid w:val="0002799E"/>
    <w:rsid w:val="00034F0E"/>
    <w:rsid w:val="0003664A"/>
    <w:rsid w:val="00041576"/>
    <w:rsid w:val="00041775"/>
    <w:rsid w:val="00042A5C"/>
    <w:rsid w:val="00044485"/>
    <w:rsid w:val="0005367F"/>
    <w:rsid w:val="00054EDA"/>
    <w:rsid w:val="00061760"/>
    <w:rsid w:val="0006480A"/>
    <w:rsid w:val="000652D5"/>
    <w:rsid w:val="00066DFD"/>
    <w:rsid w:val="0007100E"/>
    <w:rsid w:val="00071529"/>
    <w:rsid w:val="00072253"/>
    <w:rsid w:val="000800DB"/>
    <w:rsid w:val="00087BFC"/>
    <w:rsid w:val="00087F3E"/>
    <w:rsid w:val="000919B0"/>
    <w:rsid w:val="00091DC4"/>
    <w:rsid w:val="00097EC2"/>
    <w:rsid w:val="000A7B52"/>
    <w:rsid w:val="000B0EDB"/>
    <w:rsid w:val="000B2E30"/>
    <w:rsid w:val="000B3465"/>
    <w:rsid w:val="000B45C5"/>
    <w:rsid w:val="000C099C"/>
    <w:rsid w:val="000C42F7"/>
    <w:rsid w:val="000C500F"/>
    <w:rsid w:val="000C5118"/>
    <w:rsid w:val="000C6638"/>
    <w:rsid w:val="000C7900"/>
    <w:rsid w:val="000D1D6B"/>
    <w:rsid w:val="000D5874"/>
    <w:rsid w:val="000E02FA"/>
    <w:rsid w:val="000E3A2F"/>
    <w:rsid w:val="000E695A"/>
    <w:rsid w:val="000F034E"/>
    <w:rsid w:val="000F09EE"/>
    <w:rsid w:val="000F4801"/>
    <w:rsid w:val="000F644C"/>
    <w:rsid w:val="00101890"/>
    <w:rsid w:val="00110EA0"/>
    <w:rsid w:val="001118E8"/>
    <w:rsid w:val="00114202"/>
    <w:rsid w:val="00121494"/>
    <w:rsid w:val="00124B40"/>
    <w:rsid w:val="001264D8"/>
    <w:rsid w:val="00130C42"/>
    <w:rsid w:val="001421BB"/>
    <w:rsid w:val="00144F2A"/>
    <w:rsid w:val="0014728E"/>
    <w:rsid w:val="0014786B"/>
    <w:rsid w:val="0015251D"/>
    <w:rsid w:val="00165DC0"/>
    <w:rsid w:val="00166A4B"/>
    <w:rsid w:val="00167BE8"/>
    <w:rsid w:val="00174C3C"/>
    <w:rsid w:val="001752A5"/>
    <w:rsid w:val="001754A4"/>
    <w:rsid w:val="0017772B"/>
    <w:rsid w:val="001811E0"/>
    <w:rsid w:val="0018585C"/>
    <w:rsid w:val="00185CEC"/>
    <w:rsid w:val="0018719F"/>
    <w:rsid w:val="00193013"/>
    <w:rsid w:val="00197B3B"/>
    <w:rsid w:val="001A2699"/>
    <w:rsid w:val="001A445A"/>
    <w:rsid w:val="001A5B20"/>
    <w:rsid w:val="001B4CE7"/>
    <w:rsid w:val="001B6895"/>
    <w:rsid w:val="001C10E0"/>
    <w:rsid w:val="001C6D8D"/>
    <w:rsid w:val="001D00A2"/>
    <w:rsid w:val="001D42E6"/>
    <w:rsid w:val="001E24A6"/>
    <w:rsid w:val="001E4831"/>
    <w:rsid w:val="001E58BB"/>
    <w:rsid w:val="001E608F"/>
    <w:rsid w:val="001E701C"/>
    <w:rsid w:val="001F04DD"/>
    <w:rsid w:val="001F59D4"/>
    <w:rsid w:val="001F5C86"/>
    <w:rsid w:val="001F5CE9"/>
    <w:rsid w:val="001F7F77"/>
    <w:rsid w:val="00204278"/>
    <w:rsid w:val="002065DC"/>
    <w:rsid w:val="00211B2B"/>
    <w:rsid w:val="00216E70"/>
    <w:rsid w:val="00221445"/>
    <w:rsid w:val="002227EC"/>
    <w:rsid w:val="00225E5A"/>
    <w:rsid w:val="00226D92"/>
    <w:rsid w:val="0023564E"/>
    <w:rsid w:val="002406AF"/>
    <w:rsid w:val="002428B4"/>
    <w:rsid w:val="0024551F"/>
    <w:rsid w:val="00246744"/>
    <w:rsid w:val="00252CDD"/>
    <w:rsid w:val="002612C7"/>
    <w:rsid w:val="0026271F"/>
    <w:rsid w:val="002657EC"/>
    <w:rsid w:val="00271ED8"/>
    <w:rsid w:val="00272203"/>
    <w:rsid w:val="00285CB1"/>
    <w:rsid w:val="00286CA8"/>
    <w:rsid w:val="00292E0F"/>
    <w:rsid w:val="00293ADA"/>
    <w:rsid w:val="00293E39"/>
    <w:rsid w:val="002956AC"/>
    <w:rsid w:val="00297BDA"/>
    <w:rsid w:val="002A0D16"/>
    <w:rsid w:val="002A28BF"/>
    <w:rsid w:val="002A4111"/>
    <w:rsid w:val="002A4BCE"/>
    <w:rsid w:val="002A5525"/>
    <w:rsid w:val="002A63F2"/>
    <w:rsid w:val="002A7173"/>
    <w:rsid w:val="002A7363"/>
    <w:rsid w:val="002B0096"/>
    <w:rsid w:val="002B6F19"/>
    <w:rsid w:val="002C0012"/>
    <w:rsid w:val="002C17D4"/>
    <w:rsid w:val="002C3729"/>
    <w:rsid w:val="002C5899"/>
    <w:rsid w:val="002D0A2F"/>
    <w:rsid w:val="002D43E4"/>
    <w:rsid w:val="002D4F10"/>
    <w:rsid w:val="002D620C"/>
    <w:rsid w:val="002D6C22"/>
    <w:rsid w:val="002D71F9"/>
    <w:rsid w:val="002E1E91"/>
    <w:rsid w:val="002E2527"/>
    <w:rsid w:val="002E5FAD"/>
    <w:rsid w:val="002E608D"/>
    <w:rsid w:val="002E741F"/>
    <w:rsid w:val="002F05DE"/>
    <w:rsid w:val="002F487A"/>
    <w:rsid w:val="0030730F"/>
    <w:rsid w:val="0030783E"/>
    <w:rsid w:val="0031602A"/>
    <w:rsid w:val="00316C91"/>
    <w:rsid w:val="00323374"/>
    <w:rsid w:val="00323666"/>
    <w:rsid w:val="00324B4D"/>
    <w:rsid w:val="00326524"/>
    <w:rsid w:val="00326A0E"/>
    <w:rsid w:val="0033130C"/>
    <w:rsid w:val="0033437B"/>
    <w:rsid w:val="00334894"/>
    <w:rsid w:val="00334BDB"/>
    <w:rsid w:val="00337C17"/>
    <w:rsid w:val="00340237"/>
    <w:rsid w:val="00340CE5"/>
    <w:rsid w:val="00361B24"/>
    <w:rsid w:val="00365AE9"/>
    <w:rsid w:val="003731A7"/>
    <w:rsid w:val="003753BE"/>
    <w:rsid w:val="00382AA2"/>
    <w:rsid w:val="003834FF"/>
    <w:rsid w:val="00390514"/>
    <w:rsid w:val="0039168A"/>
    <w:rsid w:val="0039291A"/>
    <w:rsid w:val="003A0942"/>
    <w:rsid w:val="003A13E3"/>
    <w:rsid w:val="003A2CF6"/>
    <w:rsid w:val="003A6BE1"/>
    <w:rsid w:val="003A7CD2"/>
    <w:rsid w:val="003C5306"/>
    <w:rsid w:val="003C593E"/>
    <w:rsid w:val="003C7BF7"/>
    <w:rsid w:val="003D287C"/>
    <w:rsid w:val="003D35CB"/>
    <w:rsid w:val="003D5513"/>
    <w:rsid w:val="003D6882"/>
    <w:rsid w:val="003D73DA"/>
    <w:rsid w:val="003E0ECE"/>
    <w:rsid w:val="003E3EB6"/>
    <w:rsid w:val="003E4385"/>
    <w:rsid w:val="00401C7E"/>
    <w:rsid w:val="00405361"/>
    <w:rsid w:val="00405EF8"/>
    <w:rsid w:val="00411379"/>
    <w:rsid w:val="00411929"/>
    <w:rsid w:val="004122CB"/>
    <w:rsid w:val="00412D16"/>
    <w:rsid w:val="00414D62"/>
    <w:rsid w:val="00424AAC"/>
    <w:rsid w:val="00434185"/>
    <w:rsid w:val="00437178"/>
    <w:rsid w:val="00437393"/>
    <w:rsid w:val="0044154B"/>
    <w:rsid w:val="004423EA"/>
    <w:rsid w:val="004452B1"/>
    <w:rsid w:val="00446A75"/>
    <w:rsid w:val="00450C9E"/>
    <w:rsid w:val="0045102B"/>
    <w:rsid w:val="00453A6C"/>
    <w:rsid w:val="00457A2D"/>
    <w:rsid w:val="00460455"/>
    <w:rsid w:val="004610C6"/>
    <w:rsid w:val="00462E9C"/>
    <w:rsid w:val="00463B85"/>
    <w:rsid w:val="00463D7A"/>
    <w:rsid w:val="00464D95"/>
    <w:rsid w:val="004650CB"/>
    <w:rsid w:val="00465371"/>
    <w:rsid w:val="004653E7"/>
    <w:rsid w:val="00465FB4"/>
    <w:rsid w:val="00472A5C"/>
    <w:rsid w:val="004737A2"/>
    <w:rsid w:val="00475470"/>
    <w:rsid w:val="00492B31"/>
    <w:rsid w:val="0049346E"/>
    <w:rsid w:val="004A0A4B"/>
    <w:rsid w:val="004B1238"/>
    <w:rsid w:val="004B73CC"/>
    <w:rsid w:val="004C149A"/>
    <w:rsid w:val="004C4211"/>
    <w:rsid w:val="004C6008"/>
    <w:rsid w:val="004D298B"/>
    <w:rsid w:val="004D3D8F"/>
    <w:rsid w:val="004D3D92"/>
    <w:rsid w:val="004E1273"/>
    <w:rsid w:val="004F398D"/>
    <w:rsid w:val="004F4458"/>
    <w:rsid w:val="005005F7"/>
    <w:rsid w:val="00502845"/>
    <w:rsid w:val="0050288C"/>
    <w:rsid w:val="00507CB1"/>
    <w:rsid w:val="0051006D"/>
    <w:rsid w:val="00512321"/>
    <w:rsid w:val="00515CD9"/>
    <w:rsid w:val="00516D96"/>
    <w:rsid w:val="00517793"/>
    <w:rsid w:val="0052297A"/>
    <w:rsid w:val="0052720D"/>
    <w:rsid w:val="005327A5"/>
    <w:rsid w:val="00533DF4"/>
    <w:rsid w:val="005410F5"/>
    <w:rsid w:val="00541276"/>
    <w:rsid w:val="00545637"/>
    <w:rsid w:val="00545DDF"/>
    <w:rsid w:val="00550D2A"/>
    <w:rsid w:val="005523D0"/>
    <w:rsid w:val="005603F5"/>
    <w:rsid w:val="00560527"/>
    <w:rsid w:val="00571222"/>
    <w:rsid w:val="005757B5"/>
    <w:rsid w:val="00576280"/>
    <w:rsid w:val="00581FB4"/>
    <w:rsid w:val="0059055E"/>
    <w:rsid w:val="00590C06"/>
    <w:rsid w:val="005A1D6F"/>
    <w:rsid w:val="005A2C03"/>
    <w:rsid w:val="005A4C80"/>
    <w:rsid w:val="005B0268"/>
    <w:rsid w:val="005B716E"/>
    <w:rsid w:val="005C12DC"/>
    <w:rsid w:val="005C2A1B"/>
    <w:rsid w:val="005C3060"/>
    <w:rsid w:val="005C4F13"/>
    <w:rsid w:val="005D266E"/>
    <w:rsid w:val="005D5363"/>
    <w:rsid w:val="005D7BB0"/>
    <w:rsid w:val="005D7D15"/>
    <w:rsid w:val="005D7DDA"/>
    <w:rsid w:val="005E0195"/>
    <w:rsid w:val="005E5D40"/>
    <w:rsid w:val="005F25F2"/>
    <w:rsid w:val="005F3A37"/>
    <w:rsid w:val="0060258C"/>
    <w:rsid w:val="006025FB"/>
    <w:rsid w:val="006039D4"/>
    <w:rsid w:val="00610567"/>
    <w:rsid w:val="00610C59"/>
    <w:rsid w:val="00611276"/>
    <w:rsid w:val="006159E0"/>
    <w:rsid w:val="00616D55"/>
    <w:rsid w:val="00621C83"/>
    <w:rsid w:val="00622BC0"/>
    <w:rsid w:val="00630DD3"/>
    <w:rsid w:val="00630F49"/>
    <w:rsid w:val="00643393"/>
    <w:rsid w:val="00646E1C"/>
    <w:rsid w:val="006505DD"/>
    <w:rsid w:val="00652111"/>
    <w:rsid w:val="006553AC"/>
    <w:rsid w:val="006557F4"/>
    <w:rsid w:val="00660A65"/>
    <w:rsid w:val="006713D9"/>
    <w:rsid w:val="00671CA5"/>
    <w:rsid w:val="00672E6B"/>
    <w:rsid w:val="00674797"/>
    <w:rsid w:val="006827B5"/>
    <w:rsid w:val="00685B22"/>
    <w:rsid w:val="006867FE"/>
    <w:rsid w:val="00693687"/>
    <w:rsid w:val="006B0017"/>
    <w:rsid w:val="006B56EB"/>
    <w:rsid w:val="006B6FC2"/>
    <w:rsid w:val="006C44E0"/>
    <w:rsid w:val="006C50D1"/>
    <w:rsid w:val="006C6BFE"/>
    <w:rsid w:val="006C7B1C"/>
    <w:rsid w:val="006D17E7"/>
    <w:rsid w:val="006D35C7"/>
    <w:rsid w:val="006D471D"/>
    <w:rsid w:val="006E280E"/>
    <w:rsid w:val="006F059E"/>
    <w:rsid w:val="006F324C"/>
    <w:rsid w:val="006F3A26"/>
    <w:rsid w:val="006F71E2"/>
    <w:rsid w:val="00710CAF"/>
    <w:rsid w:val="00715DFA"/>
    <w:rsid w:val="00717946"/>
    <w:rsid w:val="00725B14"/>
    <w:rsid w:val="00725F53"/>
    <w:rsid w:val="0072651B"/>
    <w:rsid w:val="00726E5D"/>
    <w:rsid w:val="007303D4"/>
    <w:rsid w:val="00731F30"/>
    <w:rsid w:val="0073364B"/>
    <w:rsid w:val="0073405B"/>
    <w:rsid w:val="00736910"/>
    <w:rsid w:val="0074316F"/>
    <w:rsid w:val="00750BCA"/>
    <w:rsid w:val="00751F98"/>
    <w:rsid w:val="00752E42"/>
    <w:rsid w:val="00760635"/>
    <w:rsid w:val="00762A78"/>
    <w:rsid w:val="00765536"/>
    <w:rsid w:val="00766EE9"/>
    <w:rsid w:val="0077072E"/>
    <w:rsid w:val="007719AF"/>
    <w:rsid w:val="007741BA"/>
    <w:rsid w:val="00776C9F"/>
    <w:rsid w:val="00780F1B"/>
    <w:rsid w:val="0078337C"/>
    <w:rsid w:val="007871D0"/>
    <w:rsid w:val="007872E0"/>
    <w:rsid w:val="007927D3"/>
    <w:rsid w:val="00795272"/>
    <w:rsid w:val="007A5218"/>
    <w:rsid w:val="007A524B"/>
    <w:rsid w:val="007B14B2"/>
    <w:rsid w:val="007B7166"/>
    <w:rsid w:val="007C58E8"/>
    <w:rsid w:val="007C5CC0"/>
    <w:rsid w:val="007C7AE0"/>
    <w:rsid w:val="007D443F"/>
    <w:rsid w:val="007D5C37"/>
    <w:rsid w:val="007E332B"/>
    <w:rsid w:val="007E40C8"/>
    <w:rsid w:val="007E5330"/>
    <w:rsid w:val="007E74D9"/>
    <w:rsid w:val="007F2357"/>
    <w:rsid w:val="007F3B48"/>
    <w:rsid w:val="007F3BA0"/>
    <w:rsid w:val="007F4E75"/>
    <w:rsid w:val="007F52FF"/>
    <w:rsid w:val="008055D1"/>
    <w:rsid w:val="0080568E"/>
    <w:rsid w:val="00812890"/>
    <w:rsid w:val="0081569F"/>
    <w:rsid w:val="00817483"/>
    <w:rsid w:val="008222F6"/>
    <w:rsid w:val="00823B7F"/>
    <w:rsid w:val="008245E4"/>
    <w:rsid w:val="00826F00"/>
    <w:rsid w:val="00827981"/>
    <w:rsid w:val="008325A8"/>
    <w:rsid w:val="00832B87"/>
    <w:rsid w:val="00842164"/>
    <w:rsid w:val="00846D05"/>
    <w:rsid w:val="00847804"/>
    <w:rsid w:val="00851077"/>
    <w:rsid w:val="00851BD2"/>
    <w:rsid w:val="00853268"/>
    <w:rsid w:val="00854F75"/>
    <w:rsid w:val="00855B43"/>
    <w:rsid w:val="0086133F"/>
    <w:rsid w:val="00862A47"/>
    <w:rsid w:val="008702C4"/>
    <w:rsid w:val="0087055E"/>
    <w:rsid w:val="0087079A"/>
    <w:rsid w:val="00871046"/>
    <w:rsid w:val="008716F5"/>
    <w:rsid w:val="00872E17"/>
    <w:rsid w:val="00873892"/>
    <w:rsid w:val="00876370"/>
    <w:rsid w:val="00880401"/>
    <w:rsid w:val="00884A54"/>
    <w:rsid w:val="008868C3"/>
    <w:rsid w:val="00893349"/>
    <w:rsid w:val="00895DBB"/>
    <w:rsid w:val="008A37FA"/>
    <w:rsid w:val="008A6DB4"/>
    <w:rsid w:val="008B510B"/>
    <w:rsid w:val="008C50C8"/>
    <w:rsid w:val="008C7682"/>
    <w:rsid w:val="008C7D9F"/>
    <w:rsid w:val="008D0EAA"/>
    <w:rsid w:val="008D2772"/>
    <w:rsid w:val="008D52E8"/>
    <w:rsid w:val="008E2468"/>
    <w:rsid w:val="008E279F"/>
    <w:rsid w:val="008E7A25"/>
    <w:rsid w:val="008F0653"/>
    <w:rsid w:val="008F2B67"/>
    <w:rsid w:val="008F5022"/>
    <w:rsid w:val="008F6E2E"/>
    <w:rsid w:val="008F77D5"/>
    <w:rsid w:val="00901259"/>
    <w:rsid w:val="00901573"/>
    <w:rsid w:val="00903191"/>
    <w:rsid w:val="00903A07"/>
    <w:rsid w:val="0090418D"/>
    <w:rsid w:val="0090424D"/>
    <w:rsid w:val="009060CE"/>
    <w:rsid w:val="0090623C"/>
    <w:rsid w:val="0091012A"/>
    <w:rsid w:val="00913719"/>
    <w:rsid w:val="00913E52"/>
    <w:rsid w:val="009263FE"/>
    <w:rsid w:val="00931B2B"/>
    <w:rsid w:val="009353E3"/>
    <w:rsid w:val="00942C32"/>
    <w:rsid w:val="00945D5E"/>
    <w:rsid w:val="009564CB"/>
    <w:rsid w:val="00956B8E"/>
    <w:rsid w:val="0095709F"/>
    <w:rsid w:val="00960CFE"/>
    <w:rsid w:val="009678B0"/>
    <w:rsid w:val="009747D1"/>
    <w:rsid w:val="00976E95"/>
    <w:rsid w:val="0097717D"/>
    <w:rsid w:val="009800F5"/>
    <w:rsid w:val="00984CD3"/>
    <w:rsid w:val="00985814"/>
    <w:rsid w:val="00986E39"/>
    <w:rsid w:val="009A0A26"/>
    <w:rsid w:val="009A2B15"/>
    <w:rsid w:val="009A2F6A"/>
    <w:rsid w:val="009A5F1C"/>
    <w:rsid w:val="009A60F8"/>
    <w:rsid w:val="009B00C0"/>
    <w:rsid w:val="009B1EFD"/>
    <w:rsid w:val="009B722B"/>
    <w:rsid w:val="009C1F17"/>
    <w:rsid w:val="009C6B61"/>
    <w:rsid w:val="009C77F0"/>
    <w:rsid w:val="009D0C36"/>
    <w:rsid w:val="009E17EB"/>
    <w:rsid w:val="009E1AAD"/>
    <w:rsid w:val="009E6E89"/>
    <w:rsid w:val="009F3A54"/>
    <w:rsid w:val="00A01003"/>
    <w:rsid w:val="00A01A49"/>
    <w:rsid w:val="00A056E8"/>
    <w:rsid w:val="00A0585A"/>
    <w:rsid w:val="00A062BD"/>
    <w:rsid w:val="00A15044"/>
    <w:rsid w:val="00A17652"/>
    <w:rsid w:val="00A17A80"/>
    <w:rsid w:val="00A228BA"/>
    <w:rsid w:val="00A22E02"/>
    <w:rsid w:val="00A33329"/>
    <w:rsid w:val="00A349F4"/>
    <w:rsid w:val="00A37948"/>
    <w:rsid w:val="00A43236"/>
    <w:rsid w:val="00A44C44"/>
    <w:rsid w:val="00A54B17"/>
    <w:rsid w:val="00A55BBF"/>
    <w:rsid w:val="00A62D90"/>
    <w:rsid w:val="00A64F16"/>
    <w:rsid w:val="00A66ECB"/>
    <w:rsid w:val="00A71029"/>
    <w:rsid w:val="00A74FC9"/>
    <w:rsid w:val="00A74FE9"/>
    <w:rsid w:val="00A75032"/>
    <w:rsid w:val="00A7645B"/>
    <w:rsid w:val="00A76ED0"/>
    <w:rsid w:val="00A85C46"/>
    <w:rsid w:val="00A8713D"/>
    <w:rsid w:val="00A9383B"/>
    <w:rsid w:val="00A94216"/>
    <w:rsid w:val="00AA1557"/>
    <w:rsid w:val="00AA4D1A"/>
    <w:rsid w:val="00AB1455"/>
    <w:rsid w:val="00AB3021"/>
    <w:rsid w:val="00AB4FF5"/>
    <w:rsid w:val="00AC0A5B"/>
    <w:rsid w:val="00AC50DC"/>
    <w:rsid w:val="00AD44C1"/>
    <w:rsid w:val="00AD50B0"/>
    <w:rsid w:val="00AD5743"/>
    <w:rsid w:val="00AF375C"/>
    <w:rsid w:val="00AF67D1"/>
    <w:rsid w:val="00B0585E"/>
    <w:rsid w:val="00B06B8E"/>
    <w:rsid w:val="00B132D1"/>
    <w:rsid w:val="00B24497"/>
    <w:rsid w:val="00B27450"/>
    <w:rsid w:val="00B31910"/>
    <w:rsid w:val="00B434A9"/>
    <w:rsid w:val="00B830D2"/>
    <w:rsid w:val="00B831A4"/>
    <w:rsid w:val="00B8423D"/>
    <w:rsid w:val="00B8590C"/>
    <w:rsid w:val="00B85F30"/>
    <w:rsid w:val="00B86195"/>
    <w:rsid w:val="00B87B83"/>
    <w:rsid w:val="00B9540C"/>
    <w:rsid w:val="00B97C42"/>
    <w:rsid w:val="00BA11B5"/>
    <w:rsid w:val="00BA2FBB"/>
    <w:rsid w:val="00BA4630"/>
    <w:rsid w:val="00BA6028"/>
    <w:rsid w:val="00BB069F"/>
    <w:rsid w:val="00BB2C47"/>
    <w:rsid w:val="00BC5A58"/>
    <w:rsid w:val="00BD2A44"/>
    <w:rsid w:val="00BD2F84"/>
    <w:rsid w:val="00BD4B12"/>
    <w:rsid w:val="00BD51F8"/>
    <w:rsid w:val="00BE343E"/>
    <w:rsid w:val="00BE4E06"/>
    <w:rsid w:val="00BF132E"/>
    <w:rsid w:val="00BF7300"/>
    <w:rsid w:val="00C04721"/>
    <w:rsid w:val="00C04CBF"/>
    <w:rsid w:val="00C04E98"/>
    <w:rsid w:val="00C05EEA"/>
    <w:rsid w:val="00C10DC6"/>
    <w:rsid w:val="00C147F7"/>
    <w:rsid w:val="00C15161"/>
    <w:rsid w:val="00C16506"/>
    <w:rsid w:val="00C16ED4"/>
    <w:rsid w:val="00C20FFB"/>
    <w:rsid w:val="00C24534"/>
    <w:rsid w:val="00C25C33"/>
    <w:rsid w:val="00C276FA"/>
    <w:rsid w:val="00C30796"/>
    <w:rsid w:val="00C32FCD"/>
    <w:rsid w:val="00C4350E"/>
    <w:rsid w:val="00C469B1"/>
    <w:rsid w:val="00C55253"/>
    <w:rsid w:val="00C55C54"/>
    <w:rsid w:val="00C64C55"/>
    <w:rsid w:val="00C66F03"/>
    <w:rsid w:val="00C6738D"/>
    <w:rsid w:val="00C675C0"/>
    <w:rsid w:val="00C67FDF"/>
    <w:rsid w:val="00C7599F"/>
    <w:rsid w:val="00C845C4"/>
    <w:rsid w:val="00C87092"/>
    <w:rsid w:val="00C87DC0"/>
    <w:rsid w:val="00C9166B"/>
    <w:rsid w:val="00C921DE"/>
    <w:rsid w:val="00C94D76"/>
    <w:rsid w:val="00C94F77"/>
    <w:rsid w:val="00C97D4F"/>
    <w:rsid w:val="00CA0144"/>
    <w:rsid w:val="00CB0749"/>
    <w:rsid w:val="00CB5807"/>
    <w:rsid w:val="00CC3F0D"/>
    <w:rsid w:val="00CD0571"/>
    <w:rsid w:val="00CD319D"/>
    <w:rsid w:val="00CD78E0"/>
    <w:rsid w:val="00CE478B"/>
    <w:rsid w:val="00CE5CC5"/>
    <w:rsid w:val="00CF64CF"/>
    <w:rsid w:val="00D02801"/>
    <w:rsid w:val="00D0312C"/>
    <w:rsid w:val="00D066AB"/>
    <w:rsid w:val="00D06DFB"/>
    <w:rsid w:val="00D10A14"/>
    <w:rsid w:val="00D14E86"/>
    <w:rsid w:val="00D156D1"/>
    <w:rsid w:val="00D1775D"/>
    <w:rsid w:val="00D2278F"/>
    <w:rsid w:val="00D24C13"/>
    <w:rsid w:val="00D26305"/>
    <w:rsid w:val="00D334D8"/>
    <w:rsid w:val="00D33B56"/>
    <w:rsid w:val="00D43342"/>
    <w:rsid w:val="00D45B35"/>
    <w:rsid w:val="00D46801"/>
    <w:rsid w:val="00D55056"/>
    <w:rsid w:val="00D569FC"/>
    <w:rsid w:val="00D607FA"/>
    <w:rsid w:val="00D6613C"/>
    <w:rsid w:val="00D66A6A"/>
    <w:rsid w:val="00D757EA"/>
    <w:rsid w:val="00D76835"/>
    <w:rsid w:val="00D843A5"/>
    <w:rsid w:val="00D855CC"/>
    <w:rsid w:val="00D85954"/>
    <w:rsid w:val="00D910D3"/>
    <w:rsid w:val="00D914B3"/>
    <w:rsid w:val="00D937E0"/>
    <w:rsid w:val="00D94557"/>
    <w:rsid w:val="00D97A66"/>
    <w:rsid w:val="00DA5B6B"/>
    <w:rsid w:val="00DB403C"/>
    <w:rsid w:val="00DC036A"/>
    <w:rsid w:val="00DC259F"/>
    <w:rsid w:val="00DC2BA2"/>
    <w:rsid w:val="00DC37B3"/>
    <w:rsid w:val="00DC386B"/>
    <w:rsid w:val="00DC4DEE"/>
    <w:rsid w:val="00DC5F16"/>
    <w:rsid w:val="00DC6CF2"/>
    <w:rsid w:val="00DE09C9"/>
    <w:rsid w:val="00DE77AD"/>
    <w:rsid w:val="00DF57E4"/>
    <w:rsid w:val="00E02A24"/>
    <w:rsid w:val="00E036DB"/>
    <w:rsid w:val="00E12236"/>
    <w:rsid w:val="00E2041F"/>
    <w:rsid w:val="00E21B0C"/>
    <w:rsid w:val="00E27C4A"/>
    <w:rsid w:val="00E317CF"/>
    <w:rsid w:val="00E36433"/>
    <w:rsid w:val="00E41FA4"/>
    <w:rsid w:val="00E43541"/>
    <w:rsid w:val="00E51680"/>
    <w:rsid w:val="00E5256E"/>
    <w:rsid w:val="00E52C98"/>
    <w:rsid w:val="00E53B65"/>
    <w:rsid w:val="00E54E64"/>
    <w:rsid w:val="00E56AF3"/>
    <w:rsid w:val="00E71898"/>
    <w:rsid w:val="00E74F07"/>
    <w:rsid w:val="00E81504"/>
    <w:rsid w:val="00E81A71"/>
    <w:rsid w:val="00E82D6F"/>
    <w:rsid w:val="00E9049F"/>
    <w:rsid w:val="00E958FC"/>
    <w:rsid w:val="00E96D6D"/>
    <w:rsid w:val="00E97A62"/>
    <w:rsid w:val="00EA20FF"/>
    <w:rsid w:val="00EA70FA"/>
    <w:rsid w:val="00EA7BFF"/>
    <w:rsid w:val="00EB2302"/>
    <w:rsid w:val="00EB2A7F"/>
    <w:rsid w:val="00EC16A8"/>
    <w:rsid w:val="00EC199B"/>
    <w:rsid w:val="00EC39BB"/>
    <w:rsid w:val="00EC555F"/>
    <w:rsid w:val="00ED3496"/>
    <w:rsid w:val="00ED6085"/>
    <w:rsid w:val="00EE28DA"/>
    <w:rsid w:val="00EE2F41"/>
    <w:rsid w:val="00EF1E36"/>
    <w:rsid w:val="00EF2BDF"/>
    <w:rsid w:val="00EF2C4A"/>
    <w:rsid w:val="00EF342C"/>
    <w:rsid w:val="00EF5CE6"/>
    <w:rsid w:val="00F02958"/>
    <w:rsid w:val="00F033E1"/>
    <w:rsid w:val="00F04A4C"/>
    <w:rsid w:val="00F06968"/>
    <w:rsid w:val="00F1485C"/>
    <w:rsid w:val="00F20417"/>
    <w:rsid w:val="00F209EF"/>
    <w:rsid w:val="00F20D56"/>
    <w:rsid w:val="00F22BA1"/>
    <w:rsid w:val="00F26041"/>
    <w:rsid w:val="00F37CA3"/>
    <w:rsid w:val="00F417F7"/>
    <w:rsid w:val="00F4666C"/>
    <w:rsid w:val="00F47099"/>
    <w:rsid w:val="00F508AE"/>
    <w:rsid w:val="00F514F1"/>
    <w:rsid w:val="00F533FB"/>
    <w:rsid w:val="00F55481"/>
    <w:rsid w:val="00F55E0A"/>
    <w:rsid w:val="00F574F4"/>
    <w:rsid w:val="00F578A7"/>
    <w:rsid w:val="00F6012C"/>
    <w:rsid w:val="00F625BE"/>
    <w:rsid w:val="00F6433E"/>
    <w:rsid w:val="00F84649"/>
    <w:rsid w:val="00F90997"/>
    <w:rsid w:val="00F90F4B"/>
    <w:rsid w:val="00F9335C"/>
    <w:rsid w:val="00F96715"/>
    <w:rsid w:val="00FB7C28"/>
    <w:rsid w:val="00FD1201"/>
    <w:rsid w:val="00FD21E4"/>
    <w:rsid w:val="00FD2679"/>
    <w:rsid w:val="00FD4177"/>
    <w:rsid w:val="00FD5B69"/>
    <w:rsid w:val="00FD7864"/>
    <w:rsid w:val="00FE0E5A"/>
    <w:rsid w:val="00FE3CAC"/>
    <w:rsid w:val="00FE3DA2"/>
    <w:rsid w:val="00FE3E8B"/>
    <w:rsid w:val="00FE521B"/>
    <w:rsid w:val="00FF1BF5"/>
    <w:rsid w:val="00FF4FE6"/>
    <w:rsid w:val="00FF521F"/>
    <w:rsid w:val="00FF6836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4510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1B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1B2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1B2B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1B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1B2B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32F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4510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1B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1B2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1B2B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1B2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1B2B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32F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5ED9-15AC-45A7-B5A5-27CF5B60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96</Pages>
  <Words>20272</Words>
  <Characters>115552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Писанко Ольга Александровна</cp:lastModifiedBy>
  <cp:revision>35</cp:revision>
  <cp:lastPrinted>2024-03-25T10:01:00Z</cp:lastPrinted>
  <dcterms:created xsi:type="dcterms:W3CDTF">2021-12-23T09:57:00Z</dcterms:created>
  <dcterms:modified xsi:type="dcterms:W3CDTF">2024-04-12T08:42:00Z</dcterms:modified>
</cp:coreProperties>
</file>