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56" w:rsidRPr="00905156" w:rsidRDefault="00B247FD" w:rsidP="0090515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24.12.2020</w:t>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t xml:space="preserve"> </w:t>
      </w:r>
      <w:r w:rsidR="00905156" w:rsidRPr="009051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905156" w:rsidRPr="00905156">
        <w:rPr>
          <w:rFonts w:ascii="Arial" w:eastAsia="Times New Roman" w:hAnsi="Arial" w:cs="Arial"/>
          <w:sz w:val="24"/>
          <w:szCs w:val="24"/>
          <w:lang w:eastAsia="ru-RU"/>
        </w:rPr>
        <w:t xml:space="preserve"> </w:t>
      </w:r>
      <w:r w:rsidRPr="009051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1407</w:t>
      </w:r>
    </w:p>
    <w:p w:rsidR="00905156" w:rsidRPr="00905156" w:rsidRDefault="00905156" w:rsidP="00905156">
      <w:pPr>
        <w:spacing w:after="0" w:line="240" w:lineRule="auto"/>
        <w:ind w:firstLine="709"/>
        <w:jc w:val="both"/>
        <w:rPr>
          <w:rFonts w:ascii="Arial" w:eastAsia="Times New Roman" w:hAnsi="Arial" w:cs="Arial"/>
          <w:sz w:val="24"/>
          <w:szCs w:val="24"/>
          <w:lang w:eastAsia="ru-RU"/>
        </w:rPr>
      </w:pPr>
    </w:p>
    <w:p w:rsidR="00B247FD" w:rsidRPr="00B247FD" w:rsidRDefault="00B247FD" w:rsidP="00B247FD">
      <w:pPr>
        <w:spacing w:after="0" w:line="240" w:lineRule="auto"/>
        <w:ind w:firstLine="709"/>
        <w:jc w:val="center"/>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Об утверждении муниципальной программы «Совершенствование системы муниципального управления в </w:t>
      </w:r>
      <w:proofErr w:type="spellStart"/>
      <w:r w:rsidRPr="00B247FD">
        <w:rPr>
          <w:rFonts w:ascii="Arial" w:eastAsia="Times New Roman" w:hAnsi="Arial" w:cs="Arial"/>
          <w:sz w:val="24"/>
          <w:szCs w:val="24"/>
          <w:lang w:eastAsia="ru-RU"/>
        </w:rPr>
        <w:t>Колпашевском</w:t>
      </w:r>
      <w:proofErr w:type="spellEnd"/>
      <w:r w:rsidRPr="00B247FD">
        <w:rPr>
          <w:rFonts w:ascii="Arial" w:eastAsia="Times New Roman" w:hAnsi="Arial" w:cs="Arial"/>
          <w:sz w:val="24"/>
          <w:szCs w:val="24"/>
          <w:lang w:eastAsia="ru-RU"/>
        </w:rPr>
        <w:t xml:space="preserve"> районе»</w:t>
      </w:r>
    </w:p>
    <w:p w:rsidR="00B247FD" w:rsidRPr="00B247FD" w:rsidRDefault="00B247FD" w:rsidP="00B247FD">
      <w:pPr>
        <w:spacing w:after="0" w:line="240" w:lineRule="auto"/>
        <w:ind w:firstLine="709"/>
        <w:jc w:val="center"/>
        <w:rPr>
          <w:rFonts w:ascii="Arial" w:eastAsia="Times New Roman" w:hAnsi="Arial" w:cs="Arial"/>
          <w:sz w:val="24"/>
          <w:szCs w:val="24"/>
          <w:lang w:eastAsia="ru-RU"/>
        </w:rPr>
      </w:pPr>
      <w:r w:rsidRPr="00B247FD">
        <w:rPr>
          <w:rFonts w:ascii="Arial" w:eastAsia="Times New Roman" w:hAnsi="Arial" w:cs="Arial"/>
          <w:sz w:val="24"/>
          <w:szCs w:val="24"/>
          <w:lang w:eastAsia="ru-RU"/>
        </w:rPr>
        <w:t>(в редакции постановления Администрации Колпашевского района от 03.09.2021№ 1058, 08.02.2022 № 138, от 06.07.2022 № 864, от 27.15.10 № 1510, от 14.04.2023 № 338, от 18.01.2024 №39</w:t>
      </w:r>
      <w:r>
        <w:rPr>
          <w:rFonts w:ascii="Arial" w:eastAsia="Times New Roman" w:hAnsi="Arial" w:cs="Arial"/>
          <w:sz w:val="24"/>
          <w:szCs w:val="24"/>
          <w:lang w:eastAsia="ru-RU"/>
        </w:rPr>
        <w:t>, от</w:t>
      </w:r>
      <w:r w:rsidR="002D0110">
        <w:rPr>
          <w:rFonts w:ascii="Arial" w:eastAsia="Times New Roman" w:hAnsi="Arial" w:cs="Arial"/>
          <w:sz w:val="24"/>
          <w:szCs w:val="24"/>
          <w:lang w:eastAsia="ru-RU"/>
        </w:rPr>
        <w:t xml:space="preserve"> 26.03.2024</w:t>
      </w:r>
      <w:r w:rsidR="002D0110">
        <w:rPr>
          <w:rFonts w:ascii="Arial" w:eastAsia="Times New Roman" w:hAnsi="Arial" w:cs="Arial"/>
          <w:sz w:val="24"/>
          <w:szCs w:val="24"/>
          <w:lang w:eastAsia="ru-RU"/>
        </w:rPr>
        <w:t>№</w:t>
      </w:r>
      <w:r w:rsidR="002D0110">
        <w:rPr>
          <w:rFonts w:ascii="Arial" w:eastAsia="Times New Roman" w:hAnsi="Arial" w:cs="Arial"/>
          <w:sz w:val="24"/>
          <w:szCs w:val="24"/>
          <w:lang w:eastAsia="ru-RU"/>
        </w:rPr>
        <w:t xml:space="preserve"> </w:t>
      </w:r>
      <w:bookmarkStart w:id="0" w:name="_GoBack"/>
      <w:bookmarkEnd w:id="0"/>
      <w:r w:rsidR="002D0110">
        <w:rPr>
          <w:rFonts w:ascii="Arial" w:eastAsia="Times New Roman" w:hAnsi="Arial" w:cs="Arial"/>
          <w:sz w:val="24"/>
          <w:szCs w:val="24"/>
          <w:lang w:eastAsia="ru-RU"/>
        </w:rPr>
        <w:t>271</w:t>
      </w:r>
      <w:r w:rsidR="002D0110">
        <w:rPr>
          <w:rFonts w:ascii="Arial" w:eastAsia="Times New Roman" w:hAnsi="Arial" w:cs="Arial"/>
          <w:sz w:val="24"/>
          <w:szCs w:val="24"/>
          <w:lang w:eastAsia="ru-RU"/>
        </w:rPr>
        <w:t>.</w:t>
      </w:r>
      <w:r w:rsidR="002D0110" w:rsidRPr="00B247FD">
        <w:rPr>
          <w:rFonts w:ascii="Arial" w:eastAsia="Times New Roman" w:hAnsi="Arial" w:cs="Arial"/>
          <w:sz w:val="24"/>
          <w:szCs w:val="24"/>
          <w:lang w:eastAsia="ru-RU"/>
        </w:rPr>
        <w:t>)</w:t>
      </w:r>
    </w:p>
    <w:p w:rsidR="00905156" w:rsidRPr="00905156" w:rsidRDefault="00905156" w:rsidP="00905156">
      <w:pPr>
        <w:spacing w:after="0" w:line="240" w:lineRule="auto"/>
        <w:ind w:firstLine="709"/>
        <w:jc w:val="both"/>
        <w:rPr>
          <w:rFonts w:ascii="Arial" w:eastAsia="Times New Roman" w:hAnsi="Arial" w:cs="Arial"/>
          <w:sz w:val="24"/>
          <w:szCs w:val="24"/>
          <w:lang w:eastAsia="ru-RU"/>
        </w:rPr>
      </w:pP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В целях совершенствования программно-целевого планирования и повышения эффективности расходования бюджетных средств, в соответствии со статьёй 179 Бюджетного кодекса Российской Федерации,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постановлением Администрации Колпашевского района от 10.09.2015 № 919 «Об утверждении Перечня муниципальных программ муниципального образования «Колпашевский район» </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ab/>
        <w:t>ПОСТАНОВЛЯЮ:</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1. Утвердить муниципальную программу «Совершенствование системы муниципального управления в </w:t>
      </w:r>
      <w:proofErr w:type="spellStart"/>
      <w:r w:rsidRPr="00B247FD">
        <w:rPr>
          <w:rFonts w:ascii="Arial" w:eastAsia="Times New Roman" w:hAnsi="Arial" w:cs="Arial"/>
          <w:sz w:val="24"/>
          <w:szCs w:val="24"/>
          <w:lang w:eastAsia="ru-RU"/>
        </w:rPr>
        <w:t>Колпашевском</w:t>
      </w:r>
      <w:proofErr w:type="spellEnd"/>
      <w:r w:rsidRPr="00B247FD">
        <w:rPr>
          <w:rFonts w:ascii="Arial" w:eastAsia="Times New Roman" w:hAnsi="Arial" w:cs="Arial"/>
          <w:sz w:val="24"/>
          <w:szCs w:val="24"/>
          <w:lang w:eastAsia="ru-RU"/>
        </w:rPr>
        <w:t xml:space="preserve"> районе» согласно приложению к настоящему постановлению.</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2. Признать утратившим силу постановление Администрации Колпашевского района от 12.08.2016 № 895 «Об утверждении муниципальной программы «Обеспечение повышения эффективности муниципального управления в муниципальном образовании «Колпашевский район».</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4. Настоящее постановление вступает в силу с 01.01.2021.</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5. Контроль за исполнением постановления оставляю за собой.</w:t>
      </w:r>
    </w:p>
    <w:p w:rsidR="00B247FD" w:rsidRDefault="00B247FD" w:rsidP="000A2181">
      <w:pPr>
        <w:spacing w:after="0" w:line="240" w:lineRule="auto"/>
        <w:ind w:firstLine="360"/>
        <w:jc w:val="both"/>
        <w:rPr>
          <w:rFonts w:ascii="Arial" w:eastAsia="Times New Roman" w:hAnsi="Arial" w:cs="Arial"/>
          <w:sz w:val="24"/>
          <w:szCs w:val="24"/>
          <w:lang w:eastAsia="ru-RU"/>
        </w:rPr>
      </w:pPr>
    </w:p>
    <w:p w:rsidR="00B247FD" w:rsidRPr="00B247FD" w:rsidRDefault="00B247FD" w:rsidP="00B247FD">
      <w:pPr>
        <w:spacing w:after="0" w:line="240" w:lineRule="auto"/>
        <w:ind w:firstLine="360"/>
        <w:jc w:val="both"/>
        <w:rPr>
          <w:rFonts w:ascii="Arial" w:eastAsia="Times New Roman" w:hAnsi="Arial" w:cs="Arial"/>
          <w:sz w:val="24"/>
          <w:szCs w:val="24"/>
          <w:lang w:eastAsia="ru-RU"/>
        </w:rPr>
      </w:pPr>
      <w:proofErr w:type="spellStart"/>
      <w:r w:rsidRPr="00B247FD">
        <w:rPr>
          <w:rFonts w:ascii="Arial" w:eastAsia="Times New Roman" w:hAnsi="Arial" w:cs="Arial"/>
          <w:sz w:val="24"/>
          <w:szCs w:val="24"/>
          <w:lang w:eastAsia="ru-RU"/>
        </w:rPr>
        <w:t>И.о.Главы</w:t>
      </w:r>
      <w:proofErr w:type="spellEnd"/>
      <w:r w:rsidRPr="00B247FD">
        <w:rPr>
          <w:rFonts w:ascii="Arial" w:eastAsia="Times New Roman" w:hAnsi="Arial" w:cs="Arial"/>
          <w:sz w:val="24"/>
          <w:szCs w:val="24"/>
          <w:lang w:eastAsia="ru-RU"/>
        </w:rPr>
        <w:t xml:space="preserve"> района</w:t>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t xml:space="preserve">   </w:t>
      </w:r>
      <w:proofErr w:type="spellStart"/>
      <w:r w:rsidRPr="00B247FD">
        <w:rPr>
          <w:rFonts w:ascii="Arial" w:eastAsia="Times New Roman" w:hAnsi="Arial" w:cs="Arial"/>
          <w:sz w:val="24"/>
          <w:szCs w:val="24"/>
          <w:lang w:eastAsia="ru-RU"/>
        </w:rPr>
        <w:t>Д.В.Гришаев</w:t>
      </w:r>
      <w:proofErr w:type="spellEnd"/>
    </w:p>
    <w:p w:rsidR="00B247FD" w:rsidRPr="00B247FD" w:rsidRDefault="00B247FD" w:rsidP="00B247FD">
      <w:pPr>
        <w:spacing w:after="0" w:line="240" w:lineRule="auto"/>
        <w:ind w:firstLine="360"/>
        <w:jc w:val="both"/>
        <w:rPr>
          <w:rFonts w:ascii="Arial" w:eastAsia="Times New Roman" w:hAnsi="Arial" w:cs="Arial"/>
          <w:bCs/>
          <w:sz w:val="24"/>
          <w:szCs w:val="24"/>
          <w:lang w:eastAsia="ru-RU"/>
        </w:rPr>
      </w:pPr>
    </w:p>
    <w:p w:rsidR="00B247FD" w:rsidRPr="00B247FD" w:rsidRDefault="00B247FD" w:rsidP="00B247FD">
      <w:pPr>
        <w:spacing w:after="0" w:line="240" w:lineRule="auto"/>
        <w:ind w:firstLine="360"/>
        <w:jc w:val="both"/>
        <w:rPr>
          <w:rFonts w:ascii="Arial" w:eastAsia="Times New Roman" w:hAnsi="Arial" w:cs="Arial"/>
          <w:bCs/>
          <w:sz w:val="24"/>
          <w:szCs w:val="24"/>
          <w:lang w:eastAsia="ru-RU"/>
        </w:rPr>
      </w:pPr>
      <w:proofErr w:type="spellStart"/>
      <w:r w:rsidRPr="00B247FD">
        <w:rPr>
          <w:rFonts w:ascii="Arial" w:eastAsia="Times New Roman" w:hAnsi="Arial" w:cs="Arial"/>
          <w:bCs/>
          <w:sz w:val="24"/>
          <w:szCs w:val="24"/>
          <w:lang w:eastAsia="ru-RU"/>
        </w:rPr>
        <w:t>Т.Б.Бардакова</w:t>
      </w:r>
      <w:proofErr w:type="spellEnd"/>
    </w:p>
    <w:p w:rsidR="00B247FD" w:rsidRPr="00852D6F" w:rsidRDefault="00B247FD" w:rsidP="00B247FD">
      <w:pPr>
        <w:spacing w:after="0" w:line="240" w:lineRule="auto"/>
        <w:ind w:firstLine="360"/>
        <w:jc w:val="both"/>
        <w:rPr>
          <w:rFonts w:ascii="Arial" w:eastAsia="Times New Roman" w:hAnsi="Arial" w:cs="Arial"/>
          <w:sz w:val="24"/>
          <w:szCs w:val="24"/>
          <w:lang w:eastAsia="ru-RU"/>
        </w:rPr>
      </w:pPr>
      <w:r w:rsidRPr="00B247FD">
        <w:rPr>
          <w:rFonts w:ascii="Arial" w:eastAsia="Times New Roman" w:hAnsi="Arial" w:cs="Arial"/>
          <w:bCs/>
          <w:sz w:val="24"/>
          <w:szCs w:val="24"/>
          <w:lang w:eastAsia="ru-RU"/>
        </w:rPr>
        <w:t>52847</w:t>
      </w:r>
    </w:p>
    <w:p w:rsidR="00905156" w:rsidRPr="00905156" w:rsidRDefault="00905156" w:rsidP="00852D6F">
      <w:pPr>
        <w:spacing w:after="0" w:line="240" w:lineRule="auto"/>
        <w:ind w:firstLine="360"/>
        <w:jc w:val="both"/>
        <w:rPr>
          <w:rFonts w:ascii="Arial" w:eastAsia="Times New Roman" w:hAnsi="Arial" w:cs="Arial"/>
          <w:sz w:val="24"/>
          <w:szCs w:val="24"/>
          <w:lang w:eastAsia="ru-RU"/>
        </w:rPr>
      </w:pPr>
    </w:p>
    <w:p w:rsidR="00905156" w:rsidRPr="00905156" w:rsidRDefault="00905156" w:rsidP="00905156">
      <w:pPr>
        <w:spacing w:after="0" w:line="240" w:lineRule="auto"/>
        <w:jc w:val="both"/>
        <w:rPr>
          <w:rFonts w:ascii="Arial" w:eastAsia="Times New Roman" w:hAnsi="Arial" w:cs="Arial"/>
          <w:bCs/>
          <w:sz w:val="24"/>
          <w:szCs w:val="24"/>
          <w:lang w:eastAsia="ru-RU"/>
        </w:rPr>
        <w:sectPr w:rsidR="00905156" w:rsidRPr="00905156" w:rsidSect="00905156">
          <w:headerReference w:type="default" r:id="rId9"/>
          <w:headerReference w:type="first" r:id="rId10"/>
          <w:type w:val="continuous"/>
          <w:pgSz w:w="11906" w:h="16838" w:code="9"/>
          <w:pgMar w:top="851" w:right="1134" w:bottom="1134" w:left="1134" w:header="680" w:footer="680" w:gutter="0"/>
          <w:cols w:space="708"/>
          <w:vAlign w:val="center"/>
          <w:titlePg/>
          <w:docGrid w:linePitch="360"/>
        </w:sectPr>
      </w:pPr>
    </w:p>
    <w:p w:rsidR="00156D18" w:rsidRPr="00DC7DB2" w:rsidRDefault="00156D18" w:rsidP="00156D18">
      <w:pPr>
        <w:spacing w:after="0" w:line="240" w:lineRule="auto"/>
        <w:ind w:firstLine="709"/>
        <w:jc w:val="both"/>
        <w:rPr>
          <w:rFonts w:ascii="Times New Roman" w:eastAsia="Times New Roman" w:hAnsi="Times New Roman" w:cs="Times New Roman"/>
          <w:sz w:val="27"/>
          <w:szCs w:val="27"/>
          <w:lang w:eastAsia="ru-RU"/>
        </w:rPr>
      </w:pPr>
    </w:p>
    <w:p w:rsidR="00170B65" w:rsidRPr="00EA010B" w:rsidRDefault="00170B65" w:rsidP="00170B65">
      <w:pPr>
        <w:spacing w:after="0" w:line="240" w:lineRule="auto"/>
        <w:jc w:val="both"/>
        <w:rPr>
          <w:rFonts w:ascii="Times New Roman" w:eastAsia="Times New Roman" w:hAnsi="Times New Roman" w:cs="Times New Roman"/>
          <w:bCs/>
          <w:lang w:eastAsia="ru-RU"/>
        </w:rPr>
        <w:sectPr w:rsidR="00170B65" w:rsidRPr="00EA010B" w:rsidSect="00EA010B">
          <w:headerReference w:type="first" r:id="rId11"/>
          <w:type w:val="continuous"/>
          <w:pgSz w:w="11906" w:h="16838" w:code="9"/>
          <w:pgMar w:top="851" w:right="1134" w:bottom="1134" w:left="1134" w:header="680" w:footer="680" w:gutter="0"/>
          <w:cols w:space="708"/>
          <w:vAlign w:val="center"/>
          <w:titlePg/>
          <w:docGrid w:linePitch="360"/>
        </w:sectPr>
      </w:pP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УТВЕРЖДЕНО</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постановлением Администрации </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Колпашевского района</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от 24.12.2020 № 1407</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Паспорт муниципальной программы </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 xml:space="preserve">«Совершенствование системы муниципального управления в </w:t>
      </w:r>
      <w:proofErr w:type="spellStart"/>
      <w:r w:rsidRPr="00852563">
        <w:rPr>
          <w:rFonts w:ascii="Arial" w:eastAsia="Times New Roman" w:hAnsi="Arial" w:cs="Arial"/>
          <w:sz w:val="24"/>
          <w:szCs w:val="24"/>
          <w:u w:val="single"/>
          <w:lang w:eastAsia="ru-RU"/>
        </w:rPr>
        <w:t>Колпашевском</w:t>
      </w:r>
      <w:proofErr w:type="spellEnd"/>
      <w:r w:rsidRPr="00852563">
        <w:rPr>
          <w:rFonts w:ascii="Arial" w:eastAsia="Times New Roman" w:hAnsi="Arial" w:cs="Arial"/>
          <w:sz w:val="24"/>
          <w:szCs w:val="24"/>
          <w:u w:val="single"/>
          <w:lang w:eastAsia="ru-RU"/>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муниципальной программы)</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842"/>
        <w:gridCol w:w="1134"/>
        <w:gridCol w:w="426"/>
        <w:gridCol w:w="283"/>
        <w:gridCol w:w="425"/>
        <w:gridCol w:w="567"/>
        <w:gridCol w:w="709"/>
        <w:gridCol w:w="425"/>
        <w:gridCol w:w="29"/>
        <w:gridCol w:w="680"/>
        <w:gridCol w:w="425"/>
        <w:gridCol w:w="567"/>
        <w:gridCol w:w="567"/>
        <w:gridCol w:w="426"/>
        <w:gridCol w:w="708"/>
        <w:gridCol w:w="284"/>
        <w:gridCol w:w="567"/>
        <w:gridCol w:w="142"/>
        <w:gridCol w:w="283"/>
        <w:gridCol w:w="425"/>
        <w:gridCol w:w="567"/>
        <w:gridCol w:w="284"/>
        <w:gridCol w:w="992"/>
      </w:tblGrid>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Муниципальный правовой акт, являющийся основанием для разработки муниципальной программы</w:t>
            </w:r>
          </w:p>
        </w:tc>
        <w:tc>
          <w:tcPr>
            <w:tcW w:w="12757" w:type="dxa"/>
            <w:gridSpan w:val="23"/>
          </w:tcPr>
          <w:p w:rsidR="00061F96" w:rsidRPr="00852563" w:rsidRDefault="00061F96" w:rsidP="00061F96">
            <w:pPr>
              <w:spacing w:after="0"/>
              <w:rPr>
                <w:rFonts w:ascii="Arial" w:eastAsia="Times New Roman" w:hAnsi="Arial" w:cs="Arial"/>
                <w:sz w:val="24"/>
                <w:szCs w:val="24"/>
                <w:lang w:eastAsia="ru-RU"/>
              </w:rPr>
            </w:pPr>
            <w:r w:rsidRPr="00852563">
              <w:rPr>
                <w:rFonts w:ascii="Arial" w:eastAsia="Times New Roman" w:hAnsi="Arial" w:cs="Arial"/>
                <w:sz w:val="24"/>
                <w:szCs w:val="24"/>
                <w:lang w:eastAsia="ru-RU"/>
              </w:rPr>
              <w:t>Постановление Администрации Колпашевского района от 19.07.2021 № 887 «Об утверждении Перечня муниципальных программ муниципального образования «Колпашевский район»</w:t>
            </w:r>
          </w:p>
        </w:tc>
      </w:tr>
      <w:tr w:rsidR="00061F96" w:rsidRPr="00852563" w:rsidTr="00EA679F">
        <w:trPr>
          <w:trHeight w:val="400"/>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муниципальной</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Соисполнители муниципальной 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Участники муниципальной 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rHeight w:val="420"/>
          <w:tblCellSpacing w:w="5" w:type="nil"/>
        </w:trPr>
        <w:tc>
          <w:tcPr>
            <w:tcW w:w="2127"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Стратегическая цель (задача, приоритет)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социально-экономического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развития Колпашевского </w:t>
            </w:r>
            <w:r w:rsidRPr="00852563">
              <w:rPr>
                <w:rFonts w:ascii="Arial" w:eastAsia="Times New Roman" w:hAnsi="Arial" w:cs="Arial"/>
                <w:sz w:val="24"/>
                <w:szCs w:val="24"/>
                <w:lang w:eastAsia="ru-RU"/>
              </w:rPr>
              <w:lastRenderedPageBreak/>
              <w:t xml:space="preserve">района, на реализацию которых направлена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муниципальная</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программа                  </w:t>
            </w: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Цель: Эффективное муниципальное управление</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Повышение эффективности системы муниципального управления, в том числе посредством цифровых технологий</w:t>
            </w:r>
          </w:p>
        </w:tc>
      </w:tr>
      <w:tr w:rsidR="00061F96" w:rsidRPr="00852563" w:rsidTr="00EA679F">
        <w:trPr>
          <w:trHeight w:val="374"/>
          <w:tblCellSpacing w:w="5" w:type="nil"/>
        </w:trPr>
        <w:tc>
          <w:tcPr>
            <w:tcW w:w="2127"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Цель муниципальной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Программы</w:t>
            </w:r>
          </w:p>
        </w:tc>
        <w:tc>
          <w:tcPr>
            <w:tcW w:w="12757" w:type="dxa"/>
            <w:gridSpan w:val="23"/>
          </w:tcPr>
          <w:p w:rsidR="00061F96" w:rsidRPr="00852563" w:rsidRDefault="00061F96" w:rsidP="00061F96">
            <w:pPr>
              <w:autoSpaceDE w:val="0"/>
              <w:autoSpaceDN w:val="0"/>
              <w:adjustRightInd w:val="0"/>
              <w:spacing w:after="0" w:line="240" w:lineRule="auto"/>
              <w:rPr>
                <w:rFonts w:ascii="Arial" w:hAnsi="Arial" w:cs="Arial"/>
                <w:spacing w:val="2"/>
                <w:sz w:val="24"/>
                <w:szCs w:val="24"/>
                <w:shd w:val="clear" w:color="auto" w:fill="FFFFFF"/>
              </w:rPr>
            </w:pPr>
            <w:r w:rsidRPr="00852563">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tc>
      </w:tr>
      <w:tr w:rsidR="00061F96" w:rsidRPr="00852563" w:rsidTr="00852563">
        <w:trPr>
          <w:cantSplit/>
          <w:trHeight w:val="2733"/>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муниципальной программы и их значения (с детализацией по годам реализации)                </w:t>
            </w: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1560"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предшествующий году разработки муниципальной программы, отчёт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2019год</w:t>
            </w:r>
          </w:p>
        </w:tc>
        <w:tc>
          <w:tcPr>
            <w:tcW w:w="1275"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разработки программы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2020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реализации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C931CF"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993"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8"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2027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2028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061F96" w:rsidRPr="00852563" w:rsidTr="00852563">
        <w:trPr>
          <w:trHeight w:val="16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spacing w:after="0" w:line="240" w:lineRule="auto"/>
              <w:jc w:val="both"/>
              <w:rPr>
                <w:rFonts w:ascii="Arial" w:hAnsi="Arial" w:cs="Arial"/>
                <w:sz w:val="24"/>
                <w:szCs w:val="24"/>
              </w:rPr>
            </w:pPr>
            <w:r w:rsidRPr="00852563">
              <w:rPr>
                <w:rFonts w:ascii="Arial" w:hAnsi="Arial" w:cs="Arial"/>
                <w:sz w:val="24"/>
                <w:szCs w:val="24"/>
              </w:rPr>
              <w:t xml:space="preserve">1.Доля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рамках внутренних перемещений в </w:t>
            </w:r>
            <w:r w:rsidRPr="00852563">
              <w:rPr>
                <w:rFonts w:ascii="Arial" w:eastAsia="Times New Roman" w:hAnsi="Arial" w:cs="Arial"/>
                <w:sz w:val="24"/>
                <w:szCs w:val="24"/>
                <w:lang w:eastAsia="ru-RU"/>
              </w:rPr>
              <w:lastRenderedPageBreak/>
              <w:t>муниципальном образовании «Колпашевский район»,</w:t>
            </w:r>
            <w:r w:rsidRPr="00852563">
              <w:rPr>
                <w:rFonts w:ascii="Arial" w:hAnsi="Arial" w:cs="Arial"/>
                <w:sz w:val="24"/>
                <w:szCs w:val="24"/>
              </w:rPr>
              <w:t xml:space="preserve"> %</w:t>
            </w:r>
          </w:p>
        </w:tc>
        <w:tc>
          <w:tcPr>
            <w:tcW w:w="1560"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100</w:t>
            </w:r>
          </w:p>
        </w:tc>
        <w:tc>
          <w:tcPr>
            <w:tcW w:w="1275"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1134"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88</w:t>
            </w:r>
          </w:p>
        </w:tc>
        <w:tc>
          <w:tcPr>
            <w:tcW w:w="1134" w:type="dxa"/>
            <w:gridSpan w:val="2"/>
            <w:shd w:val="clear" w:color="auto" w:fill="auto"/>
          </w:tcPr>
          <w:p w:rsidR="00061F96" w:rsidRPr="00852563" w:rsidRDefault="00C931CF"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93</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993"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8"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851"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992" w:type="dxa"/>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r>
      <w:tr w:rsidR="00061F96" w:rsidRPr="00852563" w:rsidTr="00852563">
        <w:trPr>
          <w:trHeight w:val="16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560"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275"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3</w:t>
            </w:r>
          </w:p>
        </w:tc>
        <w:tc>
          <w:tcPr>
            <w:tcW w:w="1134"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993" w:type="dxa"/>
            <w:gridSpan w:val="3"/>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708" w:type="dxa"/>
            <w:gridSpan w:val="2"/>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851"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992" w:type="dxa"/>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r>
      <w:tr w:rsidR="00061F96" w:rsidRPr="00852563" w:rsidTr="00EA679F">
        <w:trPr>
          <w:trHeight w:val="392"/>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 xml:space="preserve">Задачи муниципальной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Программы</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Задача 1. Развитие муниципальной службы и кадрового потенциала</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2. Совершенствование информационной системы управления</w:t>
            </w:r>
          </w:p>
        </w:tc>
      </w:tr>
      <w:tr w:rsidR="00061F96" w:rsidRPr="00852563" w:rsidTr="00852563">
        <w:trPr>
          <w:trHeight w:val="2504"/>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843"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предшествующий году разработки муниципальной программы, отчёт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2019год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разработки программы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2020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реализации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C931CF"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2027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2028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061F96" w:rsidRPr="00852563" w:rsidTr="00852563">
        <w:trPr>
          <w:trHeight w:val="13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w:t>
            </w:r>
          </w:p>
        </w:tc>
        <w:tc>
          <w:tcPr>
            <w:tcW w:w="10915" w:type="dxa"/>
            <w:gridSpan w:val="2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tc>
      </w:tr>
      <w:tr w:rsidR="00061F96" w:rsidRPr="00852563" w:rsidTr="00852563">
        <w:trPr>
          <w:trHeight w:val="18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задачи 1</w:t>
            </w:r>
          </w:p>
        </w:tc>
        <w:tc>
          <w:tcPr>
            <w:tcW w:w="184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852563">
        <w:trPr>
          <w:trHeight w:val="42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contextualSpacing/>
              <w:rPr>
                <w:rFonts w:ascii="Arial" w:hAnsi="Arial" w:cs="Arial"/>
                <w:sz w:val="24"/>
                <w:szCs w:val="24"/>
              </w:rPr>
            </w:pPr>
            <w:r w:rsidRPr="00852563">
              <w:rPr>
                <w:rFonts w:ascii="Arial" w:hAnsi="Arial" w:cs="Arial"/>
                <w:sz w:val="24"/>
                <w:szCs w:val="24"/>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843"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2</w:t>
            </w:r>
          </w:p>
        </w:tc>
        <w:tc>
          <w:tcPr>
            <w:tcW w:w="1134" w:type="dxa"/>
            <w:gridSpan w:val="2"/>
            <w:shd w:val="clear" w:color="auto" w:fill="auto"/>
            <w:vAlign w:val="center"/>
          </w:tcPr>
          <w:p w:rsidR="00061F96" w:rsidRPr="00852563" w:rsidRDefault="00C931CF" w:rsidP="00061F96">
            <w:pPr>
              <w:spacing w:after="0"/>
              <w:jc w:val="center"/>
              <w:rPr>
                <w:rFonts w:ascii="Arial" w:hAnsi="Arial" w:cs="Arial"/>
                <w:sz w:val="24"/>
                <w:szCs w:val="24"/>
              </w:rPr>
            </w:pPr>
            <w:r w:rsidRPr="00852563">
              <w:rPr>
                <w:rFonts w:ascii="Arial" w:hAnsi="Arial" w:cs="Arial"/>
                <w:sz w:val="24"/>
                <w:szCs w:val="24"/>
              </w:rPr>
              <w:t>1</w:t>
            </w:r>
          </w:p>
        </w:tc>
        <w:tc>
          <w:tcPr>
            <w:tcW w:w="1134"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1"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0" w:type="dxa"/>
            <w:gridSpan w:val="3"/>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1"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992" w:type="dxa"/>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r>
      <w:tr w:rsidR="00DC49A8" w:rsidRPr="00852563" w:rsidTr="00852563">
        <w:trPr>
          <w:trHeight w:val="420"/>
          <w:tblCellSpacing w:w="5" w:type="nil"/>
        </w:trPr>
        <w:tc>
          <w:tcPr>
            <w:tcW w:w="2127" w:type="dxa"/>
            <w:vMerge/>
          </w:tcPr>
          <w:p w:rsidR="00DC49A8" w:rsidRPr="00852563" w:rsidRDefault="00DC49A8"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DC49A8" w:rsidRPr="00852563" w:rsidRDefault="00DC49A8" w:rsidP="00DC49A8">
            <w:pPr>
              <w:rPr>
                <w:rFonts w:ascii="Arial" w:hAnsi="Arial" w:cs="Arial"/>
                <w:sz w:val="24"/>
                <w:szCs w:val="24"/>
              </w:rPr>
            </w:pPr>
            <w:r w:rsidRPr="00852563">
              <w:rPr>
                <w:rFonts w:ascii="Arial" w:hAnsi="Arial" w:cs="Arial"/>
                <w:sz w:val="24"/>
                <w:szCs w:val="24"/>
              </w:rPr>
              <w:t>2.Поощрение муниципальных управленческих команд (ед.)</w:t>
            </w:r>
          </w:p>
        </w:tc>
        <w:tc>
          <w:tcPr>
            <w:tcW w:w="1843" w:type="dxa"/>
            <w:gridSpan w:val="3"/>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1134"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1"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0" w:type="dxa"/>
            <w:gridSpan w:val="3"/>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1"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992" w:type="dxa"/>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r>
      <w:tr w:rsidR="00061F96" w:rsidRPr="00852563" w:rsidTr="00852563">
        <w:trPr>
          <w:trHeight w:val="118"/>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Borders>
              <w:top w:val="single" w:sz="4" w:space="0" w:color="auto"/>
            </w:tcBorders>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 xml:space="preserve">Задача </w:t>
            </w:r>
            <w:r w:rsidRPr="00852563">
              <w:rPr>
                <w:rFonts w:ascii="Arial" w:eastAsia="Times New Roman" w:hAnsi="Arial" w:cs="Arial"/>
                <w:sz w:val="24"/>
                <w:szCs w:val="24"/>
                <w:lang w:val="en-US" w:eastAsia="ru-RU"/>
              </w:rPr>
              <w:t>2</w:t>
            </w:r>
          </w:p>
        </w:tc>
        <w:tc>
          <w:tcPr>
            <w:tcW w:w="10915" w:type="dxa"/>
            <w:gridSpan w:val="2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tc>
      </w:tr>
      <w:tr w:rsidR="00061F96" w:rsidRPr="00852563" w:rsidTr="00852563">
        <w:trPr>
          <w:trHeight w:val="62"/>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задачи 2</w:t>
            </w:r>
          </w:p>
        </w:tc>
        <w:tc>
          <w:tcPr>
            <w:tcW w:w="184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6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05"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852563">
        <w:trPr>
          <w:trHeight w:val="46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A05155">
            <w:pPr>
              <w:contextualSpacing/>
              <w:jc w:val="both"/>
              <w:rPr>
                <w:rFonts w:ascii="Arial" w:hAnsi="Arial" w:cs="Arial"/>
                <w:sz w:val="24"/>
                <w:szCs w:val="24"/>
              </w:rPr>
            </w:pPr>
            <w:r w:rsidRPr="00852563">
              <w:rPr>
                <w:rFonts w:ascii="Arial" w:hAnsi="Arial" w:cs="Arial"/>
                <w:sz w:val="24"/>
                <w:szCs w:val="24"/>
              </w:rPr>
              <w:t>1.</w:t>
            </w:r>
            <w:r w:rsidR="00FC62E5" w:rsidRPr="00852563">
              <w:rPr>
                <w:rFonts w:ascii="Arial" w:hAnsi="Arial" w:cs="Arial"/>
                <w:sz w:val="24"/>
                <w:szCs w:val="24"/>
              </w:rPr>
              <w:t xml:space="preserve"> Количество публикаций о деятельности органов местного самоуправления муниципально</w:t>
            </w:r>
            <w:r w:rsidR="00FC62E5" w:rsidRPr="00852563">
              <w:rPr>
                <w:rFonts w:ascii="Arial" w:hAnsi="Arial" w:cs="Arial"/>
                <w:sz w:val="24"/>
                <w:szCs w:val="24"/>
              </w:rPr>
              <w:lastRenderedPageBreak/>
              <w:t xml:space="preserve">го образования «Колпашевский район» и органов Администрации Колпашевского района (ед.) </w:t>
            </w:r>
          </w:p>
        </w:tc>
        <w:tc>
          <w:tcPr>
            <w:tcW w:w="1843" w:type="dxa"/>
            <w:gridSpan w:val="3"/>
            <w:shd w:val="clear" w:color="auto" w:fill="auto"/>
            <w:vAlign w:val="center"/>
          </w:tcPr>
          <w:p w:rsidR="00061F96" w:rsidRPr="00852563" w:rsidRDefault="00061F96" w:rsidP="00061F96">
            <w:pPr>
              <w:autoSpaceDE w:val="0"/>
              <w:autoSpaceDN w:val="0"/>
              <w:adjustRightInd w:val="0"/>
              <w:spacing w:after="0"/>
              <w:jc w:val="center"/>
              <w:rPr>
                <w:rFonts w:ascii="Arial" w:hAnsi="Arial" w:cs="Arial"/>
                <w:sz w:val="24"/>
                <w:szCs w:val="24"/>
              </w:rPr>
            </w:pPr>
            <w:r w:rsidRPr="00852563">
              <w:rPr>
                <w:rFonts w:ascii="Arial" w:hAnsi="Arial" w:cs="Arial"/>
                <w:sz w:val="24"/>
                <w:szCs w:val="24"/>
              </w:rPr>
              <w:lastRenderedPageBreak/>
              <w:t>-</w:t>
            </w:r>
          </w:p>
        </w:tc>
        <w:tc>
          <w:tcPr>
            <w:tcW w:w="992"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p>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contextualSpacing/>
              <w:jc w:val="center"/>
              <w:rPr>
                <w:rFonts w:ascii="Arial" w:hAnsi="Arial" w:cs="Arial"/>
                <w:sz w:val="24"/>
                <w:szCs w:val="24"/>
              </w:rPr>
            </w:pPr>
          </w:p>
        </w:tc>
        <w:tc>
          <w:tcPr>
            <w:tcW w:w="1163"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05"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588</w:t>
            </w:r>
          </w:p>
        </w:tc>
        <w:tc>
          <w:tcPr>
            <w:tcW w:w="1134" w:type="dxa"/>
            <w:gridSpan w:val="2"/>
            <w:shd w:val="clear" w:color="auto" w:fill="auto"/>
            <w:vAlign w:val="center"/>
          </w:tcPr>
          <w:p w:rsidR="00061F96" w:rsidRPr="00852563" w:rsidRDefault="00C931CF" w:rsidP="00C931CF">
            <w:pPr>
              <w:rPr>
                <w:rFonts w:ascii="Arial" w:hAnsi="Arial" w:cs="Arial"/>
                <w:sz w:val="24"/>
                <w:szCs w:val="24"/>
              </w:rPr>
            </w:pPr>
            <w:r w:rsidRPr="00852563">
              <w:rPr>
                <w:rFonts w:ascii="Arial" w:hAnsi="Arial" w:cs="Arial"/>
                <w:sz w:val="24"/>
                <w:szCs w:val="24"/>
              </w:rPr>
              <w:t xml:space="preserve"> 527</w:t>
            </w:r>
          </w:p>
        </w:tc>
        <w:tc>
          <w:tcPr>
            <w:tcW w:w="1134"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1"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0" w:type="dxa"/>
            <w:gridSpan w:val="3"/>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1"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992" w:type="dxa"/>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r>
      <w:tr w:rsidR="00061F96" w:rsidRPr="00852563" w:rsidTr="00EA679F">
        <w:trPr>
          <w:trHeight w:val="309"/>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Сроки реализации муниципальной программы  </w:t>
            </w: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2021-2026 годы</w:t>
            </w:r>
          </w:p>
        </w:tc>
      </w:tr>
      <w:tr w:rsidR="00061F96" w:rsidRPr="00852563" w:rsidTr="00852563">
        <w:trPr>
          <w:cantSplit/>
          <w:trHeight w:val="2869"/>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финансирования  муниципальной программы (с разбивкой по годам реализации с учётом прогнозного периода, тыс. рублей)   </w:t>
            </w:r>
          </w:p>
        </w:tc>
        <w:tc>
          <w:tcPr>
            <w:tcW w:w="29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Источники</w:t>
            </w: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1-й год реализации</w:t>
            </w:r>
          </w:p>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2021 год</w:t>
            </w:r>
          </w:p>
        </w:tc>
        <w:tc>
          <w:tcPr>
            <w:tcW w:w="1134" w:type="dxa"/>
            <w:gridSpan w:val="3"/>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2-й год реализации</w:t>
            </w:r>
          </w:p>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2022 год</w:t>
            </w:r>
          </w:p>
        </w:tc>
        <w:tc>
          <w:tcPr>
            <w:tcW w:w="992"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2023 год</w:t>
            </w:r>
          </w:p>
        </w:tc>
        <w:tc>
          <w:tcPr>
            <w:tcW w:w="993"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2024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992"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EA679F">
        <w:trPr>
          <w:trHeight w:val="386"/>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Федеральный бюджет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tcPr>
          <w:p w:rsidR="00061F96"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1 985,80</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1 985,80</w:t>
            </w:r>
          </w:p>
        </w:tc>
        <w:tc>
          <w:tcPr>
            <w:tcW w:w="993"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386"/>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xml:space="preserve">. средства федерального бюджета, поступающие напрямую получателям на счета, открытые в кредитных организациях или в Федеральном </w:t>
            </w:r>
            <w:r w:rsidRPr="00852563">
              <w:rPr>
                <w:rFonts w:ascii="Arial" w:eastAsia="Times New Roman" w:hAnsi="Arial" w:cs="Arial"/>
                <w:sz w:val="24"/>
                <w:szCs w:val="24"/>
                <w:lang w:eastAsia="ru-RU"/>
              </w:rPr>
              <w:lastRenderedPageBreak/>
              <w:t>казначействе</w:t>
            </w:r>
          </w:p>
        </w:tc>
        <w:tc>
          <w:tcPr>
            <w:tcW w:w="1134"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1276"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421"/>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Областной бюджет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tcPr>
          <w:p w:rsidR="00E57153"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421"/>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E57153" w:rsidRPr="00852563" w:rsidTr="00EA679F">
        <w:trPr>
          <w:trHeight w:val="204"/>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Местный бюджет</w:t>
            </w:r>
          </w:p>
        </w:tc>
        <w:tc>
          <w:tcPr>
            <w:tcW w:w="1134"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8714,1</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916,9</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1229,8</w:t>
            </w:r>
          </w:p>
        </w:tc>
        <w:tc>
          <w:tcPr>
            <w:tcW w:w="992" w:type="dxa"/>
            <w:gridSpan w:val="2"/>
            <w:shd w:val="clear" w:color="auto" w:fill="auto"/>
          </w:tcPr>
          <w:p w:rsidR="00E57153" w:rsidRPr="00852563" w:rsidRDefault="00865C62" w:rsidP="00061F96">
            <w:pPr>
              <w:spacing w:after="0"/>
              <w:jc w:val="center"/>
              <w:rPr>
                <w:rFonts w:ascii="Arial" w:hAnsi="Arial" w:cs="Arial"/>
                <w:sz w:val="24"/>
                <w:szCs w:val="24"/>
              </w:rPr>
            </w:pPr>
            <w:r w:rsidRPr="00852563">
              <w:rPr>
                <w:rFonts w:ascii="Arial" w:hAnsi="Arial" w:cs="Arial"/>
                <w:sz w:val="24"/>
                <w:szCs w:val="24"/>
              </w:rPr>
              <w:t>1 368,3</w:t>
            </w:r>
          </w:p>
        </w:tc>
        <w:tc>
          <w:tcPr>
            <w:tcW w:w="993" w:type="dxa"/>
            <w:gridSpan w:val="2"/>
            <w:shd w:val="clear" w:color="auto" w:fill="auto"/>
          </w:tcPr>
          <w:p w:rsidR="00E57153" w:rsidRPr="00852563" w:rsidRDefault="007D4EBE" w:rsidP="00061F96">
            <w:pPr>
              <w:spacing w:after="0"/>
              <w:jc w:val="center"/>
              <w:rPr>
                <w:rFonts w:ascii="Arial" w:hAnsi="Arial" w:cs="Arial"/>
                <w:sz w:val="24"/>
                <w:szCs w:val="24"/>
              </w:rPr>
            </w:pPr>
            <w:r w:rsidRPr="00852563">
              <w:rPr>
                <w:rFonts w:ascii="Arial" w:hAnsi="Arial" w:cs="Arial"/>
                <w:sz w:val="24"/>
                <w:szCs w:val="24"/>
              </w:rPr>
              <w:t>5 199,1</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333"/>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Бюджеты поселений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3"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340"/>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Внебюджетные источники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(по согласованию)</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3"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204"/>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134"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10 699,9</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916,9</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1229,8</w:t>
            </w:r>
          </w:p>
        </w:tc>
        <w:tc>
          <w:tcPr>
            <w:tcW w:w="992" w:type="dxa"/>
            <w:gridSpan w:val="2"/>
            <w:shd w:val="clear" w:color="auto" w:fill="auto"/>
          </w:tcPr>
          <w:p w:rsidR="00E57153" w:rsidRPr="00852563" w:rsidRDefault="00865C62" w:rsidP="00061F96">
            <w:pPr>
              <w:spacing w:after="0"/>
              <w:jc w:val="center"/>
              <w:rPr>
                <w:rFonts w:ascii="Arial" w:hAnsi="Arial" w:cs="Arial"/>
                <w:sz w:val="24"/>
                <w:szCs w:val="24"/>
              </w:rPr>
            </w:pPr>
            <w:r w:rsidRPr="00852563">
              <w:rPr>
                <w:rFonts w:ascii="Arial" w:hAnsi="Arial" w:cs="Arial"/>
                <w:sz w:val="24"/>
                <w:szCs w:val="24"/>
              </w:rPr>
              <w:t>3 354,1</w:t>
            </w:r>
          </w:p>
        </w:tc>
        <w:tc>
          <w:tcPr>
            <w:tcW w:w="993" w:type="dxa"/>
            <w:gridSpan w:val="2"/>
            <w:shd w:val="clear" w:color="auto" w:fill="auto"/>
          </w:tcPr>
          <w:p w:rsidR="00E57153" w:rsidRPr="00852563" w:rsidRDefault="007D4EBE" w:rsidP="00061F96">
            <w:pPr>
              <w:spacing w:after="0"/>
              <w:jc w:val="center"/>
              <w:rPr>
                <w:rFonts w:ascii="Arial" w:hAnsi="Arial" w:cs="Arial"/>
                <w:sz w:val="24"/>
                <w:szCs w:val="24"/>
              </w:rPr>
            </w:pPr>
            <w:r w:rsidRPr="00852563">
              <w:rPr>
                <w:rFonts w:ascii="Arial" w:hAnsi="Arial" w:cs="Arial"/>
                <w:sz w:val="24"/>
                <w:szCs w:val="24"/>
              </w:rPr>
              <w:t>5 199,1</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400"/>
          <w:tblCellSpacing w:w="5" w:type="nil"/>
        </w:trPr>
        <w:tc>
          <w:tcPr>
            <w:tcW w:w="2127" w:type="dxa"/>
          </w:tcPr>
          <w:p w:rsidR="00E57153" w:rsidRPr="00852563" w:rsidRDefault="00E57153"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Перечень подпрограмм</w:t>
            </w:r>
          </w:p>
        </w:tc>
        <w:tc>
          <w:tcPr>
            <w:tcW w:w="12757" w:type="dxa"/>
            <w:gridSpan w:val="23"/>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 Развитие муниципальной службы и кадрового потенциала</w:t>
            </w:r>
          </w:p>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 Совершенствование информационной системы управления</w:t>
            </w:r>
          </w:p>
        </w:tc>
      </w:tr>
    </w:tbl>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sectPr w:rsidR="00061F96" w:rsidRPr="00852563" w:rsidSect="00EA08B6">
          <w:pgSz w:w="16838" w:h="11906" w:orient="landscape" w:code="9"/>
          <w:pgMar w:top="1134" w:right="851" w:bottom="1134" w:left="1134" w:header="709" w:footer="709" w:gutter="0"/>
          <w:cols w:space="708"/>
          <w:vAlign w:val="center"/>
          <w:docGrid w:linePitch="360"/>
        </w:sectPr>
      </w:pP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муниципальной программы</w:t>
      </w: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eastAsia="ru-RU"/>
        </w:rPr>
        <w:t xml:space="preserve">«Совершенствование системы муниципального управления в </w:t>
      </w:r>
      <w:proofErr w:type="spellStart"/>
      <w:r w:rsidRPr="00852563">
        <w:rPr>
          <w:rFonts w:ascii="Arial" w:eastAsia="Arial" w:hAnsi="Arial" w:cs="Arial"/>
          <w:sz w:val="24"/>
          <w:szCs w:val="24"/>
          <w:lang w:eastAsia="ru-RU"/>
        </w:rPr>
        <w:t>Колпашевском</w:t>
      </w:r>
      <w:proofErr w:type="spellEnd"/>
      <w:r w:rsidRPr="00852563">
        <w:rPr>
          <w:rFonts w:ascii="Arial" w:eastAsia="Arial" w:hAnsi="Arial" w:cs="Arial"/>
          <w:sz w:val="24"/>
          <w:szCs w:val="24"/>
          <w:lang w:eastAsia="ru-RU"/>
        </w:rPr>
        <w:t xml:space="preserve"> районе»</w:t>
      </w: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Совершенствование взаимодействия органов местного самоуправления,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на территории района.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 на благоприятные изменения, т.е. на развитие, причём устойчивое. </w:t>
      </w: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Развитие информационного общества и кадрового потенциала муниципальной службы обеспечивает в целом повышение эффективности муниципального управления в органах местного самоуправления.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Муниципальное образование «Колпашевский район» нацелено на повышение этого уровня при заданной генеральной цели </w:t>
      </w:r>
      <w:hyperlink r:id="rId12" w:tooltip="Деятельность муниципальных учреждений" w:history="1">
        <w:r w:rsidRPr="00852563">
          <w:rPr>
            <w:rFonts w:ascii="Arial" w:eastAsia="Times New Roman" w:hAnsi="Arial" w:cs="Arial"/>
            <w:sz w:val="24"/>
            <w:szCs w:val="24"/>
            <w:bdr w:val="none" w:sz="0" w:space="0" w:color="auto" w:frame="1"/>
            <w:lang w:eastAsia="ru-RU"/>
          </w:rPr>
          <w:t>муниципальной деятельности</w:t>
        </w:r>
      </w:hyperlink>
      <w:r w:rsidRPr="00852563">
        <w:rPr>
          <w:rFonts w:ascii="Arial" w:eastAsia="Times New Roman" w:hAnsi="Arial" w:cs="Arial"/>
          <w:sz w:val="24"/>
          <w:szCs w:val="24"/>
          <w:lang w:eastAsia="ru-RU"/>
        </w:rPr>
        <w:t xml:space="preserve">: повышение качества жизни населения. Исходя из этого, </w:t>
      </w:r>
      <w:r w:rsidRPr="00852563">
        <w:rPr>
          <w:rFonts w:ascii="Arial" w:eastAsia="Arial" w:hAnsi="Arial" w:cs="Arial"/>
          <w:sz w:val="24"/>
          <w:szCs w:val="24"/>
          <w:lang w:eastAsia="ru-RU"/>
        </w:rPr>
        <w:t xml:space="preserve">одной из задач </w:t>
      </w:r>
      <w:r w:rsidRPr="00852563">
        <w:rPr>
          <w:rFonts w:ascii="Arial" w:eastAsia="Times New Roman" w:hAnsi="Arial" w:cs="Arial"/>
          <w:sz w:val="24"/>
          <w:szCs w:val="24"/>
          <w:lang w:eastAsia="ru-RU"/>
        </w:rPr>
        <w:t xml:space="preserve">Стратегии социально-экономического развития Колпашевского района до 2030 года, утверждённой решением Думы Колпашевского района от 29.01.2016 № 1, обозначено повышение эффективности системы муниципального управления, в том числе посредством цифровых технологий,                                                                                                                                                                                                                                                   инструментом которой является реализация муниципальной программы </w:t>
      </w:r>
      <w:r w:rsidRPr="00852563">
        <w:rPr>
          <w:rFonts w:ascii="Arial" w:eastAsia="Arial" w:hAnsi="Arial" w:cs="Arial"/>
          <w:sz w:val="24"/>
          <w:szCs w:val="24"/>
          <w:lang w:eastAsia="ru-RU"/>
        </w:rPr>
        <w:t xml:space="preserve">«Совершенствование  системы  муниципального управления в </w:t>
      </w:r>
      <w:proofErr w:type="spellStart"/>
      <w:r w:rsidRPr="00852563">
        <w:rPr>
          <w:rFonts w:ascii="Arial" w:eastAsia="Arial" w:hAnsi="Arial" w:cs="Arial"/>
          <w:sz w:val="24"/>
          <w:szCs w:val="24"/>
          <w:lang w:eastAsia="ru-RU"/>
        </w:rPr>
        <w:t>Колпашевском</w:t>
      </w:r>
      <w:proofErr w:type="spellEnd"/>
      <w:r w:rsidRPr="00852563">
        <w:rPr>
          <w:rFonts w:ascii="Arial" w:eastAsia="Arial" w:hAnsi="Arial" w:cs="Arial"/>
          <w:sz w:val="24"/>
          <w:szCs w:val="24"/>
          <w:lang w:eastAsia="ru-RU"/>
        </w:rPr>
        <w:t xml:space="preserve"> районе» (далее – муниципальная программа).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На ожидаемый результат реализации цели муниципальной программы: «Доля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рамках внутренних перемещений в муниципальном образовании «Колпашевский район» </w:t>
      </w:r>
      <w:r w:rsidRPr="00852563">
        <w:rPr>
          <w:rFonts w:ascii="Arial" w:hAnsi="Arial" w:cs="Arial"/>
          <w:sz w:val="24"/>
          <w:szCs w:val="24"/>
        </w:rPr>
        <w:t xml:space="preserve">и «Количество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прямым и косвенным образом, влияют цели и задачи следующих подпрограмм: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«Развитие муниципальной службы и кадрового потенциала»;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Основные направления, способствующие реализации цели муниципальной программы: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1. Развитие муниципальной службы и кадрового потенциала.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Одним из вопросов, крайне актуальных для развития муниципального управления, является уровень профессионализации его деятельности и, соответственно, кадровая обеспеченность. Отсюда, в свою очередь, вытекает актуальность вопроса подготовки и переподготовки кадров для сферы муниципального управления. 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 территории. 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w:t>
      </w:r>
      <w:r w:rsidRPr="00852563">
        <w:rPr>
          <w:rFonts w:ascii="Arial" w:hAnsi="Arial" w:cs="Arial"/>
          <w:sz w:val="24"/>
          <w:szCs w:val="24"/>
        </w:rPr>
        <w:lastRenderedPageBreak/>
        <w:t xml:space="preserve">насущных проблем муниципального уровня, и без эффективной системы подготовки, переподготовки и повышения квалификации муниципальных служащих невозможно обойтись.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 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B14FBA" w:rsidRPr="00852563" w:rsidRDefault="00B14FBA" w:rsidP="001122AF">
      <w:pPr>
        <w:spacing w:after="0" w:line="240" w:lineRule="auto"/>
        <w:jc w:val="both"/>
        <w:rPr>
          <w:rFonts w:ascii="Arial" w:hAnsi="Arial" w:cs="Arial"/>
          <w:sz w:val="24"/>
          <w:szCs w:val="24"/>
        </w:rPr>
      </w:pPr>
      <w:r w:rsidRPr="00852563">
        <w:rPr>
          <w:rFonts w:ascii="Arial" w:hAnsi="Arial" w:cs="Arial"/>
          <w:sz w:val="24"/>
          <w:szCs w:val="24"/>
        </w:rPr>
        <w:t xml:space="preserve">Поощрение и стимулирование муниципальных управленческих команд будет способствовать; стимулированию  активности, повышению  мотивации  эффективного  исполнения  должностных  обязанностей, укреплению  стабильности  профессионального  кадрового  состава  органов  местного  самоуправления  муниципального  образования «Колпашевский район»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Разработка и реализация подпрограммы «Развитие муниципальной службы и кадрового потенциала»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обеспечит последовательность, системность и комплексность развития муниципальной службы</w:t>
      </w:r>
      <w:r w:rsidR="00B14FBA" w:rsidRPr="00852563">
        <w:rPr>
          <w:rFonts w:ascii="Arial" w:hAnsi="Arial" w:cs="Arial"/>
          <w:sz w:val="24"/>
          <w:szCs w:val="24"/>
        </w:rPr>
        <w:t xml:space="preserve"> и профессионального состава органов местного самоуправления Муниципальных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2. Совершенствование информационной системы управления.</w:t>
      </w:r>
    </w:p>
    <w:p w:rsidR="00061F96" w:rsidRPr="00852563" w:rsidRDefault="00061F96" w:rsidP="000829CF">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Приоритеты государственной </w:t>
      </w:r>
      <w:hyperlink r:id="rId13" w:history="1">
        <w:r w:rsidRPr="00852563">
          <w:rPr>
            <w:rFonts w:ascii="Arial" w:eastAsia="Times New Roman" w:hAnsi="Arial" w:cs="Arial"/>
            <w:sz w:val="24"/>
            <w:szCs w:val="24"/>
            <w:lang w:eastAsia="ru-RU"/>
          </w:rPr>
          <w:t>программы</w:t>
        </w:r>
      </w:hyperlink>
      <w:r w:rsidRPr="00852563">
        <w:rPr>
          <w:rFonts w:ascii="Arial" w:eastAsia="Times New Roman" w:hAnsi="Arial" w:cs="Arial"/>
          <w:sz w:val="24"/>
          <w:szCs w:val="24"/>
          <w:lang w:eastAsia="ru-RU"/>
        </w:rPr>
        <w:t xml:space="preserve"> Российской Федерации «Информационное общество» определены указами Президента Российской Федерации от 9 мая 2017 г. </w:t>
      </w:r>
      <w:hyperlink r:id="rId14" w:history="1">
        <w:r w:rsidRPr="00852563">
          <w:rPr>
            <w:rFonts w:ascii="Arial" w:hAnsi="Arial" w:cs="Arial"/>
            <w:sz w:val="24"/>
            <w:szCs w:val="24"/>
          </w:rPr>
          <w:t>№</w:t>
        </w:r>
        <w:r w:rsidRPr="00852563">
          <w:rPr>
            <w:rFonts w:ascii="Arial" w:eastAsia="Times New Roman" w:hAnsi="Arial" w:cs="Arial"/>
            <w:sz w:val="24"/>
            <w:szCs w:val="24"/>
            <w:lang w:eastAsia="ru-RU"/>
          </w:rPr>
          <w:t xml:space="preserve"> 203</w:t>
        </w:r>
      </w:hyperlink>
      <w:r w:rsidRPr="00852563">
        <w:rPr>
          <w:rFonts w:ascii="Arial" w:eastAsia="Times New Roman" w:hAnsi="Arial" w:cs="Arial"/>
          <w:sz w:val="24"/>
          <w:szCs w:val="24"/>
          <w:lang w:eastAsia="ru-RU"/>
        </w:rPr>
        <w:t xml:space="preserve"> «О Стратегии развития информационного общества в Российской Федерации на 2017 - 2030 годы», от 7 мая 2018 г. </w:t>
      </w:r>
      <w:hyperlink r:id="rId15" w:history="1">
        <w:r w:rsidRPr="00852563">
          <w:rPr>
            <w:rFonts w:ascii="Arial" w:hAnsi="Arial" w:cs="Arial"/>
            <w:sz w:val="24"/>
            <w:szCs w:val="24"/>
          </w:rPr>
          <w:t>№</w:t>
        </w:r>
        <w:r w:rsidRPr="00852563">
          <w:rPr>
            <w:rFonts w:ascii="Arial" w:eastAsia="Times New Roman" w:hAnsi="Arial" w:cs="Arial"/>
            <w:sz w:val="24"/>
            <w:szCs w:val="24"/>
            <w:lang w:eastAsia="ru-RU"/>
          </w:rPr>
          <w:t xml:space="preserve"> 204</w:t>
        </w:r>
      </w:hyperlink>
      <w:r w:rsidRPr="00852563">
        <w:rPr>
          <w:rFonts w:ascii="Arial" w:eastAsia="Times New Roman" w:hAnsi="Arial" w:cs="Arial"/>
          <w:sz w:val="24"/>
          <w:szCs w:val="24"/>
          <w:lang w:eastAsia="ru-RU"/>
        </w:rPr>
        <w:t xml:space="preserve"> «О национальных целях и стратегических задачах развития Российской Федерации на период до 2024 года», </w:t>
      </w:r>
      <w:hyperlink r:id="rId16" w:history="1">
        <w:r w:rsidRPr="00852563">
          <w:rPr>
            <w:rFonts w:ascii="Arial" w:eastAsia="Times New Roman" w:hAnsi="Arial" w:cs="Arial"/>
            <w:sz w:val="24"/>
            <w:szCs w:val="24"/>
            <w:lang w:eastAsia="ru-RU"/>
          </w:rPr>
          <w:t>Концепцией</w:t>
        </w:r>
      </w:hyperlink>
      <w:r w:rsidRPr="00852563">
        <w:rPr>
          <w:rFonts w:ascii="Arial" w:eastAsia="Times New Roman" w:hAnsi="Arial" w:cs="Arial"/>
          <w:sz w:val="24"/>
          <w:szCs w:val="24"/>
          <w:lang w:eastAsia="ru-RU"/>
        </w:rPr>
        <w:t xml:space="preserve"> развития механизмов предоставления государственных и муниципальных услуг в электронном виде, утверждённой Распоряжением Правительства Российской Федерации от 25 декабря 2013 г. </w:t>
      </w:r>
      <w:r w:rsidRPr="00852563">
        <w:rPr>
          <w:rFonts w:ascii="Arial" w:hAnsi="Arial" w:cs="Arial"/>
          <w:sz w:val="24"/>
          <w:szCs w:val="24"/>
        </w:rPr>
        <w:t>№</w:t>
      </w:r>
      <w:r w:rsidRPr="00852563">
        <w:rPr>
          <w:rFonts w:ascii="Arial" w:eastAsia="Times New Roman" w:hAnsi="Arial" w:cs="Arial"/>
          <w:sz w:val="24"/>
          <w:szCs w:val="24"/>
          <w:lang w:eastAsia="ru-RU"/>
        </w:rPr>
        <w:t xml:space="preserve"> 2516-р. </w:t>
      </w:r>
      <w:r w:rsidR="000829CF" w:rsidRPr="00852563">
        <w:rPr>
          <w:rFonts w:ascii="Arial" w:eastAsia="Times New Roman" w:hAnsi="Arial" w:cs="Arial"/>
          <w:iCs/>
          <w:sz w:val="24"/>
          <w:szCs w:val="24"/>
          <w:lang w:eastAsia="ru-RU"/>
        </w:rPr>
        <w:t>Необходимость обеспечения открытости и доступности информации о деятельности органов местного самоуправления определены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0829CF" w:rsidRPr="00852563" w:rsidRDefault="000829CF" w:rsidP="000829CF">
      <w:pPr>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Факторами информационного общества в муниципальном образовании «Колпашевский район» являются информационная открытость деятельности органа местного самоуправления Колпашевского района и органов Администрации Колпашевского района, обеспечение доступа в сети Интернет к открытым данным, содержащимся в информационных системах, предоставление муниципальных услуг для населения, информирование населения о политической, социально-экономической ситуации района, а также о деятельности органов местного самоуправления муниципального образования «Колпашевский район» и органов Администрации Колпашевского района через средства массовой </w:t>
      </w:r>
      <w:r w:rsidRPr="00852563">
        <w:rPr>
          <w:rFonts w:ascii="Arial" w:eastAsia="Times New Roman" w:hAnsi="Arial" w:cs="Arial"/>
          <w:sz w:val="24"/>
          <w:szCs w:val="24"/>
          <w:lang w:eastAsia="ru-RU"/>
        </w:rPr>
        <w:lastRenderedPageBreak/>
        <w:t xml:space="preserve">информации. </w:t>
      </w:r>
      <w:r w:rsidRPr="00852563">
        <w:rPr>
          <w:rFonts w:ascii="Arial" w:eastAsia="Times New Roman" w:hAnsi="Arial" w:cs="Arial"/>
          <w:iCs/>
          <w:sz w:val="24"/>
          <w:szCs w:val="24"/>
          <w:lang w:eastAsia="ru-RU"/>
        </w:rPr>
        <w:t xml:space="preserve">Администрация Колпашевского района в целях соблюдения законодательства Российской Федерации по обеспечению открытости и доступности информации о своей текущей деятельности, посредством </w:t>
      </w:r>
      <w:r w:rsidRPr="00852563">
        <w:rPr>
          <w:rFonts w:ascii="Arial" w:eastAsia="Times New Roman" w:hAnsi="Arial" w:cs="Arial"/>
          <w:sz w:val="24"/>
          <w:szCs w:val="24"/>
          <w:lang w:eastAsia="ru-RU"/>
        </w:rPr>
        <w:t>размещения официальной информации органов местного самоуправления муниципального образования «Колпашевский район» и органов Администрации Колпашевского района</w:t>
      </w:r>
      <w:r w:rsidRPr="00852563">
        <w:rPr>
          <w:rFonts w:ascii="Arial" w:eastAsia="Times New Roman" w:hAnsi="Arial" w:cs="Arial"/>
          <w:iCs/>
          <w:sz w:val="24"/>
          <w:szCs w:val="24"/>
          <w:lang w:eastAsia="ru-RU"/>
        </w:rPr>
        <w:t>, информирует население о своей деятельности. Открытость и доступность информации - важный фактор как для повышения эффективности деятельности самих органов власти, так и для обеспечения прав граждан, возможность свободного получения полной и достоверной информации о деятельности органов власти и их подразделений, имеющих собственную компетенцию, в будущем, настоящем и прошлом.</w:t>
      </w:r>
    </w:p>
    <w:p w:rsidR="000829CF" w:rsidRPr="00852563" w:rsidRDefault="000829CF" w:rsidP="000829CF">
      <w:pPr>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Вышеперечисленные факторы не могут осуществляться без наличия современного программного обеспечения и оборудования, поэтому нужно планомерно производить его замену, модернизацию и обеспечить информационную безопасность, а также своевременно размещать в средствах массовой информации муниципальных правовых актов и иной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w:t>
      </w:r>
    </w:p>
    <w:p w:rsidR="00061F96" w:rsidRPr="00852563" w:rsidRDefault="00061F96" w:rsidP="00061F96">
      <w:pPr>
        <w:autoSpaceDE w:val="0"/>
        <w:autoSpaceDN w:val="0"/>
        <w:adjustRightInd w:val="0"/>
        <w:spacing w:after="0" w:line="240" w:lineRule="auto"/>
        <w:ind w:firstLine="709"/>
        <w:jc w:val="both"/>
        <w:rPr>
          <w:rFonts w:ascii="Arial" w:hAnsi="Arial" w:cs="Arial"/>
          <w:bCs/>
          <w:sz w:val="24"/>
          <w:szCs w:val="24"/>
        </w:rPr>
      </w:pPr>
      <w:r w:rsidRPr="00852563">
        <w:rPr>
          <w:rFonts w:ascii="Arial" w:hAnsi="Arial" w:cs="Arial"/>
          <w:sz w:val="24"/>
          <w:szCs w:val="24"/>
        </w:rPr>
        <w:t>Разработка и реализация подпрограммы «</w:t>
      </w:r>
      <w:r w:rsidRPr="00852563">
        <w:rPr>
          <w:rFonts w:ascii="Arial" w:eastAsia="Times New Roman" w:hAnsi="Arial" w:cs="Arial"/>
          <w:sz w:val="24"/>
          <w:szCs w:val="24"/>
          <w:lang w:eastAsia="ru-RU"/>
        </w:rPr>
        <w:t>Совершенствование информационной системы управления</w:t>
      </w:r>
      <w:r w:rsidRPr="00852563">
        <w:rPr>
          <w:rFonts w:ascii="Arial" w:hAnsi="Arial" w:cs="Arial"/>
          <w:sz w:val="24"/>
          <w:szCs w:val="24"/>
        </w:rPr>
        <w:t xml:space="preserve">» </w:t>
      </w:r>
      <w:r w:rsidRPr="00852563">
        <w:rPr>
          <w:rFonts w:ascii="Arial" w:hAnsi="Arial" w:cs="Arial"/>
          <w:bCs/>
          <w:sz w:val="24"/>
          <w:szCs w:val="24"/>
        </w:rPr>
        <w:t>будет способствовать повышению доступности ИТ-инфраструктуры и муниципальных информационных систем, обеспечению информационной безопасности, внедрению новых информационных технологий в практику управленческой деятельности Колпашевского района и как следствие - развитию информационного общества на территории района.</w:t>
      </w:r>
    </w:p>
    <w:p w:rsidR="00061F96" w:rsidRPr="00852563" w:rsidRDefault="00061F96" w:rsidP="00061F96">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852563">
        <w:rPr>
          <w:rFonts w:ascii="Arial" w:eastAsia="Times New Roman" w:hAnsi="Arial" w:cs="Arial"/>
          <w:sz w:val="24"/>
          <w:szCs w:val="24"/>
          <w:lang w:eastAsia="ru-RU"/>
        </w:rPr>
        <w:t xml:space="preserve">Скоординированная и комплексная реализация мероприятий муниципальной программы «Совершенствование системы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 позволит достигнуть поставленных целевых показателей, что в итоге приведёт к возрастанию уровня доверия к власти у населения района.</w:t>
      </w:r>
    </w:p>
    <w:p w:rsidR="00061F96" w:rsidRPr="00852563" w:rsidRDefault="00061F96" w:rsidP="00061F96">
      <w:pPr>
        <w:widowControl w:val="0"/>
        <w:autoSpaceDE w:val="0"/>
        <w:autoSpaceDN w:val="0"/>
        <w:spacing w:after="0" w:line="240" w:lineRule="auto"/>
        <w:jc w:val="both"/>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 xml:space="preserve">Целью муниципальной программы является </w:t>
      </w:r>
      <w:r w:rsidRPr="00852563">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должны быть решены следующие задачи:</w:t>
      </w:r>
    </w:p>
    <w:p w:rsidR="00061F96" w:rsidRPr="00852563"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852563">
        <w:rPr>
          <w:rFonts w:ascii="Arial" w:eastAsia="Times New Roman" w:hAnsi="Arial" w:cs="Arial"/>
          <w:sz w:val="24"/>
          <w:szCs w:val="24"/>
          <w:lang w:eastAsia="ru-RU"/>
        </w:rPr>
        <w:t>1. Развитие муниципальной службы и кадрового потенциала.</w:t>
      </w:r>
    </w:p>
    <w:p w:rsidR="00061F96" w:rsidRPr="00852563"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852563">
        <w:rPr>
          <w:rFonts w:ascii="Arial" w:eastAsia="Times New Roman" w:hAnsi="Arial" w:cs="Arial"/>
          <w:sz w:val="24"/>
          <w:szCs w:val="24"/>
          <w:lang w:eastAsia="ru-RU"/>
        </w:rPr>
        <w:t>2. 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Количественными показателями реализации цели Программы являются:</w:t>
      </w:r>
    </w:p>
    <w:p w:rsidR="00061F96" w:rsidRPr="00852563" w:rsidRDefault="00061F96" w:rsidP="00061F96">
      <w:pPr>
        <w:tabs>
          <w:tab w:val="left" w:pos="709"/>
        </w:tabs>
        <w:spacing w:after="0" w:line="240" w:lineRule="auto"/>
        <w:jc w:val="both"/>
        <w:rPr>
          <w:rFonts w:ascii="Arial" w:hAnsi="Arial" w:cs="Arial"/>
          <w:sz w:val="24"/>
          <w:szCs w:val="24"/>
        </w:rPr>
      </w:pPr>
      <w:r w:rsidRPr="00852563">
        <w:rPr>
          <w:rFonts w:ascii="Arial" w:hAnsi="Arial" w:cs="Arial"/>
          <w:sz w:val="24"/>
          <w:szCs w:val="24"/>
        </w:rPr>
        <w:tab/>
      </w:r>
      <w:r w:rsidRPr="00852563">
        <w:rPr>
          <w:rFonts w:ascii="Arial" w:eastAsia="Calibri" w:hAnsi="Arial" w:cs="Arial"/>
          <w:sz w:val="24"/>
          <w:szCs w:val="24"/>
        </w:rPr>
        <w:t xml:space="preserve">Доля назначений на должности муниципальной службы из резерва муниципальных служащих </w:t>
      </w:r>
      <w:r w:rsidRPr="00852563">
        <w:rPr>
          <w:rFonts w:ascii="Arial" w:hAnsi="Arial" w:cs="Arial"/>
          <w:sz w:val="24"/>
          <w:szCs w:val="24"/>
        </w:rPr>
        <w:t>Колпашевского района, а также в рамках внутренних перемещений в муниципальном образовании «Колпашевский район»;</w:t>
      </w:r>
    </w:p>
    <w:p w:rsidR="00061F96" w:rsidRPr="00852563" w:rsidRDefault="00061F96" w:rsidP="00061F96">
      <w:pPr>
        <w:tabs>
          <w:tab w:val="left" w:pos="709"/>
        </w:tabs>
        <w:spacing w:after="0" w:line="240" w:lineRule="auto"/>
        <w:jc w:val="both"/>
        <w:rPr>
          <w:rFonts w:ascii="Arial" w:hAnsi="Arial" w:cs="Arial"/>
          <w:sz w:val="24"/>
          <w:szCs w:val="24"/>
        </w:rPr>
      </w:pPr>
      <w:r w:rsidRPr="00852563">
        <w:rPr>
          <w:rFonts w:ascii="Arial" w:eastAsia="Times New Roman" w:hAnsi="Arial" w:cs="Arial"/>
          <w:sz w:val="24"/>
          <w:szCs w:val="24"/>
          <w:lang w:eastAsia="ru-RU"/>
        </w:rPr>
        <w:tab/>
      </w:r>
      <w:r w:rsidRPr="00852563">
        <w:rPr>
          <w:rFonts w:ascii="Arial" w:eastAsia="Calibri" w:hAnsi="Arial" w:cs="Arial"/>
          <w:sz w:val="24"/>
          <w:szCs w:val="24"/>
        </w:rPr>
        <w:t>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w:t>
      </w:r>
      <w:r w:rsidRPr="00852563">
        <w:rPr>
          <w:rFonts w:ascii="Arial" w:hAnsi="Arial" w:cs="Arial"/>
          <w:sz w:val="24"/>
          <w:szCs w:val="24"/>
        </w:rPr>
        <w:t>.</w:t>
      </w: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Реализация муниципальной программы рассчитана на 6-летний период с 2021 по 2026 год. Муниципальная программа реализуется без выделения этапов.</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В результате реализации муниципальной программы планируется достичь результаты в 2026 году по отношению к 2021 году, которые будут отражать степень достижения цели и задач муниципальной программы (показатели цели, </w:t>
      </w:r>
      <w:r w:rsidRPr="00852563">
        <w:rPr>
          <w:rFonts w:ascii="Arial" w:eastAsia="Times New Roman" w:hAnsi="Arial" w:cs="Arial"/>
          <w:bCs/>
          <w:sz w:val="24"/>
          <w:szCs w:val="24"/>
          <w:lang w:eastAsia="ru-RU"/>
        </w:rPr>
        <w:lastRenderedPageBreak/>
        <w:t>задач, мероприятий муниципальной программы в приложении 1 к настоящей муниципальной программе).</w:t>
      </w:r>
    </w:p>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w:t>
      </w:r>
      <w:r w:rsidR="00A05155" w:rsidRPr="00852563">
        <w:rPr>
          <w:rFonts w:ascii="Arial" w:eastAsia="Times New Roman" w:hAnsi="Arial" w:cs="Arial"/>
          <w:bCs/>
          <w:sz w:val="24"/>
          <w:szCs w:val="24"/>
          <w:lang w:eastAsia="ru-RU"/>
        </w:rPr>
        <w:t>Структура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A05155" w:rsidRPr="00852563" w:rsidRDefault="00A05155"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Муниципа</w:t>
      </w:r>
      <w:r w:rsidR="001D62E4" w:rsidRPr="00852563">
        <w:rPr>
          <w:rFonts w:ascii="Arial" w:eastAsia="Times New Roman" w:hAnsi="Arial" w:cs="Arial"/>
          <w:bCs/>
          <w:sz w:val="24"/>
          <w:szCs w:val="24"/>
          <w:lang w:eastAsia="ru-RU"/>
        </w:rPr>
        <w:t>льная программа  включает в себя  две подпрограммы:</w:t>
      </w:r>
    </w:p>
    <w:p w:rsidR="001D62E4" w:rsidRPr="00852563" w:rsidRDefault="001D62E4" w:rsidP="001D62E4">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«Развитие муниципальной службы и кадрового потенциала»;</w:t>
      </w:r>
    </w:p>
    <w:p w:rsidR="001D62E4" w:rsidRPr="00852563" w:rsidRDefault="001D62E4" w:rsidP="001D62E4">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муниципальной программы сведения об общем объёме финансирования по годам в период с 2021 по 2026 годы отражены в приложении 2 к настоящей муниципальной программе.</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муниципальной программы не планируется.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Привлечение внебюджетных средств для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муниципальной программы не предусмотрено.</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муниципальной программы, а также для улучшения фактического положения в указанной сфере в подпрограммах предусмотрены основные мероприятия.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1.</w:t>
      </w:r>
      <w:r w:rsidRPr="00852563">
        <w:rPr>
          <w:rFonts w:ascii="Arial" w:hAnsi="Arial" w:cs="Arial"/>
          <w:sz w:val="24"/>
          <w:szCs w:val="24"/>
        </w:rPr>
        <w:t> Повышение эффективности кадровой политики в муниципальном образовании «Колпашевский район»</w:t>
      </w:r>
      <w:r w:rsidRPr="00852563">
        <w:rPr>
          <w:rFonts w:ascii="Arial" w:eastAsia="Times New Roman" w:hAnsi="Arial" w:cs="Arial"/>
          <w:bCs/>
          <w:sz w:val="24"/>
          <w:szCs w:val="24"/>
          <w:lang w:eastAsia="ru-RU"/>
        </w:rPr>
        <w:t>.</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2. Организация системы электронного документооборота (СЭД) и справочно-правовой системы.</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3.</w:t>
      </w:r>
      <w:r w:rsidRPr="00852563">
        <w:rPr>
          <w:rFonts w:ascii="Arial" w:eastAsia="Times New Roman" w:hAnsi="Arial" w:cs="Arial"/>
          <w:sz w:val="24"/>
          <w:szCs w:val="24"/>
          <w:lang w:eastAsia="ru-RU"/>
        </w:rPr>
        <w:t xml:space="preserve"> </w:t>
      </w:r>
      <w:r w:rsidRPr="00852563">
        <w:rPr>
          <w:rFonts w:ascii="Arial" w:eastAsia="Times New Roman" w:hAnsi="Arial" w:cs="Arial"/>
          <w:bCs/>
          <w:sz w:val="24"/>
          <w:szCs w:val="24"/>
          <w:lang w:eastAsia="ru-RU"/>
        </w:rPr>
        <w:t>Организация эффективной и бесперебойной работы информационных систем.</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4. Оказание содействия в организации бесперебойной работы оргтехники, вычислительной техники, и их комплектующих в поселениях Колпашевского района.</w:t>
      </w:r>
    </w:p>
    <w:p w:rsidR="003B6859" w:rsidRPr="00852563" w:rsidRDefault="003B6859"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5.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sz w:val="24"/>
          <w:szCs w:val="24"/>
          <w:lang w:eastAsia="ru-RU"/>
        </w:rPr>
        <w:t>Реализация вышеназванных мероприятий подпрограмм будет способствовать формированию эффективной системы муниципального управления в муниципальном образовании «Колпашевский район».</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муниципальной программой не предусмотрены.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 xml:space="preserve">Перечень мероприятий с указанием сроков реализации, источников финансирования, ответственных исполнителей приведён в приложении 1 к подпрограмме </w:t>
      </w:r>
      <w:r w:rsidRPr="00852563">
        <w:rPr>
          <w:rFonts w:ascii="Arial" w:hAnsi="Arial" w:cs="Arial"/>
          <w:sz w:val="24"/>
          <w:szCs w:val="24"/>
        </w:rPr>
        <w:t>«Развитие муниципальной службы и кадрового потенциала» и в приложении № 1 к подпрограмме «Совершенствование информационной системы управления».</w:t>
      </w:r>
    </w:p>
    <w:p w:rsidR="00061F96" w:rsidRPr="00852563" w:rsidRDefault="00061F96" w:rsidP="00061F96">
      <w:pPr>
        <w:spacing w:after="0" w:line="240" w:lineRule="auto"/>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муниципальной программой и контроль её исполнения осуществляет заместитель Главы Колпашевского района по управлению делами.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Управление муниципальной программой организует ответственный исполнитель – организационный отдел Администрации Колпашевского района.</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Участником мероприятий муниципальной программы является организационный отдел Администрации Колпашевского района.</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Calibri" w:hAnsi="Arial" w:cs="Arial"/>
          <w:sz w:val="24"/>
          <w:szCs w:val="24"/>
        </w:rPr>
        <w:t xml:space="preserve">Формирование отчётности осуществляется в соответствии с Порядком принятия решений о разработке муниципальных программ Колпашевского района, </w:t>
      </w:r>
      <w:r w:rsidRPr="00852563">
        <w:rPr>
          <w:rFonts w:ascii="Arial" w:eastAsia="Calibri" w:hAnsi="Arial" w:cs="Arial"/>
          <w:sz w:val="24"/>
          <w:szCs w:val="24"/>
        </w:rPr>
        <w:lastRenderedPageBreak/>
        <w:t>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r w:rsidRPr="00852563">
        <w:rPr>
          <w:rFonts w:ascii="Arial" w:eastAsia="Times New Roman" w:hAnsi="Arial" w:cs="Arial"/>
          <w:sz w:val="24"/>
          <w:szCs w:val="24"/>
          <w:lang w:eastAsia="ru-RU"/>
        </w:rPr>
        <w:t xml:space="preserve"> </w:t>
      </w:r>
    </w:p>
    <w:p w:rsidR="00061F96" w:rsidRPr="00852563"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pPr>
      <w:r w:rsidRPr="00852563">
        <w:rPr>
          <w:rFonts w:ascii="Arial" w:eastAsia="Times New Roman" w:hAnsi="Arial" w:cs="Arial"/>
          <w:sz w:val="24"/>
          <w:szCs w:val="24"/>
          <w:lang w:eastAsia="ru-RU"/>
        </w:rPr>
        <w:t xml:space="preserve">Ответственный исполнитель муниципальной программы формирует сводный отчёт о реализации муниципальной программы по итогам отчётного года и представляет его в Управление финансов и экономической политики Администрации Колпашевского района (далее – УФЭП) </w:t>
      </w:r>
      <w:r w:rsidRPr="00852563">
        <w:rPr>
          <w:rFonts w:ascii="Arial" w:eastAsia="Calibri" w:hAnsi="Arial" w:cs="Arial"/>
          <w:sz w:val="24"/>
          <w:szCs w:val="24"/>
        </w:rPr>
        <w:t>в соответствии с требованиями, установленными Порядком.</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 итогам последнего года реализации муниципальной программы формируется итоговый отчёт за весь период реализации муниципальной программы и представляется в УФЭП </w:t>
      </w:r>
      <w:r w:rsidRPr="00852563">
        <w:rPr>
          <w:rFonts w:ascii="Arial" w:eastAsia="Calibri" w:hAnsi="Arial" w:cs="Arial"/>
          <w:sz w:val="24"/>
          <w:szCs w:val="24"/>
        </w:rPr>
        <w:t>в соответствии с требованиями, установленными Порядком</w:t>
      </w:r>
      <w:r w:rsidRPr="00852563">
        <w:rPr>
          <w:rFonts w:ascii="Arial" w:eastAsia="Times New Roman" w:hAnsi="Arial" w:cs="Arial"/>
          <w:sz w:val="24"/>
          <w:szCs w:val="24"/>
          <w:lang w:eastAsia="ru-RU"/>
        </w:rPr>
        <w:t xml:space="preserve">. </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муниципальной программы обеспечивает размещение отчётов о реализации муниципальной программы на официальном сайте муниципального образования «Колпашевский район» в срок, установленный Порядком.</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в сроки, установленные статьёй 179 Бюджетного кодекса Российской Федерации в соответствии с пунктом 5.12 Порядка. </w:t>
      </w:r>
    </w:p>
    <w:p w:rsidR="003B6859" w:rsidRPr="00852563" w:rsidRDefault="003B6859"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Изменения в муниципальную программу вносятся в случаях, установленных в пункте 5.13 Порядка</w:t>
      </w:r>
    </w:p>
    <w:p w:rsidR="00061F96" w:rsidRPr="00852563" w:rsidRDefault="00061F96" w:rsidP="00061F96">
      <w:pPr>
        <w:widowControl w:val="0"/>
        <w:autoSpaceDE w:val="0"/>
        <w:autoSpaceDN w:val="0"/>
        <w:adjustRightInd w:val="0"/>
        <w:spacing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Оценка эффективности реализации муниципальной программы производится в соответствии с Порядком проведения оценки эффективности реализации муниципальной программы муниципального образования «Колпашевский район», утверждённым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 </w:t>
      </w:r>
    </w:p>
    <w:p w:rsidR="00061F96" w:rsidRPr="00852563" w:rsidRDefault="00061F96" w:rsidP="00061F96">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852563" w:rsidSect="00061F96">
          <w:footerReference w:type="default" r:id="rId17"/>
          <w:pgSz w:w="11906" w:h="16838"/>
          <w:pgMar w:top="1134" w:right="850" w:bottom="1134" w:left="1701" w:header="709" w:footer="709" w:gutter="0"/>
          <w:cols w:space="708"/>
          <w:docGrid w:linePitch="360"/>
        </w:sectPr>
      </w:pPr>
    </w:p>
    <w:p w:rsidR="00061F96" w:rsidRPr="00852563" w:rsidRDefault="00061F96" w:rsidP="00061F96">
      <w:pPr>
        <w:tabs>
          <w:tab w:val="left" w:pos="709"/>
        </w:tabs>
        <w:spacing w:after="0" w:line="240" w:lineRule="auto"/>
        <w:ind w:left="709"/>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1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rPr>
          <w:rFonts w:ascii="Arial" w:eastAsia="Calibri" w:hAnsi="Arial" w:cs="Arial"/>
          <w:sz w:val="24"/>
          <w:szCs w:val="24"/>
        </w:rPr>
      </w:pPr>
    </w:p>
    <w:p w:rsidR="00EA679F" w:rsidRPr="00852563" w:rsidRDefault="00EA679F" w:rsidP="00EA679F">
      <w:pPr>
        <w:widowControl w:val="0"/>
        <w:autoSpaceDE w:val="0"/>
        <w:autoSpaceDN w:val="0"/>
        <w:adjustRightInd w:val="0"/>
        <w:spacing w:after="0" w:line="240" w:lineRule="auto"/>
        <w:jc w:val="center"/>
        <w:rPr>
          <w:rFonts w:ascii="Arial" w:eastAsia="Calibri" w:hAnsi="Arial" w:cs="Arial"/>
          <w:b/>
          <w:bCs/>
          <w:sz w:val="24"/>
          <w:szCs w:val="24"/>
        </w:rPr>
      </w:pPr>
      <w:r w:rsidRPr="00852563">
        <w:rPr>
          <w:rFonts w:ascii="Arial" w:eastAsia="Calibri" w:hAnsi="Arial" w:cs="Arial"/>
          <w:b/>
          <w:bCs/>
          <w:sz w:val="24"/>
          <w:szCs w:val="24"/>
        </w:rPr>
        <w:t>Показатели цели, задач муниципальной программы</w:t>
      </w:r>
    </w:p>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u w:val="single"/>
        </w:rPr>
      </w:pPr>
      <w:r w:rsidRPr="00852563" w:rsidDel="00EA679F">
        <w:rPr>
          <w:rFonts w:ascii="Arial" w:eastAsia="Calibri" w:hAnsi="Arial" w:cs="Arial"/>
          <w:sz w:val="24"/>
          <w:szCs w:val="24"/>
        </w:rPr>
        <w:t xml:space="preserve"> </w:t>
      </w:r>
      <w:r w:rsidR="00061F96" w:rsidRPr="00852563">
        <w:rPr>
          <w:rFonts w:ascii="Arial" w:eastAsia="Calibri" w:hAnsi="Arial" w:cs="Arial"/>
          <w:sz w:val="24"/>
          <w:szCs w:val="24"/>
          <w:u w:val="single"/>
        </w:rPr>
        <w:t xml:space="preserve">«Совершенствование системы муниципального управления в </w:t>
      </w:r>
      <w:proofErr w:type="spellStart"/>
      <w:r w:rsidR="00061F96" w:rsidRPr="00852563">
        <w:rPr>
          <w:rFonts w:ascii="Arial" w:eastAsia="Calibri" w:hAnsi="Arial" w:cs="Arial"/>
          <w:sz w:val="24"/>
          <w:szCs w:val="24"/>
          <w:u w:val="single"/>
        </w:rPr>
        <w:t>Колпашевском</w:t>
      </w:r>
      <w:proofErr w:type="spellEnd"/>
      <w:r w:rsidR="00061F96" w:rsidRPr="00852563">
        <w:rPr>
          <w:rFonts w:ascii="Arial" w:eastAsia="Calibri" w:hAnsi="Arial" w:cs="Arial"/>
          <w:sz w:val="24"/>
          <w:szCs w:val="24"/>
          <w:u w:val="single"/>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lang w:val="en-US"/>
        </w:rPr>
      </w:pPr>
      <w:r w:rsidRPr="00852563">
        <w:rPr>
          <w:rFonts w:ascii="Arial" w:eastAsia="Calibri" w:hAnsi="Arial" w:cs="Arial"/>
          <w:sz w:val="24"/>
          <w:szCs w:val="24"/>
        </w:rPr>
        <w:t>(наименование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134"/>
        <w:gridCol w:w="1701"/>
        <w:gridCol w:w="1134"/>
        <w:gridCol w:w="1417"/>
        <w:gridCol w:w="851"/>
        <w:gridCol w:w="850"/>
        <w:gridCol w:w="709"/>
        <w:gridCol w:w="709"/>
        <w:gridCol w:w="709"/>
        <w:gridCol w:w="708"/>
        <w:gridCol w:w="709"/>
        <w:gridCol w:w="709"/>
        <w:gridCol w:w="709"/>
        <w:gridCol w:w="2345"/>
      </w:tblGrid>
      <w:tr w:rsidR="00061F96" w:rsidRPr="00852563" w:rsidTr="000F623F">
        <w:trPr>
          <w:trHeight w:val="180"/>
        </w:trPr>
        <w:tc>
          <w:tcPr>
            <w:tcW w:w="392" w:type="dxa"/>
            <w:vMerge w:val="restart"/>
            <w:shd w:val="clear" w:color="auto" w:fill="auto"/>
          </w:tcPr>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Calibri" w:hAnsi="Arial" w:cs="Arial"/>
                <w:sz w:val="24"/>
                <w:szCs w:val="24"/>
              </w:rPr>
              <w:t>№ п/п</w:t>
            </w:r>
          </w:p>
        </w:tc>
        <w:tc>
          <w:tcPr>
            <w:tcW w:w="1134"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Times New Roman" w:hAnsi="Arial" w:cs="Arial"/>
                <w:sz w:val="24"/>
                <w:szCs w:val="24"/>
                <w:lang w:eastAsia="ru-RU"/>
              </w:rPr>
              <w:t>Цель, задачи муниципальной программы</w:t>
            </w:r>
            <w:r w:rsidR="00061F96" w:rsidRPr="00852563">
              <w:rPr>
                <w:rFonts w:ascii="Arial" w:eastAsia="Times New Roman" w:hAnsi="Arial" w:cs="Arial"/>
                <w:sz w:val="24"/>
                <w:szCs w:val="24"/>
                <w:lang w:eastAsia="ru-RU"/>
              </w:rPr>
              <w:t>.</w:t>
            </w:r>
          </w:p>
        </w:tc>
        <w:tc>
          <w:tcPr>
            <w:tcW w:w="1701"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Наименование показателей целей, задач муниципальной программы (единицы измерения)</w:t>
            </w:r>
          </w:p>
        </w:tc>
        <w:tc>
          <w:tcPr>
            <w:tcW w:w="1134"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Ответственный исполнитель, соисполнители  муниципальной программы                        </w:t>
            </w:r>
          </w:p>
        </w:tc>
        <w:tc>
          <w:tcPr>
            <w:tcW w:w="8080" w:type="dxa"/>
            <w:gridSpan w:val="10"/>
            <w:tcBorders>
              <w:bottom w:val="single" w:sz="4" w:space="0" w:color="auto"/>
              <w:right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Значение показателей</w:t>
            </w:r>
          </w:p>
        </w:tc>
        <w:tc>
          <w:tcPr>
            <w:tcW w:w="2345" w:type="dxa"/>
            <w:vMerge w:val="restart"/>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Алгоритм формирования (формула) расчёта показателя, источник информации*</w:t>
            </w:r>
          </w:p>
        </w:tc>
      </w:tr>
      <w:tr w:rsidR="00061F96" w:rsidRPr="00852563" w:rsidTr="000F623F">
        <w:trPr>
          <w:cantSplit/>
          <w:trHeight w:val="453"/>
        </w:trPr>
        <w:tc>
          <w:tcPr>
            <w:tcW w:w="392"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val="restart"/>
            <w:tcBorders>
              <w:top w:val="single" w:sz="4" w:space="0" w:color="auto"/>
              <w:right w:val="single" w:sz="4" w:space="0" w:color="auto"/>
            </w:tcBorders>
            <w:shd w:val="clear" w:color="auto" w:fill="auto"/>
            <w:textDirection w:val="btLr"/>
            <w:vAlign w:val="center"/>
          </w:tcPr>
          <w:p w:rsidR="00061F96" w:rsidRPr="00852563" w:rsidRDefault="001D62E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061F96" w:rsidRPr="00852563">
              <w:rPr>
                <w:rFonts w:ascii="Arial" w:eastAsia="Calibri" w:hAnsi="Arial" w:cs="Arial"/>
                <w:sz w:val="24"/>
                <w:szCs w:val="24"/>
              </w:rPr>
              <w:t>2019 год отчёт</w:t>
            </w:r>
          </w:p>
        </w:tc>
        <w:tc>
          <w:tcPr>
            <w:tcW w:w="851" w:type="dxa"/>
            <w:vMerge w:val="restart"/>
            <w:tcBorders>
              <w:top w:val="single" w:sz="4" w:space="0" w:color="auto"/>
              <w:left w:val="single" w:sz="4" w:space="0" w:color="auto"/>
            </w:tcBorders>
            <w:shd w:val="clear" w:color="auto" w:fill="auto"/>
            <w:textDirection w:val="btLr"/>
            <w:vAlign w:val="center"/>
          </w:tcPr>
          <w:p w:rsidR="00061F96" w:rsidRPr="00852563" w:rsidRDefault="001D62E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Calibri" w:hAnsi="Arial" w:cs="Arial"/>
                <w:sz w:val="24"/>
                <w:szCs w:val="24"/>
              </w:rPr>
              <w:t>2020 год (факт)</w:t>
            </w:r>
          </w:p>
        </w:tc>
        <w:tc>
          <w:tcPr>
            <w:tcW w:w="850"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 xml:space="preserve">1-й реализации  2021 год (факт)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709"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061F96" w:rsidRPr="00852563" w:rsidRDefault="00061F96" w:rsidP="00E53923">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E53923"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 xml:space="preserve">2024 год (план) </w:t>
            </w:r>
          </w:p>
        </w:tc>
        <w:tc>
          <w:tcPr>
            <w:tcW w:w="708"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418" w:type="dxa"/>
            <w:gridSpan w:val="2"/>
            <w:tcBorders>
              <w:top w:val="single" w:sz="4" w:space="0" w:color="auto"/>
              <w:bottom w:val="single" w:sz="4" w:space="0" w:color="auto"/>
              <w:right w:val="single" w:sz="4" w:space="0" w:color="auto"/>
            </w:tcBorders>
            <w:shd w:val="clear" w:color="auto" w:fill="auto"/>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tc>
        <w:tc>
          <w:tcPr>
            <w:tcW w:w="2345" w:type="dxa"/>
            <w:vMerge/>
            <w:tcBorders>
              <w:left w:val="single" w:sz="4" w:space="0" w:color="auto"/>
            </w:tcBorders>
            <w:shd w:val="clear" w:color="auto" w:fill="auto"/>
          </w:tcPr>
          <w:p w:rsidR="00061F96" w:rsidRPr="00852563" w:rsidRDefault="00061F96" w:rsidP="00061F96">
            <w:pPr>
              <w:spacing w:after="0" w:line="240" w:lineRule="auto"/>
              <w:jc w:val="both"/>
              <w:rPr>
                <w:rFonts w:ascii="Arial" w:eastAsia="Times New Roman" w:hAnsi="Arial" w:cs="Arial"/>
                <w:sz w:val="24"/>
                <w:szCs w:val="24"/>
                <w:lang w:eastAsia="ru-RU"/>
              </w:rPr>
            </w:pPr>
          </w:p>
        </w:tc>
      </w:tr>
      <w:tr w:rsidR="00061F96" w:rsidRPr="00852563" w:rsidTr="00852563">
        <w:trPr>
          <w:cantSplit/>
          <w:trHeight w:val="2869"/>
        </w:trPr>
        <w:tc>
          <w:tcPr>
            <w:tcW w:w="392"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tcBorders>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851" w:type="dxa"/>
            <w:vMerge/>
            <w:tcBorders>
              <w:lef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850" w:type="dxa"/>
            <w:vMerge/>
            <w:tcBorders>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9" w:type="dxa"/>
            <w:vMerge/>
            <w:tcBorders>
              <w:righ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8" w:type="dxa"/>
            <w:vMerge/>
            <w:tcBorders>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2345" w:type="dxa"/>
            <w:vMerge/>
            <w:tcBorders>
              <w:left w:val="single" w:sz="4" w:space="0" w:color="auto"/>
              <w:bottom w:val="single" w:sz="4" w:space="0" w:color="auto"/>
            </w:tcBorders>
            <w:shd w:val="clear" w:color="auto" w:fill="auto"/>
          </w:tcPr>
          <w:p w:rsidR="00061F96" w:rsidRPr="00852563" w:rsidRDefault="00061F96" w:rsidP="00061F96">
            <w:pPr>
              <w:autoSpaceDE w:val="0"/>
              <w:autoSpaceDN w:val="0"/>
              <w:adjustRightInd w:val="0"/>
              <w:spacing w:after="0" w:line="240" w:lineRule="auto"/>
              <w:jc w:val="both"/>
              <w:rPr>
                <w:rFonts w:ascii="Arial" w:eastAsia="Times New Roman" w:hAnsi="Arial" w:cs="Arial"/>
                <w:sz w:val="24"/>
                <w:szCs w:val="24"/>
                <w:lang w:eastAsia="ru-RU"/>
              </w:rPr>
            </w:pPr>
          </w:p>
        </w:tc>
      </w:tr>
      <w:tr w:rsidR="00061F96" w:rsidRPr="00852563" w:rsidTr="000F623F">
        <w:tc>
          <w:tcPr>
            <w:tcW w:w="392" w:type="dxa"/>
            <w:vMerge w:val="restart"/>
            <w:tcBorders>
              <w:top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p>
        </w:tc>
        <w:tc>
          <w:tcPr>
            <w:tcW w:w="1134" w:type="dxa"/>
            <w:vMerge w:val="restart"/>
            <w:tcBorders>
              <w:top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 xml:space="preserve">Цель муниципальной программы: Повышение эффективности системы </w:t>
            </w:r>
            <w:r w:rsidRPr="00852563">
              <w:rPr>
                <w:rFonts w:ascii="Arial" w:eastAsia="Calibri" w:hAnsi="Arial" w:cs="Arial"/>
                <w:sz w:val="24"/>
                <w:szCs w:val="24"/>
              </w:rPr>
              <w:lastRenderedPageBreak/>
              <w:t>муниципального управления, в том числе посредством цифровых технологий</w:t>
            </w:r>
          </w:p>
        </w:tc>
        <w:tc>
          <w:tcPr>
            <w:tcW w:w="1701" w:type="dxa"/>
            <w:shd w:val="clear" w:color="auto" w:fill="auto"/>
          </w:tcPr>
          <w:p w:rsidR="00061F96" w:rsidRPr="00852563" w:rsidRDefault="00061F96" w:rsidP="00061F96">
            <w:pPr>
              <w:autoSpaceDE w:val="0"/>
              <w:autoSpaceDN w:val="0"/>
              <w:adjustRightInd w:val="0"/>
              <w:spacing w:after="0" w:line="240" w:lineRule="auto"/>
              <w:jc w:val="both"/>
              <w:rPr>
                <w:rFonts w:ascii="Arial" w:eastAsia="Times New Roman" w:hAnsi="Arial" w:cs="Arial"/>
                <w:sz w:val="24"/>
                <w:szCs w:val="24"/>
                <w:lang w:eastAsia="ru-RU"/>
              </w:rPr>
            </w:pPr>
            <w:r w:rsidRPr="00852563">
              <w:rPr>
                <w:rFonts w:ascii="Arial" w:eastAsia="Times New Roman" w:hAnsi="Arial" w:cs="Arial"/>
                <w:color w:val="000000"/>
                <w:sz w:val="24"/>
                <w:szCs w:val="24"/>
                <w:lang w:eastAsia="ru-RU"/>
              </w:rPr>
              <w:lastRenderedPageBreak/>
              <w:t xml:space="preserve">1.Доля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w:t>
            </w:r>
            <w:r w:rsidRPr="00852563">
              <w:rPr>
                <w:rFonts w:ascii="Arial" w:eastAsia="Times New Roman" w:hAnsi="Arial" w:cs="Arial"/>
                <w:sz w:val="24"/>
                <w:szCs w:val="24"/>
                <w:lang w:eastAsia="ru-RU"/>
              </w:rPr>
              <w:lastRenderedPageBreak/>
              <w:t>рамках внутренних перемещений в муниципальном образовании «Колпашевский район»</w:t>
            </w:r>
            <w:r w:rsidRPr="00852563">
              <w:rPr>
                <w:rFonts w:ascii="Arial" w:hAnsi="Arial" w:cs="Arial"/>
                <w:sz w:val="24"/>
                <w:szCs w:val="24"/>
              </w:rPr>
              <w:t>, %</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lastRenderedPageBreak/>
              <w:t>Организационный отдел Администрации Колпашевского района</w:t>
            </w:r>
          </w:p>
          <w:p w:rsidR="00061F96" w:rsidRPr="00852563" w:rsidRDefault="00061F96" w:rsidP="00061F96">
            <w:pPr>
              <w:rPr>
                <w:rFonts w:ascii="Arial" w:eastAsia="Calibri" w:hAnsi="Arial" w:cs="Arial"/>
                <w:sz w:val="24"/>
                <w:szCs w:val="24"/>
              </w:rPr>
            </w:pPr>
          </w:p>
          <w:p w:rsidR="00061F96" w:rsidRPr="00852563" w:rsidRDefault="00061F96" w:rsidP="00061F96">
            <w:pPr>
              <w:jc w:val="center"/>
              <w:rPr>
                <w:rFonts w:ascii="Arial" w:eastAsia="Calibri" w:hAnsi="Arial" w:cs="Arial"/>
                <w:sz w:val="24"/>
                <w:szCs w:val="24"/>
              </w:rPr>
            </w:pPr>
          </w:p>
        </w:tc>
        <w:tc>
          <w:tcPr>
            <w:tcW w:w="1417"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1"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0"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88</w:t>
            </w:r>
          </w:p>
        </w:tc>
        <w:tc>
          <w:tcPr>
            <w:tcW w:w="709" w:type="dxa"/>
            <w:tcBorders>
              <w:right w:val="single" w:sz="4" w:space="0" w:color="auto"/>
            </w:tcBorders>
            <w:shd w:val="clear" w:color="auto" w:fill="auto"/>
          </w:tcPr>
          <w:p w:rsidR="00061F96" w:rsidRPr="00852563" w:rsidRDefault="00E5392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93</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8"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2345" w:type="dxa"/>
            <w:tcBorders>
              <w:top w:val="single" w:sz="4" w:space="0" w:color="auto"/>
              <w:left w:val="single" w:sz="4" w:space="0" w:color="auto"/>
            </w:tcBorders>
            <w:shd w:val="clear" w:color="auto" w:fill="auto"/>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Дн</w:t>
            </w:r>
            <w:proofErr w:type="spell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Квд</w:t>
            </w:r>
            <w:proofErr w:type="spellEnd"/>
            <w:r w:rsidRPr="00852563">
              <w:rPr>
                <w:rFonts w:ascii="Arial" w:eastAsia="Times New Roman" w:hAnsi="Arial" w:cs="Arial"/>
                <w:sz w:val="24"/>
                <w:szCs w:val="24"/>
                <w:lang w:eastAsia="ru-RU"/>
              </w:rPr>
              <w:t xml:space="preserve">/Ковд.)*100%, где                                         </w:t>
            </w:r>
            <w:proofErr w:type="spellStart"/>
            <w:r w:rsidRPr="00852563">
              <w:rPr>
                <w:rFonts w:ascii="Arial" w:eastAsia="Times New Roman" w:hAnsi="Arial" w:cs="Arial"/>
                <w:sz w:val="24"/>
                <w:szCs w:val="24"/>
                <w:lang w:eastAsia="ru-RU"/>
              </w:rPr>
              <w:t>Дн</w:t>
            </w:r>
            <w:proofErr w:type="spellEnd"/>
            <w:r w:rsidRPr="00852563">
              <w:rPr>
                <w:rFonts w:ascii="Arial" w:eastAsia="Times New Roman" w:hAnsi="Arial" w:cs="Arial"/>
                <w:sz w:val="24"/>
                <w:szCs w:val="24"/>
                <w:lang w:eastAsia="ru-RU"/>
              </w:rPr>
              <w:t xml:space="preserve">.-доля назначений из резерва муниципальных служащих Администрации Колпашевского района и органов Администрации Колпашевского </w:t>
            </w:r>
            <w:r w:rsidRPr="00852563">
              <w:rPr>
                <w:rFonts w:ascii="Arial" w:eastAsia="Times New Roman" w:hAnsi="Arial" w:cs="Arial"/>
                <w:sz w:val="24"/>
                <w:szCs w:val="24"/>
                <w:lang w:eastAsia="ru-RU"/>
              </w:rPr>
              <w:lastRenderedPageBreak/>
              <w:t xml:space="preserve">района;                                                    </w:t>
            </w:r>
            <w:proofErr w:type="spellStart"/>
            <w:r w:rsidRPr="00852563">
              <w:rPr>
                <w:rFonts w:ascii="Arial" w:eastAsia="Times New Roman" w:hAnsi="Arial" w:cs="Arial"/>
                <w:sz w:val="24"/>
                <w:szCs w:val="24"/>
                <w:lang w:eastAsia="ru-RU"/>
              </w:rPr>
              <w:t>Квд</w:t>
            </w:r>
            <w:proofErr w:type="spellEnd"/>
            <w:r w:rsidRPr="00852563">
              <w:rPr>
                <w:rFonts w:ascii="Arial" w:eastAsia="Times New Roman" w:hAnsi="Arial" w:cs="Arial"/>
                <w:sz w:val="24"/>
                <w:szCs w:val="24"/>
                <w:lang w:eastAsia="ru-RU"/>
              </w:rPr>
              <w:t xml:space="preserve"> - кол-во вакантных должностей замещённых из кадрового резерва; Ковд. - общее количество вакантных должностей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соответствии с постановлением Главы Колпашевского района от 7.05.2008г. № 389 «Об утверждении Положения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Данные организационного отдела </w:t>
            </w:r>
            <w:r w:rsidRPr="00852563">
              <w:rPr>
                <w:rFonts w:ascii="Arial" w:eastAsia="Times New Roman" w:hAnsi="Arial" w:cs="Arial"/>
                <w:sz w:val="24"/>
                <w:szCs w:val="24"/>
                <w:lang w:eastAsia="ru-RU"/>
              </w:rPr>
              <w:lastRenderedPageBreak/>
              <w:t>Администрации Колпашевского района</w:t>
            </w:r>
          </w:p>
        </w:tc>
      </w:tr>
      <w:tr w:rsidR="00061F96" w:rsidRPr="00852563" w:rsidTr="000F623F">
        <w:tc>
          <w:tcPr>
            <w:tcW w:w="392"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shd w:val="clear" w:color="auto" w:fill="auto"/>
          </w:tcPr>
          <w:p w:rsidR="00061F96" w:rsidRPr="00852563" w:rsidRDefault="00061F96"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1" w:type="dxa"/>
            <w:tcBorders>
              <w:lef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0"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3</w:t>
            </w:r>
          </w:p>
        </w:tc>
        <w:tc>
          <w:tcPr>
            <w:tcW w:w="709" w:type="dxa"/>
            <w:tcBorders>
              <w:lef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8"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lef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left w:val="single" w:sz="4" w:space="0" w:color="auto"/>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2345" w:type="dxa"/>
            <w:tcBorders>
              <w:left w:val="single" w:sz="4" w:space="0" w:color="auto"/>
            </w:tcBorders>
            <w:shd w:val="clear" w:color="auto" w:fill="auto"/>
          </w:tcPr>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информационных интернет ресурсов: официальный сайт органов местного самоуправления муниципального образования «Колпашевский район», социальные сети «ВК» и «Одноклассники», задействованных для предоставления информации о деятельности муниципального образования «Колпашевский район»</w:t>
            </w:r>
          </w:p>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Данные организационного отдела Администрации </w:t>
            </w:r>
            <w:r w:rsidRPr="00852563">
              <w:rPr>
                <w:rFonts w:ascii="Arial" w:eastAsia="Times New Roman" w:hAnsi="Arial" w:cs="Arial"/>
                <w:sz w:val="24"/>
                <w:szCs w:val="24"/>
                <w:lang w:eastAsia="ru-RU"/>
              </w:rPr>
              <w:lastRenderedPageBreak/>
              <w:t>Колпашевского района</w:t>
            </w:r>
          </w:p>
        </w:tc>
      </w:tr>
      <w:tr w:rsidR="004716FD" w:rsidRPr="00852563" w:rsidTr="000F623F">
        <w:trPr>
          <w:trHeight w:val="1926"/>
        </w:trPr>
        <w:tc>
          <w:tcPr>
            <w:tcW w:w="392" w:type="dxa"/>
            <w:tcBorders>
              <w:top w:val="single" w:sz="4" w:space="0" w:color="auto"/>
            </w:tcBorders>
            <w:shd w:val="clear" w:color="auto" w:fill="auto"/>
          </w:tcPr>
          <w:p w:rsidR="004716FD" w:rsidRPr="00852563" w:rsidRDefault="004716FD"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lastRenderedPageBreak/>
              <w:t>1.</w:t>
            </w:r>
          </w:p>
        </w:tc>
        <w:tc>
          <w:tcPr>
            <w:tcW w:w="1134" w:type="dxa"/>
            <w:vMerge w:val="restart"/>
            <w:tcBorders>
              <w:top w:val="single" w:sz="4" w:space="0" w:color="auto"/>
            </w:tcBorders>
            <w:shd w:val="clear" w:color="auto" w:fill="auto"/>
          </w:tcPr>
          <w:p w:rsidR="004716FD" w:rsidRPr="00852563" w:rsidRDefault="004716FD"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Задача 1 муниципальной программы:</w:t>
            </w:r>
          </w:p>
          <w:p w:rsidR="004716FD" w:rsidRPr="00852563" w:rsidRDefault="004716FD"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Развитие муниципальной службы и кадрового потенциала</w:t>
            </w:r>
            <w:r w:rsidRPr="00852563">
              <w:rPr>
                <w:rFonts w:ascii="Arial" w:eastAsia="Calibri" w:hAnsi="Arial" w:cs="Arial"/>
                <w:sz w:val="24"/>
                <w:szCs w:val="24"/>
              </w:rPr>
              <w:tab/>
            </w:r>
          </w:p>
        </w:tc>
        <w:tc>
          <w:tcPr>
            <w:tcW w:w="1701" w:type="dxa"/>
            <w:shd w:val="clear" w:color="auto" w:fill="auto"/>
          </w:tcPr>
          <w:p w:rsidR="004716FD" w:rsidRPr="00852563" w:rsidRDefault="004716FD"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134" w:type="dxa"/>
            <w:shd w:val="clear" w:color="auto" w:fill="auto"/>
          </w:tcPr>
          <w:p w:rsidR="004716FD" w:rsidRPr="00852563" w:rsidRDefault="004716FD"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lef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Borders>
              <w:righ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lef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right w:val="single" w:sz="4" w:space="0" w:color="auto"/>
            </w:tcBorders>
            <w:shd w:val="clear" w:color="auto" w:fill="auto"/>
          </w:tcPr>
          <w:p w:rsidR="004716FD" w:rsidRPr="00852563" w:rsidRDefault="00E53923" w:rsidP="00061F96">
            <w:pPr>
              <w:rPr>
                <w:rFonts w:ascii="Arial" w:hAnsi="Arial" w:cs="Arial"/>
                <w:sz w:val="24"/>
                <w:szCs w:val="24"/>
              </w:rPr>
            </w:pPr>
            <w:r w:rsidRPr="00852563">
              <w:rPr>
                <w:rFonts w:ascii="Arial" w:eastAsia="Times New Roman" w:hAnsi="Arial" w:cs="Arial"/>
                <w:sz w:val="24"/>
                <w:szCs w:val="24"/>
                <w:lang w:eastAsia="ru-RU"/>
              </w:rPr>
              <w:t>1</w:t>
            </w:r>
          </w:p>
        </w:tc>
        <w:tc>
          <w:tcPr>
            <w:tcW w:w="709" w:type="dxa"/>
            <w:tcBorders>
              <w:lef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8" w:type="dxa"/>
            <w:tcBorders>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2345" w:type="dxa"/>
            <w:tcBorders>
              <w:left w:val="single" w:sz="4" w:space="0" w:color="auto"/>
            </w:tcBorders>
            <w:shd w:val="clear" w:color="auto" w:fill="auto"/>
          </w:tcPr>
          <w:p w:rsidR="004716FD" w:rsidRPr="00852563" w:rsidRDefault="004716F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4716FD" w:rsidRPr="00852563" w:rsidRDefault="004716F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32041" w:rsidRPr="00852563" w:rsidTr="000F623F">
        <w:trPr>
          <w:trHeight w:val="1399"/>
        </w:trPr>
        <w:tc>
          <w:tcPr>
            <w:tcW w:w="392" w:type="dxa"/>
            <w:tcBorders>
              <w:top w:val="single" w:sz="4" w:space="0" w:color="auto"/>
            </w:tcBorders>
            <w:shd w:val="clear" w:color="auto" w:fill="auto"/>
          </w:tcPr>
          <w:p w:rsidR="00232041" w:rsidRPr="00852563" w:rsidRDefault="00232041"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232041" w:rsidRPr="00852563" w:rsidRDefault="00232041" w:rsidP="00061F96">
            <w:pPr>
              <w:widowControl w:val="0"/>
              <w:autoSpaceDE w:val="0"/>
              <w:autoSpaceDN w:val="0"/>
              <w:adjustRightInd w:val="0"/>
              <w:spacing w:after="0" w:line="240" w:lineRule="auto"/>
              <w:rPr>
                <w:rFonts w:ascii="Arial" w:eastAsia="Calibri" w:hAnsi="Arial" w:cs="Arial"/>
                <w:sz w:val="24"/>
                <w:szCs w:val="24"/>
              </w:rPr>
            </w:pPr>
          </w:p>
        </w:tc>
        <w:tc>
          <w:tcPr>
            <w:tcW w:w="1701" w:type="dxa"/>
            <w:shd w:val="clear" w:color="auto" w:fill="auto"/>
          </w:tcPr>
          <w:p w:rsidR="00232041" w:rsidRPr="00852563" w:rsidRDefault="00232041"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2.Поощрение муниципальных управленческих команд (ед.)</w:t>
            </w:r>
          </w:p>
        </w:tc>
        <w:tc>
          <w:tcPr>
            <w:tcW w:w="1134" w:type="dxa"/>
            <w:shd w:val="clear" w:color="auto" w:fill="auto"/>
          </w:tcPr>
          <w:p w:rsidR="00232041" w:rsidRPr="00852563" w:rsidRDefault="00232041"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lef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Borders>
              <w:righ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lef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8"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2345" w:type="dxa"/>
            <w:tcBorders>
              <w:left w:val="single" w:sz="4" w:space="0" w:color="auto"/>
            </w:tcBorders>
            <w:shd w:val="clear" w:color="auto" w:fill="auto"/>
          </w:tcPr>
          <w:p w:rsidR="00232041" w:rsidRPr="00852563" w:rsidRDefault="0023204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поощренных муниципальных управленческих команд, на основании  отчетов предоставленных участниками </w:t>
            </w:r>
            <w:r w:rsidRPr="00852563">
              <w:rPr>
                <w:rFonts w:ascii="Arial" w:eastAsia="Times New Roman" w:hAnsi="Arial" w:cs="Arial"/>
                <w:sz w:val="24"/>
                <w:szCs w:val="24"/>
                <w:lang w:eastAsia="ru-RU"/>
              </w:rPr>
              <w:lastRenderedPageBreak/>
              <w:t>подпрограммы.</w:t>
            </w:r>
          </w:p>
          <w:p w:rsidR="00232041" w:rsidRPr="00852563" w:rsidRDefault="0023204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Данные организационного отдела Администрации Колпашевского района</w:t>
            </w:r>
          </w:p>
        </w:tc>
      </w:tr>
      <w:tr w:rsidR="00061F96" w:rsidRPr="00852563" w:rsidTr="000F623F">
        <w:trPr>
          <w:trHeight w:val="3529"/>
        </w:trPr>
        <w:tc>
          <w:tcPr>
            <w:tcW w:w="392" w:type="dxa"/>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lastRenderedPageBreak/>
              <w:t>2.</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t xml:space="preserve">Задача 2 муниципальной программы: </w:t>
            </w:r>
          </w:p>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t>Совершенствование информационной системы управления</w:t>
            </w:r>
          </w:p>
        </w:tc>
        <w:tc>
          <w:tcPr>
            <w:tcW w:w="1701" w:type="dxa"/>
            <w:shd w:val="clear" w:color="auto" w:fill="auto"/>
          </w:tcPr>
          <w:p w:rsidR="00061F96" w:rsidRPr="00852563" w:rsidRDefault="00061F96" w:rsidP="00061F96">
            <w:pPr>
              <w:spacing w:line="240" w:lineRule="auto"/>
              <w:contextualSpacing/>
              <w:jc w:val="both"/>
              <w:rPr>
                <w:rFonts w:ascii="Arial" w:eastAsia="Times New Roman" w:hAnsi="Arial" w:cs="Arial"/>
                <w:sz w:val="24"/>
                <w:szCs w:val="24"/>
                <w:lang w:eastAsia="ru-RU"/>
              </w:rPr>
            </w:pPr>
            <w:r w:rsidRPr="00852563">
              <w:rPr>
                <w:rFonts w:ascii="Arial" w:hAnsi="Arial" w:cs="Arial"/>
                <w:sz w:val="24"/>
                <w:szCs w:val="24"/>
              </w:rPr>
              <w:t>1.</w:t>
            </w:r>
            <w:r w:rsidR="00A05155" w:rsidRPr="00852563">
              <w:rPr>
                <w:rFonts w:ascii="Arial" w:hAnsi="Arial" w:cs="Arial"/>
                <w:sz w:val="24"/>
                <w:szCs w:val="24"/>
              </w:rPr>
              <w:t xml:space="preserve">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1134" w:type="dxa"/>
            <w:shd w:val="clear" w:color="auto" w:fill="auto"/>
          </w:tcPr>
          <w:p w:rsidR="00061F96" w:rsidRPr="00852563" w:rsidRDefault="00061F96" w:rsidP="00061F96">
            <w:pPr>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r w:rsidRPr="00852563">
              <w:rPr>
                <w:rFonts w:ascii="Arial" w:hAnsi="Arial" w:cs="Arial"/>
                <w:sz w:val="24"/>
                <w:szCs w:val="24"/>
              </w:rPr>
              <w:t xml:space="preserve"> -</w:t>
            </w:r>
          </w:p>
        </w:tc>
        <w:tc>
          <w:tcPr>
            <w:tcW w:w="1417"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line="240" w:lineRule="auto"/>
              <w:contextualSpacing/>
              <w:jc w:val="center"/>
              <w:rPr>
                <w:rFonts w:ascii="Arial" w:eastAsia="Times New Roman" w:hAnsi="Arial" w:cs="Arial"/>
                <w:sz w:val="24"/>
                <w:szCs w:val="24"/>
                <w:lang w:eastAsia="ru-RU"/>
              </w:rPr>
            </w:pPr>
          </w:p>
        </w:tc>
        <w:tc>
          <w:tcPr>
            <w:tcW w:w="851" w:type="dxa"/>
            <w:tcBorders>
              <w:lef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hAnsi="Arial" w:cs="Arial"/>
                <w:sz w:val="24"/>
                <w:szCs w:val="24"/>
              </w:rPr>
              <w:t>-</w:t>
            </w:r>
          </w:p>
        </w:tc>
        <w:tc>
          <w:tcPr>
            <w:tcW w:w="850"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left w:val="single" w:sz="4" w:space="0" w:color="auto"/>
            </w:tcBorders>
            <w:shd w:val="clear" w:color="auto" w:fill="auto"/>
          </w:tcPr>
          <w:p w:rsidR="00061F96" w:rsidRPr="00852563" w:rsidRDefault="00061F96" w:rsidP="00061F96">
            <w:pPr>
              <w:spacing w:line="240" w:lineRule="auto"/>
              <w:jc w:val="center"/>
              <w:rPr>
                <w:rFonts w:ascii="Arial" w:eastAsia="Times New Roman" w:hAnsi="Arial" w:cs="Arial"/>
                <w:sz w:val="24"/>
                <w:szCs w:val="24"/>
                <w:lang w:eastAsia="ru-RU"/>
              </w:rPr>
            </w:pPr>
            <w:r w:rsidRPr="00852563">
              <w:rPr>
                <w:rFonts w:ascii="Arial" w:hAnsi="Arial" w:cs="Arial"/>
                <w:sz w:val="24"/>
                <w:szCs w:val="24"/>
              </w:rPr>
              <w:t>588</w:t>
            </w:r>
          </w:p>
        </w:tc>
        <w:tc>
          <w:tcPr>
            <w:tcW w:w="709"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527</w:t>
            </w:r>
          </w:p>
        </w:tc>
        <w:tc>
          <w:tcPr>
            <w:tcW w:w="709" w:type="dxa"/>
            <w:tcBorders>
              <w:lef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8"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lef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left w:val="single" w:sz="4" w:space="0" w:color="auto"/>
              <w:right w:val="single" w:sz="4" w:space="0" w:color="auto"/>
            </w:tcBorders>
            <w:shd w:val="clear" w:color="auto" w:fill="auto"/>
          </w:tcPr>
          <w:p w:rsidR="00061F96" w:rsidRPr="00852563" w:rsidRDefault="00E53923" w:rsidP="00061F96">
            <w:pPr>
              <w:spacing w:after="0"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2345" w:type="dxa"/>
            <w:tcBorders>
              <w:left w:val="single" w:sz="4" w:space="0" w:color="auto"/>
            </w:tcBorders>
            <w:shd w:val="clear" w:color="auto" w:fill="auto"/>
          </w:tcPr>
          <w:p w:rsidR="003A0B94" w:rsidRPr="00852563" w:rsidRDefault="003A0B94" w:rsidP="003A0B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размещённых на официальном сайте органов местного самоуправления муниципального образования «Колпашевский район» , социальных сетях «ВК», «Одноклассники» и в средствах </w:t>
            </w:r>
            <w:r w:rsidRPr="00852563">
              <w:rPr>
                <w:rFonts w:ascii="Arial" w:eastAsia="Times New Roman" w:hAnsi="Arial" w:cs="Arial"/>
                <w:sz w:val="24"/>
                <w:szCs w:val="24"/>
                <w:lang w:eastAsia="ru-RU"/>
              </w:rPr>
              <w:lastRenderedPageBreak/>
              <w:t>массовой информации.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социальных сетях и в средствах массовой информации</w:t>
            </w:r>
          </w:p>
          <w:p w:rsidR="00061F96" w:rsidRPr="00852563" w:rsidRDefault="003A0B94" w:rsidP="003A0B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bl>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847D2">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847D2">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852563">
      <w:pPr>
        <w:spacing w:after="0" w:line="240" w:lineRule="auto"/>
        <w:rPr>
          <w:rFonts w:ascii="Arial" w:eastAsia="Times New Roman" w:hAnsi="Arial" w:cs="Arial"/>
          <w:sz w:val="24"/>
          <w:szCs w:val="24"/>
          <w:lang w:eastAsia="ru-RU"/>
        </w:rPr>
      </w:pPr>
    </w:p>
    <w:p w:rsidR="003F5D3F" w:rsidRPr="00852563" w:rsidRDefault="003F5D3F" w:rsidP="003F5D3F">
      <w:pPr>
        <w:spacing w:after="0" w:line="240" w:lineRule="auto"/>
        <w:jc w:val="center"/>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2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4710" w:type="dxa"/>
        <w:tblInd w:w="-1" w:type="dxa"/>
        <w:tblLayout w:type="fixed"/>
        <w:tblLook w:val="04A0" w:firstRow="1" w:lastRow="0" w:firstColumn="1" w:lastColumn="0" w:noHBand="0" w:noVBand="1"/>
      </w:tblPr>
      <w:tblGrid>
        <w:gridCol w:w="534"/>
        <w:gridCol w:w="2268"/>
        <w:gridCol w:w="1701"/>
        <w:gridCol w:w="141"/>
        <w:gridCol w:w="1418"/>
        <w:gridCol w:w="1276"/>
        <w:gridCol w:w="1399"/>
        <w:gridCol w:w="1372"/>
        <w:gridCol w:w="1481"/>
        <w:gridCol w:w="1560"/>
        <w:gridCol w:w="1560"/>
      </w:tblGrid>
      <w:tr w:rsidR="00061F96" w:rsidRPr="00852563" w:rsidTr="00061F96">
        <w:trPr>
          <w:trHeight w:val="255"/>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Перечень</w:t>
            </w:r>
          </w:p>
        </w:tc>
      </w:tr>
      <w:tr w:rsidR="00061F96" w:rsidRPr="00852563" w:rsidTr="00061F96">
        <w:trPr>
          <w:trHeight w:val="109"/>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мероприятий и ресурсное обеспечение муниципальной программы</w:t>
            </w:r>
          </w:p>
        </w:tc>
      </w:tr>
      <w:tr w:rsidR="00061F96" w:rsidRPr="00852563" w:rsidTr="00061F96">
        <w:trPr>
          <w:trHeight w:hRule="exact" w:val="68"/>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96"/>
        </w:trPr>
        <w:tc>
          <w:tcPr>
            <w:tcW w:w="14710" w:type="dxa"/>
            <w:gridSpan w:val="11"/>
            <w:tcBorders>
              <w:top w:val="nil"/>
              <w:left w:val="nil"/>
              <w:bottom w:val="single" w:sz="4" w:space="0" w:color="auto"/>
              <w:right w:val="nil"/>
            </w:tcBorders>
            <w:noWrap/>
            <w:vAlign w:val="bottom"/>
            <w:hideMark/>
          </w:tcPr>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lang w:eastAsia="ru-RU"/>
              </w:rPr>
              <w:t>«</w:t>
            </w:r>
            <w:r w:rsidRPr="00852563">
              <w:rPr>
                <w:rFonts w:ascii="Arial" w:eastAsia="Times New Roman" w:hAnsi="Arial" w:cs="Arial"/>
                <w:sz w:val="24"/>
                <w:szCs w:val="24"/>
                <w:u w:val="single"/>
                <w:lang w:eastAsia="ru-RU"/>
              </w:rPr>
              <w:t xml:space="preserve">Совершенствование системы муниципального управления в </w:t>
            </w:r>
            <w:proofErr w:type="spellStart"/>
            <w:r w:rsidRPr="00852563">
              <w:rPr>
                <w:rFonts w:ascii="Arial" w:eastAsia="Times New Roman" w:hAnsi="Arial" w:cs="Arial"/>
                <w:sz w:val="24"/>
                <w:szCs w:val="24"/>
                <w:u w:val="single"/>
                <w:lang w:eastAsia="ru-RU"/>
              </w:rPr>
              <w:t>Колпашевском</w:t>
            </w:r>
            <w:proofErr w:type="spellEnd"/>
            <w:r w:rsidRPr="00852563">
              <w:rPr>
                <w:rFonts w:ascii="Arial" w:eastAsia="Times New Roman" w:hAnsi="Arial" w:cs="Arial"/>
                <w:sz w:val="24"/>
                <w:szCs w:val="24"/>
                <w:u w:val="single"/>
                <w:lang w:eastAsia="ru-RU"/>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lang w:eastAsia="ru-RU"/>
              </w:rPr>
              <w:t>(наименование муниципальной программы)</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061F96" w:rsidRPr="00852563" w:rsidTr="00061F96">
        <w:trPr>
          <w:trHeight w:val="300"/>
        </w:trPr>
        <w:tc>
          <w:tcPr>
            <w:tcW w:w="534" w:type="dxa"/>
            <w:vMerge w:val="restart"/>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п/п</w:t>
            </w:r>
          </w:p>
        </w:tc>
        <w:tc>
          <w:tcPr>
            <w:tcW w:w="2268" w:type="dxa"/>
            <w:vMerge w:val="restart"/>
            <w:tcBorders>
              <w:top w:val="nil"/>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701" w:type="dxa"/>
            <w:vMerge w:val="restart"/>
            <w:tcBorders>
              <w:top w:val="nil"/>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559" w:type="dxa"/>
            <w:gridSpan w:val="2"/>
            <w:vMerge w:val="restart"/>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Объем финансирования                               (тыс. рублей)</w:t>
            </w:r>
          </w:p>
        </w:tc>
        <w:tc>
          <w:tcPr>
            <w:tcW w:w="7088"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счёт средств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соисполнители, участники муниципальной программы</w:t>
            </w:r>
          </w:p>
        </w:tc>
      </w:tr>
      <w:tr w:rsidR="00332A0F" w:rsidRPr="00852563" w:rsidTr="00B14FBA">
        <w:trPr>
          <w:trHeight w:val="1022"/>
        </w:trPr>
        <w:tc>
          <w:tcPr>
            <w:tcW w:w="534" w:type="dxa"/>
            <w:vMerge/>
            <w:tcBorders>
              <w:top w:val="nil"/>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i/>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399" w:type="dxa"/>
            <w:tcBorders>
              <w:top w:val="nil"/>
              <w:left w:val="nil"/>
              <w:bottom w:val="single" w:sz="4" w:space="0" w:color="auto"/>
              <w:right w:val="single" w:sz="4" w:space="0" w:color="auto"/>
            </w:tcBorders>
            <w:hideMark/>
          </w:tcPr>
          <w:p w:rsidR="00332A0F" w:rsidRPr="00852563" w:rsidRDefault="00332A0F"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372" w:type="dxa"/>
            <w:tcBorders>
              <w:top w:val="nil"/>
              <w:left w:val="nil"/>
              <w:bottom w:val="single" w:sz="4" w:space="0" w:color="auto"/>
              <w:right w:val="single" w:sz="4" w:space="0" w:color="auto"/>
            </w:tcBorders>
            <w:hideMark/>
          </w:tcPr>
          <w:p w:rsidR="00332A0F" w:rsidRPr="00852563" w:rsidRDefault="00332A0F"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81"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560"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внебюджетных источников                       (по </w:t>
            </w:r>
            <w:proofErr w:type="spellStart"/>
            <w:r w:rsidRPr="00852563">
              <w:rPr>
                <w:rFonts w:ascii="Arial" w:eastAsia="Times New Roman" w:hAnsi="Arial" w:cs="Arial"/>
                <w:sz w:val="24"/>
                <w:szCs w:val="24"/>
                <w:lang w:eastAsia="ru-RU"/>
              </w:rPr>
              <w:t>согла</w:t>
            </w:r>
            <w:proofErr w:type="spellEnd"/>
            <w:r w:rsidRPr="00852563">
              <w:rPr>
                <w:rFonts w:ascii="Arial" w:eastAsia="Times New Roman" w:hAnsi="Arial" w:cs="Arial"/>
                <w:sz w:val="24"/>
                <w:szCs w:val="24"/>
                <w:lang w:eastAsia="ru-RU"/>
              </w:rPr>
              <w:t>-сованию)</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r>
      <w:tr w:rsidR="00061F96" w:rsidRPr="00852563" w:rsidTr="00061F96">
        <w:trPr>
          <w:trHeight w:val="342"/>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701"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559" w:type="dxa"/>
            <w:gridSpan w:val="2"/>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399"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372"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81"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8</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single" w:sz="4" w:space="0" w:color="auto"/>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191"/>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i/>
                <w:sz w:val="24"/>
                <w:szCs w:val="24"/>
                <w:lang w:eastAsia="ru-RU"/>
              </w:rPr>
            </w:pPr>
            <w:r w:rsidRPr="00852563">
              <w:rPr>
                <w:rFonts w:ascii="Arial" w:eastAsia="Times New Roman" w:hAnsi="Arial" w:cs="Arial"/>
                <w:i/>
                <w:sz w:val="24"/>
                <w:szCs w:val="24"/>
                <w:lang w:eastAsia="ru-RU"/>
              </w:rPr>
              <w:t> </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муниципальной программы: Повышение эффективности системы муниципального управления, в том числе посредством цифровых технологий</w:t>
            </w:r>
          </w:p>
        </w:tc>
      </w:tr>
      <w:tr w:rsidR="00061F96" w:rsidRPr="00852563" w:rsidTr="00061F96">
        <w:trPr>
          <w:trHeight w:val="266"/>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 муниципальной программы  «Развитие муниципальной службы и кадрового потенциала»</w:t>
            </w:r>
          </w:p>
        </w:tc>
      </w:tr>
      <w:tr w:rsidR="00061F96" w:rsidRPr="00852563" w:rsidTr="00061F96">
        <w:trPr>
          <w:trHeight w:val="283"/>
        </w:trPr>
        <w:tc>
          <w:tcPr>
            <w:tcW w:w="534" w:type="dxa"/>
            <w:vMerge w:val="restart"/>
            <w:tcBorders>
              <w:top w:val="nil"/>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Подпрограмма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559" w:type="dxa"/>
            <w:gridSpan w:val="2"/>
            <w:tcBorders>
              <w:top w:val="nil"/>
              <w:left w:val="nil"/>
              <w:bottom w:val="single" w:sz="4" w:space="0" w:color="auto"/>
              <w:right w:val="single" w:sz="4" w:space="0" w:color="auto"/>
            </w:tcBorders>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2583,9</w:t>
            </w:r>
          </w:p>
        </w:tc>
        <w:tc>
          <w:tcPr>
            <w:tcW w:w="1276" w:type="dxa"/>
            <w:tcBorders>
              <w:top w:val="nil"/>
              <w:left w:val="nil"/>
              <w:bottom w:val="single" w:sz="4" w:space="0" w:color="auto"/>
              <w:right w:val="single" w:sz="4" w:space="0" w:color="auto"/>
            </w:tcBorders>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598,1</w:t>
            </w:r>
          </w:p>
        </w:tc>
        <w:tc>
          <w:tcPr>
            <w:tcW w:w="1399"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1372"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32"/>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97,6</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97,6</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05"/>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278,1</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278,1</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24"/>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559" w:type="dxa"/>
            <w:gridSpan w:val="2"/>
            <w:tcBorders>
              <w:top w:val="nil"/>
              <w:left w:val="nil"/>
              <w:bottom w:val="single" w:sz="4" w:space="0" w:color="auto"/>
              <w:right w:val="single" w:sz="4" w:space="0" w:color="auto"/>
            </w:tcBorders>
            <w:hideMark/>
          </w:tcPr>
          <w:p w:rsidR="00061F96" w:rsidRPr="00852563" w:rsidRDefault="00E83F5B" w:rsidP="00061F96">
            <w:pPr>
              <w:spacing w:after="0" w:line="240" w:lineRule="auto"/>
              <w:jc w:val="center"/>
              <w:rPr>
                <w:rFonts w:ascii="Arial" w:hAnsi="Arial" w:cs="Arial"/>
                <w:sz w:val="24"/>
                <w:szCs w:val="24"/>
              </w:rPr>
            </w:pPr>
            <w:r w:rsidRPr="00852563">
              <w:rPr>
                <w:rFonts w:ascii="Arial" w:hAnsi="Arial" w:cs="Arial"/>
                <w:sz w:val="24"/>
                <w:szCs w:val="24"/>
              </w:rPr>
              <w:t>2072,3</w:t>
            </w:r>
          </w:p>
        </w:tc>
        <w:tc>
          <w:tcPr>
            <w:tcW w:w="1276" w:type="dxa"/>
            <w:tcBorders>
              <w:top w:val="nil"/>
              <w:left w:val="nil"/>
              <w:bottom w:val="single" w:sz="4" w:space="0" w:color="auto"/>
              <w:right w:val="single" w:sz="4" w:space="0" w:color="auto"/>
            </w:tcBorders>
            <w:hideMark/>
          </w:tcPr>
          <w:p w:rsidR="00061F96" w:rsidRPr="00852563" w:rsidRDefault="00E83F5B" w:rsidP="00061F96">
            <w:pPr>
              <w:spacing w:after="0" w:line="240" w:lineRule="auto"/>
              <w:jc w:val="center"/>
              <w:rPr>
                <w:rFonts w:ascii="Arial" w:hAnsi="Arial" w:cs="Arial"/>
                <w:sz w:val="24"/>
                <w:szCs w:val="24"/>
              </w:rPr>
            </w:pPr>
            <w:r w:rsidRPr="00852563">
              <w:rPr>
                <w:rFonts w:ascii="Arial" w:hAnsi="Arial" w:cs="Arial"/>
                <w:sz w:val="24"/>
                <w:szCs w:val="24"/>
              </w:rPr>
              <w:t>86,5</w:t>
            </w:r>
          </w:p>
        </w:tc>
        <w:tc>
          <w:tcPr>
            <w:tcW w:w="1399"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1372"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876459">
        <w:trPr>
          <w:trHeight w:hRule="exact" w:val="26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559" w:type="dxa"/>
            <w:gridSpan w:val="2"/>
            <w:tcBorders>
              <w:top w:val="nil"/>
              <w:left w:val="nil"/>
              <w:bottom w:val="single" w:sz="4" w:space="0" w:color="auto"/>
              <w:right w:val="single" w:sz="4" w:space="0" w:color="auto"/>
            </w:tcBorders>
            <w:hideMark/>
          </w:tcPr>
          <w:p w:rsidR="00061F96" w:rsidRPr="00852563" w:rsidRDefault="00876459" w:rsidP="00061F96">
            <w:pPr>
              <w:spacing w:after="0" w:line="240" w:lineRule="auto"/>
              <w:jc w:val="center"/>
              <w:rPr>
                <w:rFonts w:ascii="Arial" w:hAnsi="Arial" w:cs="Arial"/>
                <w:sz w:val="24"/>
                <w:szCs w:val="24"/>
              </w:rPr>
            </w:pPr>
            <w:r w:rsidRPr="00852563">
              <w:rPr>
                <w:rFonts w:ascii="Arial" w:hAnsi="Arial" w:cs="Arial"/>
                <w:sz w:val="24"/>
                <w:szCs w:val="24"/>
              </w:rPr>
              <w:t>135,9</w:t>
            </w:r>
          </w:p>
        </w:tc>
        <w:tc>
          <w:tcPr>
            <w:tcW w:w="1276" w:type="dxa"/>
            <w:tcBorders>
              <w:top w:val="nil"/>
              <w:left w:val="nil"/>
              <w:bottom w:val="single" w:sz="4" w:space="0" w:color="auto"/>
              <w:right w:val="single" w:sz="4" w:space="0" w:color="auto"/>
            </w:tcBorders>
            <w:hideMark/>
          </w:tcPr>
          <w:p w:rsidR="00061F96" w:rsidRPr="00852563" w:rsidRDefault="00876459" w:rsidP="00061F96">
            <w:pPr>
              <w:spacing w:after="0" w:line="240" w:lineRule="auto"/>
              <w:jc w:val="center"/>
              <w:rPr>
                <w:rFonts w:ascii="Arial" w:hAnsi="Arial" w:cs="Arial"/>
                <w:sz w:val="24"/>
                <w:szCs w:val="24"/>
              </w:rPr>
            </w:pPr>
            <w:r w:rsidRPr="00852563">
              <w:rPr>
                <w:rFonts w:ascii="Arial" w:hAnsi="Arial" w:cs="Arial"/>
                <w:sz w:val="24"/>
                <w:szCs w:val="24"/>
              </w:rPr>
              <w:t>135,9</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266"/>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210"/>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559" w:type="dxa"/>
            <w:gridSpan w:val="2"/>
            <w:tcBorders>
              <w:top w:val="nil"/>
              <w:left w:val="nil"/>
              <w:bottom w:val="single" w:sz="4" w:space="0" w:color="auto"/>
              <w:right w:val="single" w:sz="4" w:space="0" w:color="auto"/>
            </w:tcBorders>
            <w:hideMark/>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hideMark/>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423"/>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559"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416"/>
        </w:trPr>
        <w:tc>
          <w:tcPr>
            <w:tcW w:w="534"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8"/>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2 муниципальной программы «Совершенствование информационной системы управления»</w:t>
            </w:r>
          </w:p>
        </w:tc>
      </w:tr>
      <w:tr w:rsidR="00061F96" w:rsidRPr="00852563" w:rsidTr="00061F96">
        <w:trPr>
          <w:trHeight w:val="27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Подпрограмма 2: «Совершенствование информационной системы управления»</w:t>
            </w: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418" w:type="dxa"/>
            <w:tcBorders>
              <w:top w:val="single" w:sz="4" w:space="0" w:color="auto"/>
              <w:left w:val="nil"/>
              <w:bottom w:val="single" w:sz="4" w:space="0" w:color="auto"/>
              <w:right w:val="single" w:sz="4" w:space="0" w:color="auto"/>
            </w:tcBorders>
            <w:hideMark/>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8116,00</w:t>
            </w:r>
          </w:p>
        </w:tc>
        <w:tc>
          <w:tcPr>
            <w:tcW w:w="1276" w:type="dxa"/>
            <w:tcBorders>
              <w:top w:val="single" w:sz="4" w:space="0" w:color="auto"/>
              <w:left w:val="nil"/>
              <w:bottom w:val="single" w:sz="4" w:space="0" w:color="auto"/>
              <w:right w:val="single" w:sz="4" w:space="0" w:color="auto"/>
            </w:tcBorders>
            <w:hideMark/>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8116,00</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АдминистрацияНовогоренского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128"/>
        </w:trPr>
        <w:tc>
          <w:tcPr>
            <w:tcW w:w="534" w:type="dxa"/>
            <w:vMerge/>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819,3</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819,3</w:t>
            </w:r>
          </w:p>
        </w:tc>
        <w:tc>
          <w:tcPr>
            <w:tcW w:w="1399"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30"/>
        </w:trPr>
        <w:tc>
          <w:tcPr>
            <w:tcW w:w="534"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418"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951,7</w:t>
            </w:r>
          </w:p>
        </w:tc>
        <w:tc>
          <w:tcPr>
            <w:tcW w:w="1276"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951,7</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8"/>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418" w:type="dxa"/>
            <w:tcBorders>
              <w:top w:val="single" w:sz="4" w:space="0" w:color="auto"/>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1 281,8</w:t>
            </w:r>
          </w:p>
        </w:tc>
        <w:tc>
          <w:tcPr>
            <w:tcW w:w="1276" w:type="dxa"/>
            <w:tcBorders>
              <w:top w:val="single" w:sz="4" w:space="0" w:color="auto"/>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1 281,8</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9"/>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061F96" w:rsidRPr="00852563" w:rsidRDefault="00C049AE" w:rsidP="00061F96">
            <w:pPr>
              <w:spacing w:after="0"/>
              <w:jc w:val="center"/>
              <w:rPr>
                <w:rFonts w:ascii="Arial" w:hAnsi="Arial" w:cs="Arial"/>
                <w:sz w:val="24"/>
                <w:szCs w:val="24"/>
              </w:rPr>
            </w:pPr>
            <w:r w:rsidRPr="00852563">
              <w:rPr>
                <w:rFonts w:ascii="Arial" w:hAnsi="Arial" w:cs="Arial"/>
                <w:sz w:val="24"/>
                <w:szCs w:val="24"/>
              </w:rPr>
              <w:t>5063,2</w:t>
            </w:r>
          </w:p>
        </w:tc>
        <w:tc>
          <w:tcPr>
            <w:tcW w:w="1276" w:type="dxa"/>
            <w:tcBorders>
              <w:top w:val="single" w:sz="4" w:space="0" w:color="auto"/>
              <w:left w:val="nil"/>
              <w:bottom w:val="single" w:sz="4" w:space="0" w:color="auto"/>
              <w:right w:val="single" w:sz="4" w:space="0" w:color="auto"/>
            </w:tcBorders>
          </w:tcPr>
          <w:p w:rsidR="00061F96" w:rsidRPr="00852563" w:rsidRDefault="00C049AE" w:rsidP="00061F96">
            <w:pPr>
              <w:spacing w:after="0"/>
              <w:jc w:val="center"/>
              <w:rPr>
                <w:rFonts w:ascii="Arial" w:hAnsi="Arial" w:cs="Arial"/>
                <w:sz w:val="24"/>
                <w:szCs w:val="24"/>
              </w:rPr>
            </w:pPr>
            <w:r w:rsidRPr="00852563">
              <w:rPr>
                <w:rFonts w:ascii="Arial" w:hAnsi="Arial" w:cs="Arial"/>
                <w:sz w:val="24"/>
                <w:szCs w:val="24"/>
              </w:rPr>
              <w:t>5063,2</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7E325D">
        <w:trPr>
          <w:trHeight w:val="9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20"/>
        </w:trPr>
        <w:tc>
          <w:tcPr>
            <w:tcW w:w="534" w:type="dxa"/>
            <w:vMerge/>
            <w:tcBorders>
              <w:top w:val="single" w:sz="4" w:space="0" w:color="auto"/>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rPr>
                <w:rFonts w:ascii="Arial" w:hAnsi="Arial" w:cs="Arial"/>
                <w:sz w:val="24"/>
                <w:szCs w:val="24"/>
              </w:rPr>
            </w:pPr>
          </w:p>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rPr>
                <w:rFonts w:ascii="Arial" w:hAnsi="Arial" w:cs="Arial"/>
                <w:sz w:val="24"/>
                <w:szCs w:val="24"/>
              </w:rPr>
            </w:pPr>
          </w:p>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p w:rsidR="00061F96" w:rsidRPr="00852563" w:rsidRDefault="00061F96"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tabs>
                <w:tab w:val="left" w:pos="195"/>
                <w:tab w:val="center" w:pos="530"/>
              </w:tabs>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2028 год </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0"/>
        </w:trPr>
        <w:tc>
          <w:tcPr>
            <w:tcW w:w="534" w:type="dxa"/>
            <w:vMerge w:val="restart"/>
            <w:tcBorders>
              <w:top w:val="single" w:sz="4" w:space="0" w:color="auto"/>
              <w:left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i/>
                <w:sz w:val="24"/>
                <w:szCs w:val="24"/>
                <w:lang w:eastAsia="ru-RU"/>
              </w:rPr>
            </w:pPr>
            <w:r w:rsidRPr="00852563">
              <w:rPr>
                <w:rFonts w:ascii="Arial" w:eastAsia="Times New Roman" w:hAnsi="Arial" w:cs="Arial"/>
                <w:i/>
                <w:sz w:val="24"/>
                <w:szCs w:val="24"/>
                <w:lang w:eastAsia="ru-RU"/>
              </w:rPr>
              <w:t> </w:t>
            </w:r>
          </w:p>
        </w:tc>
        <w:tc>
          <w:tcPr>
            <w:tcW w:w="2268"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муниципальной программе</w:t>
            </w: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Всего*</w:t>
            </w:r>
          </w:p>
        </w:tc>
        <w:tc>
          <w:tcPr>
            <w:tcW w:w="1418"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10699,9</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8714,1</w:t>
            </w:r>
          </w:p>
        </w:tc>
        <w:tc>
          <w:tcPr>
            <w:tcW w:w="1399" w:type="dxa"/>
            <w:tcBorders>
              <w:top w:val="single" w:sz="4" w:space="0" w:color="auto"/>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372" w:type="dxa"/>
            <w:tcBorders>
              <w:top w:val="single" w:sz="4" w:space="0" w:color="auto"/>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ind w:right="344"/>
              <w:rPr>
                <w:rFonts w:ascii="Arial" w:eastAsia="Times New Roman" w:hAnsi="Arial" w:cs="Arial"/>
                <w:sz w:val="24"/>
                <w:szCs w:val="24"/>
                <w:lang w:eastAsia="ru-RU"/>
              </w:rPr>
            </w:pPr>
          </w:p>
        </w:tc>
      </w:tr>
      <w:tr w:rsidR="00061F96" w:rsidRPr="00852563" w:rsidTr="00061F96">
        <w:trPr>
          <w:trHeight w:val="41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2021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916,9</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916,9</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2022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1 229,8</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1 229,8</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53"/>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2023 год</w:t>
            </w:r>
          </w:p>
        </w:tc>
        <w:tc>
          <w:tcPr>
            <w:tcW w:w="1418" w:type="dxa"/>
            <w:tcBorders>
              <w:top w:val="nil"/>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3 354,1</w:t>
            </w:r>
          </w:p>
        </w:tc>
        <w:tc>
          <w:tcPr>
            <w:tcW w:w="1276" w:type="dxa"/>
            <w:tcBorders>
              <w:top w:val="nil"/>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1 368,3</w:t>
            </w:r>
          </w:p>
        </w:tc>
        <w:tc>
          <w:tcPr>
            <w:tcW w:w="1399" w:type="dxa"/>
            <w:tcBorders>
              <w:top w:val="nil"/>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372" w:type="dxa"/>
            <w:tcBorders>
              <w:top w:val="nil"/>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71"/>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418" w:type="dxa"/>
            <w:tcBorders>
              <w:top w:val="nil"/>
              <w:left w:val="nil"/>
              <w:bottom w:val="single" w:sz="4" w:space="0" w:color="auto"/>
              <w:right w:val="single" w:sz="4" w:space="0" w:color="auto"/>
            </w:tcBorders>
          </w:tcPr>
          <w:p w:rsidR="00061F96" w:rsidRPr="00852563" w:rsidRDefault="00C049AE" w:rsidP="00061F96">
            <w:pPr>
              <w:spacing w:after="0"/>
              <w:jc w:val="center"/>
              <w:rPr>
                <w:rFonts w:ascii="Arial" w:hAnsi="Arial" w:cs="Arial"/>
                <w:sz w:val="24"/>
                <w:szCs w:val="24"/>
              </w:rPr>
            </w:pPr>
            <w:r w:rsidRPr="00852563">
              <w:rPr>
                <w:rFonts w:ascii="Arial" w:hAnsi="Arial" w:cs="Arial"/>
                <w:sz w:val="24"/>
                <w:szCs w:val="24"/>
              </w:rPr>
              <w:t>5199,1</w:t>
            </w:r>
          </w:p>
        </w:tc>
        <w:tc>
          <w:tcPr>
            <w:tcW w:w="1276" w:type="dxa"/>
            <w:tcBorders>
              <w:top w:val="nil"/>
              <w:left w:val="nil"/>
              <w:bottom w:val="single" w:sz="4" w:space="0" w:color="auto"/>
              <w:right w:val="single" w:sz="4" w:space="0" w:color="auto"/>
            </w:tcBorders>
          </w:tcPr>
          <w:p w:rsidR="00061F96" w:rsidRPr="00852563" w:rsidRDefault="00C049AE" w:rsidP="00061F96">
            <w:pPr>
              <w:spacing w:after="0"/>
              <w:jc w:val="center"/>
              <w:rPr>
                <w:rFonts w:ascii="Arial" w:hAnsi="Arial" w:cs="Arial"/>
                <w:sz w:val="24"/>
                <w:szCs w:val="24"/>
              </w:rPr>
            </w:pPr>
            <w:r w:rsidRPr="00852563">
              <w:rPr>
                <w:rFonts w:ascii="Arial" w:hAnsi="Arial" w:cs="Arial"/>
                <w:sz w:val="24"/>
                <w:szCs w:val="24"/>
              </w:rPr>
              <w:t>5199,1</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61"/>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9"/>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2026 год </w:t>
            </w:r>
          </w:p>
        </w:tc>
        <w:tc>
          <w:tcPr>
            <w:tcW w:w="1418"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697"/>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844"/>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98"/>
        </w:trPr>
        <w:tc>
          <w:tcPr>
            <w:tcW w:w="2802" w:type="dxa"/>
            <w:gridSpan w:val="2"/>
            <w:tcBorders>
              <w:top w:val="nil"/>
              <w:left w:val="nil"/>
              <w:bottom w:val="nil"/>
              <w:right w:val="nil"/>
            </w:tcBorders>
            <w:noWrap/>
            <w:vAlign w:val="bottom"/>
          </w:tcPr>
          <w:p w:rsidR="00061F96" w:rsidRPr="00852563" w:rsidRDefault="00061F96" w:rsidP="00061F96">
            <w:pPr>
              <w:spacing w:after="0" w:line="240" w:lineRule="auto"/>
              <w:jc w:val="center"/>
              <w:rPr>
                <w:rFonts w:ascii="Arial" w:eastAsia="Times New Roman" w:hAnsi="Arial" w:cs="Arial"/>
                <w:i/>
                <w:sz w:val="24"/>
                <w:szCs w:val="24"/>
                <w:lang w:eastAsia="ru-RU"/>
              </w:rPr>
            </w:pPr>
          </w:p>
        </w:tc>
        <w:tc>
          <w:tcPr>
            <w:tcW w:w="1842" w:type="dxa"/>
            <w:gridSpan w:val="2"/>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399"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372"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481"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560"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560"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00"/>
        </w:trPr>
        <w:tc>
          <w:tcPr>
            <w:tcW w:w="14710" w:type="dxa"/>
            <w:gridSpan w:val="11"/>
            <w:tcBorders>
              <w:top w:val="nil"/>
              <w:left w:val="nil"/>
              <w:bottom w:val="nil"/>
              <w:right w:val="nil"/>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bl>
    <w:p w:rsidR="00061F96" w:rsidRPr="00852563" w:rsidRDefault="00061F96" w:rsidP="00061F96">
      <w:pPr>
        <w:spacing w:after="0"/>
        <w:rPr>
          <w:rFonts w:ascii="Arial" w:eastAsia="Times New Roman" w:hAnsi="Arial" w:cs="Arial"/>
          <w:sz w:val="24"/>
          <w:szCs w:val="24"/>
          <w:lang w:eastAsia="ru-RU"/>
        </w:rPr>
        <w:sectPr w:rsidR="00061F96" w:rsidRPr="00852563" w:rsidSect="00610CC9">
          <w:pgSz w:w="16838" w:h="11906" w:orient="landscape"/>
          <w:pgMar w:top="1701" w:right="1134" w:bottom="851" w:left="1134" w:header="709" w:footer="709" w:gutter="0"/>
          <w:cols w:space="708"/>
          <w:docGrid w:linePitch="360"/>
        </w:sectPr>
      </w:pP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Приложение № </w:t>
      </w:r>
      <w:r w:rsidRPr="00852563">
        <w:rPr>
          <w:rFonts w:ascii="Arial" w:eastAsia="Times New Roman" w:hAnsi="Arial" w:cs="Arial"/>
          <w:sz w:val="24"/>
          <w:szCs w:val="24"/>
          <w:lang w:val="en-US" w:eastAsia="ru-RU"/>
        </w:rPr>
        <w:t>3</w:t>
      </w:r>
      <w:r w:rsidRPr="00852563">
        <w:rPr>
          <w:rFonts w:ascii="Arial" w:eastAsia="Times New Roman" w:hAnsi="Arial" w:cs="Arial"/>
          <w:sz w:val="24"/>
          <w:szCs w:val="24"/>
          <w:lang w:eastAsia="ru-RU"/>
        </w:rPr>
        <w:t xml:space="preserve">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Паспорт подпрограммы 1</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tbl>
      <w:tblPr>
        <w:tblW w:w="14884"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2126"/>
        <w:gridCol w:w="1418"/>
        <w:gridCol w:w="283"/>
        <w:gridCol w:w="993"/>
        <w:gridCol w:w="425"/>
        <w:gridCol w:w="709"/>
        <w:gridCol w:w="708"/>
        <w:gridCol w:w="426"/>
        <w:gridCol w:w="567"/>
        <w:gridCol w:w="567"/>
        <w:gridCol w:w="567"/>
        <w:gridCol w:w="425"/>
        <w:gridCol w:w="709"/>
        <w:gridCol w:w="141"/>
        <w:gridCol w:w="142"/>
        <w:gridCol w:w="709"/>
        <w:gridCol w:w="567"/>
        <w:gridCol w:w="425"/>
        <w:gridCol w:w="567"/>
        <w:gridCol w:w="142"/>
        <w:gridCol w:w="850"/>
      </w:tblGrid>
      <w:tr w:rsidR="00061F96" w:rsidRPr="00852563" w:rsidTr="000F623F">
        <w:trPr>
          <w:trHeight w:val="400"/>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муниципальной</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программы                                   </w:t>
            </w:r>
          </w:p>
        </w:tc>
        <w:tc>
          <w:tcPr>
            <w:tcW w:w="13466" w:type="dxa"/>
            <w:gridSpan w:val="21"/>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Соисполнитель муниципальной программы  (ответственный за подпрограмму)   </w:t>
            </w:r>
          </w:p>
        </w:tc>
        <w:tc>
          <w:tcPr>
            <w:tcW w:w="13466" w:type="dxa"/>
            <w:gridSpan w:val="21"/>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Участники подпрограммы         </w:t>
            </w:r>
          </w:p>
        </w:tc>
        <w:tc>
          <w:tcPr>
            <w:tcW w:w="13466" w:type="dxa"/>
            <w:gridSpan w:val="21"/>
          </w:tcPr>
          <w:p w:rsidR="000847D2" w:rsidRPr="00852563" w:rsidRDefault="00061F96" w:rsidP="000847D2">
            <w:pPr>
              <w:widowControl w:val="0"/>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Организационный отдел Администрации Колпашевского района</w:t>
            </w:r>
            <w:r w:rsidR="000847D2" w:rsidRPr="00852563">
              <w:rPr>
                <w:rFonts w:ascii="Arial" w:eastAsia="Times New Roman" w:hAnsi="Arial" w:cs="Arial"/>
                <w:sz w:val="24"/>
                <w:szCs w:val="24"/>
                <w:lang w:eastAsia="ru-RU"/>
              </w:rPr>
              <w:t xml:space="preserve">, Управления образования Администрации Колпашевского района, </w:t>
            </w:r>
            <w:r w:rsidR="000847D2" w:rsidRPr="00852563">
              <w:rPr>
                <w:rFonts w:ascii="Arial" w:hAnsi="Arial" w:cs="Arial"/>
                <w:sz w:val="24"/>
                <w:szCs w:val="24"/>
              </w:rPr>
              <w:t>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 подпрогра</w:t>
            </w:r>
            <w:r w:rsidRPr="00852563">
              <w:rPr>
                <w:rFonts w:ascii="Arial" w:eastAsia="Times New Roman" w:hAnsi="Arial" w:cs="Arial"/>
                <w:sz w:val="24"/>
                <w:szCs w:val="24"/>
                <w:lang w:eastAsia="ru-RU"/>
              </w:rPr>
              <w:lastRenderedPageBreak/>
              <w:t>ммы</w:t>
            </w:r>
          </w:p>
        </w:tc>
        <w:tc>
          <w:tcPr>
            <w:tcW w:w="13466" w:type="dxa"/>
            <w:gridSpan w:val="21"/>
          </w:tcPr>
          <w:p w:rsidR="000847D2" w:rsidRPr="00852563" w:rsidRDefault="000847D2" w:rsidP="000847D2">
            <w:pPr>
              <w:widowControl w:val="0"/>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lastRenderedPageBreak/>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w:t>
            </w:r>
            <w:r w:rsidRPr="00852563">
              <w:rPr>
                <w:rFonts w:ascii="Arial" w:hAnsi="Arial" w:cs="Arial"/>
                <w:sz w:val="24"/>
                <w:szCs w:val="24"/>
              </w:rPr>
              <w:t>Отдел бухгалтерского учёта и отчётности</w:t>
            </w:r>
            <w:r w:rsidRPr="00852563">
              <w:rPr>
                <w:rFonts w:ascii="Arial" w:eastAsia="Times New Roman" w:hAnsi="Arial" w:cs="Arial"/>
                <w:sz w:val="24"/>
                <w:szCs w:val="24"/>
                <w:lang w:eastAsia="ru-RU"/>
              </w:rPr>
              <w:t xml:space="preserve"> </w:t>
            </w:r>
            <w:r w:rsidRPr="00852563">
              <w:rPr>
                <w:rFonts w:ascii="Arial" w:hAnsi="Arial" w:cs="Arial"/>
                <w:sz w:val="24"/>
                <w:szCs w:val="24"/>
              </w:rPr>
              <w:t>Администрации Колпашевского района</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0F623F">
        <w:trPr>
          <w:trHeight w:val="221"/>
          <w:tblCellSpacing w:w="5" w:type="nil"/>
        </w:trPr>
        <w:tc>
          <w:tcPr>
            <w:tcW w:w="1418"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Цель подпрограммы    </w:t>
            </w:r>
          </w:p>
        </w:tc>
        <w:tc>
          <w:tcPr>
            <w:tcW w:w="13466" w:type="dxa"/>
            <w:gridSpan w:val="21"/>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tc>
      </w:tr>
      <w:tr w:rsidR="00B67687" w:rsidRPr="00852563" w:rsidTr="000F623F">
        <w:trPr>
          <w:cantSplit/>
          <w:trHeight w:val="377"/>
          <w:tblCellSpacing w:w="5" w:type="nil"/>
        </w:trPr>
        <w:tc>
          <w:tcPr>
            <w:tcW w:w="1418" w:type="dxa"/>
            <w:vMerge w:val="restart"/>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2126" w:type="dxa"/>
            <w:vMerge w:val="restart"/>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1701" w:type="dxa"/>
            <w:gridSpan w:val="2"/>
            <w:vMerge w:val="restart"/>
            <w:textDirection w:val="btLr"/>
            <w:vAlign w:val="center"/>
          </w:tcPr>
          <w:p w:rsidR="00567525"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567525" w:rsidRPr="00852563">
              <w:rPr>
                <w:rFonts w:ascii="Arial" w:eastAsia="Calibri" w:hAnsi="Arial" w:cs="Arial"/>
                <w:sz w:val="24"/>
                <w:szCs w:val="24"/>
              </w:rPr>
              <w:t>2019 год отчёт</w:t>
            </w:r>
          </w:p>
        </w:tc>
        <w:tc>
          <w:tcPr>
            <w:tcW w:w="1418" w:type="dxa"/>
            <w:gridSpan w:val="2"/>
            <w:vMerge w:val="restart"/>
            <w:textDirection w:val="btLr"/>
            <w:vAlign w:val="center"/>
          </w:tcPr>
          <w:p w:rsidR="00567525"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567525" w:rsidRPr="00852563">
              <w:rPr>
                <w:rFonts w:ascii="Arial" w:eastAsia="Calibri" w:hAnsi="Arial" w:cs="Arial"/>
                <w:sz w:val="24"/>
                <w:szCs w:val="24"/>
              </w:rPr>
              <w:t>2020 год (факт)</w:t>
            </w:r>
          </w:p>
        </w:tc>
        <w:tc>
          <w:tcPr>
            <w:tcW w:w="1417" w:type="dxa"/>
            <w:gridSpan w:val="2"/>
            <w:vMerge w:val="restart"/>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993"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1134"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567525" w:rsidRPr="00852563" w:rsidRDefault="00567525" w:rsidP="00C948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C94864"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1134"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 xml:space="preserve">2024 год (план) </w:t>
            </w:r>
          </w:p>
        </w:tc>
        <w:tc>
          <w:tcPr>
            <w:tcW w:w="992" w:type="dxa"/>
            <w:gridSpan w:val="3"/>
            <w:vMerge w:val="restart"/>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992" w:type="dxa"/>
            <w:gridSpan w:val="2"/>
            <w:vMerge w:val="restart"/>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559" w:type="dxa"/>
            <w:gridSpan w:val="3"/>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B67687" w:rsidRPr="00852563" w:rsidTr="00852563">
        <w:trPr>
          <w:cantSplit/>
          <w:trHeight w:val="1726"/>
          <w:tblCellSpacing w:w="5" w:type="nil"/>
        </w:trPr>
        <w:tc>
          <w:tcPr>
            <w:tcW w:w="1418"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1701"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1418"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1417"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993"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1134"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1134"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992" w:type="dxa"/>
            <w:gridSpan w:val="3"/>
            <w:vMerge/>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vMerge/>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850" w:type="dxa"/>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B67687" w:rsidRPr="00852563" w:rsidTr="000F623F">
        <w:trPr>
          <w:trHeight w:val="210"/>
          <w:tblCellSpacing w:w="5" w:type="nil"/>
        </w:trPr>
        <w:tc>
          <w:tcPr>
            <w:tcW w:w="1418"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567525" w:rsidRPr="00852563" w:rsidRDefault="00567525" w:rsidP="00061F96">
            <w:pPr>
              <w:autoSpaceDE w:val="0"/>
              <w:autoSpaceDN w:val="0"/>
              <w:adjustRightInd w:val="0"/>
              <w:spacing w:after="0"/>
              <w:rPr>
                <w:rFonts w:ascii="Arial" w:hAnsi="Arial" w:cs="Arial"/>
                <w:sz w:val="24"/>
                <w:szCs w:val="24"/>
              </w:rPr>
            </w:pPr>
            <w:r w:rsidRPr="00852563">
              <w:rPr>
                <w:rFonts w:ascii="Arial" w:hAnsi="Arial" w:cs="Arial"/>
                <w:sz w:val="24"/>
                <w:szCs w:val="24"/>
              </w:rPr>
              <w:t>Участие муниципального образования «Колпашевский район» в конкурсах направленных на развитие системы муниципального управления (ед.)</w:t>
            </w:r>
          </w:p>
        </w:tc>
        <w:tc>
          <w:tcPr>
            <w:tcW w:w="1701"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8"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7"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3"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 xml:space="preserve">2 </w:t>
            </w:r>
          </w:p>
        </w:tc>
        <w:tc>
          <w:tcPr>
            <w:tcW w:w="1134" w:type="dxa"/>
            <w:gridSpan w:val="2"/>
            <w:vAlign w:val="center"/>
          </w:tcPr>
          <w:p w:rsidR="00567525" w:rsidRPr="00852563" w:rsidRDefault="00E24FAB" w:rsidP="00061F96">
            <w:pPr>
              <w:spacing w:after="0"/>
              <w:contextualSpacing/>
              <w:jc w:val="center"/>
              <w:rPr>
                <w:rFonts w:ascii="Arial" w:hAnsi="Arial" w:cs="Arial"/>
                <w:sz w:val="24"/>
                <w:szCs w:val="24"/>
              </w:rPr>
            </w:pPr>
            <w:r w:rsidRPr="00852563">
              <w:rPr>
                <w:rFonts w:ascii="Arial" w:hAnsi="Arial" w:cs="Arial"/>
                <w:sz w:val="24"/>
                <w:szCs w:val="24"/>
              </w:rPr>
              <w:t>1</w:t>
            </w:r>
          </w:p>
        </w:tc>
        <w:tc>
          <w:tcPr>
            <w:tcW w:w="1134"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992" w:type="dxa"/>
            <w:gridSpan w:val="3"/>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992"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709"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850" w:type="dxa"/>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r>
      <w:tr w:rsidR="00B67687" w:rsidRPr="00852563" w:rsidTr="000F623F">
        <w:trPr>
          <w:trHeight w:val="210"/>
          <w:tblCellSpacing w:w="5" w:type="nil"/>
        </w:trPr>
        <w:tc>
          <w:tcPr>
            <w:tcW w:w="1418" w:type="dxa"/>
            <w:vMerge/>
          </w:tcPr>
          <w:p w:rsidR="00A43440" w:rsidRPr="00852563" w:rsidRDefault="00A43440"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43440" w:rsidRPr="00852563" w:rsidRDefault="00A43440" w:rsidP="00061F96">
            <w:pPr>
              <w:autoSpaceDE w:val="0"/>
              <w:autoSpaceDN w:val="0"/>
              <w:adjustRightInd w:val="0"/>
              <w:spacing w:after="0"/>
              <w:rPr>
                <w:rFonts w:ascii="Arial" w:hAnsi="Arial" w:cs="Arial"/>
                <w:sz w:val="24"/>
                <w:szCs w:val="24"/>
              </w:rPr>
            </w:pPr>
            <w:r w:rsidRPr="00852563">
              <w:rPr>
                <w:rFonts w:ascii="Arial" w:hAnsi="Arial" w:cs="Arial"/>
                <w:sz w:val="24"/>
                <w:szCs w:val="24"/>
              </w:rPr>
              <w:t>Поощрение муниципальных управленческих команд (ед.)</w:t>
            </w:r>
          </w:p>
        </w:tc>
        <w:tc>
          <w:tcPr>
            <w:tcW w:w="1701"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8"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7"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3"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10</w:t>
            </w:r>
          </w:p>
        </w:tc>
        <w:tc>
          <w:tcPr>
            <w:tcW w:w="1134"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992" w:type="dxa"/>
            <w:gridSpan w:val="3"/>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992"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709"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850" w:type="dxa"/>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r>
      <w:tr w:rsidR="00061F96" w:rsidRPr="00852563" w:rsidTr="000F623F">
        <w:trPr>
          <w:trHeight w:val="487"/>
          <w:tblCellSpacing w:w="5" w:type="nil"/>
        </w:trPr>
        <w:tc>
          <w:tcPr>
            <w:tcW w:w="1418"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Задачи подпрограммы</w:t>
            </w:r>
          </w:p>
        </w:tc>
        <w:tc>
          <w:tcPr>
            <w:tcW w:w="13466" w:type="dxa"/>
            <w:gridSpan w:val="21"/>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Задача </w:t>
            </w: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A613C1" w:rsidRPr="00852563" w:rsidTr="000F623F">
        <w:trPr>
          <w:cantSplit/>
          <w:trHeight w:val="992"/>
          <w:tblCellSpacing w:w="5" w:type="nil"/>
        </w:trPr>
        <w:tc>
          <w:tcPr>
            <w:tcW w:w="1418" w:type="dxa"/>
            <w:vMerge w:val="restart"/>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            </w:t>
            </w: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val="restart"/>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701" w:type="dxa"/>
            <w:gridSpan w:val="2"/>
            <w:vMerge w:val="restart"/>
            <w:textDirection w:val="btLr"/>
            <w:vAlign w:val="center"/>
          </w:tcPr>
          <w:p w:rsidR="00A613C1"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A613C1" w:rsidRPr="00852563">
              <w:rPr>
                <w:rFonts w:ascii="Arial" w:eastAsia="Calibri" w:hAnsi="Arial" w:cs="Arial"/>
                <w:sz w:val="24"/>
                <w:szCs w:val="24"/>
              </w:rPr>
              <w:t>2019 год отчёт</w:t>
            </w:r>
          </w:p>
        </w:tc>
        <w:tc>
          <w:tcPr>
            <w:tcW w:w="1418" w:type="dxa"/>
            <w:gridSpan w:val="2"/>
            <w:vMerge w:val="restart"/>
            <w:textDirection w:val="btLr"/>
            <w:vAlign w:val="center"/>
          </w:tcPr>
          <w:p w:rsidR="00A613C1"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A613C1" w:rsidRPr="00852563">
              <w:rPr>
                <w:rFonts w:ascii="Arial" w:eastAsia="Calibri" w:hAnsi="Arial" w:cs="Arial"/>
                <w:sz w:val="24"/>
                <w:szCs w:val="24"/>
              </w:rPr>
              <w:t>2020 год (факт)</w:t>
            </w:r>
          </w:p>
        </w:tc>
        <w:tc>
          <w:tcPr>
            <w:tcW w:w="1417" w:type="dxa"/>
            <w:gridSpan w:val="2"/>
            <w:vMerge w:val="restart"/>
            <w:textDirection w:val="btLr"/>
            <w:vAlign w:val="center"/>
          </w:tcPr>
          <w:p w:rsidR="00A613C1" w:rsidRPr="00852563" w:rsidRDefault="00A613C1"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993" w:type="dxa"/>
            <w:gridSpan w:val="2"/>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1134" w:type="dxa"/>
            <w:gridSpan w:val="2"/>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A613C1" w:rsidRPr="00852563" w:rsidRDefault="00A613C1" w:rsidP="00D00892">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D00892"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1275" w:type="dxa"/>
            <w:gridSpan w:val="3"/>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 xml:space="preserve">2024 год (план) </w:t>
            </w:r>
          </w:p>
        </w:tc>
        <w:tc>
          <w:tcPr>
            <w:tcW w:w="851" w:type="dxa"/>
            <w:gridSpan w:val="2"/>
            <w:vMerge w:val="restart"/>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992" w:type="dxa"/>
            <w:gridSpan w:val="2"/>
            <w:vMerge w:val="restart"/>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559" w:type="dxa"/>
            <w:gridSpan w:val="3"/>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A613C1" w:rsidRPr="00852563" w:rsidRDefault="00A613C1"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r>
      <w:tr w:rsidR="00A613C1" w:rsidRPr="00852563" w:rsidTr="00852563">
        <w:trPr>
          <w:cantSplit/>
          <w:trHeight w:val="1696"/>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701"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3"/>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850" w:type="dxa"/>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A613C1" w:rsidRPr="00852563" w:rsidTr="000F623F">
        <w:trPr>
          <w:trHeight w:val="984"/>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w:t>
            </w:r>
          </w:p>
          <w:p w:rsidR="00A613C1" w:rsidRPr="00852563" w:rsidRDefault="00A613C1"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c>
          <w:tcPr>
            <w:tcW w:w="170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8"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7"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3"/>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r>
      <w:tr w:rsidR="00A613C1" w:rsidRPr="00852563" w:rsidTr="000F623F">
        <w:trPr>
          <w:trHeight w:val="237"/>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задачи </w:t>
            </w:r>
          </w:p>
        </w:tc>
        <w:tc>
          <w:tcPr>
            <w:tcW w:w="170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8"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7"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3"/>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r>
      <w:tr w:rsidR="00A613C1" w:rsidRPr="00852563" w:rsidTr="000F623F">
        <w:trPr>
          <w:trHeight w:val="678"/>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rPr>
                <w:rFonts w:ascii="Arial" w:hAnsi="Arial" w:cs="Arial"/>
                <w:sz w:val="24"/>
                <w:szCs w:val="24"/>
              </w:rPr>
            </w:pPr>
            <w:r w:rsidRPr="00852563">
              <w:rPr>
                <w:rFonts w:ascii="Arial" w:eastAsia="Times New Roman" w:hAnsi="Arial" w:cs="Arial"/>
                <w:sz w:val="24"/>
                <w:szCs w:val="24"/>
                <w:lang w:eastAsia="ru-RU"/>
              </w:rPr>
              <w:t>Доля муниципальных служащих Администрации Колпашевского района и органов Администрации Колпашевского района прошедших аттестацию, (%)</w:t>
            </w:r>
          </w:p>
        </w:tc>
        <w:tc>
          <w:tcPr>
            <w:tcW w:w="1701" w:type="dxa"/>
            <w:gridSpan w:val="2"/>
          </w:tcPr>
          <w:p w:rsidR="00A613C1" w:rsidRPr="00852563" w:rsidRDefault="00A613C1" w:rsidP="00061F96">
            <w:pPr>
              <w:autoSpaceDE w:val="0"/>
              <w:autoSpaceDN w:val="0"/>
              <w:adjustRightInd w:val="0"/>
              <w:jc w:val="center"/>
              <w:rPr>
                <w:rFonts w:ascii="Arial" w:hAnsi="Arial" w:cs="Arial"/>
                <w:sz w:val="24"/>
                <w:szCs w:val="24"/>
              </w:rPr>
            </w:pPr>
            <w:r w:rsidRPr="00852563">
              <w:rPr>
                <w:rFonts w:ascii="Arial" w:hAnsi="Arial" w:cs="Arial"/>
                <w:sz w:val="24"/>
                <w:szCs w:val="24"/>
              </w:rPr>
              <w:t>-</w:t>
            </w:r>
          </w:p>
        </w:tc>
        <w:tc>
          <w:tcPr>
            <w:tcW w:w="1418" w:type="dxa"/>
            <w:gridSpan w:val="2"/>
          </w:tcPr>
          <w:p w:rsidR="00A613C1" w:rsidRPr="00852563" w:rsidRDefault="00A613C1" w:rsidP="00061F96">
            <w:pPr>
              <w:autoSpaceDE w:val="0"/>
              <w:autoSpaceDN w:val="0"/>
              <w:adjustRightInd w:val="0"/>
              <w:jc w:val="center"/>
              <w:rPr>
                <w:rFonts w:ascii="Arial" w:hAnsi="Arial" w:cs="Arial"/>
                <w:sz w:val="24"/>
                <w:szCs w:val="24"/>
              </w:rPr>
            </w:pPr>
            <w:r w:rsidRPr="00852563">
              <w:rPr>
                <w:rFonts w:ascii="Arial" w:hAnsi="Arial" w:cs="Arial"/>
                <w:sz w:val="24"/>
                <w:szCs w:val="24"/>
              </w:rPr>
              <w:t>-</w:t>
            </w:r>
          </w:p>
        </w:tc>
        <w:tc>
          <w:tcPr>
            <w:tcW w:w="1417" w:type="dxa"/>
            <w:gridSpan w:val="2"/>
          </w:tcPr>
          <w:p w:rsidR="00A613C1" w:rsidRPr="00852563" w:rsidRDefault="00A613C1" w:rsidP="00061F96">
            <w:pPr>
              <w:jc w:val="center"/>
              <w:rPr>
                <w:rFonts w:ascii="Arial" w:hAnsi="Arial" w:cs="Arial"/>
                <w:sz w:val="24"/>
                <w:szCs w:val="24"/>
              </w:rPr>
            </w:pPr>
            <w:r w:rsidRPr="00852563">
              <w:rPr>
                <w:rFonts w:ascii="Arial" w:hAnsi="Arial" w:cs="Arial"/>
                <w:sz w:val="24"/>
                <w:szCs w:val="24"/>
              </w:rPr>
              <w:t>-</w:t>
            </w:r>
          </w:p>
        </w:tc>
        <w:tc>
          <w:tcPr>
            <w:tcW w:w="993" w:type="dxa"/>
            <w:gridSpan w:val="2"/>
          </w:tcPr>
          <w:p w:rsidR="00A613C1" w:rsidRPr="00852563" w:rsidRDefault="00A613C1" w:rsidP="00061F96">
            <w:pPr>
              <w:jc w:val="center"/>
              <w:rPr>
                <w:rFonts w:ascii="Arial" w:hAnsi="Arial" w:cs="Arial"/>
                <w:sz w:val="24"/>
                <w:szCs w:val="24"/>
              </w:rPr>
            </w:pPr>
            <w:r w:rsidRPr="00852563">
              <w:rPr>
                <w:rFonts w:ascii="Arial" w:eastAsia="Times New Roman" w:hAnsi="Arial" w:cs="Arial"/>
                <w:sz w:val="24"/>
                <w:szCs w:val="24"/>
                <w:lang w:eastAsia="ru-RU"/>
              </w:rPr>
              <w:t>100</w:t>
            </w:r>
          </w:p>
        </w:tc>
        <w:tc>
          <w:tcPr>
            <w:tcW w:w="1134" w:type="dxa"/>
            <w:gridSpan w:val="2"/>
          </w:tcPr>
          <w:p w:rsidR="00A613C1" w:rsidRPr="00852563" w:rsidRDefault="00E24FAB" w:rsidP="00E24FAB">
            <w:pPr>
              <w:jc w:val="center"/>
              <w:rPr>
                <w:rFonts w:ascii="Arial" w:hAnsi="Arial" w:cs="Arial"/>
                <w:sz w:val="24"/>
                <w:szCs w:val="24"/>
              </w:rPr>
            </w:pPr>
            <w:r w:rsidRPr="00852563">
              <w:rPr>
                <w:rFonts w:ascii="Arial" w:eastAsia="Times New Roman" w:hAnsi="Arial" w:cs="Arial"/>
                <w:sz w:val="24"/>
                <w:szCs w:val="24"/>
                <w:lang w:eastAsia="ru-RU"/>
              </w:rPr>
              <w:t>100</w:t>
            </w:r>
          </w:p>
        </w:tc>
        <w:tc>
          <w:tcPr>
            <w:tcW w:w="1275" w:type="dxa"/>
            <w:gridSpan w:val="3"/>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851"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992"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709"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850" w:type="dxa"/>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r>
      <w:tr w:rsidR="00A613C1" w:rsidRPr="00852563" w:rsidTr="000F623F">
        <w:trPr>
          <w:trHeight w:val="460"/>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Доля поощренных муниципальных управленческих команд, согласно установленным критериям(%)</w:t>
            </w:r>
          </w:p>
        </w:tc>
        <w:tc>
          <w:tcPr>
            <w:tcW w:w="1701"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A613C1" w:rsidRPr="00852563" w:rsidRDefault="00E24FAB" w:rsidP="00E24FAB">
            <w:pPr>
              <w:jc w:val="center"/>
              <w:rPr>
                <w:rFonts w:ascii="Arial" w:hAnsi="Arial" w:cs="Arial"/>
                <w:sz w:val="24"/>
                <w:szCs w:val="24"/>
              </w:rPr>
            </w:pPr>
            <w:r w:rsidRPr="00852563">
              <w:rPr>
                <w:rFonts w:ascii="Arial" w:eastAsia="Times New Roman" w:hAnsi="Arial" w:cs="Arial"/>
                <w:sz w:val="24"/>
                <w:szCs w:val="24"/>
                <w:lang w:eastAsia="ru-RU"/>
              </w:rPr>
              <w:t>10</w:t>
            </w:r>
            <w:r w:rsidR="00A613C1" w:rsidRPr="00852563">
              <w:rPr>
                <w:rFonts w:ascii="Arial" w:eastAsia="Times New Roman" w:hAnsi="Arial" w:cs="Arial"/>
                <w:sz w:val="24"/>
                <w:szCs w:val="24"/>
                <w:lang w:eastAsia="ru-RU"/>
              </w:rPr>
              <w:t>0</w:t>
            </w:r>
          </w:p>
        </w:tc>
        <w:tc>
          <w:tcPr>
            <w:tcW w:w="1275" w:type="dxa"/>
            <w:gridSpan w:val="3"/>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851"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992"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709"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850" w:type="dxa"/>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r>
      <w:tr w:rsidR="00061F96" w:rsidRPr="00852563" w:rsidTr="000F623F">
        <w:trPr>
          <w:trHeight w:val="282"/>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Сроки реализации подпрограммы  </w:t>
            </w:r>
          </w:p>
        </w:tc>
        <w:tc>
          <w:tcPr>
            <w:tcW w:w="13466" w:type="dxa"/>
            <w:gridSpan w:val="21"/>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 2026 годы</w:t>
            </w:r>
          </w:p>
        </w:tc>
      </w:tr>
      <w:tr w:rsidR="00061F96" w:rsidRPr="00852563" w:rsidTr="00852563">
        <w:trPr>
          <w:cantSplit/>
          <w:trHeight w:val="1510"/>
          <w:tblCellSpacing w:w="5" w:type="nil"/>
        </w:trPr>
        <w:tc>
          <w:tcPr>
            <w:tcW w:w="1418"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финансирования  подпрограммы (с детализац</w:t>
            </w:r>
            <w:r w:rsidRPr="00852563">
              <w:rPr>
                <w:rFonts w:ascii="Arial" w:eastAsia="Times New Roman" w:hAnsi="Arial" w:cs="Arial"/>
                <w:sz w:val="24"/>
                <w:szCs w:val="24"/>
                <w:lang w:eastAsia="ru-RU"/>
              </w:rPr>
              <w:lastRenderedPageBreak/>
              <w:t xml:space="preserve">ией по годам реализации с учетом прогнозного периода, тыс. рублей)   </w:t>
            </w:r>
          </w:p>
        </w:tc>
        <w:tc>
          <w:tcPr>
            <w:tcW w:w="354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Источники</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1134" w:type="dxa"/>
            <w:gridSpan w:val="2"/>
            <w:textDirection w:val="btLr"/>
          </w:tcPr>
          <w:p w:rsidR="00061F96" w:rsidRPr="00852563" w:rsidRDefault="00061F96" w:rsidP="00D00892">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D00892"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992"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 2026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0F623F">
        <w:trPr>
          <w:trHeight w:val="540"/>
          <w:tblCellSpacing w:w="5" w:type="nil"/>
        </w:trPr>
        <w:tc>
          <w:tcPr>
            <w:tcW w:w="1418"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Федеральный бюджет</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061F96" w:rsidRPr="00852563" w:rsidRDefault="001721E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113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061F96" w:rsidRPr="00852563" w:rsidRDefault="00D00892"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455"/>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455"/>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Областной бюджет</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1721E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D00892"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384"/>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384"/>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Местный бюджет</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598,1</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97,6</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278,1</w:t>
            </w:r>
          </w:p>
        </w:tc>
        <w:tc>
          <w:tcPr>
            <w:tcW w:w="1134" w:type="dxa"/>
            <w:gridSpan w:val="2"/>
          </w:tcPr>
          <w:p w:rsidR="00E42ECD" w:rsidRPr="00852563" w:rsidRDefault="00132C0C" w:rsidP="00061F96">
            <w:pPr>
              <w:jc w:val="center"/>
              <w:rPr>
                <w:rFonts w:ascii="Arial" w:hAnsi="Arial" w:cs="Arial"/>
                <w:sz w:val="24"/>
                <w:szCs w:val="24"/>
              </w:rPr>
            </w:pPr>
            <w:r w:rsidRPr="00852563">
              <w:rPr>
                <w:rFonts w:ascii="Arial" w:hAnsi="Arial" w:cs="Arial"/>
                <w:sz w:val="24"/>
                <w:szCs w:val="24"/>
              </w:rPr>
              <w:t>86,5</w:t>
            </w:r>
          </w:p>
        </w:tc>
        <w:tc>
          <w:tcPr>
            <w:tcW w:w="992" w:type="dxa"/>
            <w:gridSpan w:val="2"/>
          </w:tcPr>
          <w:p w:rsidR="00E42ECD" w:rsidRPr="00852563" w:rsidRDefault="000D3EBA" w:rsidP="00061F96">
            <w:pPr>
              <w:jc w:val="center"/>
              <w:rPr>
                <w:rFonts w:ascii="Arial" w:hAnsi="Arial" w:cs="Arial"/>
                <w:sz w:val="24"/>
                <w:szCs w:val="24"/>
              </w:rPr>
            </w:pPr>
            <w:r w:rsidRPr="00852563">
              <w:rPr>
                <w:rFonts w:ascii="Arial" w:hAnsi="Arial" w:cs="Arial"/>
                <w:sz w:val="24"/>
                <w:szCs w:val="24"/>
              </w:rPr>
              <w:t>135,9</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417"/>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Бюджеты поселений</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667"/>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Внебюджетные источники</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E42ECD" w:rsidP="00061F96">
            <w:pPr>
              <w:jc w:val="center"/>
              <w:rPr>
                <w:rFonts w:ascii="Arial" w:hAnsi="Arial" w:cs="Arial"/>
                <w:sz w:val="24"/>
                <w:szCs w:val="24"/>
              </w:rPr>
            </w:pP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563"/>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2583,9</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97,6</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278,1</w:t>
            </w:r>
          </w:p>
        </w:tc>
        <w:tc>
          <w:tcPr>
            <w:tcW w:w="1134" w:type="dxa"/>
            <w:gridSpan w:val="2"/>
          </w:tcPr>
          <w:p w:rsidR="00E42ECD" w:rsidRPr="00852563" w:rsidRDefault="00132C0C" w:rsidP="00061F96">
            <w:pPr>
              <w:jc w:val="center"/>
              <w:rPr>
                <w:rFonts w:ascii="Arial" w:hAnsi="Arial" w:cs="Arial"/>
                <w:sz w:val="24"/>
                <w:szCs w:val="24"/>
              </w:rPr>
            </w:pPr>
            <w:r w:rsidRPr="00852563">
              <w:rPr>
                <w:rFonts w:ascii="Arial" w:hAnsi="Arial" w:cs="Arial"/>
                <w:sz w:val="24"/>
                <w:szCs w:val="24"/>
              </w:rPr>
              <w:t>2072,3</w:t>
            </w:r>
          </w:p>
        </w:tc>
        <w:tc>
          <w:tcPr>
            <w:tcW w:w="992" w:type="dxa"/>
            <w:gridSpan w:val="2"/>
          </w:tcPr>
          <w:p w:rsidR="00E42ECD" w:rsidRPr="00852563" w:rsidRDefault="000D3EBA" w:rsidP="00061F96">
            <w:pPr>
              <w:jc w:val="center"/>
              <w:rPr>
                <w:rFonts w:ascii="Arial" w:hAnsi="Arial" w:cs="Arial"/>
                <w:sz w:val="24"/>
                <w:szCs w:val="24"/>
              </w:rPr>
            </w:pPr>
            <w:r w:rsidRPr="00852563">
              <w:rPr>
                <w:rFonts w:ascii="Arial" w:hAnsi="Arial" w:cs="Arial"/>
                <w:sz w:val="24"/>
                <w:szCs w:val="24"/>
              </w:rPr>
              <w:t>135,9</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bl>
    <w:p w:rsidR="00061F96" w:rsidRPr="00852563" w:rsidRDefault="00061F96" w:rsidP="00061F96">
      <w:pPr>
        <w:spacing w:after="0" w:line="240" w:lineRule="auto"/>
        <w:rPr>
          <w:rFonts w:ascii="Arial" w:eastAsia="Times New Roman" w:hAnsi="Arial" w:cs="Arial"/>
          <w:sz w:val="24"/>
          <w:szCs w:val="24"/>
          <w:lang w:eastAsia="ru-RU"/>
        </w:rPr>
        <w:sectPr w:rsidR="00061F96" w:rsidRPr="00852563" w:rsidSect="004B0651">
          <w:type w:val="nextColumn"/>
          <w:pgSz w:w="16838" w:h="11906" w:orient="landscape"/>
          <w:pgMar w:top="1701" w:right="1134" w:bottom="851" w:left="1134" w:header="709" w:footer="709" w:gutter="0"/>
          <w:cols w:space="708"/>
          <w:docGrid w:linePitch="360"/>
        </w:sectPr>
      </w:pPr>
    </w:p>
    <w:p w:rsidR="00061F96" w:rsidRPr="00852563" w:rsidRDefault="00061F96" w:rsidP="00061F96">
      <w:pPr>
        <w:widowControl w:val="0"/>
        <w:autoSpaceDE w:val="0"/>
        <w:autoSpaceDN w:val="0"/>
        <w:adjustRightInd w:val="0"/>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муниципальной подпрограммы 1</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Arial" w:hAnsi="Arial" w:cs="Arial"/>
          <w:sz w:val="24"/>
          <w:szCs w:val="24"/>
          <w:lang w:eastAsia="ru-RU"/>
        </w:rPr>
        <w:t>«</w:t>
      </w:r>
      <w:r w:rsidRPr="00852563">
        <w:rPr>
          <w:rFonts w:ascii="Arial" w:eastAsia="Times New Roman" w:hAnsi="Arial" w:cs="Arial"/>
          <w:sz w:val="24"/>
          <w:szCs w:val="24"/>
          <w:lang w:eastAsia="ru-RU"/>
        </w:rPr>
        <w:t>Развитие муниципальной службы и кадрового потенциала»</w:t>
      </w:r>
    </w:p>
    <w:p w:rsidR="00061F96" w:rsidRPr="00852563" w:rsidRDefault="00061F96" w:rsidP="00061F96">
      <w:pPr>
        <w:spacing w:after="0" w:line="240" w:lineRule="auto"/>
        <w:jc w:val="both"/>
        <w:rPr>
          <w:rFonts w:ascii="Arial" w:eastAsia="Calibri" w:hAnsi="Arial" w:cs="Arial"/>
          <w:sz w:val="24"/>
          <w:szCs w:val="24"/>
        </w:rPr>
      </w:pPr>
    </w:p>
    <w:p w:rsidR="00061F96" w:rsidRPr="00852563" w:rsidRDefault="00061F96" w:rsidP="00061F96">
      <w:pPr>
        <w:spacing w:after="0" w:line="240" w:lineRule="auto"/>
        <w:ind w:firstLine="708"/>
        <w:jc w:val="both"/>
        <w:rPr>
          <w:rFonts w:ascii="Arial" w:eastAsia="Times New Roman" w:hAnsi="Arial" w:cs="Arial"/>
          <w:sz w:val="24"/>
          <w:szCs w:val="24"/>
          <w:lang w:eastAsia="ar-SA"/>
        </w:rPr>
      </w:pPr>
      <w:r w:rsidRPr="00852563">
        <w:rPr>
          <w:rFonts w:ascii="Arial" w:eastAsia="Times New Roman" w:hAnsi="Arial" w:cs="Arial"/>
          <w:sz w:val="24"/>
          <w:szCs w:val="24"/>
          <w:lang w:eastAsia="ar-SA"/>
        </w:rPr>
        <w:t xml:space="preserve">Одним из основных условий развития муниципальной службы и кадрового потенциала муниципального образования «Колпашевский район» является повышение профессионализма и компетентности кадрового состава органов местного самоуправления и привлечение </w:t>
      </w:r>
      <w:r w:rsidRPr="00852563">
        <w:rPr>
          <w:rFonts w:ascii="Arial" w:eastAsia="Times New Roman" w:hAnsi="Arial" w:cs="Arial"/>
          <w:sz w:val="24"/>
          <w:szCs w:val="24"/>
          <w:lang w:eastAsia="ru-RU"/>
        </w:rPr>
        <w:t>квалифицированных специалистов для работы в органах местного самоуправления Колпашевского района</w:t>
      </w:r>
      <w:r w:rsidRPr="00852563">
        <w:rPr>
          <w:rFonts w:ascii="Arial" w:eastAsia="Times New Roman" w:hAnsi="Arial" w:cs="Arial"/>
          <w:sz w:val="24"/>
          <w:szCs w:val="24"/>
          <w:lang w:eastAsia="ar-SA"/>
        </w:rPr>
        <w:t>.</w:t>
      </w:r>
    </w:p>
    <w:p w:rsidR="00061F96" w:rsidRPr="00852563" w:rsidRDefault="00061F96" w:rsidP="00061F96">
      <w:pPr>
        <w:suppressAutoHyphens/>
        <w:spacing w:after="0" w:line="240" w:lineRule="auto"/>
        <w:ind w:firstLine="708"/>
        <w:jc w:val="both"/>
        <w:rPr>
          <w:rFonts w:ascii="Arial" w:eastAsia="Times New Roman" w:hAnsi="Arial" w:cs="Arial"/>
          <w:sz w:val="24"/>
          <w:szCs w:val="24"/>
          <w:lang w:eastAsia="ar-SA"/>
        </w:rPr>
      </w:pPr>
      <w:r w:rsidRPr="00852563">
        <w:rPr>
          <w:rFonts w:ascii="Arial" w:eastAsia="Times New Roman" w:hAnsi="Arial" w:cs="Arial"/>
          <w:sz w:val="24"/>
          <w:szCs w:val="24"/>
          <w:lang w:eastAsia="ar-SA"/>
        </w:rPr>
        <w:t xml:space="preserve">Основой для решения данных задач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Согласно штатному расписанию в Администрации Колпашевского района 48 должностей муниципальной службы, из них замещают:</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главные должности муниципальной службы – 4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ведущие должности муниципальной службы – 8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старшие должности муниципальной службы – 34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младшие должности муниципальной службы – 2 ед.</w:t>
      </w:r>
    </w:p>
    <w:p w:rsidR="00061F96" w:rsidRPr="00852563" w:rsidRDefault="00061F96" w:rsidP="00061F96">
      <w:pPr>
        <w:suppressAutoHyphens/>
        <w:autoSpaceDE w:val="0"/>
        <w:spacing w:after="0" w:line="240" w:lineRule="auto"/>
        <w:ind w:firstLine="709"/>
        <w:jc w:val="both"/>
        <w:rPr>
          <w:rFonts w:ascii="Arial" w:eastAsia="Arial" w:hAnsi="Arial" w:cs="Arial"/>
          <w:sz w:val="24"/>
          <w:szCs w:val="24"/>
          <w:lang w:eastAsia="ar-SA"/>
        </w:rPr>
      </w:pPr>
      <w:r w:rsidRPr="00852563">
        <w:rPr>
          <w:rFonts w:ascii="Arial" w:eastAsia="Arial" w:hAnsi="Arial" w:cs="Arial"/>
          <w:sz w:val="24"/>
          <w:szCs w:val="24"/>
          <w:lang w:eastAsia="ar-SA"/>
        </w:rPr>
        <w:t>В настоящее время анализ качественного состава муниципальных служащих по стажу работы показывает, что 65% муниципальных служащих имеют достаточный стаж работы, и 35% работников сравнительно недавно назначены на должности муниципальной службы в органы местного самоуправления Колпашевского района. Данные показатели свидетельствуют о необходимости проведения мероприятий по адаптации и профессиональному развитию кадров, назначенных на муниципальную службу.</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На уровне района определены новые подходы к формированию кадрового состава муниципальной службы: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системно проводятся конкурсы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организуется работа по обучению муниципальных служащих;</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проводится </w:t>
      </w:r>
      <w:r w:rsidRPr="00852563">
        <w:rPr>
          <w:rFonts w:ascii="Arial" w:eastAsia="Times New Roman" w:hAnsi="Arial" w:cs="Arial"/>
          <w:sz w:val="24"/>
          <w:szCs w:val="24"/>
          <w:lang w:eastAsia="ru-RU"/>
        </w:rPr>
        <w:t>аттестация муниципальных служащих органов местного самоуправления муниципального образования «Колпашевский район»;</w:t>
      </w:r>
    </w:p>
    <w:p w:rsidR="00061F96" w:rsidRPr="00852563" w:rsidRDefault="00061F96" w:rsidP="00061F96">
      <w:pPr>
        <w:shd w:val="clear" w:color="auto" w:fill="FFFFFF"/>
        <w:spacing w:after="0" w:line="240" w:lineRule="auto"/>
        <w:ind w:firstLine="708"/>
        <w:jc w:val="both"/>
        <w:rPr>
          <w:rFonts w:ascii="Arial" w:eastAsia="Calibri" w:hAnsi="Arial" w:cs="Arial"/>
          <w:sz w:val="24"/>
          <w:szCs w:val="24"/>
        </w:rPr>
      </w:pPr>
      <w:r w:rsidRPr="00852563">
        <w:rPr>
          <w:rFonts w:ascii="Arial" w:eastAsia="Calibri" w:hAnsi="Arial" w:cs="Arial"/>
          <w:sz w:val="24"/>
          <w:szCs w:val="24"/>
        </w:rPr>
        <w:t>организуется участие в региональном конкурсе «Лучший муниципальный служащий Томской области».</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Администрацией Колпашевского района ведётся работа по формированию кадрового резерва для замещения должностей муниципальной службы в целях привлечения квалифицированных специалистов.</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Обновление состава кадрового резерва осуществляется ежемесячно при включении в установленном порядке новых лиц в кадровый резерв, а также исключение из кадрового резерва по соответствующим основаниям.</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Постановлением Главы Колпашевского района от 07.05.2008 № 389 утверждено Положение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Кадровый резерв представляет собой перечень лиц, соответствующих или способных соответствовать в результате </w:t>
      </w:r>
      <w:r w:rsidRPr="00852563">
        <w:rPr>
          <w:rFonts w:ascii="Arial" w:eastAsia="Times New Roman" w:hAnsi="Arial" w:cs="Arial"/>
          <w:spacing w:val="-6"/>
          <w:sz w:val="24"/>
          <w:szCs w:val="24"/>
          <w:lang w:eastAsia="ru-RU"/>
        </w:rPr>
        <w:t xml:space="preserve">дополнительной подготовки квалификационным требованиям по должностям </w:t>
      </w:r>
      <w:r w:rsidRPr="00852563">
        <w:rPr>
          <w:rFonts w:ascii="Arial" w:eastAsia="Times New Roman" w:hAnsi="Arial" w:cs="Arial"/>
          <w:spacing w:val="-3"/>
          <w:sz w:val="24"/>
          <w:szCs w:val="24"/>
          <w:lang w:eastAsia="ru-RU"/>
        </w:rPr>
        <w:t xml:space="preserve">муниципальной службы, для замещения которых формируется кадровый </w:t>
      </w:r>
      <w:r w:rsidRPr="00852563">
        <w:rPr>
          <w:rFonts w:ascii="Arial" w:eastAsia="Times New Roman" w:hAnsi="Arial" w:cs="Arial"/>
          <w:sz w:val="24"/>
          <w:szCs w:val="24"/>
          <w:lang w:eastAsia="ru-RU"/>
        </w:rPr>
        <w:t>резерв.</w:t>
      </w:r>
    </w:p>
    <w:p w:rsidR="00061F96" w:rsidRPr="00852563" w:rsidRDefault="00061F96" w:rsidP="00061F96">
      <w:pPr>
        <w:shd w:val="clear" w:color="auto" w:fill="FFFFFF"/>
        <w:spacing w:after="0" w:line="240" w:lineRule="auto"/>
        <w:ind w:firstLine="709"/>
        <w:jc w:val="both"/>
        <w:rPr>
          <w:rFonts w:ascii="Arial" w:eastAsia="Calibri" w:hAnsi="Arial" w:cs="Arial"/>
          <w:spacing w:val="-5"/>
          <w:sz w:val="24"/>
          <w:szCs w:val="24"/>
        </w:rPr>
      </w:pPr>
      <w:r w:rsidRPr="00852563">
        <w:rPr>
          <w:rFonts w:ascii="Arial" w:eastAsia="Calibri" w:hAnsi="Arial" w:cs="Arial"/>
          <w:spacing w:val="-5"/>
          <w:sz w:val="24"/>
          <w:szCs w:val="24"/>
        </w:rPr>
        <w:t>Формирование и ведение кадрового резерва проводится в соответствии:</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lastRenderedPageBreak/>
        <w:t xml:space="preserve">1) своевременного замещения вакантных должностей муниципальной </w:t>
      </w:r>
      <w:r w:rsidRPr="00852563">
        <w:rPr>
          <w:rFonts w:ascii="Arial" w:eastAsia="Calibri" w:hAnsi="Arial" w:cs="Arial"/>
          <w:spacing w:val="-5"/>
          <w:sz w:val="24"/>
          <w:szCs w:val="24"/>
        </w:rPr>
        <w:t>службы, совершенствования деятельности по подбору и расстановке кадров Администрации Колпашевского района и органов Администрации Колпашевского района;</w:t>
      </w:r>
    </w:p>
    <w:p w:rsidR="00061F96" w:rsidRPr="00852563"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6"/>
          <w:sz w:val="24"/>
          <w:szCs w:val="24"/>
        </w:rPr>
      </w:pPr>
      <w:r w:rsidRPr="00852563">
        <w:rPr>
          <w:rFonts w:ascii="Arial" w:eastAsia="Calibri" w:hAnsi="Arial" w:cs="Arial"/>
          <w:spacing w:val="-3"/>
          <w:sz w:val="24"/>
          <w:szCs w:val="24"/>
        </w:rPr>
        <w:t xml:space="preserve"> учёта текущей и перспективной потребности в муниципальных </w:t>
      </w:r>
      <w:r w:rsidRPr="00852563">
        <w:rPr>
          <w:rFonts w:ascii="Arial" w:eastAsia="Calibri" w:hAnsi="Arial" w:cs="Arial"/>
          <w:sz w:val="24"/>
          <w:szCs w:val="24"/>
        </w:rPr>
        <w:t>служащих;</w:t>
      </w:r>
    </w:p>
    <w:p w:rsidR="00061F96" w:rsidRPr="00852563"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8"/>
          <w:sz w:val="24"/>
          <w:szCs w:val="24"/>
        </w:rPr>
      </w:pPr>
      <w:r w:rsidRPr="00852563">
        <w:rPr>
          <w:rFonts w:ascii="Arial" w:eastAsia="Calibri" w:hAnsi="Arial" w:cs="Arial"/>
          <w:spacing w:val="-4"/>
          <w:sz w:val="24"/>
          <w:szCs w:val="24"/>
        </w:rPr>
        <w:t xml:space="preserve">улучшения результатов профессиональной деятельности и уровня </w:t>
      </w:r>
      <w:r w:rsidRPr="00852563">
        <w:rPr>
          <w:rFonts w:ascii="Arial" w:eastAsia="Calibri" w:hAnsi="Arial" w:cs="Arial"/>
          <w:spacing w:val="-5"/>
          <w:sz w:val="24"/>
          <w:szCs w:val="24"/>
        </w:rPr>
        <w:t>профессиональной подготовки муниципальных служащих;</w:t>
      </w:r>
    </w:p>
    <w:p w:rsidR="00061F96" w:rsidRPr="00852563" w:rsidRDefault="00061F96" w:rsidP="00061F96">
      <w:pPr>
        <w:shd w:val="clear" w:color="auto" w:fill="FFFFFF"/>
        <w:tabs>
          <w:tab w:val="left" w:pos="881"/>
        </w:tabs>
        <w:spacing w:after="0" w:line="240" w:lineRule="auto"/>
        <w:ind w:firstLine="709"/>
        <w:jc w:val="both"/>
        <w:rPr>
          <w:rFonts w:ascii="Arial" w:eastAsia="Calibri" w:hAnsi="Arial" w:cs="Arial"/>
          <w:sz w:val="24"/>
          <w:szCs w:val="24"/>
        </w:rPr>
      </w:pPr>
      <w:r w:rsidRPr="00852563">
        <w:rPr>
          <w:rFonts w:ascii="Arial" w:eastAsia="Calibri" w:hAnsi="Arial" w:cs="Arial"/>
          <w:spacing w:val="-6"/>
          <w:sz w:val="24"/>
          <w:szCs w:val="24"/>
        </w:rPr>
        <w:t>4) </w:t>
      </w:r>
      <w:r w:rsidRPr="00852563">
        <w:rPr>
          <w:rFonts w:ascii="Arial" w:eastAsia="Calibri" w:hAnsi="Arial" w:cs="Arial"/>
          <w:sz w:val="24"/>
          <w:szCs w:val="24"/>
        </w:rPr>
        <w:t xml:space="preserve">повышения мотивации муниципальных служащих к </w:t>
      </w:r>
      <w:r w:rsidRPr="00852563">
        <w:rPr>
          <w:rFonts w:ascii="Arial" w:eastAsia="Calibri" w:hAnsi="Arial" w:cs="Arial"/>
          <w:spacing w:val="-5"/>
          <w:sz w:val="24"/>
          <w:szCs w:val="24"/>
        </w:rPr>
        <w:t xml:space="preserve">профессиональному росту, а граждан - к поступлению на муниципальную </w:t>
      </w:r>
      <w:r w:rsidRPr="00852563">
        <w:rPr>
          <w:rFonts w:ascii="Arial" w:eastAsia="Calibri" w:hAnsi="Arial" w:cs="Arial"/>
          <w:sz w:val="24"/>
          <w:szCs w:val="24"/>
        </w:rPr>
        <w:t>службу.</w:t>
      </w:r>
    </w:p>
    <w:p w:rsidR="00061F96" w:rsidRPr="00852563" w:rsidRDefault="00061F96" w:rsidP="00061F96">
      <w:pPr>
        <w:shd w:val="clear" w:color="auto" w:fill="FFFFFF"/>
        <w:tabs>
          <w:tab w:val="left" w:pos="725"/>
        </w:tabs>
        <w:spacing w:after="0" w:line="240" w:lineRule="auto"/>
        <w:ind w:firstLine="709"/>
        <w:jc w:val="both"/>
        <w:rPr>
          <w:rFonts w:ascii="Arial" w:eastAsia="Calibri" w:hAnsi="Arial" w:cs="Arial"/>
          <w:sz w:val="24"/>
          <w:szCs w:val="24"/>
        </w:rPr>
      </w:pPr>
      <w:r w:rsidRPr="00852563">
        <w:rPr>
          <w:rFonts w:ascii="Arial" w:eastAsia="Calibri" w:hAnsi="Arial" w:cs="Arial"/>
          <w:spacing w:val="-3"/>
          <w:sz w:val="24"/>
          <w:szCs w:val="24"/>
        </w:rPr>
        <w:t xml:space="preserve">Принципами формирования кадрового резерва и работы с ним </w:t>
      </w:r>
      <w:r w:rsidRPr="00852563">
        <w:rPr>
          <w:rFonts w:ascii="Arial" w:eastAsia="Calibri" w:hAnsi="Arial" w:cs="Arial"/>
          <w:sz w:val="24"/>
          <w:szCs w:val="24"/>
        </w:rPr>
        <w:t>являются:</w:t>
      </w:r>
    </w:p>
    <w:p w:rsidR="00061F96" w:rsidRPr="00852563" w:rsidRDefault="00061F96" w:rsidP="00061F96">
      <w:pPr>
        <w:shd w:val="clear" w:color="auto" w:fill="FFFFFF"/>
        <w:tabs>
          <w:tab w:val="left" w:pos="598"/>
        </w:tabs>
        <w:spacing w:after="0" w:line="240" w:lineRule="auto"/>
        <w:ind w:firstLine="709"/>
        <w:jc w:val="both"/>
        <w:rPr>
          <w:rFonts w:ascii="Arial" w:eastAsia="Calibri" w:hAnsi="Arial" w:cs="Arial"/>
          <w:sz w:val="24"/>
          <w:szCs w:val="24"/>
        </w:rPr>
      </w:pPr>
      <w:r w:rsidRPr="00852563">
        <w:rPr>
          <w:rFonts w:ascii="Arial" w:eastAsia="Calibri" w:hAnsi="Arial" w:cs="Arial"/>
          <w:spacing w:val="-13"/>
          <w:sz w:val="24"/>
          <w:szCs w:val="24"/>
        </w:rPr>
        <w:t>1) </w:t>
      </w:r>
      <w:r w:rsidRPr="00852563">
        <w:rPr>
          <w:rFonts w:ascii="Arial" w:eastAsia="Calibri" w:hAnsi="Arial" w:cs="Arial"/>
          <w:spacing w:val="-5"/>
          <w:sz w:val="24"/>
          <w:szCs w:val="24"/>
        </w:rPr>
        <w:t xml:space="preserve">равный доступ и добровольность участия муниципальных служащих </w:t>
      </w:r>
      <w:r w:rsidRPr="00852563">
        <w:rPr>
          <w:rFonts w:ascii="Arial" w:eastAsia="Calibri" w:hAnsi="Arial" w:cs="Arial"/>
          <w:sz w:val="24"/>
          <w:szCs w:val="24"/>
        </w:rPr>
        <w:t>(граждан) на включение в кадровый резерв;</w:t>
      </w:r>
    </w:p>
    <w:p w:rsidR="00061F96" w:rsidRPr="00852563" w:rsidRDefault="00061F96" w:rsidP="00061F96">
      <w:pPr>
        <w:shd w:val="clear" w:color="auto" w:fill="FFFFFF"/>
        <w:tabs>
          <w:tab w:val="left" w:pos="703"/>
        </w:tabs>
        <w:spacing w:after="0" w:line="240" w:lineRule="auto"/>
        <w:ind w:firstLine="709"/>
        <w:jc w:val="both"/>
        <w:rPr>
          <w:rFonts w:ascii="Arial" w:eastAsia="Calibri" w:hAnsi="Arial" w:cs="Arial"/>
          <w:sz w:val="24"/>
          <w:szCs w:val="24"/>
        </w:rPr>
      </w:pPr>
      <w:r w:rsidRPr="00852563">
        <w:rPr>
          <w:rFonts w:ascii="Arial" w:eastAsia="Calibri" w:hAnsi="Arial" w:cs="Arial"/>
          <w:spacing w:val="-7"/>
          <w:sz w:val="24"/>
          <w:szCs w:val="24"/>
        </w:rPr>
        <w:t>2) </w:t>
      </w:r>
      <w:r w:rsidRPr="00852563">
        <w:rPr>
          <w:rFonts w:ascii="Arial" w:eastAsia="Calibri" w:hAnsi="Arial" w:cs="Arial"/>
          <w:spacing w:val="-2"/>
          <w:sz w:val="24"/>
          <w:szCs w:val="24"/>
        </w:rPr>
        <w:t xml:space="preserve">объективность и всесторонность оценки профессиональных и </w:t>
      </w:r>
      <w:r w:rsidRPr="00852563">
        <w:rPr>
          <w:rFonts w:ascii="Arial" w:eastAsia="Calibri" w:hAnsi="Arial" w:cs="Arial"/>
          <w:spacing w:val="-5"/>
          <w:sz w:val="24"/>
          <w:szCs w:val="24"/>
        </w:rPr>
        <w:t>личностных качеств муниципальных служащих (граждан);</w:t>
      </w:r>
    </w:p>
    <w:p w:rsidR="00061F96" w:rsidRPr="00852563" w:rsidRDefault="00061F96" w:rsidP="00061F96">
      <w:pPr>
        <w:shd w:val="clear" w:color="auto" w:fill="FFFFFF"/>
        <w:tabs>
          <w:tab w:val="left" w:pos="641"/>
        </w:tabs>
        <w:spacing w:after="0" w:line="240" w:lineRule="auto"/>
        <w:ind w:firstLine="709"/>
        <w:jc w:val="both"/>
        <w:rPr>
          <w:rFonts w:ascii="Arial" w:eastAsia="Calibri" w:hAnsi="Arial" w:cs="Arial"/>
          <w:sz w:val="24"/>
          <w:szCs w:val="24"/>
        </w:rPr>
      </w:pPr>
      <w:r w:rsidRPr="00852563">
        <w:rPr>
          <w:rFonts w:ascii="Arial" w:eastAsia="Calibri" w:hAnsi="Arial" w:cs="Arial"/>
          <w:spacing w:val="-9"/>
          <w:sz w:val="24"/>
          <w:szCs w:val="24"/>
        </w:rPr>
        <w:t xml:space="preserve">3) </w:t>
      </w:r>
      <w:r w:rsidRPr="00852563">
        <w:rPr>
          <w:rFonts w:ascii="Arial" w:eastAsia="Calibri" w:hAnsi="Arial" w:cs="Arial"/>
          <w:spacing w:val="-4"/>
          <w:sz w:val="24"/>
          <w:szCs w:val="24"/>
        </w:rPr>
        <w:t xml:space="preserve">гласность и доступность информации о формировании кадрового </w:t>
      </w:r>
      <w:r w:rsidRPr="00852563">
        <w:rPr>
          <w:rFonts w:ascii="Arial" w:eastAsia="Calibri" w:hAnsi="Arial" w:cs="Arial"/>
          <w:sz w:val="24"/>
          <w:szCs w:val="24"/>
        </w:rPr>
        <w:t>резерва.</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Calibri" w:hAnsi="Arial" w:cs="Arial"/>
          <w:sz w:val="24"/>
          <w:szCs w:val="24"/>
        </w:rPr>
        <w:t>В период с 2017 по 2019 годы проведено 39 конкурсов на включение в кадровый резерв для замещения должностей муниципальной службы Администрации Колпашевского района и органов Администрации Колпашевского района с документальным оформлением процесса проведения конкурса и его результатов.</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2017 году в кадровый резерв были включены 21 человек, из которых назначены на старшие должности муниципальной службы 13 человек.</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2018 году в кадровый резерв было включено 37 человек, из которых назначены: на ведущую должность муниципальной службы 1 человек, на старшие должности муниципальной службы 17 человек, на младшую должность муниципальной службы 1 человек.</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2019 году в кадровый резерв были включены 34 человека, из которых назначены: на ведущую должность муниципальной службы 1 человек, на старшие должности муниципальной службы 18 человек.</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Times New Roman" w:hAnsi="Arial" w:cs="Arial"/>
          <w:sz w:val="24"/>
          <w:szCs w:val="24"/>
          <w:lang w:eastAsia="ru-RU"/>
        </w:rPr>
        <w:t xml:space="preserve">В целях содействия развитию муниципальной службы организовано обучение </w:t>
      </w:r>
      <w:r w:rsidRPr="00852563">
        <w:rPr>
          <w:rFonts w:ascii="Arial" w:eastAsia="Calibri" w:hAnsi="Arial" w:cs="Arial"/>
          <w:sz w:val="24"/>
          <w:szCs w:val="24"/>
        </w:rPr>
        <w:t>по программе повышения квалификации 29 муниципальных служащих. Основные направления курсов повышения квалификации и профессиональной подготовки: в сфере профилактики терроризма и экстремизма, кадровой работе, экологии, противодействия коррупции, градостроительной деятельности, зарплата и «зарплатные» налоги, в области государственного и муниципального управления.</w:t>
      </w:r>
    </w:p>
    <w:p w:rsidR="00061F96" w:rsidRPr="00852563" w:rsidRDefault="00061F96" w:rsidP="00061F96">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За период 2017-2019 годов проведено 14 заседаний комиссии Администрации Колпашевского района по соблюдению требований к служебному поведению муниципальных служащих и урегулированию конфликта интересов. По итогам рассмотрения вопросов случаев возникновения конфликта интересов при исполнении муниципальными служащими должностных обязанностей не выявлено.</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Продолжена работа по проведению аттестации и присвоению классных чинов муниципальным служащим Колпашевского района.</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 xml:space="preserve">Классные чины присвоены 63 муниципальным служащим (2017-2019 годы). </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Calibri" w:hAnsi="Arial" w:cs="Arial"/>
          <w:sz w:val="24"/>
          <w:szCs w:val="24"/>
        </w:rPr>
        <w:t>Аттестация муниципальных служащих Администрации Колпашевского района и органов Администрации Колпашевского района проведена:</w:t>
      </w:r>
    </w:p>
    <w:p w:rsidR="00061F96" w:rsidRPr="00852563" w:rsidRDefault="00061F96" w:rsidP="00061F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в 2018 году в количестве 49 человек, из которых 4 человека признаны не соответствующими замещаемым должностям;</w:t>
      </w:r>
    </w:p>
    <w:p w:rsidR="00061F96" w:rsidRPr="00852563" w:rsidRDefault="00061F96" w:rsidP="00061F96">
      <w:pPr>
        <w:tabs>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в 2019 году в количестве 9 человек.</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В целях повышения престижа муниципальной службы, выявления и поддержки муниципальных служащих, имеющих значительные достижения в области местного самоуправления, муниципальные служащие Колпашевского района в 2019 году приняли участие в региональном конкурсе на звание «Лучший муниципальный служащий в Томской области». </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По итогам участия в конкурсе 5 муниципальных служащих органов местного самоуправления стали победителями в номинациях «Экономика, финансы», «ЖКХ, благоустройство, безопасность», «Градостроительство землеустройство, имущественные отношения», «Социальная политика».</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На официальном сайте муниципального образования «Колпашевский район» для пользователей размещена и актуализируется информация:</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eastAsia="Times New Roman" w:hAnsi="Arial" w:cs="Arial"/>
          <w:sz w:val="24"/>
          <w:szCs w:val="24"/>
          <w:lang w:eastAsia="ru-RU"/>
        </w:rPr>
        <w:t xml:space="preserve">о проведении </w:t>
      </w:r>
      <w:r w:rsidRPr="00852563">
        <w:rPr>
          <w:rFonts w:ascii="Arial" w:hAnsi="Arial" w:cs="Arial"/>
          <w:sz w:val="24"/>
          <w:szCs w:val="24"/>
        </w:rPr>
        <w:t>конкурсов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hAnsi="Arial" w:cs="Arial"/>
          <w:sz w:val="24"/>
          <w:szCs w:val="24"/>
        </w:rPr>
        <w:t>список лиц, включённых в кадровый резерв для замещения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hAnsi="Arial" w:cs="Arial"/>
          <w:sz w:val="24"/>
          <w:szCs w:val="24"/>
        </w:rPr>
        <w:t>информация о вакантных должностях в Администрации Колпашевского района.</w:t>
      </w: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Также на </w:t>
      </w:r>
      <w:r w:rsidRPr="00852563">
        <w:rPr>
          <w:rFonts w:ascii="Arial" w:eastAsia="Times New Roman" w:hAnsi="Arial" w:cs="Arial"/>
          <w:sz w:val="24"/>
          <w:szCs w:val="24"/>
          <w:lang w:eastAsia="ru-RU"/>
        </w:rPr>
        <w:t>официальном сайте муниципального образования «Колпашевский район»</w:t>
      </w:r>
      <w:r w:rsidRPr="00852563">
        <w:rPr>
          <w:rFonts w:ascii="Arial" w:hAnsi="Arial" w:cs="Arial"/>
          <w:sz w:val="24"/>
          <w:szCs w:val="24"/>
        </w:rPr>
        <w:t xml:space="preserve"> размещено решение Думы Колпашевского района от 22.06.2015 № 63 «Об утверждении Положения о проведении аттестации муниципальных служащих органов местного самоуправления муниципального образования «Колпашевский район» в соответствии с которым ведётся работа по аттестации муниципальных служащих.</w:t>
      </w:r>
    </w:p>
    <w:p w:rsidR="00790B8A" w:rsidRPr="00852563" w:rsidRDefault="00790B8A" w:rsidP="00061F96">
      <w:pPr>
        <w:spacing w:after="0" w:line="240" w:lineRule="auto"/>
        <w:ind w:firstLine="709"/>
        <w:jc w:val="both"/>
        <w:rPr>
          <w:rFonts w:ascii="Arial" w:hAnsi="Arial" w:cs="Arial"/>
          <w:sz w:val="24"/>
          <w:szCs w:val="24"/>
        </w:rPr>
      </w:pPr>
      <w:r w:rsidRPr="00852563">
        <w:rPr>
          <w:rFonts w:ascii="Arial" w:hAnsi="Arial" w:cs="Arial"/>
          <w:sz w:val="24"/>
          <w:szCs w:val="24"/>
        </w:rPr>
        <w:t>На протяжении последних лет наблюдается отток квалифицированных и профессиональных кадров из органов местного самоуправления муниципального образования «Колпашевский район»,</w:t>
      </w:r>
      <w:r w:rsidR="00850643" w:rsidRPr="00852563">
        <w:rPr>
          <w:rFonts w:ascii="Arial" w:hAnsi="Arial" w:cs="Arial"/>
          <w:sz w:val="24"/>
          <w:szCs w:val="24"/>
        </w:rPr>
        <w:t xml:space="preserve"> а также</w:t>
      </w:r>
      <w:r w:rsidRPr="00852563">
        <w:rPr>
          <w:rFonts w:ascii="Arial" w:hAnsi="Arial" w:cs="Arial"/>
          <w:sz w:val="24"/>
          <w:szCs w:val="24"/>
        </w:rPr>
        <w:t xml:space="preserve"> </w:t>
      </w:r>
      <w:r w:rsidR="00850643" w:rsidRPr="00852563">
        <w:rPr>
          <w:rFonts w:ascii="Arial" w:hAnsi="Arial" w:cs="Arial"/>
          <w:sz w:val="24"/>
          <w:szCs w:val="24"/>
        </w:rPr>
        <w:t xml:space="preserve">продолжительное </w:t>
      </w:r>
      <w:r w:rsidRPr="00852563">
        <w:rPr>
          <w:rFonts w:ascii="Arial" w:hAnsi="Arial" w:cs="Arial"/>
          <w:sz w:val="24"/>
          <w:szCs w:val="24"/>
        </w:rPr>
        <w:t>наличие вакантных должностей</w:t>
      </w:r>
      <w:r w:rsidR="00850643" w:rsidRPr="00852563">
        <w:rPr>
          <w:rFonts w:ascii="Arial" w:hAnsi="Arial" w:cs="Arial"/>
          <w:sz w:val="24"/>
          <w:szCs w:val="24"/>
        </w:rPr>
        <w:t>.</w:t>
      </w:r>
      <w:r w:rsidRPr="00852563">
        <w:rPr>
          <w:rFonts w:ascii="Arial" w:hAnsi="Arial" w:cs="Arial"/>
          <w:sz w:val="24"/>
          <w:szCs w:val="24"/>
        </w:rPr>
        <w:t xml:space="preserve"> </w:t>
      </w:r>
    </w:p>
    <w:p w:rsidR="00363DE0" w:rsidRPr="00852563" w:rsidRDefault="00363DE0"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С целью недопущения </w:t>
      </w:r>
      <w:r w:rsidR="00850643" w:rsidRPr="00852563">
        <w:rPr>
          <w:rFonts w:ascii="Arial" w:hAnsi="Arial" w:cs="Arial"/>
          <w:sz w:val="24"/>
          <w:szCs w:val="24"/>
        </w:rPr>
        <w:t xml:space="preserve">оттока </w:t>
      </w:r>
      <w:r w:rsidRPr="00852563">
        <w:rPr>
          <w:rFonts w:ascii="Arial" w:hAnsi="Arial" w:cs="Arial"/>
          <w:sz w:val="24"/>
          <w:szCs w:val="24"/>
        </w:rPr>
        <w:t xml:space="preserve">квалифицированных </w:t>
      </w:r>
      <w:r w:rsidR="00850643" w:rsidRPr="00852563">
        <w:rPr>
          <w:rFonts w:ascii="Arial" w:hAnsi="Arial" w:cs="Arial"/>
          <w:sz w:val="24"/>
          <w:szCs w:val="24"/>
        </w:rPr>
        <w:t>кадров</w:t>
      </w:r>
      <w:r w:rsidRPr="00852563">
        <w:rPr>
          <w:rFonts w:ascii="Arial" w:hAnsi="Arial" w:cs="Arial"/>
          <w:sz w:val="24"/>
          <w:szCs w:val="24"/>
        </w:rPr>
        <w:t xml:space="preserve"> </w:t>
      </w:r>
      <w:r w:rsidR="00850643" w:rsidRPr="00852563">
        <w:rPr>
          <w:rFonts w:ascii="Arial" w:hAnsi="Arial" w:cs="Arial"/>
          <w:sz w:val="24"/>
          <w:szCs w:val="24"/>
        </w:rPr>
        <w:t xml:space="preserve">из органов местного самоуправления муниципального образования «Колпашевский район» необходимо </w:t>
      </w:r>
      <w:r w:rsidRPr="00852563">
        <w:rPr>
          <w:rFonts w:ascii="Arial" w:hAnsi="Arial" w:cs="Arial"/>
          <w:sz w:val="24"/>
          <w:szCs w:val="24"/>
        </w:rPr>
        <w:t>предусмотреть меры поощрения и стимулирования.</w:t>
      </w:r>
    </w:p>
    <w:p w:rsidR="00850643" w:rsidRPr="00852563" w:rsidRDefault="00850643" w:rsidP="00850643">
      <w:pPr>
        <w:spacing w:after="0" w:line="240" w:lineRule="auto"/>
        <w:ind w:firstLine="709"/>
        <w:jc w:val="both"/>
        <w:rPr>
          <w:rFonts w:ascii="Arial" w:hAnsi="Arial" w:cs="Arial"/>
          <w:sz w:val="24"/>
          <w:szCs w:val="24"/>
        </w:rPr>
      </w:pPr>
      <w:r w:rsidRPr="00852563">
        <w:rPr>
          <w:rFonts w:ascii="Arial" w:hAnsi="Arial" w:cs="Arial"/>
          <w:sz w:val="24"/>
          <w:szCs w:val="24"/>
        </w:rPr>
        <w:t xml:space="preserve">Поощрение и стимулирование муниципальных управленческих команд будет способствовать; стимулированию  активности, повышению  мотивации  эффективного  исполнения  должностных  обязанностей, укреплению  стабильности  профессионального  кадрового  состава  органов  местного  самоуправления  муниципального  образования «Колпашевский район» </w:t>
      </w:r>
    </w:p>
    <w:p w:rsidR="00061F96" w:rsidRPr="00852563" w:rsidRDefault="00061F96" w:rsidP="00061F96">
      <w:pPr>
        <w:shd w:val="clear" w:color="auto" w:fill="FFFFFF"/>
        <w:spacing w:after="0" w:line="240" w:lineRule="auto"/>
        <w:jc w:val="both"/>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подпрограммы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Calibri" w:hAnsi="Arial" w:cs="Arial"/>
          <w:sz w:val="24"/>
          <w:szCs w:val="24"/>
        </w:rPr>
        <w:t xml:space="preserve">Целью подпрограммы является </w:t>
      </w:r>
      <w:r w:rsidRPr="00852563">
        <w:rPr>
          <w:rFonts w:ascii="Arial" w:eastAsia="Times New Roman" w:hAnsi="Arial" w:cs="Arial"/>
          <w:sz w:val="24"/>
          <w:szCs w:val="24"/>
          <w:lang w:eastAsia="ru-RU"/>
        </w:rPr>
        <w:t>развитие муниципальной службы и кадрового потенциала.</w:t>
      </w:r>
    </w:p>
    <w:p w:rsidR="006452AF"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Количественным показателем реализации цели подпрограммы явля</w:t>
      </w:r>
      <w:r w:rsidR="00C6585E" w:rsidRPr="00852563">
        <w:rPr>
          <w:rFonts w:ascii="Arial" w:hAnsi="Arial" w:cs="Arial"/>
          <w:sz w:val="24"/>
          <w:szCs w:val="24"/>
        </w:rPr>
        <w:t>ю</w:t>
      </w:r>
      <w:r w:rsidRPr="00852563">
        <w:rPr>
          <w:rFonts w:ascii="Arial" w:hAnsi="Arial" w:cs="Arial"/>
          <w:sz w:val="24"/>
          <w:szCs w:val="24"/>
        </w:rPr>
        <w:t>тся</w:t>
      </w:r>
      <w:r w:rsidR="006452AF" w:rsidRPr="00852563">
        <w:rPr>
          <w:rFonts w:ascii="Arial" w:hAnsi="Arial" w:cs="Arial"/>
          <w:sz w:val="24"/>
          <w:szCs w:val="24"/>
        </w:rPr>
        <w:t>:</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 </w:t>
      </w:r>
      <w:r w:rsidR="006452AF" w:rsidRPr="00852563">
        <w:rPr>
          <w:rFonts w:ascii="Arial" w:hAnsi="Arial" w:cs="Arial"/>
          <w:sz w:val="24"/>
          <w:szCs w:val="24"/>
        </w:rPr>
        <w:t xml:space="preserve">- </w:t>
      </w:r>
      <w:r w:rsidRPr="00852563">
        <w:rPr>
          <w:rFonts w:ascii="Arial" w:hAnsi="Arial" w:cs="Arial"/>
          <w:sz w:val="24"/>
          <w:szCs w:val="24"/>
        </w:rPr>
        <w:t>участие муниципального образования «Колпашевский район» в конкурсах направленных на развитие си</w:t>
      </w:r>
      <w:r w:rsidR="006452AF" w:rsidRPr="00852563">
        <w:rPr>
          <w:rFonts w:ascii="Arial" w:hAnsi="Arial" w:cs="Arial"/>
          <w:sz w:val="24"/>
          <w:szCs w:val="24"/>
        </w:rPr>
        <w:t>стемы муниципального управления;</w:t>
      </w:r>
    </w:p>
    <w:p w:rsidR="006452AF" w:rsidRPr="00852563" w:rsidRDefault="006452AF" w:rsidP="00061F96">
      <w:pPr>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 </w:t>
      </w:r>
      <w:r w:rsidR="00C6585E" w:rsidRPr="00852563">
        <w:rPr>
          <w:rFonts w:ascii="Arial" w:hAnsi="Arial" w:cs="Arial"/>
          <w:sz w:val="24"/>
          <w:szCs w:val="24"/>
        </w:rPr>
        <w:t>поощрение муниципальных управленческих команд.</w:t>
      </w: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должна быть решена следующая задача:</w:t>
      </w: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 </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В результате реализации подпрограммы планируется достичь результаты, которые будут отражать степень достижения цели и задачи подпрограммы (показатели цели, задач, мероприятий подпрограммы в приложении 1 к настоящей подпрограмме).</w:t>
      </w:r>
    </w:p>
    <w:p w:rsidR="00061F96" w:rsidRPr="00852563" w:rsidRDefault="00061F96" w:rsidP="00061F96">
      <w:pPr>
        <w:spacing w:after="0" w:line="240" w:lineRule="auto"/>
        <w:jc w:val="both"/>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xml:space="preserve">. Перечень </w:t>
      </w:r>
      <w:r w:rsidR="00010A2F" w:rsidRPr="00852563">
        <w:rPr>
          <w:rFonts w:ascii="Arial" w:eastAsia="Times New Roman" w:hAnsi="Arial" w:cs="Arial"/>
          <w:bCs/>
          <w:sz w:val="24"/>
          <w:szCs w:val="24"/>
          <w:lang w:eastAsia="ru-RU"/>
        </w:rPr>
        <w:t xml:space="preserve">основных мероприятий </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Привлечение средств федерального </w:t>
      </w:r>
      <w:r w:rsidR="0087222A" w:rsidRPr="00852563">
        <w:rPr>
          <w:rFonts w:ascii="Arial" w:eastAsia="Times New Roman" w:hAnsi="Arial" w:cs="Arial"/>
          <w:bCs/>
          <w:sz w:val="24"/>
          <w:szCs w:val="24"/>
          <w:lang w:eastAsia="ru-RU"/>
        </w:rPr>
        <w:t xml:space="preserve">бюджета </w:t>
      </w:r>
      <w:r w:rsidRPr="00852563">
        <w:rPr>
          <w:rFonts w:ascii="Arial" w:eastAsia="Times New Roman" w:hAnsi="Arial" w:cs="Arial"/>
          <w:bCs/>
          <w:sz w:val="24"/>
          <w:szCs w:val="24"/>
          <w:lang w:eastAsia="ru-RU"/>
        </w:rPr>
        <w:t>для финансирования мероприятий подпрограммы не планируется.</w:t>
      </w:r>
    </w:p>
    <w:p w:rsidR="0087222A" w:rsidRPr="00852563" w:rsidRDefault="0087222A" w:rsidP="001122AF">
      <w:pPr>
        <w:spacing w:after="0" w:line="240" w:lineRule="auto"/>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средств из  областного бюджета планируется посредств</w:t>
      </w:r>
      <w:r w:rsidR="002C6AF7" w:rsidRPr="00852563">
        <w:rPr>
          <w:rFonts w:ascii="Arial" w:eastAsia="Times New Roman" w:hAnsi="Arial" w:cs="Arial"/>
          <w:bCs/>
          <w:sz w:val="24"/>
          <w:szCs w:val="24"/>
          <w:lang w:eastAsia="ru-RU"/>
        </w:rPr>
        <w:t>о</w:t>
      </w:r>
      <w:r w:rsidRPr="00852563">
        <w:rPr>
          <w:rFonts w:ascii="Arial" w:eastAsia="Times New Roman" w:hAnsi="Arial" w:cs="Arial"/>
          <w:bCs/>
          <w:sz w:val="24"/>
          <w:szCs w:val="24"/>
          <w:lang w:eastAsia="ru-RU"/>
        </w:rPr>
        <w:t xml:space="preserve">м привлечения финансирования </w:t>
      </w:r>
      <w:r w:rsidR="00CD2ED1" w:rsidRPr="00852563">
        <w:rPr>
          <w:rFonts w:ascii="Arial" w:eastAsia="Times New Roman" w:hAnsi="Arial" w:cs="Arial"/>
          <w:bCs/>
          <w:sz w:val="24"/>
          <w:szCs w:val="24"/>
          <w:lang w:eastAsia="ru-RU"/>
        </w:rPr>
        <w:t>по</w:t>
      </w:r>
      <w:r w:rsidRPr="00852563">
        <w:rPr>
          <w:rFonts w:ascii="Arial" w:eastAsia="Times New Roman" w:hAnsi="Arial" w:cs="Arial"/>
          <w:bCs/>
          <w:sz w:val="24"/>
          <w:szCs w:val="24"/>
          <w:lang w:eastAsia="ru-RU"/>
        </w:rPr>
        <w:t xml:space="preserve"> государственной программ</w:t>
      </w:r>
      <w:r w:rsidR="00CD2ED1" w:rsidRPr="00852563">
        <w:rPr>
          <w:rFonts w:ascii="Arial" w:eastAsia="Times New Roman" w:hAnsi="Arial" w:cs="Arial"/>
          <w:bCs/>
          <w:sz w:val="24"/>
          <w:szCs w:val="24"/>
          <w:lang w:eastAsia="ru-RU"/>
        </w:rPr>
        <w:t>е</w:t>
      </w:r>
      <w:r w:rsidRPr="00852563">
        <w:rPr>
          <w:rFonts w:ascii="Arial" w:eastAsia="Times New Roman" w:hAnsi="Arial" w:cs="Arial"/>
          <w:bCs/>
          <w:sz w:val="24"/>
          <w:szCs w:val="24"/>
          <w:lang w:eastAsia="ru-RU"/>
        </w:rPr>
        <w:t xml:space="preserve"> «Развитие предпринимательства и повышение эффективности государственного управления социально-экономическим развитием Томской области»</w:t>
      </w:r>
      <w:r w:rsidRPr="00852563">
        <w:rPr>
          <w:rFonts w:ascii="Arial" w:hAnsi="Arial" w:cs="Arial"/>
          <w:color w:val="4F575C"/>
          <w:sz w:val="24"/>
          <w:szCs w:val="24"/>
          <w:shd w:val="clear" w:color="auto" w:fill="FFFFFF"/>
        </w:rPr>
        <w:t xml:space="preserve"> </w:t>
      </w:r>
      <w:r w:rsidRPr="00852563">
        <w:rPr>
          <w:rFonts w:ascii="Arial" w:eastAsia="Times New Roman" w:hAnsi="Arial" w:cs="Arial"/>
          <w:bCs/>
          <w:sz w:val="24"/>
          <w:szCs w:val="24"/>
          <w:lang w:eastAsia="ru-RU"/>
        </w:rPr>
        <w:t>(утверждена постановлением Администрации Томской области от 27.09.2019 № 360а</w:t>
      </w:r>
      <w:r w:rsidR="00E110BA" w:rsidRPr="00852563">
        <w:rPr>
          <w:rFonts w:ascii="Arial" w:eastAsia="Times New Roman" w:hAnsi="Arial" w:cs="Arial"/>
          <w:color w:val="444444"/>
          <w:sz w:val="24"/>
          <w:szCs w:val="24"/>
          <w:lang w:eastAsia="ru-RU"/>
        </w:rPr>
        <w:t xml:space="preserve"> </w:t>
      </w:r>
      <w:r w:rsidR="00E110BA" w:rsidRPr="00852563">
        <w:rPr>
          <w:rFonts w:ascii="Arial" w:eastAsia="Times New Roman" w:hAnsi="Arial" w:cs="Arial"/>
          <w:b/>
          <w:bCs/>
          <w:sz w:val="24"/>
          <w:szCs w:val="24"/>
          <w:lang w:eastAsia="ru-RU"/>
        </w:rPr>
        <w:br/>
        <w:t>«</w:t>
      </w:r>
      <w:r w:rsidR="00E110BA" w:rsidRPr="00852563">
        <w:rPr>
          <w:rFonts w:ascii="Arial" w:eastAsia="Times New Roman" w:hAnsi="Arial" w:cs="Arial"/>
          <w:bCs/>
          <w:sz w:val="24"/>
          <w:szCs w:val="24"/>
          <w:lang w:eastAsia="ru-RU"/>
        </w:rPr>
        <w:t>Об утверждении государственной программы "Развитие предпринимательства и повышение эффективности государственного</w:t>
      </w:r>
      <w:r w:rsidR="00E110BA" w:rsidRPr="00852563">
        <w:rPr>
          <w:rFonts w:ascii="Arial" w:eastAsia="Times New Roman" w:hAnsi="Arial" w:cs="Arial"/>
          <w:bCs/>
          <w:sz w:val="24"/>
          <w:szCs w:val="24"/>
          <w:lang w:eastAsia="ru-RU"/>
        </w:rPr>
        <w:br/>
        <w:t>управления социально-экономическим развитием Томской области»</w:t>
      </w:r>
      <w:r w:rsidR="001122AF" w:rsidRPr="00852563">
        <w:rPr>
          <w:rFonts w:ascii="Arial" w:eastAsia="Times New Roman" w:hAnsi="Arial" w:cs="Arial"/>
          <w:bCs/>
          <w:sz w:val="24"/>
          <w:szCs w:val="24"/>
          <w:lang w:eastAsia="ru-RU"/>
        </w:rPr>
        <w:t>).</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Привлечение внебюджетных средств для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подпрограммы не предусмотрено.</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предусмотрено основное мероприятие:</w:t>
      </w:r>
    </w:p>
    <w:p w:rsidR="00061F96" w:rsidRPr="00852563" w:rsidRDefault="00061F96" w:rsidP="001122AF">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hAnsi="Arial" w:cs="Arial"/>
          <w:sz w:val="24"/>
          <w:szCs w:val="24"/>
        </w:rPr>
        <w:t xml:space="preserve">Повышение эффективности кадровой политики в муниципальном образовании «Колпашевский </w:t>
      </w:r>
      <w:proofErr w:type="spellStart"/>
      <w:r w:rsidRPr="00852563">
        <w:rPr>
          <w:rFonts w:ascii="Arial" w:hAnsi="Arial" w:cs="Arial"/>
          <w:sz w:val="24"/>
          <w:szCs w:val="24"/>
        </w:rPr>
        <w:t>район».</w:t>
      </w:r>
      <w:r w:rsidRPr="00852563">
        <w:rPr>
          <w:rFonts w:ascii="Arial" w:eastAsia="Times New Roman" w:hAnsi="Arial" w:cs="Arial"/>
          <w:sz w:val="24"/>
          <w:szCs w:val="24"/>
          <w:lang w:eastAsia="ru-RU"/>
        </w:rPr>
        <w:t>Реализация</w:t>
      </w:r>
      <w:proofErr w:type="spellEnd"/>
      <w:r w:rsidRPr="00852563">
        <w:rPr>
          <w:rFonts w:ascii="Arial" w:eastAsia="Times New Roman" w:hAnsi="Arial" w:cs="Arial"/>
          <w:sz w:val="24"/>
          <w:szCs w:val="24"/>
          <w:lang w:eastAsia="ru-RU"/>
        </w:rPr>
        <w:t xml:space="preserve"> вышеназванного мероприятия подпрограммы будет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852563" w:rsidRDefault="00061F96" w:rsidP="00061F96">
      <w:pPr>
        <w:tabs>
          <w:tab w:val="left" w:pos="208"/>
          <w:tab w:val="left" w:pos="350"/>
        </w:tabs>
        <w:spacing w:after="0" w:line="240" w:lineRule="auto"/>
        <w:ind w:firstLine="709"/>
        <w:contextualSpacing/>
        <w:jc w:val="both"/>
        <w:rPr>
          <w:rFonts w:ascii="Arial" w:eastAsia="Calibri" w:hAnsi="Arial" w:cs="Arial"/>
          <w:bCs/>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852563" w:rsidRDefault="00061F96" w:rsidP="00061F96">
      <w:pPr>
        <w:spacing w:after="0" w:line="240" w:lineRule="auto"/>
        <w:jc w:val="both"/>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подпрограммы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1959AF" w:rsidRPr="00852563" w:rsidRDefault="00061F96" w:rsidP="001959AF">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w:t>
      </w:r>
      <w:r w:rsidR="00B265F7" w:rsidRPr="00852563">
        <w:rPr>
          <w:rFonts w:ascii="Arial" w:eastAsia="Times New Roman" w:hAnsi="Arial" w:cs="Arial"/>
          <w:sz w:val="24"/>
          <w:szCs w:val="24"/>
          <w:lang w:eastAsia="ru-RU"/>
        </w:rPr>
        <w:t>ами</w:t>
      </w:r>
      <w:r w:rsidR="0014442C" w:rsidRPr="00852563">
        <w:rPr>
          <w:rFonts w:ascii="Arial" w:eastAsia="Times New Roman" w:hAnsi="Arial" w:cs="Arial"/>
          <w:sz w:val="24"/>
          <w:szCs w:val="24"/>
          <w:lang w:eastAsia="ru-RU"/>
        </w:rPr>
        <w:t xml:space="preserve"> подпрограммы и </w:t>
      </w:r>
      <w:r w:rsidRPr="00852563">
        <w:rPr>
          <w:rFonts w:ascii="Arial" w:eastAsia="Times New Roman" w:hAnsi="Arial" w:cs="Arial"/>
          <w:sz w:val="24"/>
          <w:szCs w:val="24"/>
          <w:lang w:eastAsia="ru-RU"/>
        </w:rPr>
        <w:t xml:space="preserve"> мероприятий подпрограммы явля</w:t>
      </w:r>
      <w:r w:rsidR="00B265F7" w:rsidRPr="00852563">
        <w:rPr>
          <w:rFonts w:ascii="Arial" w:eastAsia="Times New Roman" w:hAnsi="Arial" w:cs="Arial"/>
          <w:sz w:val="24"/>
          <w:szCs w:val="24"/>
          <w:lang w:eastAsia="ru-RU"/>
        </w:rPr>
        <w:t>ю</w:t>
      </w:r>
      <w:r w:rsidRPr="00852563">
        <w:rPr>
          <w:rFonts w:ascii="Arial" w:eastAsia="Times New Roman" w:hAnsi="Arial" w:cs="Arial"/>
          <w:sz w:val="24"/>
          <w:szCs w:val="24"/>
          <w:lang w:eastAsia="ru-RU"/>
        </w:rPr>
        <w:t>тся</w:t>
      </w:r>
      <w:r w:rsidR="001959AF" w:rsidRPr="00852563">
        <w:rPr>
          <w:rFonts w:ascii="Arial" w:eastAsia="Times New Roman" w:hAnsi="Arial" w:cs="Arial"/>
          <w:sz w:val="24"/>
          <w:szCs w:val="24"/>
          <w:lang w:eastAsia="ru-RU"/>
        </w:rPr>
        <w:t>:</w:t>
      </w:r>
      <w:r w:rsidRPr="00852563">
        <w:rPr>
          <w:rFonts w:ascii="Arial" w:eastAsia="Times New Roman" w:hAnsi="Arial" w:cs="Arial"/>
          <w:sz w:val="24"/>
          <w:szCs w:val="24"/>
          <w:lang w:eastAsia="ru-RU"/>
        </w:rPr>
        <w:t xml:space="preserve"> </w:t>
      </w:r>
      <w:r w:rsidR="001959AF" w:rsidRPr="00852563">
        <w:rPr>
          <w:rFonts w:ascii="Arial" w:eastAsia="Times New Roman" w:hAnsi="Arial" w:cs="Arial"/>
          <w:sz w:val="24"/>
          <w:szCs w:val="24"/>
          <w:lang w:eastAsia="ru-RU"/>
        </w:rPr>
        <w:t>Организационный отдел Администрации Колпашевского района, Управление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r w:rsidR="001122AF" w:rsidRPr="00852563">
        <w:rPr>
          <w:rFonts w:ascii="Arial" w:eastAsia="Times New Roman" w:hAnsi="Arial" w:cs="Arial"/>
          <w:sz w:val="24"/>
          <w:szCs w:val="24"/>
          <w:lang w:eastAsia="ru-RU"/>
        </w:rPr>
        <w:t>.</w:t>
      </w:r>
    </w:p>
    <w:p w:rsidR="00061F96" w:rsidRPr="00852563" w:rsidRDefault="00061F96" w:rsidP="001122AF">
      <w:pPr>
        <w:spacing w:after="0" w:line="240" w:lineRule="auto"/>
        <w:jc w:val="both"/>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852563" w:rsidSect="00061F96">
          <w:footerReference w:type="default" r:id="rId18"/>
          <w:pgSz w:w="11906" w:h="16838" w:code="9"/>
          <w:pgMar w:top="1134" w:right="850" w:bottom="1134" w:left="1701" w:header="851" w:footer="851" w:gutter="0"/>
          <w:cols w:space="708"/>
          <w:docGrid w:linePitch="360"/>
        </w:sectPr>
      </w:pPr>
      <w:r w:rsidRPr="00852563">
        <w:rPr>
          <w:rFonts w:ascii="Arial" w:eastAsia="Calibri" w:hAnsi="Arial" w:cs="Arial"/>
          <w:sz w:val="24"/>
          <w:szCs w:val="24"/>
        </w:rPr>
        <w:t xml:space="preserve">Формирование отчётности осуществляется в соответствии с Порядком принятия решений о разработке муниципальных программ Колпашевского района, </w:t>
      </w:r>
      <w:r w:rsidRPr="00852563">
        <w:rPr>
          <w:rFonts w:ascii="Arial" w:eastAsia="Calibri" w:hAnsi="Arial" w:cs="Arial"/>
          <w:sz w:val="24"/>
          <w:szCs w:val="24"/>
        </w:rPr>
        <w:lastRenderedPageBreak/>
        <w:t>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ab/>
        <w:t>Приложение № 1 к подпрограмме 1</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«Развитие муниципальной службы и кадрового потенциала»</w:t>
      </w: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Показатели цели, задач, основных мероприятий подпрограммы 1</w:t>
      </w:r>
    </w:p>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r w:rsidRPr="00852563">
        <w:rPr>
          <w:rFonts w:ascii="Arial" w:eastAsia="Times New Roman" w:hAnsi="Arial" w:cs="Arial"/>
          <w:b/>
          <w:bCs/>
          <w:sz w:val="24"/>
          <w:szCs w:val="24"/>
          <w:u w:val="single"/>
          <w:lang w:eastAsia="ru-RU"/>
        </w:rPr>
        <w:t xml:space="preserve">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7"/>
        <w:gridCol w:w="1560"/>
        <w:gridCol w:w="1417"/>
        <w:gridCol w:w="851"/>
        <w:gridCol w:w="567"/>
        <w:gridCol w:w="708"/>
        <w:gridCol w:w="709"/>
        <w:gridCol w:w="709"/>
        <w:gridCol w:w="709"/>
        <w:gridCol w:w="708"/>
        <w:gridCol w:w="709"/>
        <w:gridCol w:w="709"/>
        <w:gridCol w:w="1134"/>
        <w:gridCol w:w="1843"/>
      </w:tblGrid>
      <w:tr w:rsidR="00061F96" w:rsidRPr="00852563" w:rsidTr="00852563">
        <w:tc>
          <w:tcPr>
            <w:tcW w:w="56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п/п</w:t>
            </w:r>
          </w:p>
        </w:tc>
        <w:tc>
          <w:tcPr>
            <w:tcW w:w="141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Цель, задачи и основные мероприятия, подпрограммы</w:t>
            </w:r>
          </w:p>
        </w:tc>
        <w:tc>
          <w:tcPr>
            <w:tcW w:w="1560" w:type="dxa"/>
            <w:vMerge w:val="restart"/>
          </w:tcPr>
          <w:p w:rsidR="00061F96" w:rsidRPr="00852563" w:rsidRDefault="00061F96" w:rsidP="00EA679F">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показателей целей, задач, основных мероприятий подпрограммы (единицы измерения)</w:t>
            </w:r>
          </w:p>
        </w:tc>
        <w:tc>
          <w:tcPr>
            <w:tcW w:w="141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7513" w:type="dxa"/>
            <w:gridSpan w:val="10"/>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Значения показателей </w:t>
            </w:r>
          </w:p>
        </w:tc>
        <w:tc>
          <w:tcPr>
            <w:tcW w:w="1843"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Алгоритм формирования (формула) расчета показателя, источник информации*</w:t>
            </w:r>
          </w:p>
        </w:tc>
      </w:tr>
      <w:tr w:rsidR="00061F96" w:rsidRPr="00852563" w:rsidTr="00852563">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val="restart"/>
            <w:textDirection w:val="btLr"/>
          </w:tcPr>
          <w:p w:rsidR="00061F96" w:rsidRPr="00852563" w:rsidRDefault="00010A2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предшествующий году разработки муниципальной программы </w:t>
            </w:r>
            <w:r w:rsidR="00061F96" w:rsidRPr="00852563">
              <w:rPr>
                <w:rFonts w:ascii="Arial" w:eastAsia="Times New Roman" w:hAnsi="Arial" w:cs="Arial"/>
                <w:sz w:val="24"/>
                <w:szCs w:val="24"/>
                <w:lang w:eastAsia="ru-RU"/>
              </w:rPr>
              <w:t>2019 год</w:t>
            </w:r>
          </w:p>
        </w:tc>
        <w:tc>
          <w:tcPr>
            <w:tcW w:w="567" w:type="dxa"/>
            <w:vMerge w:val="restart"/>
            <w:textDirection w:val="btLr"/>
          </w:tcPr>
          <w:p w:rsidR="00061F96" w:rsidRPr="00852563" w:rsidRDefault="00010A2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Times New Roman" w:hAnsi="Arial" w:cs="Arial"/>
                <w:sz w:val="24"/>
                <w:szCs w:val="24"/>
                <w:lang w:eastAsia="ru-RU"/>
              </w:rPr>
              <w:t>2020 год (оценка / факт)</w:t>
            </w:r>
          </w:p>
        </w:tc>
        <w:tc>
          <w:tcPr>
            <w:tcW w:w="708"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1-й год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 (факт)</w:t>
            </w:r>
          </w:p>
        </w:tc>
        <w:tc>
          <w:tcPr>
            <w:tcW w:w="709"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2-й год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 (факт)</w:t>
            </w:r>
          </w:p>
        </w:tc>
        <w:tc>
          <w:tcPr>
            <w:tcW w:w="709"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8D7CC2">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8D7CC2"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vMerge w:val="restart"/>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 (лан)</w:t>
            </w:r>
          </w:p>
        </w:tc>
        <w:tc>
          <w:tcPr>
            <w:tcW w:w="708" w:type="dxa"/>
            <w:vMerge w:val="restart"/>
            <w:tcBorders>
              <w:left w:val="single" w:sz="4" w:space="0" w:color="auto"/>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 (план)</w:t>
            </w:r>
          </w:p>
        </w:tc>
        <w:tc>
          <w:tcPr>
            <w:tcW w:w="709" w:type="dxa"/>
            <w:vMerge w:val="restart"/>
            <w:tcBorders>
              <w:lef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 (план)</w:t>
            </w:r>
          </w:p>
        </w:tc>
        <w:tc>
          <w:tcPr>
            <w:tcW w:w="1843" w:type="dxa"/>
            <w:gridSpan w:val="2"/>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tc>
        <w:tc>
          <w:tcPr>
            <w:tcW w:w="1843"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852563">
        <w:trPr>
          <w:cantSplit/>
          <w:trHeight w:val="5997"/>
        </w:trPr>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Borders>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843"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5F2F3D" w:rsidRPr="00852563" w:rsidTr="00852563">
        <w:trPr>
          <w:trHeight w:val="1554"/>
        </w:trPr>
        <w:tc>
          <w:tcPr>
            <w:tcW w:w="567" w:type="dxa"/>
            <w:vMerge w:val="restart"/>
            <w:tcBorders>
              <w:top w:val="single" w:sz="4" w:space="0" w:color="auto"/>
            </w:tcBorders>
          </w:tcPr>
          <w:p w:rsidR="005F2F3D" w:rsidRPr="00852563" w:rsidRDefault="005F2F3D" w:rsidP="00061F96">
            <w:pPr>
              <w:spacing w:after="0" w:line="240" w:lineRule="auto"/>
              <w:jc w:val="center"/>
              <w:rPr>
                <w:rFonts w:ascii="Arial" w:eastAsia="Times New Roman" w:hAnsi="Arial" w:cs="Arial"/>
                <w:sz w:val="24"/>
                <w:szCs w:val="24"/>
                <w:lang w:eastAsia="ru-RU"/>
              </w:rPr>
            </w:pPr>
          </w:p>
        </w:tc>
        <w:tc>
          <w:tcPr>
            <w:tcW w:w="1417" w:type="dxa"/>
            <w:vMerge w:val="restart"/>
            <w:tcBorders>
              <w:top w:val="single" w:sz="4" w:space="0" w:color="auto"/>
            </w:tcBorders>
          </w:tcPr>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1:</w:t>
            </w:r>
          </w:p>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tc>
        <w:tc>
          <w:tcPr>
            <w:tcW w:w="1560" w:type="dxa"/>
            <w:tcBorders>
              <w:bottom w:val="single" w:sz="4" w:space="0" w:color="auto"/>
            </w:tcBorders>
          </w:tcPr>
          <w:p w:rsidR="005F2F3D" w:rsidRPr="00852563" w:rsidRDefault="005F2F3D"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417" w:type="dxa"/>
            <w:tcBorders>
              <w:bottom w:val="single" w:sz="4" w:space="0" w:color="auto"/>
            </w:tcBorders>
          </w:tcPr>
          <w:p w:rsidR="005F2F3D" w:rsidRPr="00852563" w:rsidRDefault="005F2F3D" w:rsidP="00061F96">
            <w:pPr>
              <w:widowControl w:val="0"/>
              <w:autoSpaceDE w:val="0"/>
              <w:autoSpaceDN w:val="0"/>
              <w:adjustRightInd w:val="0"/>
              <w:spacing w:after="0" w:line="240" w:lineRule="auto"/>
              <w:jc w:val="center"/>
              <w:rPr>
                <w:rFonts w:ascii="Arial" w:eastAsia="Calibri" w:hAnsi="Arial" w:cs="Arial"/>
                <w:sz w:val="24"/>
                <w:szCs w:val="24"/>
              </w:rPr>
            </w:pPr>
            <w:proofErr w:type="spellStart"/>
            <w:r w:rsidRPr="00852563">
              <w:rPr>
                <w:rFonts w:ascii="Arial" w:eastAsia="Calibri" w:hAnsi="Arial" w:cs="Arial"/>
                <w:sz w:val="24"/>
                <w:szCs w:val="24"/>
              </w:rPr>
              <w:t>Организацион-ный</w:t>
            </w:r>
            <w:proofErr w:type="spellEnd"/>
            <w:r w:rsidRPr="00852563">
              <w:rPr>
                <w:rFonts w:ascii="Arial" w:eastAsia="Calibri" w:hAnsi="Arial" w:cs="Arial"/>
                <w:sz w:val="24"/>
                <w:szCs w:val="24"/>
              </w:rPr>
              <w:t xml:space="preserve"> отдел Администрации Колпашевского района</w:t>
            </w:r>
          </w:p>
        </w:tc>
        <w:tc>
          <w:tcPr>
            <w:tcW w:w="851"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bottom w:val="single" w:sz="4" w:space="0" w:color="auto"/>
            </w:tcBorders>
          </w:tcPr>
          <w:p w:rsidR="005F2F3D" w:rsidRPr="00852563" w:rsidRDefault="008D7CC2" w:rsidP="00061F96">
            <w:pPr>
              <w:rPr>
                <w:rFonts w:ascii="Arial" w:hAnsi="Arial" w:cs="Arial"/>
                <w:sz w:val="24"/>
                <w:szCs w:val="24"/>
              </w:rPr>
            </w:pPr>
            <w:r w:rsidRPr="00852563">
              <w:rPr>
                <w:rFonts w:ascii="Arial" w:eastAsia="Times New Roman" w:hAnsi="Arial" w:cs="Arial"/>
                <w:sz w:val="24"/>
                <w:szCs w:val="24"/>
                <w:lang w:eastAsia="ru-RU"/>
              </w:rPr>
              <w:t>1</w:t>
            </w:r>
          </w:p>
        </w:tc>
        <w:tc>
          <w:tcPr>
            <w:tcW w:w="709" w:type="dxa"/>
            <w:tcBorders>
              <w:bottom w:val="single" w:sz="4" w:space="0" w:color="auto"/>
              <w:right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8" w:type="dxa"/>
            <w:tcBorders>
              <w:left w:val="single" w:sz="4" w:space="0" w:color="auto"/>
              <w:bottom w:val="single" w:sz="4" w:space="0" w:color="auto"/>
              <w:right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1134" w:type="dxa"/>
            <w:tcBorders>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1843" w:type="dxa"/>
            <w:tcBorders>
              <w:bottom w:val="single" w:sz="4" w:space="0" w:color="auto"/>
            </w:tcBorders>
          </w:tcPr>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E87235" w:rsidRPr="00852563" w:rsidTr="00852563">
        <w:trPr>
          <w:trHeight w:val="1554"/>
        </w:trPr>
        <w:tc>
          <w:tcPr>
            <w:tcW w:w="567" w:type="dxa"/>
            <w:vMerge/>
          </w:tcPr>
          <w:p w:rsidR="00E87235" w:rsidRPr="00852563" w:rsidRDefault="00E87235" w:rsidP="005F2F3D">
            <w:pPr>
              <w:spacing w:after="0" w:line="240" w:lineRule="auto"/>
              <w:jc w:val="center"/>
              <w:rPr>
                <w:rFonts w:ascii="Arial" w:eastAsia="Times New Roman" w:hAnsi="Arial" w:cs="Arial"/>
                <w:sz w:val="24"/>
                <w:szCs w:val="24"/>
                <w:lang w:eastAsia="ru-RU"/>
              </w:rPr>
            </w:pPr>
          </w:p>
        </w:tc>
        <w:tc>
          <w:tcPr>
            <w:tcW w:w="1417" w:type="dxa"/>
            <w:vMerge/>
            <w:tcBorders>
              <w:bottom w:val="single" w:sz="4" w:space="0" w:color="auto"/>
            </w:tcBorders>
          </w:tcPr>
          <w:p w:rsidR="00E87235" w:rsidRPr="00852563" w:rsidRDefault="00E87235" w:rsidP="00061F96">
            <w:pPr>
              <w:spacing w:after="0" w:line="240" w:lineRule="auto"/>
              <w:rPr>
                <w:rFonts w:ascii="Arial" w:eastAsia="Times New Roman" w:hAnsi="Arial" w:cs="Arial"/>
                <w:sz w:val="24"/>
                <w:szCs w:val="24"/>
                <w:lang w:eastAsia="ru-RU"/>
              </w:rPr>
            </w:pPr>
          </w:p>
        </w:tc>
        <w:tc>
          <w:tcPr>
            <w:tcW w:w="1560" w:type="dxa"/>
            <w:tcBorders>
              <w:bottom w:val="single" w:sz="4" w:space="0" w:color="auto"/>
            </w:tcBorders>
          </w:tcPr>
          <w:p w:rsidR="00E87235" w:rsidRPr="00852563" w:rsidRDefault="00E87235"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w:t>
            </w:r>
            <w:r w:rsidRPr="00852563">
              <w:rPr>
                <w:rFonts w:ascii="Arial" w:hAnsi="Arial" w:cs="Arial"/>
                <w:sz w:val="24"/>
                <w:szCs w:val="24"/>
              </w:rPr>
              <w:t xml:space="preserve"> </w:t>
            </w:r>
            <w:r w:rsidRPr="00852563">
              <w:rPr>
                <w:rFonts w:ascii="Arial" w:eastAsia="Times New Roman" w:hAnsi="Arial" w:cs="Arial"/>
                <w:sz w:val="24"/>
                <w:szCs w:val="24"/>
                <w:lang w:eastAsia="ru-RU"/>
              </w:rPr>
              <w:t>Поощрение муниципальных управленческих команд (ед.)</w:t>
            </w:r>
          </w:p>
        </w:tc>
        <w:tc>
          <w:tcPr>
            <w:tcW w:w="1417" w:type="dxa"/>
            <w:tcBorders>
              <w:bottom w:val="single" w:sz="4" w:space="0" w:color="auto"/>
            </w:tcBorders>
          </w:tcPr>
          <w:p w:rsidR="00603158" w:rsidRPr="00852563" w:rsidRDefault="00603158" w:rsidP="00603158">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 Управлен</w:t>
            </w:r>
            <w:r w:rsidRPr="00852563">
              <w:rPr>
                <w:rFonts w:ascii="Arial" w:eastAsia="Calibri" w:hAnsi="Arial" w:cs="Arial"/>
                <w:sz w:val="24"/>
                <w:szCs w:val="24"/>
              </w:rPr>
              <w:lastRenderedPageBreak/>
              <w:t>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w:t>
            </w:r>
            <w:r w:rsidRPr="00852563">
              <w:rPr>
                <w:rFonts w:ascii="Arial" w:eastAsia="Calibri" w:hAnsi="Arial" w:cs="Arial"/>
                <w:sz w:val="24"/>
                <w:szCs w:val="24"/>
              </w:rPr>
              <w:lastRenderedPageBreak/>
              <w:t>я Колпашевского района, Отдел бухгалтерского учёта и отчётности Администрации Колпашевского района</w:t>
            </w:r>
          </w:p>
          <w:p w:rsidR="00E87235" w:rsidRPr="00852563" w:rsidRDefault="00E87235" w:rsidP="00061F96">
            <w:pPr>
              <w:widowControl w:val="0"/>
              <w:autoSpaceDE w:val="0"/>
              <w:autoSpaceDN w:val="0"/>
              <w:adjustRightInd w:val="0"/>
              <w:spacing w:after="0" w:line="240" w:lineRule="auto"/>
              <w:jc w:val="center"/>
              <w:rPr>
                <w:rFonts w:ascii="Arial" w:eastAsia="Calibri" w:hAnsi="Arial" w:cs="Arial"/>
                <w:sz w:val="24"/>
                <w:szCs w:val="24"/>
              </w:rPr>
            </w:pPr>
          </w:p>
        </w:tc>
        <w:tc>
          <w:tcPr>
            <w:tcW w:w="851"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E87235" w:rsidRPr="00852563" w:rsidRDefault="00E87235" w:rsidP="00E87235">
            <w:pPr>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10</w:t>
            </w:r>
          </w:p>
        </w:tc>
        <w:tc>
          <w:tcPr>
            <w:tcW w:w="709" w:type="dxa"/>
            <w:tcBorders>
              <w:bottom w:val="single" w:sz="4" w:space="0" w:color="auto"/>
              <w:right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8" w:type="dxa"/>
            <w:tcBorders>
              <w:left w:val="single" w:sz="4" w:space="0" w:color="auto"/>
              <w:bottom w:val="single" w:sz="4" w:space="0" w:color="auto"/>
              <w:right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9" w:type="dxa"/>
            <w:tcBorders>
              <w:left w:val="single" w:sz="4" w:space="0" w:color="auto"/>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9" w:type="dxa"/>
            <w:tcBorders>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1134" w:type="dxa"/>
            <w:tcBorders>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1843" w:type="dxa"/>
            <w:tcBorders>
              <w:bottom w:val="single" w:sz="4" w:space="0" w:color="auto"/>
            </w:tcBorders>
          </w:tcPr>
          <w:p w:rsidR="00E87235" w:rsidRPr="00852563" w:rsidRDefault="00E87235" w:rsidP="00E8723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поощренных муниципальных управленческих команд, на основании  </w:t>
            </w:r>
            <w:r w:rsidRPr="00852563">
              <w:rPr>
                <w:rFonts w:ascii="Arial" w:eastAsia="Times New Roman" w:hAnsi="Arial" w:cs="Arial"/>
                <w:sz w:val="24"/>
                <w:szCs w:val="24"/>
                <w:lang w:eastAsia="ru-RU"/>
              </w:rPr>
              <w:lastRenderedPageBreak/>
              <w:t>отчетов предоставленных участниками подпрограммы.</w:t>
            </w:r>
          </w:p>
          <w:p w:rsidR="00E87235" w:rsidRPr="00852563" w:rsidRDefault="00E87235" w:rsidP="00E8723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Данные организационного отдела Администрации Колпашевского района</w:t>
            </w:r>
          </w:p>
        </w:tc>
      </w:tr>
      <w:tr w:rsidR="00642B46" w:rsidRPr="00852563" w:rsidTr="00852563">
        <w:trPr>
          <w:trHeight w:val="420"/>
        </w:trPr>
        <w:tc>
          <w:tcPr>
            <w:tcW w:w="567" w:type="dxa"/>
            <w:tcBorders>
              <w:right w:val="single" w:sz="4" w:space="0" w:color="auto"/>
            </w:tcBorders>
          </w:tcPr>
          <w:p w:rsidR="00642B46" w:rsidRPr="00852563" w:rsidRDefault="00642B4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7" w:type="dxa"/>
            <w:vMerge w:val="restart"/>
            <w:tcBorders>
              <w:top w:val="single" w:sz="4" w:space="0" w:color="auto"/>
              <w:left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Задача 1 Подпрограммы 1: </w:t>
            </w:r>
          </w:p>
          <w:p w:rsidR="00642B46" w:rsidRPr="00852563" w:rsidRDefault="00642B46" w:rsidP="00061F96">
            <w:pPr>
              <w:spacing w:after="0" w:line="240" w:lineRule="auto"/>
              <w:rPr>
                <w:rFonts w:ascii="Arial" w:hAnsi="Arial" w:cs="Arial"/>
                <w:sz w:val="24"/>
                <w:szCs w:val="24"/>
              </w:rPr>
            </w:pPr>
            <w:r w:rsidRPr="00852563">
              <w:rPr>
                <w:rFonts w:ascii="Arial" w:hAnsi="Arial" w:cs="Arial"/>
                <w:sz w:val="24"/>
                <w:szCs w:val="24"/>
              </w:rPr>
              <w:t xml:space="preserve">Повышение профессиональной компетенции муниципальных служащих, создание условий для повышения </w:t>
            </w:r>
            <w:r w:rsidRPr="00852563">
              <w:rPr>
                <w:rFonts w:ascii="Arial" w:hAnsi="Arial" w:cs="Arial"/>
                <w:sz w:val="24"/>
                <w:szCs w:val="24"/>
              </w:rPr>
              <w:lastRenderedPageBreak/>
              <w:t>эффективности исполнения муниципальными служащими своих должностных обязанностей</w:t>
            </w:r>
          </w:p>
          <w:p w:rsidR="00642B46" w:rsidRPr="00852563" w:rsidRDefault="00642B46" w:rsidP="00061F96">
            <w:pPr>
              <w:spacing w:after="0" w:line="240" w:lineRule="auto"/>
              <w:rPr>
                <w:rFonts w:ascii="Arial" w:hAnsi="Arial" w:cs="Arial"/>
                <w:sz w:val="24"/>
                <w:szCs w:val="24"/>
              </w:rPr>
            </w:pPr>
          </w:p>
          <w:p w:rsidR="00642B46" w:rsidRPr="00852563" w:rsidRDefault="00642B46" w:rsidP="00061F96">
            <w:pPr>
              <w:spacing w:after="0" w:line="240" w:lineRule="auto"/>
              <w:rPr>
                <w:rFonts w:ascii="Arial" w:hAnsi="Arial" w:cs="Arial"/>
                <w:sz w:val="24"/>
                <w:szCs w:val="24"/>
              </w:rPr>
            </w:pPr>
          </w:p>
          <w:p w:rsidR="00642B46" w:rsidRPr="00852563" w:rsidRDefault="00642B46" w:rsidP="00061F96">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Доля муниципальных служащих Администрации Колпашевского района и органов Администрации Колпашевского района прошедших аттестацию, (%) </w:t>
            </w:r>
          </w:p>
        </w:tc>
        <w:tc>
          <w:tcPr>
            <w:tcW w:w="1417"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Администрации Колпашевского района</w:t>
            </w:r>
          </w:p>
        </w:tc>
        <w:tc>
          <w:tcPr>
            <w:tcW w:w="851"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0D5970" w:rsidP="00061F96">
            <w:pPr>
              <w:rPr>
                <w:rFonts w:ascii="Arial" w:hAnsi="Arial" w:cs="Arial"/>
                <w:sz w:val="24"/>
                <w:szCs w:val="24"/>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8"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1134"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1843"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Дат. = (Кат./</w:t>
            </w:r>
            <w:proofErr w:type="spellStart"/>
            <w:r w:rsidRPr="00852563">
              <w:rPr>
                <w:rFonts w:ascii="Arial" w:eastAsia="Times New Roman" w:hAnsi="Arial" w:cs="Arial"/>
                <w:sz w:val="24"/>
                <w:szCs w:val="24"/>
                <w:lang w:eastAsia="ru-RU"/>
              </w:rPr>
              <w:t>Коат</w:t>
            </w:r>
            <w:proofErr w:type="spellEnd"/>
            <w:r w:rsidRPr="00852563">
              <w:rPr>
                <w:rFonts w:ascii="Arial" w:eastAsia="Times New Roman" w:hAnsi="Arial" w:cs="Arial"/>
                <w:sz w:val="24"/>
                <w:szCs w:val="24"/>
                <w:lang w:eastAsia="ru-RU"/>
              </w:rPr>
              <w:t xml:space="preserve">.)*100%, где                                         Дат.- доля аттестованных муниципальных служащих Администрации Колпашевского района и органов Администрации Колпашевского района;                                                    </w:t>
            </w:r>
            <w:r w:rsidRPr="00852563">
              <w:rPr>
                <w:rFonts w:ascii="Arial" w:eastAsia="Times New Roman" w:hAnsi="Arial" w:cs="Arial"/>
                <w:sz w:val="24"/>
                <w:szCs w:val="24"/>
                <w:lang w:eastAsia="ru-RU"/>
              </w:rPr>
              <w:lastRenderedPageBreak/>
              <w:t xml:space="preserve">Кат. - количество муниципальных служащих Администрации Колпашевского района и органов Администрации Колпашевского района прошедших аттестацию; </w:t>
            </w:r>
            <w:proofErr w:type="spellStart"/>
            <w:r w:rsidRPr="00852563">
              <w:rPr>
                <w:rFonts w:ascii="Arial" w:eastAsia="Times New Roman" w:hAnsi="Arial" w:cs="Arial"/>
                <w:sz w:val="24"/>
                <w:szCs w:val="24"/>
                <w:lang w:eastAsia="ru-RU"/>
              </w:rPr>
              <w:t>Коат</w:t>
            </w:r>
            <w:proofErr w:type="spellEnd"/>
            <w:r w:rsidRPr="00852563">
              <w:rPr>
                <w:rFonts w:ascii="Arial" w:eastAsia="Times New Roman" w:hAnsi="Arial" w:cs="Arial"/>
                <w:sz w:val="24"/>
                <w:szCs w:val="24"/>
                <w:lang w:eastAsia="ru-RU"/>
              </w:rPr>
              <w:t>. - общее количество муниципальных служащих Администрации Колпашевского района и органов Администрации Колпашевского района подлежащих аттестации.</w:t>
            </w:r>
          </w:p>
          <w:p w:rsidR="00642B46" w:rsidRPr="00852563" w:rsidRDefault="00642B46" w:rsidP="00061F96">
            <w:pPr>
              <w:spacing w:after="0" w:line="240" w:lineRule="auto"/>
              <w:rPr>
                <w:rFonts w:ascii="Arial" w:eastAsia="Times New Roman" w:hAnsi="Arial" w:cs="Arial"/>
                <w:b/>
                <w:sz w:val="24"/>
                <w:szCs w:val="24"/>
                <w:lang w:eastAsia="ru-RU"/>
              </w:rPr>
            </w:pPr>
            <w:r w:rsidRPr="00852563">
              <w:rPr>
                <w:rFonts w:ascii="Arial" w:eastAsia="Times New Roman" w:hAnsi="Arial" w:cs="Arial"/>
                <w:sz w:val="24"/>
                <w:szCs w:val="24"/>
                <w:lang w:eastAsia="ru-RU"/>
              </w:rPr>
              <w:t xml:space="preserve">Данные организационного отдела </w:t>
            </w:r>
            <w:r w:rsidRPr="00852563">
              <w:rPr>
                <w:rFonts w:ascii="Arial" w:eastAsia="Times New Roman" w:hAnsi="Arial" w:cs="Arial"/>
                <w:sz w:val="24"/>
                <w:szCs w:val="24"/>
                <w:lang w:eastAsia="ru-RU"/>
              </w:rPr>
              <w:lastRenderedPageBreak/>
              <w:t>Администрации Колпашевского района</w:t>
            </w:r>
          </w:p>
        </w:tc>
      </w:tr>
      <w:tr w:rsidR="00603158" w:rsidRPr="00852563" w:rsidTr="00852563">
        <w:trPr>
          <w:trHeight w:val="420"/>
        </w:trPr>
        <w:tc>
          <w:tcPr>
            <w:tcW w:w="567" w:type="dxa"/>
            <w:tcBorders>
              <w:right w:val="single" w:sz="4" w:space="0" w:color="auto"/>
            </w:tcBorders>
          </w:tcPr>
          <w:p w:rsidR="00603158" w:rsidRPr="00852563" w:rsidRDefault="00603158" w:rsidP="00061F96">
            <w:pPr>
              <w:spacing w:after="0" w:line="240" w:lineRule="auto"/>
              <w:jc w:val="center"/>
              <w:rPr>
                <w:rFonts w:ascii="Arial" w:eastAsia="Times New Roman" w:hAnsi="Arial" w:cs="Arial"/>
                <w:sz w:val="24"/>
                <w:szCs w:val="24"/>
                <w:lang w:eastAsia="ru-RU"/>
              </w:rPr>
            </w:pPr>
          </w:p>
        </w:tc>
        <w:tc>
          <w:tcPr>
            <w:tcW w:w="1417" w:type="dxa"/>
            <w:vMerge/>
            <w:tcBorders>
              <w:left w:val="single" w:sz="4" w:space="0" w:color="auto"/>
              <w:bottom w:val="single" w:sz="4" w:space="0" w:color="auto"/>
              <w:right w:val="single" w:sz="4" w:space="0" w:color="auto"/>
            </w:tcBorders>
          </w:tcPr>
          <w:p w:rsidR="00603158" w:rsidRPr="00852563" w:rsidRDefault="00603158" w:rsidP="00061F96">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03158" w:rsidRPr="00852563" w:rsidRDefault="00603158"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Доля поощренных муниципальных управленческих команд, согласно установленным критериям(%)</w:t>
            </w:r>
          </w:p>
        </w:tc>
        <w:tc>
          <w:tcPr>
            <w:tcW w:w="1417" w:type="dxa"/>
            <w:tcBorders>
              <w:top w:val="single" w:sz="4" w:space="0" w:color="auto"/>
              <w:left w:val="single" w:sz="4" w:space="0" w:color="auto"/>
              <w:bottom w:val="single" w:sz="4" w:space="0" w:color="auto"/>
              <w:right w:val="single" w:sz="4" w:space="0" w:color="auto"/>
            </w:tcBorders>
          </w:tcPr>
          <w:p w:rsidR="00603158" w:rsidRPr="00852563" w:rsidRDefault="00603158" w:rsidP="00603158">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w:t>
            </w:r>
            <w:r w:rsidRPr="00852563">
              <w:rPr>
                <w:rFonts w:ascii="Arial" w:eastAsia="Times New Roman" w:hAnsi="Arial" w:cs="Arial"/>
                <w:sz w:val="24"/>
                <w:szCs w:val="24"/>
                <w:lang w:eastAsia="ru-RU"/>
              </w:rPr>
              <w:lastRenderedPageBreak/>
              <w:t>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p>
          <w:p w:rsidR="00603158" w:rsidRPr="00852563" w:rsidRDefault="00603158" w:rsidP="00061F96">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03158" w:rsidRPr="00852563" w:rsidRDefault="00623A2B"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43145B" w:rsidP="006B4034">
            <w:pPr>
              <w:rPr>
                <w:rFonts w:ascii="Arial" w:hAnsi="Arial" w:cs="Arial"/>
                <w:sz w:val="24"/>
                <w:szCs w:val="24"/>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8"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1134"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1843" w:type="dxa"/>
            <w:tcBorders>
              <w:top w:val="single" w:sz="4" w:space="0" w:color="auto"/>
              <w:left w:val="single" w:sz="4" w:space="0" w:color="auto"/>
              <w:bottom w:val="single" w:sz="4" w:space="0" w:color="auto"/>
              <w:right w:val="single" w:sz="4" w:space="0" w:color="auto"/>
            </w:tcBorders>
          </w:tcPr>
          <w:p w:rsidR="00133985" w:rsidRPr="00852563" w:rsidRDefault="00133985" w:rsidP="00133985">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Дпмк</w:t>
            </w:r>
            <w:proofErr w:type="spellEnd"/>
            <w:r w:rsidRPr="00852563">
              <w:rPr>
                <w:rFonts w:ascii="Arial" w:eastAsia="Times New Roman" w:hAnsi="Arial" w:cs="Arial"/>
                <w:sz w:val="24"/>
                <w:szCs w:val="24"/>
                <w:lang w:eastAsia="ru-RU"/>
              </w:rPr>
              <w:t>. = (</w:t>
            </w:r>
            <w:proofErr w:type="spellStart"/>
            <w:r w:rsidRPr="00852563">
              <w:rPr>
                <w:rFonts w:ascii="Arial" w:eastAsia="Times New Roman" w:hAnsi="Arial" w:cs="Arial"/>
                <w:sz w:val="24"/>
                <w:szCs w:val="24"/>
                <w:lang w:eastAsia="ru-RU"/>
              </w:rPr>
              <w:t>Кфп</w:t>
            </w:r>
            <w:proofErr w:type="spell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Кзп</w:t>
            </w:r>
            <w:proofErr w:type="spellEnd"/>
            <w:r w:rsidRPr="00852563">
              <w:rPr>
                <w:rFonts w:ascii="Arial" w:eastAsia="Times New Roman" w:hAnsi="Arial" w:cs="Arial"/>
                <w:sz w:val="24"/>
                <w:szCs w:val="24"/>
                <w:lang w:eastAsia="ru-RU"/>
              </w:rPr>
              <w:t xml:space="preserve">.)*100%, где                                         </w:t>
            </w:r>
            <w:proofErr w:type="spellStart"/>
            <w:r w:rsidRPr="00852563">
              <w:rPr>
                <w:rFonts w:ascii="Arial" w:eastAsia="Times New Roman" w:hAnsi="Arial" w:cs="Arial"/>
                <w:sz w:val="24"/>
                <w:szCs w:val="24"/>
                <w:lang w:eastAsia="ru-RU"/>
              </w:rPr>
              <w:t>Дпмк</w:t>
            </w:r>
            <w:proofErr w:type="spellEnd"/>
            <w:r w:rsidRPr="00852563">
              <w:rPr>
                <w:rFonts w:ascii="Arial" w:eastAsia="Times New Roman" w:hAnsi="Arial" w:cs="Arial"/>
                <w:sz w:val="24"/>
                <w:szCs w:val="24"/>
                <w:lang w:eastAsia="ru-RU"/>
              </w:rPr>
              <w:t xml:space="preserve">.- доля ; поощренных муниципальных управленческих команд                                                   </w:t>
            </w:r>
            <w:proofErr w:type="spellStart"/>
            <w:r w:rsidRPr="00852563">
              <w:rPr>
                <w:rFonts w:ascii="Arial" w:eastAsia="Times New Roman" w:hAnsi="Arial" w:cs="Arial"/>
                <w:sz w:val="24"/>
                <w:szCs w:val="24"/>
                <w:lang w:eastAsia="ru-RU"/>
              </w:rPr>
              <w:t>Кфп</w:t>
            </w:r>
            <w:proofErr w:type="spellEnd"/>
            <w:r w:rsidRPr="00852563">
              <w:rPr>
                <w:rFonts w:ascii="Arial" w:eastAsia="Times New Roman" w:hAnsi="Arial" w:cs="Arial"/>
                <w:sz w:val="24"/>
                <w:szCs w:val="24"/>
                <w:lang w:eastAsia="ru-RU"/>
              </w:rPr>
              <w:t xml:space="preserve">. – фактическое количество поощренных; </w:t>
            </w:r>
            <w:proofErr w:type="spellStart"/>
            <w:r w:rsidRPr="00852563">
              <w:rPr>
                <w:rFonts w:ascii="Arial" w:eastAsia="Times New Roman" w:hAnsi="Arial" w:cs="Arial"/>
                <w:sz w:val="24"/>
                <w:szCs w:val="24"/>
                <w:lang w:eastAsia="ru-RU"/>
              </w:rPr>
              <w:t>К.зп</w:t>
            </w:r>
            <w:proofErr w:type="spellEnd"/>
            <w:r w:rsidRPr="00852563">
              <w:rPr>
                <w:rFonts w:ascii="Arial" w:eastAsia="Times New Roman" w:hAnsi="Arial" w:cs="Arial"/>
                <w:sz w:val="24"/>
                <w:szCs w:val="24"/>
                <w:lang w:eastAsia="ru-RU"/>
              </w:rPr>
              <w:t xml:space="preserve"> - запланированное количество к поощрению.</w:t>
            </w:r>
          </w:p>
          <w:p w:rsidR="00603158" w:rsidRPr="00852563" w:rsidRDefault="00133985" w:rsidP="0013398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 на основании предоставленных отчетов</w:t>
            </w:r>
          </w:p>
        </w:tc>
      </w:tr>
      <w:tr w:rsidR="00B9086C" w:rsidRPr="00852563" w:rsidTr="00852563">
        <w:tc>
          <w:tcPr>
            <w:tcW w:w="567" w:type="dxa"/>
            <w:vMerge w:val="restart"/>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1417" w:type="dxa"/>
            <w:vMerge w:val="restart"/>
          </w:tcPr>
          <w:p w:rsidR="00B9086C" w:rsidRPr="00852563" w:rsidRDefault="00B9086C"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  подпрогра</w:t>
            </w:r>
            <w:r w:rsidRPr="00852563">
              <w:rPr>
                <w:rFonts w:ascii="Arial" w:eastAsia="Times New Roman" w:hAnsi="Arial" w:cs="Arial"/>
                <w:sz w:val="24"/>
                <w:szCs w:val="24"/>
                <w:lang w:eastAsia="ru-RU"/>
              </w:rPr>
              <w:lastRenderedPageBreak/>
              <w:t>ммы 1</w:t>
            </w:r>
          </w:p>
          <w:p w:rsidR="00B9086C" w:rsidRPr="00852563" w:rsidRDefault="00B9086C"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1. Повышение эффективности кадровой политики в муниципальном образовании «Колпашевский район»</w:t>
            </w:r>
          </w:p>
        </w:tc>
        <w:tc>
          <w:tcPr>
            <w:tcW w:w="1560" w:type="dxa"/>
          </w:tcPr>
          <w:p w:rsidR="00B9086C" w:rsidRPr="00852563" w:rsidRDefault="00B9086C" w:rsidP="00061F96">
            <w:pPr>
              <w:spacing w:after="0" w:line="240" w:lineRule="auto"/>
              <w:rPr>
                <w:rFonts w:ascii="Arial" w:hAnsi="Arial" w:cs="Arial"/>
                <w:sz w:val="24"/>
                <w:szCs w:val="24"/>
              </w:rPr>
            </w:pPr>
            <w:r w:rsidRPr="00852563">
              <w:rPr>
                <w:rFonts w:ascii="Arial" w:hAnsi="Arial" w:cs="Arial"/>
                <w:sz w:val="24"/>
                <w:szCs w:val="24"/>
              </w:rPr>
              <w:lastRenderedPageBreak/>
              <w:t xml:space="preserve">1.Количество муниципальных </w:t>
            </w:r>
            <w:r w:rsidRPr="00852563">
              <w:rPr>
                <w:rFonts w:ascii="Arial" w:hAnsi="Arial" w:cs="Arial"/>
                <w:sz w:val="24"/>
                <w:szCs w:val="24"/>
              </w:rPr>
              <w:lastRenderedPageBreak/>
              <w:t>служащих, прошедших профессиональную переподготовку, курсы повышения квалификации), (чел.)</w:t>
            </w:r>
          </w:p>
          <w:p w:rsidR="00B9086C" w:rsidRPr="00852563" w:rsidRDefault="00B9086C" w:rsidP="00061F96">
            <w:pPr>
              <w:spacing w:after="0" w:line="240" w:lineRule="auto"/>
              <w:rPr>
                <w:rFonts w:ascii="Arial" w:hAnsi="Arial" w:cs="Arial"/>
                <w:sz w:val="24"/>
                <w:szCs w:val="24"/>
              </w:rPr>
            </w:pPr>
          </w:p>
        </w:tc>
        <w:tc>
          <w:tcPr>
            <w:tcW w:w="1417" w:type="dxa"/>
          </w:tcPr>
          <w:p w:rsidR="00B9086C" w:rsidRPr="00852563" w:rsidRDefault="00B9086C"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lastRenderedPageBreak/>
              <w:t>Организацион-ный</w:t>
            </w:r>
            <w:proofErr w:type="spellEnd"/>
            <w:r w:rsidRPr="00852563">
              <w:rPr>
                <w:rFonts w:ascii="Arial" w:eastAsia="Times New Roman" w:hAnsi="Arial" w:cs="Arial"/>
                <w:sz w:val="24"/>
                <w:szCs w:val="24"/>
                <w:lang w:eastAsia="ru-RU"/>
              </w:rPr>
              <w:t xml:space="preserve"> отдел Админист</w:t>
            </w:r>
            <w:r w:rsidRPr="00852563">
              <w:rPr>
                <w:rFonts w:ascii="Arial" w:eastAsia="Times New Roman" w:hAnsi="Arial" w:cs="Arial"/>
                <w:sz w:val="24"/>
                <w:szCs w:val="24"/>
                <w:lang w:eastAsia="ru-RU"/>
              </w:rPr>
              <w:lastRenderedPageBreak/>
              <w:t>рации Колпашевского района</w:t>
            </w:r>
          </w:p>
        </w:tc>
        <w:tc>
          <w:tcPr>
            <w:tcW w:w="851"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10</w:t>
            </w:r>
          </w:p>
        </w:tc>
        <w:tc>
          <w:tcPr>
            <w:tcW w:w="567"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8"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709"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w:t>
            </w:r>
          </w:p>
        </w:tc>
        <w:tc>
          <w:tcPr>
            <w:tcW w:w="709" w:type="dxa"/>
          </w:tcPr>
          <w:p w:rsidR="00B9086C" w:rsidRPr="00852563" w:rsidRDefault="0043145B"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22</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8"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1134"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1843" w:type="dxa"/>
          </w:tcPr>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муниципальн</w:t>
            </w:r>
            <w:r w:rsidRPr="00852563">
              <w:rPr>
                <w:rFonts w:ascii="Arial" w:eastAsia="Times New Roman" w:hAnsi="Arial" w:cs="Arial"/>
                <w:sz w:val="24"/>
                <w:szCs w:val="24"/>
                <w:lang w:eastAsia="ru-RU"/>
              </w:rPr>
              <w:lastRenderedPageBreak/>
              <w:t>ых служащих получивших удостоверение о повышении  квалификации  или диплом о профессиональной переподготовки (копии удостоверений и дипломов).</w:t>
            </w:r>
          </w:p>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w:t>
            </w:r>
          </w:p>
        </w:tc>
      </w:tr>
      <w:tr w:rsidR="00B9086C" w:rsidRPr="00852563" w:rsidTr="00852563">
        <w:tc>
          <w:tcPr>
            <w:tcW w:w="567" w:type="dxa"/>
            <w:vMerge/>
          </w:tcPr>
          <w:p w:rsidR="00B9086C" w:rsidRPr="00852563" w:rsidRDefault="00B9086C" w:rsidP="00061F96">
            <w:pPr>
              <w:spacing w:after="0" w:line="240" w:lineRule="auto"/>
              <w:jc w:val="center"/>
              <w:rPr>
                <w:rFonts w:ascii="Arial" w:eastAsia="Times New Roman" w:hAnsi="Arial" w:cs="Arial"/>
                <w:sz w:val="24"/>
                <w:szCs w:val="24"/>
                <w:lang w:eastAsia="ru-RU"/>
              </w:rPr>
            </w:pPr>
          </w:p>
        </w:tc>
        <w:tc>
          <w:tcPr>
            <w:tcW w:w="1417" w:type="dxa"/>
            <w:vMerge/>
          </w:tcPr>
          <w:p w:rsidR="00B9086C" w:rsidRPr="00852563" w:rsidRDefault="00B9086C" w:rsidP="00061F96">
            <w:pPr>
              <w:spacing w:after="0" w:line="240" w:lineRule="auto"/>
              <w:rPr>
                <w:rFonts w:ascii="Arial" w:eastAsia="Times New Roman" w:hAnsi="Arial" w:cs="Arial"/>
                <w:sz w:val="24"/>
                <w:szCs w:val="24"/>
                <w:lang w:eastAsia="ru-RU"/>
              </w:rPr>
            </w:pPr>
          </w:p>
        </w:tc>
        <w:tc>
          <w:tcPr>
            <w:tcW w:w="1560" w:type="dxa"/>
          </w:tcPr>
          <w:p w:rsidR="00B9086C" w:rsidRPr="00852563" w:rsidRDefault="00B9086C" w:rsidP="00061F96">
            <w:pPr>
              <w:spacing w:after="0" w:line="240" w:lineRule="auto"/>
              <w:rPr>
                <w:rFonts w:ascii="Arial" w:hAnsi="Arial" w:cs="Arial"/>
                <w:sz w:val="24"/>
                <w:szCs w:val="24"/>
              </w:rPr>
            </w:pPr>
            <w:r w:rsidRPr="00852563">
              <w:rPr>
                <w:rFonts w:ascii="Arial" w:hAnsi="Arial" w:cs="Arial"/>
                <w:sz w:val="24"/>
                <w:szCs w:val="24"/>
              </w:rPr>
              <w:t xml:space="preserve">2.Количество муниципальных  служащих, </w:t>
            </w:r>
            <w:r w:rsidRPr="00852563">
              <w:rPr>
                <w:rFonts w:ascii="Arial" w:eastAsia="Times New Roman" w:hAnsi="Arial" w:cs="Arial"/>
                <w:sz w:val="24"/>
                <w:szCs w:val="24"/>
                <w:lang w:eastAsia="ru-RU"/>
              </w:rPr>
              <w:t xml:space="preserve">победителей конкурса на звание «Лучший муниципальный служащий в </w:t>
            </w:r>
            <w:r w:rsidRPr="00852563">
              <w:rPr>
                <w:rFonts w:ascii="Arial" w:eastAsia="Times New Roman" w:hAnsi="Arial" w:cs="Arial"/>
                <w:sz w:val="24"/>
                <w:szCs w:val="24"/>
                <w:lang w:eastAsia="ru-RU"/>
              </w:rPr>
              <w:lastRenderedPageBreak/>
              <w:t xml:space="preserve">Томской области», </w:t>
            </w:r>
            <w:r w:rsidRPr="00852563">
              <w:rPr>
                <w:rFonts w:ascii="Arial" w:hAnsi="Arial" w:cs="Arial"/>
                <w:sz w:val="24"/>
                <w:szCs w:val="24"/>
              </w:rPr>
              <w:t xml:space="preserve">воспользовавшихся командировочными расходами </w:t>
            </w:r>
          </w:p>
        </w:tc>
        <w:tc>
          <w:tcPr>
            <w:tcW w:w="1417" w:type="dxa"/>
          </w:tcPr>
          <w:p w:rsidR="00B9086C" w:rsidRPr="00852563" w:rsidRDefault="00B9086C"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lastRenderedPageBreak/>
              <w:t>Организацион-ный</w:t>
            </w:r>
            <w:proofErr w:type="spellEnd"/>
            <w:r w:rsidRPr="00852563">
              <w:rPr>
                <w:rFonts w:ascii="Arial" w:eastAsia="Times New Roman" w:hAnsi="Arial" w:cs="Arial"/>
                <w:sz w:val="24"/>
                <w:szCs w:val="24"/>
                <w:lang w:eastAsia="ru-RU"/>
              </w:rPr>
              <w:t xml:space="preserve"> отдел Администрации Колпашевского района</w:t>
            </w:r>
          </w:p>
        </w:tc>
        <w:tc>
          <w:tcPr>
            <w:tcW w:w="851"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567"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708"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709"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8"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1134"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1843" w:type="dxa"/>
          </w:tcPr>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муниципальных служащих, победителей конкурса на звание «Лучший муниципальный служащий в Томской </w:t>
            </w:r>
            <w:r w:rsidRPr="00852563">
              <w:rPr>
                <w:rFonts w:ascii="Arial" w:eastAsia="Times New Roman" w:hAnsi="Arial" w:cs="Arial"/>
                <w:sz w:val="24"/>
                <w:szCs w:val="24"/>
                <w:lang w:eastAsia="ru-RU"/>
              </w:rPr>
              <w:lastRenderedPageBreak/>
              <w:t xml:space="preserve">области», </w:t>
            </w:r>
            <w:r w:rsidRPr="00852563">
              <w:rPr>
                <w:rFonts w:ascii="Arial" w:hAnsi="Arial" w:cs="Arial"/>
                <w:sz w:val="24"/>
                <w:szCs w:val="24"/>
              </w:rPr>
              <w:t xml:space="preserve">воспользовавшихся командировочными расходами. </w:t>
            </w:r>
          </w:p>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w:t>
            </w:r>
          </w:p>
        </w:tc>
      </w:tr>
      <w:tr w:rsidR="00004F21" w:rsidRPr="00852563" w:rsidTr="00852563">
        <w:tc>
          <w:tcPr>
            <w:tcW w:w="567" w:type="dxa"/>
            <w:vMerge/>
          </w:tcPr>
          <w:p w:rsidR="00004F21" w:rsidRPr="00852563" w:rsidRDefault="00004F21" w:rsidP="00061F96">
            <w:pPr>
              <w:spacing w:after="0" w:line="240" w:lineRule="auto"/>
              <w:jc w:val="center"/>
              <w:rPr>
                <w:rFonts w:ascii="Arial" w:eastAsia="Times New Roman" w:hAnsi="Arial" w:cs="Arial"/>
                <w:sz w:val="24"/>
                <w:szCs w:val="24"/>
                <w:lang w:eastAsia="ru-RU"/>
              </w:rPr>
            </w:pPr>
          </w:p>
        </w:tc>
        <w:tc>
          <w:tcPr>
            <w:tcW w:w="1417" w:type="dxa"/>
            <w:vMerge/>
          </w:tcPr>
          <w:p w:rsidR="00004F21" w:rsidRPr="00852563" w:rsidRDefault="00004F21" w:rsidP="00061F96">
            <w:pPr>
              <w:spacing w:after="0" w:line="240" w:lineRule="auto"/>
              <w:rPr>
                <w:rFonts w:ascii="Arial" w:eastAsia="Times New Roman" w:hAnsi="Arial" w:cs="Arial"/>
                <w:sz w:val="24"/>
                <w:szCs w:val="24"/>
                <w:lang w:eastAsia="ru-RU"/>
              </w:rPr>
            </w:pPr>
          </w:p>
        </w:tc>
        <w:tc>
          <w:tcPr>
            <w:tcW w:w="1560" w:type="dxa"/>
          </w:tcPr>
          <w:p w:rsidR="00004F21" w:rsidRPr="00852563" w:rsidRDefault="00004F21" w:rsidP="00EA679F">
            <w:pPr>
              <w:rPr>
                <w:rFonts w:ascii="Arial" w:hAnsi="Arial" w:cs="Arial"/>
                <w:sz w:val="24"/>
                <w:szCs w:val="24"/>
              </w:rPr>
            </w:pPr>
            <w:r w:rsidRPr="00852563">
              <w:rPr>
                <w:rFonts w:ascii="Arial" w:hAnsi="Arial" w:cs="Arial"/>
                <w:sz w:val="24"/>
                <w:szCs w:val="24"/>
              </w:rPr>
              <w:t>3.</w:t>
            </w:r>
            <w:r w:rsidRPr="00852563">
              <w:rPr>
                <w:rFonts w:ascii="Arial" w:eastAsia="Times New Roman" w:hAnsi="Arial" w:cs="Arial"/>
                <w:sz w:val="24"/>
                <w:szCs w:val="24"/>
                <w:lang w:eastAsia="ru-RU"/>
              </w:rPr>
              <w:t xml:space="preserve"> Количество </w:t>
            </w:r>
            <w:r w:rsidRPr="00852563">
              <w:rPr>
                <w:rFonts w:ascii="Arial" w:hAnsi="Arial" w:cs="Arial"/>
                <w:sz w:val="24"/>
                <w:szCs w:val="24"/>
              </w:rPr>
              <w:t>поощренных, вошедших в состав муниципальных управленческих команд (</w:t>
            </w:r>
            <w:r w:rsidR="00EA679F" w:rsidRPr="00852563">
              <w:rPr>
                <w:rFonts w:ascii="Arial" w:hAnsi="Arial" w:cs="Arial"/>
                <w:sz w:val="24"/>
                <w:szCs w:val="24"/>
              </w:rPr>
              <w:t>чел</w:t>
            </w:r>
            <w:r w:rsidRPr="00852563">
              <w:rPr>
                <w:rFonts w:ascii="Arial" w:hAnsi="Arial" w:cs="Arial"/>
                <w:sz w:val="24"/>
                <w:szCs w:val="24"/>
              </w:rPr>
              <w:t>.)</w:t>
            </w:r>
          </w:p>
        </w:tc>
        <w:tc>
          <w:tcPr>
            <w:tcW w:w="1417" w:type="dxa"/>
          </w:tcPr>
          <w:p w:rsidR="00004F21" w:rsidRPr="00852563" w:rsidRDefault="00004F21" w:rsidP="00B9086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w:t>
            </w:r>
            <w:r w:rsidRPr="00852563">
              <w:rPr>
                <w:rFonts w:ascii="Arial" w:eastAsia="Times New Roman" w:hAnsi="Arial" w:cs="Arial"/>
                <w:sz w:val="24"/>
                <w:szCs w:val="24"/>
                <w:lang w:eastAsia="ru-RU"/>
              </w:rPr>
              <w:lastRenderedPageBreak/>
              <w:t>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w:t>
            </w:r>
            <w:r w:rsidRPr="00852563">
              <w:rPr>
                <w:rFonts w:ascii="Arial" w:eastAsia="Times New Roman" w:hAnsi="Arial" w:cs="Arial"/>
                <w:sz w:val="24"/>
                <w:szCs w:val="24"/>
                <w:lang w:eastAsia="ru-RU"/>
              </w:rPr>
              <w:lastRenderedPageBreak/>
              <w:t>рации Колпашевского района</w:t>
            </w:r>
          </w:p>
          <w:p w:rsidR="00004F21" w:rsidRPr="00852563" w:rsidRDefault="00004F21" w:rsidP="00061F96">
            <w:pPr>
              <w:spacing w:after="0" w:line="240" w:lineRule="auto"/>
              <w:jc w:val="center"/>
              <w:rPr>
                <w:rFonts w:ascii="Arial" w:eastAsia="Times New Roman" w:hAnsi="Arial" w:cs="Arial"/>
                <w:sz w:val="24"/>
                <w:szCs w:val="24"/>
                <w:lang w:eastAsia="ru-RU"/>
              </w:rPr>
            </w:pPr>
          </w:p>
        </w:tc>
        <w:tc>
          <w:tcPr>
            <w:tcW w:w="851"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004F21" w:rsidRPr="00852563" w:rsidRDefault="00004F21"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135</w:t>
            </w:r>
          </w:p>
        </w:tc>
        <w:tc>
          <w:tcPr>
            <w:tcW w:w="709" w:type="dxa"/>
          </w:tcPr>
          <w:p w:rsidR="00004F21" w:rsidRPr="00852563" w:rsidRDefault="00004F21"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135</w:t>
            </w:r>
          </w:p>
        </w:tc>
        <w:tc>
          <w:tcPr>
            <w:tcW w:w="708"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709"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709"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1134"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1843" w:type="dxa"/>
          </w:tcPr>
          <w:p w:rsidR="00004F21" w:rsidRPr="00852563" w:rsidRDefault="00004F2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участников муниципальных управленческих команд</w:t>
            </w:r>
          </w:p>
          <w:p w:rsidR="00004F21" w:rsidRPr="00852563" w:rsidRDefault="00004F2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Данные организационного отдела Администрации Колпашевского., на основании отчетов предоставленных ответственными </w:t>
            </w:r>
            <w:r w:rsidRPr="00852563">
              <w:rPr>
                <w:rFonts w:ascii="Arial" w:eastAsia="Times New Roman" w:hAnsi="Arial" w:cs="Arial"/>
                <w:sz w:val="24"/>
                <w:szCs w:val="24"/>
                <w:lang w:eastAsia="ru-RU"/>
              </w:rPr>
              <w:lastRenderedPageBreak/>
              <w:t xml:space="preserve">исполнителями </w:t>
            </w:r>
          </w:p>
        </w:tc>
      </w:tr>
    </w:tbl>
    <w:p w:rsidR="00061F96" w:rsidRPr="00852563" w:rsidRDefault="00061F96" w:rsidP="00061F96">
      <w:pPr>
        <w:spacing w:after="0" w:line="240" w:lineRule="auto"/>
        <w:rPr>
          <w:rFonts w:ascii="Arial" w:eastAsia="Times New Roman" w:hAnsi="Arial" w:cs="Arial"/>
          <w:sz w:val="24"/>
          <w:szCs w:val="24"/>
          <w:lang w:eastAsia="ru-RU"/>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3F5D3F">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Default="00C04849" w:rsidP="00061F96">
            <w:pPr>
              <w:spacing w:after="0" w:line="240" w:lineRule="auto"/>
              <w:jc w:val="right"/>
              <w:rPr>
                <w:rFonts w:ascii="Arial" w:eastAsia="Times New Roman" w:hAnsi="Arial" w:cs="Arial"/>
                <w:sz w:val="24"/>
                <w:szCs w:val="24"/>
                <w:lang w:eastAsia="ru-RU"/>
              </w:rPr>
            </w:pPr>
          </w:p>
          <w:p w:rsidR="00852563" w:rsidRDefault="00852563" w:rsidP="00061F96">
            <w:pPr>
              <w:spacing w:after="0" w:line="240" w:lineRule="auto"/>
              <w:jc w:val="right"/>
              <w:rPr>
                <w:rFonts w:ascii="Arial" w:eastAsia="Times New Roman" w:hAnsi="Arial" w:cs="Arial"/>
                <w:sz w:val="24"/>
                <w:szCs w:val="24"/>
                <w:lang w:eastAsia="ru-RU"/>
              </w:rPr>
            </w:pPr>
          </w:p>
          <w:p w:rsidR="00852563" w:rsidRPr="00852563" w:rsidRDefault="00852563"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2 к подпрограмме 1</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«Развитие муниципальной службы и кадрового потенциала»</w:t>
            </w:r>
          </w:p>
          <w:tbl>
            <w:tblPr>
              <w:tblW w:w="14317" w:type="dxa"/>
              <w:tblInd w:w="392" w:type="dxa"/>
              <w:tblLayout w:type="fixed"/>
              <w:tblLook w:val="04A0" w:firstRow="1" w:lastRow="0" w:firstColumn="1" w:lastColumn="0" w:noHBand="0" w:noVBand="1"/>
            </w:tblPr>
            <w:tblGrid>
              <w:gridCol w:w="14317"/>
            </w:tblGrid>
            <w:tr w:rsidR="00061F96" w:rsidRPr="00852563" w:rsidTr="00061F96">
              <w:trPr>
                <w:trHeight w:val="198"/>
              </w:trPr>
              <w:tc>
                <w:tcPr>
                  <w:tcW w:w="14317"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                                                                                                             Перечень</w:t>
                  </w:r>
                </w:p>
              </w:tc>
            </w:tr>
          </w:tbl>
          <w:p w:rsidR="00061F96" w:rsidRPr="00852563" w:rsidRDefault="00061F96" w:rsidP="00061F96">
            <w:pPr>
              <w:spacing w:after="0" w:line="240" w:lineRule="auto"/>
              <w:jc w:val="center"/>
              <w:rPr>
                <w:rFonts w:ascii="Arial" w:eastAsia="Times New Roman" w:hAnsi="Arial" w:cs="Arial"/>
                <w:bCs/>
                <w:sz w:val="24"/>
                <w:szCs w:val="24"/>
                <w:lang w:eastAsia="ru-RU"/>
              </w:rPr>
            </w:pPr>
          </w:p>
        </w:tc>
      </w:tr>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мероприятий и ресурсное обеспечение подпрограммы 1</w:t>
            </w:r>
          </w:p>
        </w:tc>
      </w:tr>
      <w:tr w:rsidR="00061F96" w:rsidRPr="00852563" w:rsidTr="00061F96">
        <w:trPr>
          <w:trHeight w:val="311"/>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r w:rsidRPr="00852563">
              <w:rPr>
                <w:rFonts w:ascii="Arial" w:eastAsia="Times New Roman" w:hAnsi="Arial" w:cs="Arial"/>
                <w:b/>
                <w:bCs/>
                <w:sz w:val="24"/>
                <w:szCs w:val="24"/>
                <w:u w:val="single"/>
                <w:lang w:eastAsia="ru-RU"/>
              </w:rPr>
              <w:t xml:space="preserve"> </w:t>
            </w:r>
          </w:p>
        </w:tc>
      </w:tr>
      <w:tr w:rsidR="00061F96" w:rsidRPr="00852563"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w:t>
            </w:r>
            <w:proofErr w:type="spellStart"/>
            <w:r w:rsidRPr="00852563">
              <w:rPr>
                <w:rFonts w:ascii="Arial" w:eastAsia="Times New Roman" w:hAnsi="Arial" w:cs="Arial"/>
                <w:sz w:val="24"/>
                <w:szCs w:val="24"/>
                <w:lang w:eastAsia="ru-RU"/>
              </w:rPr>
              <w:t>финанси-рования</w:t>
            </w:r>
            <w:proofErr w:type="spellEnd"/>
            <w:r w:rsidRPr="00852563">
              <w:rPr>
                <w:rFonts w:ascii="Arial" w:eastAsia="Times New Roman" w:hAnsi="Arial" w:cs="Arial"/>
                <w:sz w:val="24"/>
                <w:szCs w:val="24"/>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Соисполнители, участники подпрограммы, участники мероприятий подпрограммы </w:t>
            </w:r>
          </w:p>
        </w:tc>
      </w:tr>
      <w:tr w:rsidR="00061F96" w:rsidRPr="00852563"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федерального бюджета                    (по согласованию)</w:t>
            </w:r>
            <w:r w:rsidR="006B4034" w:rsidRPr="00852563">
              <w:rPr>
                <w:rFonts w:ascii="Arial" w:eastAsia="Times New Roman" w:hAnsi="Arial" w:cs="Arial"/>
                <w:sz w:val="24"/>
                <w:szCs w:val="24"/>
                <w:lang w:eastAsia="ru-RU"/>
              </w:rPr>
              <w:t xml:space="preserve"> в </w:t>
            </w:r>
            <w:proofErr w:type="spellStart"/>
            <w:r w:rsidR="006B4034" w:rsidRPr="00852563">
              <w:rPr>
                <w:rFonts w:ascii="Arial" w:eastAsia="Times New Roman" w:hAnsi="Arial" w:cs="Arial"/>
                <w:sz w:val="24"/>
                <w:szCs w:val="24"/>
                <w:lang w:eastAsia="ru-RU"/>
              </w:rPr>
              <w:t>т.ч</w:t>
            </w:r>
            <w:proofErr w:type="spellEnd"/>
            <w:r w:rsidR="006B4034"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417" w:type="dxa"/>
            <w:tcBorders>
              <w:top w:val="nil"/>
              <w:left w:val="nil"/>
              <w:bottom w:val="single" w:sz="4" w:space="0" w:color="auto"/>
              <w:right w:val="single" w:sz="4" w:space="0" w:color="auto"/>
            </w:tcBorders>
            <w:hideMark/>
          </w:tcPr>
          <w:p w:rsidR="00061F96" w:rsidRPr="00852563" w:rsidRDefault="00061F96" w:rsidP="006B4034">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областного бюджета                      (по согласованию)</w:t>
            </w:r>
            <w:r w:rsidR="006B4034" w:rsidRPr="00852563">
              <w:rPr>
                <w:rFonts w:ascii="Arial" w:eastAsia="Times New Roman" w:hAnsi="Arial" w:cs="Arial"/>
                <w:sz w:val="24"/>
                <w:szCs w:val="24"/>
                <w:lang w:eastAsia="ru-RU"/>
              </w:rPr>
              <w:t xml:space="preserve"> в </w:t>
            </w:r>
            <w:proofErr w:type="spellStart"/>
            <w:r w:rsidR="006B4034" w:rsidRPr="00852563">
              <w:rPr>
                <w:rFonts w:ascii="Arial" w:eastAsia="Times New Roman" w:hAnsi="Arial" w:cs="Arial"/>
                <w:sz w:val="24"/>
                <w:szCs w:val="24"/>
                <w:lang w:eastAsia="ru-RU"/>
              </w:rPr>
              <w:t>т.ч</w:t>
            </w:r>
            <w:proofErr w:type="spellEnd"/>
            <w:r w:rsidR="006B4034"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84"/>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843"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348"/>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Развитие муниципальной службы и кадрового потенциала</w:t>
            </w:r>
          </w:p>
        </w:tc>
      </w:tr>
      <w:tr w:rsidR="00061F96" w:rsidRPr="00852563" w:rsidTr="00061F96">
        <w:trPr>
          <w:trHeight w:val="470"/>
        </w:trPr>
        <w:tc>
          <w:tcPr>
            <w:tcW w:w="567" w:type="dxa"/>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Задача 1 подпрограммы: </w:t>
            </w: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61F96" w:rsidRPr="00852563" w:rsidTr="00061F96">
        <w:trPr>
          <w:trHeight w:val="218"/>
        </w:trPr>
        <w:tc>
          <w:tcPr>
            <w:tcW w:w="567"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 xml:space="preserve">Повышение эффективности кадровой </w:t>
            </w:r>
            <w:r w:rsidRPr="00852563">
              <w:rPr>
                <w:rFonts w:ascii="Arial" w:hAnsi="Arial" w:cs="Arial"/>
                <w:sz w:val="24"/>
                <w:szCs w:val="24"/>
              </w:rPr>
              <w:lastRenderedPageBreak/>
              <w:t>политики в муниципальном образовании «Колпашевский район</w:t>
            </w:r>
          </w:p>
        </w:tc>
        <w:tc>
          <w:tcPr>
            <w:tcW w:w="1843"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2583,9</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598,7</w:t>
            </w:r>
          </w:p>
        </w:tc>
        <w:tc>
          <w:tcPr>
            <w:tcW w:w="1418" w:type="dxa"/>
            <w:tcBorders>
              <w:top w:val="single" w:sz="4" w:space="0" w:color="auto"/>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single" w:sz="4" w:space="0" w:color="auto"/>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AB1829" w:rsidRPr="00852563" w:rsidRDefault="00AB1829" w:rsidP="00AB1829">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w:t>
            </w:r>
            <w:r w:rsidRPr="00852563">
              <w:rPr>
                <w:rFonts w:ascii="Arial" w:eastAsia="Times New Roman" w:hAnsi="Arial" w:cs="Arial"/>
                <w:sz w:val="24"/>
                <w:szCs w:val="24"/>
                <w:lang w:eastAsia="ru-RU"/>
              </w:rPr>
              <w:lastRenderedPageBreak/>
              <w:t xml:space="preserve">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w:t>
            </w:r>
            <w:r w:rsidRPr="00852563">
              <w:rPr>
                <w:rFonts w:ascii="Arial" w:eastAsia="Times New Roman" w:hAnsi="Arial" w:cs="Arial"/>
                <w:sz w:val="24"/>
                <w:szCs w:val="24"/>
                <w:lang w:eastAsia="ru-RU"/>
              </w:rPr>
              <w:lastRenderedPageBreak/>
              <w:t>района, Поселения Колпашевского района, Отдел бухгалтерского учёта и отчётности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2"/>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4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278,1</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278,1</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3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CC6268" w:rsidP="00061F96">
            <w:pPr>
              <w:spacing w:after="0"/>
              <w:jc w:val="center"/>
              <w:rPr>
                <w:rFonts w:ascii="Arial" w:hAnsi="Arial" w:cs="Arial"/>
                <w:sz w:val="24"/>
                <w:szCs w:val="24"/>
              </w:rPr>
            </w:pPr>
            <w:r w:rsidRPr="00852563">
              <w:rPr>
                <w:rFonts w:ascii="Arial" w:hAnsi="Arial" w:cs="Arial"/>
                <w:sz w:val="24"/>
                <w:szCs w:val="24"/>
              </w:rPr>
              <w:t>2072,3</w:t>
            </w:r>
          </w:p>
        </w:tc>
        <w:tc>
          <w:tcPr>
            <w:tcW w:w="1275" w:type="dxa"/>
            <w:tcBorders>
              <w:top w:val="nil"/>
              <w:left w:val="nil"/>
              <w:bottom w:val="single" w:sz="4" w:space="0" w:color="auto"/>
              <w:right w:val="single" w:sz="4" w:space="0" w:color="auto"/>
            </w:tcBorders>
          </w:tcPr>
          <w:p w:rsidR="00061F96" w:rsidRPr="00852563" w:rsidRDefault="00CC6268"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nil"/>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nil"/>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43145B" w:rsidP="00061F96">
            <w:pPr>
              <w:spacing w:after="0"/>
              <w:jc w:val="center"/>
              <w:rPr>
                <w:rFonts w:ascii="Arial" w:hAnsi="Arial" w:cs="Arial"/>
                <w:sz w:val="24"/>
                <w:szCs w:val="24"/>
              </w:rPr>
            </w:pPr>
            <w:r w:rsidRPr="00852563">
              <w:rPr>
                <w:rFonts w:ascii="Arial" w:hAnsi="Arial" w:cs="Arial"/>
                <w:sz w:val="24"/>
                <w:szCs w:val="24"/>
              </w:rPr>
              <w:t>135,9</w:t>
            </w:r>
          </w:p>
        </w:tc>
        <w:tc>
          <w:tcPr>
            <w:tcW w:w="1275" w:type="dxa"/>
            <w:tcBorders>
              <w:top w:val="nil"/>
              <w:left w:val="nil"/>
              <w:bottom w:val="single" w:sz="4" w:space="0" w:color="auto"/>
              <w:right w:val="single" w:sz="4" w:space="0" w:color="auto"/>
            </w:tcBorders>
          </w:tcPr>
          <w:p w:rsidR="00061F96" w:rsidRPr="00852563" w:rsidRDefault="0043145B" w:rsidP="00061F96">
            <w:pPr>
              <w:spacing w:after="0"/>
              <w:jc w:val="center"/>
              <w:rPr>
                <w:rFonts w:ascii="Arial" w:hAnsi="Arial" w:cs="Arial"/>
                <w:sz w:val="24"/>
                <w:szCs w:val="24"/>
              </w:rPr>
            </w:pPr>
            <w:r w:rsidRPr="00852563">
              <w:rPr>
                <w:rFonts w:ascii="Arial" w:hAnsi="Arial" w:cs="Arial"/>
                <w:sz w:val="24"/>
                <w:szCs w:val="24"/>
              </w:rPr>
              <w:t>135,9</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69"/>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04"/>
        </w:trPr>
        <w:tc>
          <w:tcPr>
            <w:tcW w:w="567"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1"/>
        </w:trPr>
        <w:tc>
          <w:tcPr>
            <w:tcW w:w="567" w:type="dxa"/>
            <w:vMerge w:val="restart"/>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1.1:</w:t>
            </w:r>
          </w:p>
          <w:p w:rsidR="00061F96" w:rsidRPr="00852563" w:rsidRDefault="00061F96" w:rsidP="00061F96">
            <w:pPr>
              <w:jc w:val="both"/>
              <w:rPr>
                <w:rFonts w:ascii="Arial" w:eastAsia="Times New Roman" w:hAnsi="Arial" w:cs="Arial"/>
                <w:sz w:val="24"/>
                <w:szCs w:val="24"/>
                <w:lang w:eastAsia="ru-RU"/>
              </w:rPr>
            </w:pPr>
            <w:r w:rsidRPr="00852563">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p w:rsidR="00061F96" w:rsidRPr="00852563" w:rsidRDefault="00061F96" w:rsidP="00061F96">
            <w:pPr>
              <w:rPr>
                <w:rFonts w:ascii="Arial" w:eastAsia="Times New Roman" w:hAnsi="Arial" w:cs="Arial"/>
                <w:sz w:val="24"/>
                <w:szCs w:val="24"/>
                <w:lang w:eastAsia="ru-RU"/>
              </w:rPr>
            </w:pPr>
          </w:p>
          <w:p w:rsidR="00061F96" w:rsidRPr="00852563" w:rsidRDefault="00061F96" w:rsidP="00061F96">
            <w:pPr>
              <w:rPr>
                <w:rFonts w:ascii="Arial" w:eastAsia="Times New Roman" w:hAnsi="Arial" w:cs="Arial"/>
                <w:color w:val="FF0000"/>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448,1</w:t>
            </w:r>
          </w:p>
        </w:tc>
        <w:tc>
          <w:tcPr>
            <w:tcW w:w="1275"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448,1</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86"/>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3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128,1</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128,1</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15B75" w:rsidP="00061F96">
            <w:pPr>
              <w:spacing w:after="0"/>
              <w:jc w:val="center"/>
              <w:rPr>
                <w:rFonts w:ascii="Arial" w:hAnsi="Arial" w:cs="Arial"/>
                <w:sz w:val="24"/>
                <w:szCs w:val="24"/>
              </w:rPr>
            </w:pPr>
            <w:r w:rsidRPr="00852563">
              <w:rPr>
                <w:rFonts w:ascii="Arial" w:hAnsi="Arial" w:cs="Arial"/>
                <w:sz w:val="24"/>
                <w:szCs w:val="24"/>
              </w:rPr>
              <w:t>86,5</w:t>
            </w:r>
          </w:p>
        </w:tc>
        <w:tc>
          <w:tcPr>
            <w:tcW w:w="1275" w:type="dxa"/>
            <w:tcBorders>
              <w:top w:val="single" w:sz="4" w:space="0" w:color="auto"/>
              <w:left w:val="nil"/>
              <w:bottom w:val="single" w:sz="4" w:space="0" w:color="auto"/>
              <w:right w:val="single" w:sz="4" w:space="0" w:color="auto"/>
            </w:tcBorders>
          </w:tcPr>
          <w:p w:rsidR="00061F96" w:rsidRPr="00852563" w:rsidRDefault="00015B75"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96"/>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391594" w:rsidP="00061F96">
            <w:pPr>
              <w:spacing w:after="0"/>
              <w:jc w:val="center"/>
              <w:rPr>
                <w:rFonts w:ascii="Arial" w:hAnsi="Arial" w:cs="Arial"/>
                <w:sz w:val="24"/>
                <w:szCs w:val="24"/>
              </w:rPr>
            </w:pPr>
            <w:r w:rsidRPr="00852563">
              <w:rPr>
                <w:rFonts w:ascii="Arial" w:hAnsi="Arial" w:cs="Arial"/>
                <w:sz w:val="24"/>
                <w:szCs w:val="24"/>
              </w:rPr>
              <w:t>135,9</w:t>
            </w:r>
          </w:p>
        </w:tc>
        <w:tc>
          <w:tcPr>
            <w:tcW w:w="1275" w:type="dxa"/>
            <w:tcBorders>
              <w:top w:val="single" w:sz="4" w:space="0" w:color="auto"/>
              <w:left w:val="nil"/>
              <w:bottom w:val="single" w:sz="4" w:space="0" w:color="auto"/>
              <w:right w:val="single" w:sz="4" w:space="0" w:color="auto"/>
            </w:tcBorders>
          </w:tcPr>
          <w:p w:rsidR="00061F96" w:rsidRPr="00852563" w:rsidRDefault="00391594" w:rsidP="00061F96">
            <w:pPr>
              <w:spacing w:after="0"/>
              <w:jc w:val="center"/>
              <w:rPr>
                <w:rFonts w:ascii="Arial" w:hAnsi="Arial" w:cs="Arial"/>
                <w:sz w:val="24"/>
                <w:szCs w:val="24"/>
              </w:rPr>
            </w:pPr>
            <w:r w:rsidRPr="00852563">
              <w:rPr>
                <w:rFonts w:ascii="Arial" w:hAnsi="Arial" w:cs="Arial"/>
                <w:sz w:val="24"/>
                <w:szCs w:val="24"/>
              </w:rPr>
              <w:t>135,9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4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41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3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1.2</w:t>
            </w:r>
          </w:p>
          <w:p w:rsidR="00061F96" w:rsidRPr="00852563" w:rsidRDefault="00061F96" w:rsidP="00061F96">
            <w:pPr>
              <w:spacing w:after="0"/>
              <w:rPr>
                <w:rFonts w:ascii="Arial" w:eastAsia="Times New Roman" w:hAnsi="Arial" w:cs="Arial"/>
                <w:color w:val="FF0000"/>
                <w:sz w:val="24"/>
                <w:szCs w:val="24"/>
                <w:lang w:eastAsia="ru-RU"/>
              </w:rPr>
            </w:pPr>
            <w:r w:rsidRPr="00852563">
              <w:rPr>
                <w:rFonts w:ascii="Arial" w:eastAsia="Times New Roman" w:hAnsi="Arial" w:cs="Arial"/>
                <w:sz w:val="24"/>
                <w:szCs w:val="24"/>
                <w:lang w:eastAsia="ru-RU"/>
              </w:rPr>
              <w:t>Командировочны</w:t>
            </w:r>
            <w:r w:rsidRPr="00852563">
              <w:rPr>
                <w:rFonts w:ascii="Arial" w:eastAsia="Times New Roman" w:hAnsi="Arial" w:cs="Arial"/>
                <w:sz w:val="24"/>
                <w:szCs w:val="24"/>
                <w:lang w:eastAsia="ru-RU"/>
              </w:rPr>
              <w:lastRenderedPageBreak/>
              <w:t>е расходы победителям конкурса на звание «Лучший муниципальный служащий в Томской области</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150,0</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150,0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w:t>
            </w:r>
            <w:r w:rsidRPr="00852563">
              <w:rPr>
                <w:rFonts w:ascii="Arial" w:eastAsia="Times New Roman" w:hAnsi="Arial" w:cs="Arial"/>
                <w:sz w:val="24"/>
                <w:szCs w:val="24"/>
                <w:lang w:eastAsia="ru-RU"/>
              </w:rPr>
              <w:lastRenderedPageBreak/>
              <w:t>отдел Администрации Колпашевского района</w:t>
            </w:r>
          </w:p>
        </w:tc>
      </w:tr>
      <w:tr w:rsidR="00061F96" w:rsidRPr="00852563" w:rsidTr="00061F96">
        <w:trPr>
          <w:trHeight w:val="2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150,0</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150,0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7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4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44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794630" w:rsidRPr="00852563" w:rsidTr="00061F96">
        <w:trPr>
          <w:trHeight w:val="278"/>
        </w:trPr>
        <w:tc>
          <w:tcPr>
            <w:tcW w:w="567" w:type="dxa"/>
            <w:vMerge w:val="restart"/>
            <w:tcBorders>
              <w:top w:val="single" w:sz="4" w:space="0" w:color="auto"/>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Мероприятие 1.3. Поощрение муниципальных управленческих команд </w:t>
            </w: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A05155">
            <w:pPr>
              <w:spacing w:after="0"/>
              <w:jc w:val="center"/>
              <w:rPr>
                <w:rFonts w:ascii="Arial" w:hAnsi="Arial" w:cs="Arial"/>
                <w:sz w:val="24"/>
                <w:szCs w:val="24"/>
              </w:rPr>
            </w:pPr>
            <w:r w:rsidRPr="00852563">
              <w:rPr>
                <w:rFonts w:ascii="Arial" w:hAnsi="Arial" w:cs="Arial"/>
                <w:sz w:val="24"/>
                <w:szCs w:val="24"/>
              </w:rPr>
              <w:t>1985,8</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A0515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A0515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noWrap/>
          </w:tcPr>
          <w:p w:rsidR="00794630" w:rsidRPr="00852563" w:rsidRDefault="00794630" w:rsidP="00AB1829">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w:t>
            </w:r>
            <w:r w:rsidRPr="00852563">
              <w:rPr>
                <w:rFonts w:ascii="Arial" w:eastAsia="Times New Roman" w:hAnsi="Arial" w:cs="Arial"/>
                <w:sz w:val="24"/>
                <w:szCs w:val="24"/>
                <w:lang w:eastAsia="ru-RU"/>
              </w:rPr>
              <w:lastRenderedPageBreak/>
              <w:t>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p>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1985,8</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061F96">
        <w:trPr>
          <w:trHeight w:val="278"/>
        </w:trPr>
        <w:tc>
          <w:tcPr>
            <w:tcW w:w="567" w:type="dxa"/>
            <w:vMerge w:val="restart"/>
            <w:tcBorders>
              <w:top w:val="single" w:sz="4" w:space="0" w:color="auto"/>
              <w:left w:val="single" w:sz="4" w:space="0" w:color="auto"/>
              <w:right w:val="single" w:sz="4" w:space="0" w:color="auto"/>
            </w:tcBorders>
            <w:noWrap/>
            <w:vAlign w:val="bottom"/>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w:t>
            </w:r>
          </w:p>
        </w:tc>
        <w:tc>
          <w:tcPr>
            <w:tcW w:w="2268" w:type="dxa"/>
            <w:vMerge w:val="restart"/>
            <w:tcBorders>
              <w:top w:val="single" w:sz="4" w:space="0" w:color="auto"/>
              <w:left w:val="single" w:sz="4" w:space="0" w:color="auto"/>
              <w:right w:val="single" w:sz="4" w:space="0" w:color="auto"/>
            </w:tcBorders>
            <w:noWrap/>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Всего по </w:t>
            </w:r>
            <w:r w:rsidRPr="00852563">
              <w:rPr>
                <w:rFonts w:ascii="Arial" w:eastAsia="Times New Roman" w:hAnsi="Arial" w:cs="Arial"/>
                <w:sz w:val="24"/>
                <w:szCs w:val="24"/>
                <w:lang w:eastAsia="ru-RU"/>
              </w:rPr>
              <w:lastRenderedPageBreak/>
              <w:t>подпрограмме</w:t>
            </w: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2583,9</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598,1</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w:t>
            </w:r>
            <w:r w:rsidRPr="00852563">
              <w:rPr>
                <w:rFonts w:ascii="Arial" w:eastAsia="Times New Roman" w:hAnsi="Arial" w:cs="Arial"/>
                <w:sz w:val="24"/>
                <w:szCs w:val="24"/>
                <w:lang w:eastAsia="ru-RU"/>
              </w:rPr>
              <w:lastRenderedPageBreak/>
              <w:t>онный отдел Администрации Колпашевского района</w:t>
            </w:r>
          </w:p>
        </w:tc>
      </w:tr>
      <w:tr w:rsidR="00794630" w:rsidRPr="00852563" w:rsidTr="00061F96">
        <w:trPr>
          <w:trHeight w:val="264"/>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nil"/>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81"/>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noWrap/>
            <w:hideMark/>
          </w:tcPr>
          <w:p w:rsidR="00794630" w:rsidRPr="00852563" w:rsidRDefault="00794630"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278,1</w:t>
            </w:r>
          </w:p>
        </w:tc>
        <w:tc>
          <w:tcPr>
            <w:tcW w:w="1275"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278,1</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72"/>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2072,3</w:t>
            </w:r>
          </w:p>
        </w:tc>
        <w:tc>
          <w:tcPr>
            <w:tcW w:w="1275"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62"/>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135,9</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135,9</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80"/>
        </w:trPr>
        <w:tc>
          <w:tcPr>
            <w:tcW w:w="567" w:type="dxa"/>
            <w:vMerge/>
            <w:tcBorders>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69"/>
        </w:trPr>
        <w:tc>
          <w:tcPr>
            <w:tcW w:w="567" w:type="dxa"/>
            <w:vMerge/>
            <w:tcBorders>
              <w:left w:val="single" w:sz="4" w:space="0" w:color="auto"/>
              <w:bottom w:val="nil"/>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nil"/>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415"/>
        </w:trPr>
        <w:tc>
          <w:tcPr>
            <w:tcW w:w="567" w:type="dxa"/>
            <w:tcBorders>
              <w:top w:val="nil"/>
              <w:left w:val="single" w:sz="4" w:space="0" w:color="auto"/>
              <w:bottom w:val="nil"/>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nil"/>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559"/>
        </w:trPr>
        <w:tc>
          <w:tcPr>
            <w:tcW w:w="567" w:type="dxa"/>
            <w:tcBorders>
              <w:top w:val="nil"/>
              <w:left w:val="single" w:sz="4" w:space="0" w:color="auto"/>
              <w:bottom w:val="single" w:sz="4" w:space="0" w:color="000000"/>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single" w:sz="4" w:space="0" w:color="000000"/>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r>
    </w:tbl>
    <w:p w:rsidR="00061F96" w:rsidRPr="00852563" w:rsidRDefault="00061F96" w:rsidP="00061F96">
      <w:pPr>
        <w:spacing w:after="0" w:line="240" w:lineRule="auto"/>
        <w:rPr>
          <w:rFonts w:ascii="Arial" w:eastAsia="Times New Roman" w:hAnsi="Arial" w:cs="Arial"/>
          <w:sz w:val="24"/>
          <w:szCs w:val="24"/>
          <w:lang w:eastAsia="ru-RU"/>
        </w:rPr>
      </w:pPr>
    </w:p>
    <w:p w:rsidR="00404847" w:rsidRPr="00852563" w:rsidRDefault="00404847" w:rsidP="00404847">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&lt;*&gt; Общий объём финансирования в течение срока реализации муниципальной программы.</w:t>
      </w:r>
    </w:p>
    <w:p w:rsidR="009E30AD" w:rsidRPr="00852563" w:rsidRDefault="00404847" w:rsidP="00386503">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&lt;**&gt; - через дробь указываются средства соответствующего бюджета, поступающие напрямую получателям на счета, открытые в кредитных организациях или в Федеральном казначействе (при наличии).</w:t>
      </w:r>
    </w:p>
    <w:p w:rsidR="009E30AD" w:rsidRPr="00852563" w:rsidRDefault="009E30AD"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4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Паспорт подпрограммы 2</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u w:val="single"/>
          <w:lang w:eastAsia="ru-RU"/>
        </w:rPr>
        <w:t>«Совершенствование информационной системы управления»</w:t>
      </w:r>
      <w:r w:rsidRPr="00852563">
        <w:rPr>
          <w:rFonts w:ascii="Arial" w:eastAsia="Times New Roman" w:hAnsi="Arial" w:cs="Arial"/>
          <w:sz w:val="24"/>
          <w:szCs w:val="24"/>
          <w:lang w:eastAsia="ru-RU"/>
        </w:rPr>
        <w:t xml:space="preserve"> </w:t>
      </w:r>
    </w:p>
    <w:p w:rsidR="00061F96" w:rsidRPr="00852563" w:rsidRDefault="00061F96" w:rsidP="00061F96">
      <w:pPr>
        <w:widowControl w:val="0"/>
        <w:tabs>
          <w:tab w:val="center" w:pos="7356"/>
          <w:tab w:val="left" w:pos="11007"/>
        </w:tabs>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ab/>
        <w:t>(наименование подпрограммы)</w:t>
      </w:r>
      <w:r w:rsidRPr="00852563">
        <w:rPr>
          <w:rFonts w:ascii="Arial" w:eastAsia="Times New Roman" w:hAnsi="Arial" w:cs="Arial"/>
          <w:sz w:val="24"/>
          <w:szCs w:val="24"/>
          <w:lang w:eastAsia="ru-RU"/>
        </w:rPr>
        <w:tab/>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2126"/>
        <w:gridCol w:w="142"/>
        <w:gridCol w:w="992"/>
        <w:gridCol w:w="992"/>
        <w:gridCol w:w="284"/>
        <w:gridCol w:w="850"/>
        <w:gridCol w:w="567"/>
        <w:gridCol w:w="284"/>
        <w:gridCol w:w="425"/>
        <w:gridCol w:w="425"/>
        <w:gridCol w:w="425"/>
        <w:gridCol w:w="426"/>
        <w:gridCol w:w="425"/>
        <w:gridCol w:w="567"/>
        <w:gridCol w:w="142"/>
        <w:gridCol w:w="1134"/>
        <w:gridCol w:w="141"/>
        <w:gridCol w:w="993"/>
        <w:gridCol w:w="141"/>
        <w:gridCol w:w="993"/>
      </w:tblGrid>
      <w:tr w:rsidR="00061F96" w:rsidRPr="00852563" w:rsidTr="000F623F">
        <w:trPr>
          <w:trHeight w:val="400"/>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муниципальной</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Соисполнитель </w:t>
            </w:r>
            <w:r w:rsidRPr="00852563">
              <w:rPr>
                <w:rFonts w:ascii="Arial" w:eastAsia="Times New Roman" w:hAnsi="Arial" w:cs="Arial"/>
                <w:sz w:val="24"/>
                <w:szCs w:val="24"/>
                <w:lang w:eastAsia="ru-RU"/>
              </w:rPr>
              <w:lastRenderedPageBreak/>
              <w:t xml:space="preserve">муниципальной программы  (ответственный за подпрограмму)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Организационный отдел Администрации Колпашевского района</w:t>
            </w:r>
          </w:p>
        </w:tc>
      </w:tr>
      <w:tr w:rsidR="00061F96" w:rsidRPr="00852563" w:rsidTr="000F623F">
        <w:trPr>
          <w:trHeight w:val="210"/>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Участники 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 подпрограммы</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rHeight w:val="222"/>
          <w:tblCellSpacing w:w="5" w:type="nil"/>
        </w:trPr>
        <w:tc>
          <w:tcPr>
            <w:tcW w:w="1843"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Цель 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tc>
      </w:tr>
      <w:tr w:rsidR="00061F96" w:rsidRPr="00852563" w:rsidTr="00852563">
        <w:trPr>
          <w:cantSplit/>
          <w:trHeight w:val="2593"/>
          <w:tblCellSpacing w:w="5" w:type="nil"/>
        </w:trPr>
        <w:tc>
          <w:tcPr>
            <w:tcW w:w="1843"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2126"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2126" w:type="dxa"/>
            <w:gridSpan w:val="3"/>
            <w:textDirection w:val="btLr"/>
          </w:tcPr>
          <w:p w:rsidR="00061F96"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Times New Roman" w:hAnsi="Arial" w:cs="Arial"/>
                <w:sz w:val="24"/>
                <w:szCs w:val="24"/>
                <w:lang w:eastAsia="ru-RU"/>
              </w:rPr>
              <w:t xml:space="preserve"> </w:t>
            </w:r>
            <w:r w:rsidR="00061F96" w:rsidRPr="00852563">
              <w:rPr>
                <w:rFonts w:ascii="Arial" w:eastAsia="Times New Roman" w:hAnsi="Arial" w:cs="Arial"/>
                <w:sz w:val="24"/>
                <w:szCs w:val="24"/>
                <w:lang w:eastAsia="ru-RU"/>
              </w:rPr>
              <w:t>2019 год</w:t>
            </w:r>
          </w:p>
        </w:tc>
        <w:tc>
          <w:tcPr>
            <w:tcW w:w="1134" w:type="dxa"/>
            <w:gridSpan w:val="2"/>
            <w:textDirection w:val="btLr"/>
          </w:tcPr>
          <w:p w:rsidR="00061F96"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Times New Roman" w:hAnsi="Arial" w:cs="Arial"/>
                <w:sz w:val="24"/>
                <w:szCs w:val="24"/>
                <w:lang w:eastAsia="ru-RU"/>
              </w:rPr>
              <w:t>2020 год</w:t>
            </w:r>
          </w:p>
        </w:tc>
        <w:tc>
          <w:tcPr>
            <w:tcW w:w="567"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709"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850" w:type="dxa"/>
            <w:gridSpan w:val="2"/>
            <w:textDirection w:val="btLr"/>
          </w:tcPr>
          <w:p w:rsidR="00061F96" w:rsidRPr="00852563" w:rsidRDefault="00061F96" w:rsidP="008A5B1D">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8A5B1D"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709"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5"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0F623F">
        <w:trPr>
          <w:trHeight w:val="647"/>
          <w:tblCellSpacing w:w="5" w:type="nil"/>
        </w:trPr>
        <w:tc>
          <w:tcPr>
            <w:tcW w:w="1843"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061F96" w:rsidRPr="00852563" w:rsidRDefault="00AA3FC4" w:rsidP="00061F96">
            <w:pPr>
              <w:spacing w:line="240" w:lineRule="auto"/>
              <w:contextualSpacing/>
              <w:jc w:val="both"/>
              <w:rPr>
                <w:rFonts w:ascii="Arial" w:hAnsi="Arial" w:cs="Arial"/>
                <w:sz w:val="24"/>
                <w:szCs w:val="24"/>
              </w:rPr>
            </w:pPr>
            <w:r w:rsidRPr="00852563">
              <w:rPr>
                <w:rFonts w:ascii="Arial" w:hAnsi="Arial" w:cs="Arial"/>
                <w:sz w:val="24"/>
                <w:szCs w:val="24"/>
              </w:rPr>
              <w:t xml:space="preserve">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w:t>
            </w:r>
            <w:r w:rsidRPr="00852563">
              <w:rPr>
                <w:rFonts w:ascii="Arial" w:hAnsi="Arial" w:cs="Arial"/>
                <w:sz w:val="24"/>
                <w:szCs w:val="24"/>
              </w:rPr>
              <w:lastRenderedPageBreak/>
              <w:t>района (ед.)</w:t>
            </w:r>
          </w:p>
        </w:tc>
        <w:tc>
          <w:tcPr>
            <w:tcW w:w="2126" w:type="dxa"/>
            <w:gridSpan w:val="3"/>
          </w:tcPr>
          <w:p w:rsidR="00061F96" w:rsidRPr="00852563" w:rsidRDefault="00061F96" w:rsidP="00061F96">
            <w:pPr>
              <w:autoSpaceDE w:val="0"/>
              <w:autoSpaceDN w:val="0"/>
              <w:adjustRightInd w:val="0"/>
              <w:spacing w:after="0" w:line="240" w:lineRule="auto"/>
              <w:jc w:val="center"/>
              <w:rPr>
                <w:rFonts w:ascii="Arial" w:hAnsi="Arial" w:cs="Arial"/>
                <w:sz w:val="24"/>
                <w:szCs w:val="24"/>
              </w:rPr>
            </w:pPr>
            <w:r w:rsidRPr="00852563">
              <w:rPr>
                <w:rFonts w:ascii="Arial" w:hAnsi="Arial" w:cs="Arial"/>
                <w:sz w:val="24"/>
                <w:szCs w:val="24"/>
              </w:rPr>
              <w:lastRenderedPageBreak/>
              <w:t>-</w:t>
            </w:r>
          </w:p>
        </w:tc>
        <w:tc>
          <w:tcPr>
            <w:tcW w:w="1134" w:type="dxa"/>
            <w:gridSpan w:val="2"/>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line="240" w:lineRule="auto"/>
              <w:contextualSpacing/>
              <w:jc w:val="center"/>
              <w:rPr>
                <w:rFonts w:ascii="Arial" w:hAnsi="Arial" w:cs="Arial"/>
                <w:sz w:val="24"/>
                <w:szCs w:val="24"/>
              </w:rPr>
            </w:pPr>
          </w:p>
        </w:tc>
        <w:tc>
          <w:tcPr>
            <w:tcW w:w="567" w:type="dxa"/>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709" w:type="dxa"/>
            <w:gridSpan w:val="2"/>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588</w:t>
            </w:r>
          </w:p>
        </w:tc>
        <w:tc>
          <w:tcPr>
            <w:tcW w:w="850" w:type="dxa"/>
            <w:gridSpan w:val="2"/>
          </w:tcPr>
          <w:p w:rsidR="00061F96" w:rsidRPr="00852563" w:rsidRDefault="008A5B1D" w:rsidP="00061F96">
            <w:pPr>
              <w:spacing w:line="240" w:lineRule="auto"/>
              <w:jc w:val="center"/>
              <w:rPr>
                <w:rFonts w:ascii="Arial" w:hAnsi="Arial" w:cs="Arial"/>
                <w:sz w:val="24"/>
                <w:szCs w:val="24"/>
                <w:lang w:val="en-US"/>
              </w:rPr>
            </w:pPr>
            <w:r w:rsidRPr="00852563">
              <w:rPr>
                <w:rFonts w:ascii="Arial" w:hAnsi="Arial" w:cs="Arial"/>
                <w:sz w:val="24"/>
                <w:szCs w:val="24"/>
              </w:rPr>
              <w:t>527</w:t>
            </w:r>
          </w:p>
        </w:tc>
        <w:tc>
          <w:tcPr>
            <w:tcW w:w="851"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709"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1275"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993" w:type="dxa"/>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1134"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r>
      <w:tr w:rsidR="00061F96" w:rsidRPr="00852563" w:rsidTr="000F623F">
        <w:trPr>
          <w:trHeight w:val="375"/>
          <w:tblCellSpacing w:w="5" w:type="nil"/>
        </w:trPr>
        <w:tc>
          <w:tcPr>
            <w:tcW w:w="1843"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Задачи подпрограммы</w:t>
            </w:r>
          </w:p>
        </w:tc>
        <w:tc>
          <w:tcPr>
            <w:tcW w:w="12474" w:type="dxa"/>
            <w:gridSpan w:val="20"/>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ar-SA"/>
              </w:rPr>
            </w:pPr>
            <w:r w:rsidRPr="00852563">
              <w:rPr>
                <w:rFonts w:ascii="Arial" w:eastAsia="Times New Roman" w:hAnsi="Arial" w:cs="Arial"/>
                <w:sz w:val="24"/>
                <w:szCs w:val="24"/>
                <w:lang w:eastAsia="ru-RU"/>
              </w:rPr>
              <w:t xml:space="preserve">Задача 1. </w:t>
            </w: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852563">
              <w:rPr>
                <w:rFonts w:ascii="Arial" w:eastAsia="Times New Roman" w:hAnsi="Arial" w:cs="Arial"/>
                <w:sz w:val="24"/>
                <w:szCs w:val="24"/>
                <w:lang w:eastAsia="ar-SA"/>
              </w:rPr>
              <w:t xml:space="preserve">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r>
      <w:tr w:rsidR="009D5107" w:rsidRPr="00852563" w:rsidTr="000F623F">
        <w:trPr>
          <w:cantSplit/>
          <w:trHeight w:val="2020"/>
          <w:tblCellSpacing w:w="5" w:type="nil"/>
        </w:trPr>
        <w:tc>
          <w:tcPr>
            <w:tcW w:w="1843" w:type="dxa"/>
            <w:vMerge w:val="restart"/>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         подпрограммы и их значения (с детализацией по годам реализации)                </w:t>
            </w:r>
          </w:p>
        </w:tc>
        <w:tc>
          <w:tcPr>
            <w:tcW w:w="2268"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984" w:type="dxa"/>
            <w:gridSpan w:val="2"/>
            <w:textDirection w:val="btLr"/>
          </w:tcPr>
          <w:p w:rsidR="009D5107"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предшествующий году разработки муниципальной программы </w:t>
            </w:r>
            <w:r w:rsidR="009D5107" w:rsidRPr="00852563">
              <w:rPr>
                <w:rFonts w:ascii="Arial" w:eastAsia="Times New Roman" w:hAnsi="Arial" w:cs="Arial"/>
                <w:sz w:val="24"/>
                <w:szCs w:val="24"/>
                <w:lang w:eastAsia="ru-RU"/>
              </w:rPr>
              <w:t>2019 год</w:t>
            </w:r>
          </w:p>
        </w:tc>
        <w:tc>
          <w:tcPr>
            <w:tcW w:w="1134" w:type="dxa"/>
            <w:gridSpan w:val="2"/>
            <w:textDirection w:val="btLr"/>
          </w:tcPr>
          <w:p w:rsidR="009D5107"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разработки программы  </w:t>
            </w:r>
            <w:r w:rsidR="009D5107" w:rsidRPr="00852563">
              <w:rPr>
                <w:rFonts w:ascii="Arial" w:eastAsia="Times New Roman" w:hAnsi="Arial" w:cs="Arial"/>
                <w:sz w:val="24"/>
                <w:szCs w:val="24"/>
                <w:lang w:eastAsia="ru-RU"/>
              </w:rPr>
              <w:t>2020 год</w:t>
            </w:r>
          </w:p>
        </w:tc>
        <w:tc>
          <w:tcPr>
            <w:tcW w:w="567"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709"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850" w:type="dxa"/>
            <w:gridSpan w:val="2"/>
            <w:textDirection w:val="btLr"/>
          </w:tcPr>
          <w:p w:rsidR="009D5107" w:rsidRPr="00852563" w:rsidRDefault="009D5107" w:rsidP="000C6549">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709"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5"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9D5107" w:rsidRPr="00852563" w:rsidTr="000F623F">
        <w:trPr>
          <w:trHeight w:val="265"/>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w:t>
            </w:r>
          </w:p>
          <w:p w:rsidR="009D5107" w:rsidRPr="00852563" w:rsidRDefault="009D5107"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Подпрограммы 2</w:t>
            </w:r>
          </w:p>
          <w:p w:rsidR="009D5107" w:rsidRPr="00852563" w:rsidRDefault="009D5107" w:rsidP="00061F96">
            <w:pPr>
              <w:spacing w:after="0" w:line="240" w:lineRule="auto"/>
              <w:jc w:val="both"/>
              <w:rPr>
                <w:rFonts w:ascii="Arial" w:eastAsia="Times New Roman" w:hAnsi="Arial" w:cs="Arial"/>
                <w:sz w:val="24"/>
                <w:szCs w:val="24"/>
                <w:lang w:eastAsia="ar-SA"/>
              </w:rPr>
            </w:pP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852563">
              <w:rPr>
                <w:rFonts w:ascii="Arial" w:eastAsia="Times New Roman" w:hAnsi="Arial" w:cs="Arial"/>
                <w:sz w:val="24"/>
                <w:szCs w:val="24"/>
                <w:lang w:eastAsia="ar-SA"/>
              </w:rPr>
              <w:t xml:space="preserve">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567"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r>
      <w:tr w:rsidR="009D5107" w:rsidRPr="00852563" w:rsidTr="000F623F">
        <w:trPr>
          <w:trHeight w:val="62"/>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w:t>
            </w:r>
            <w:r w:rsidRPr="00852563">
              <w:rPr>
                <w:rFonts w:ascii="Arial" w:eastAsia="Times New Roman" w:hAnsi="Arial" w:cs="Arial"/>
                <w:sz w:val="24"/>
                <w:szCs w:val="24"/>
                <w:lang w:eastAsia="ru-RU"/>
              </w:rPr>
              <w:lastRenderedPageBreak/>
              <w:t xml:space="preserve">задачи </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567"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r>
      <w:tr w:rsidR="009D5107" w:rsidRPr="00852563" w:rsidTr="000F623F">
        <w:trPr>
          <w:trHeight w:val="548"/>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hAnsi="Arial" w:cs="Arial"/>
                <w:sz w:val="24"/>
                <w:szCs w:val="24"/>
              </w:rPr>
            </w:pPr>
            <w:r w:rsidRPr="00852563">
              <w:rPr>
                <w:rFonts w:ascii="Arial" w:hAnsi="Arial" w:cs="Arial"/>
                <w:sz w:val="24"/>
                <w:szCs w:val="24"/>
              </w:rPr>
              <w:t>1. 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98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120</w:t>
            </w:r>
          </w:p>
        </w:tc>
        <w:tc>
          <w:tcPr>
            <w:tcW w:w="850"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851"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709"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1275"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993" w:type="dxa"/>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1134"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r>
      <w:tr w:rsidR="009D5107" w:rsidRPr="00852563" w:rsidTr="000F623F">
        <w:trPr>
          <w:trHeight w:val="548"/>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hAnsi="Arial" w:cs="Arial"/>
                <w:sz w:val="24"/>
                <w:szCs w:val="24"/>
              </w:rPr>
            </w:pPr>
            <w:r w:rsidRPr="00852563">
              <w:rPr>
                <w:rFonts w:ascii="Arial" w:hAnsi="Arial" w:cs="Arial"/>
                <w:sz w:val="24"/>
                <w:szCs w:val="24"/>
              </w:rPr>
              <w:t>2. 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98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87</w:t>
            </w:r>
          </w:p>
        </w:tc>
        <w:tc>
          <w:tcPr>
            <w:tcW w:w="850"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851"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709"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1275"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993" w:type="dxa"/>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1134"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r>
      <w:tr w:rsidR="009D5107" w:rsidRPr="00852563" w:rsidTr="000F623F">
        <w:trPr>
          <w:trHeight w:val="419"/>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 xml:space="preserve">3. Отсутствие обоснованных претензий к работе </w:t>
            </w:r>
            <w:r w:rsidRPr="00852563">
              <w:rPr>
                <w:rFonts w:ascii="Arial" w:hAnsi="Arial" w:cs="Arial"/>
                <w:sz w:val="24"/>
                <w:szCs w:val="24"/>
              </w:rPr>
              <w:lastRenderedPageBreak/>
              <w:t>информационных систем (да/нет)</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850"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275"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134"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9D5107" w:rsidRPr="00852563" w:rsidTr="000F623F">
        <w:trPr>
          <w:trHeight w:val="419"/>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9D5107">
            <w:pPr>
              <w:autoSpaceDE w:val="0"/>
              <w:autoSpaceDN w:val="0"/>
              <w:adjustRightInd w:val="0"/>
              <w:spacing w:after="0" w:line="240" w:lineRule="auto"/>
              <w:jc w:val="both"/>
              <w:rPr>
                <w:rFonts w:ascii="Arial" w:hAnsi="Arial" w:cs="Arial"/>
                <w:sz w:val="24"/>
                <w:szCs w:val="24"/>
              </w:rPr>
            </w:pPr>
            <w:r w:rsidRPr="00852563">
              <w:rPr>
                <w:rFonts w:ascii="Arial" w:hAnsi="Arial" w:cs="Arial"/>
                <w:sz w:val="24"/>
                <w:szCs w:val="24"/>
              </w:rPr>
              <w:t>4.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(да/нет</w:t>
            </w:r>
            <w:r w:rsidR="00623A2B" w:rsidRPr="00852563">
              <w:rPr>
                <w:rFonts w:ascii="Arial" w:hAnsi="Arial" w:cs="Arial"/>
                <w:sz w:val="24"/>
                <w:szCs w:val="24"/>
              </w:rPr>
              <w:t>)</w:t>
            </w:r>
          </w:p>
        </w:tc>
        <w:tc>
          <w:tcPr>
            <w:tcW w:w="1984" w:type="dxa"/>
            <w:gridSpan w:val="2"/>
          </w:tcPr>
          <w:p w:rsidR="009D5107" w:rsidRPr="00852563" w:rsidRDefault="009D5107" w:rsidP="002C0225">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2C0225">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275"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993" w:type="dxa"/>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134"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r>
      <w:tr w:rsidR="009D5107" w:rsidRPr="00852563" w:rsidTr="000F623F">
        <w:trPr>
          <w:trHeight w:val="194"/>
          <w:tblCellSpacing w:w="5" w:type="nil"/>
        </w:trPr>
        <w:tc>
          <w:tcPr>
            <w:tcW w:w="1843" w:type="dxa"/>
          </w:tcPr>
          <w:p w:rsidR="009D5107" w:rsidRPr="00852563" w:rsidRDefault="009D5107"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Сроки реализации подпрограммы  </w:t>
            </w:r>
          </w:p>
        </w:tc>
        <w:tc>
          <w:tcPr>
            <w:tcW w:w="12474" w:type="dxa"/>
            <w:gridSpan w:val="20"/>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 2026 годы</w:t>
            </w:r>
          </w:p>
        </w:tc>
      </w:tr>
      <w:tr w:rsidR="009D5107" w:rsidRPr="00852563" w:rsidTr="00852563">
        <w:trPr>
          <w:cantSplit/>
          <w:trHeight w:val="1705"/>
          <w:tblCellSpacing w:w="5" w:type="nil"/>
        </w:trPr>
        <w:tc>
          <w:tcPr>
            <w:tcW w:w="1843" w:type="dxa"/>
            <w:vMerge w:val="restart"/>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финансирования  подпрограммы (с детализацией по годам </w:t>
            </w:r>
            <w:r w:rsidRPr="00852563">
              <w:rPr>
                <w:rFonts w:ascii="Arial" w:eastAsia="Times New Roman" w:hAnsi="Arial" w:cs="Arial"/>
                <w:sz w:val="24"/>
                <w:szCs w:val="24"/>
                <w:lang w:eastAsia="ru-RU"/>
              </w:rPr>
              <w:lastRenderedPageBreak/>
              <w:t xml:space="preserve">реализации с учетом прогнозного периода, тыс. рублей)   </w:t>
            </w: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Источники</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850"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850" w:type="dxa"/>
            <w:gridSpan w:val="2"/>
            <w:textDirection w:val="btLr"/>
          </w:tcPr>
          <w:p w:rsidR="009D5107" w:rsidRPr="00852563" w:rsidRDefault="009D5107" w:rsidP="00070D0C">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992"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6"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3"/>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993"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9D5107" w:rsidRPr="00852563" w:rsidTr="000F623F">
        <w:trPr>
          <w:trHeight w:val="27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Федеральный бюджет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77649F"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2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2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Областной бюджет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176"/>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176"/>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Местный бюджет</w:t>
            </w:r>
          </w:p>
        </w:tc>
        <w:tc>
          <w:tcPr>
            <w:tcW w:w="1276" w:type="dxa"/>
            <w:gridSpan w:val="2"/>
          </w:tcPr>
          <w:p w:rsidR="009D5107" w:rsidRPr="00852563" w:rsidRDefault="0077649F" w:rsidP="00E23A03">
            <w:pPr>
              <w:spacing w:after="0"/>
              <w:jc w:val="center"/>
              <w:rPr>
                <w:rFonts w:ascii="Arial" w:hAnsi="Arial" w:cs="Arial"/>
                <w:sz w:val="24"/>
                <w:szCs w:val="24"/>
              </w:rPr>
            </w:pPr>
            <w:r w:rsidRPr="00852563">
              <w:rPr>
                <w:rFonts w:ascii="Arial" w:hAnsi="Arial" w:cs="Arial"/>
                <w:sz w:val="24"/>
                <w:szCs w:val="24"/>
              </w:rPr>
              <w:t>8116,00</w:t>
            </w:r>
          </w:p>
        </w:tc>
        <w:tc>
          <w:tcPr>
            <w:tcW w:w="850"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819,3</w:t>
            </w:r>
          </w:p>
        </w:tc>
        <w:tc>
          <w:tcPr>
            <w:tcW w:w="851"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951,7</w:t>
            </w:r>
          </w:p>
        </w:tc>
        <w:tc>
          <w:tcPr>
            <w:tcW w:w="850"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1 281,8</w:t>
            </w:r>
          </w:p>
        </w:tc>
        <w:tc>
          <w:tcPr>
            <w:tcW w:w="851" w:type="dxa"/>
            <w:gridSpan w:val="2"/>
          </w:tcPr>
          <w:p w:rsidR="009D5107" w:rsidRPr="00852563" w:rsidRDefault="00BD6D7F" w:rsidP="00061F96">
            <w:pPr>
              <w:spacing w:after="0"/>
              <w:jc w:val="center"/>
              <w:rPr>
                <w:rFonts w:ascii="Arial" w:hAnsi="Arial" w:cs="Arial"/>
                <w:sz w:val="24"/>
                <w:szCs w:val="24"/>
              </w:rPr>
            </w:pPr>
            <w:r w:rsidRPr="00852563">
              <w:rPr>
                <w:rFonts w:ascii="Arial" w:hAnsi="Arial" w:cs="Arial"/>
                <w:sz w:val="24"/>
                <w:szCs w:val="24"/>
              </w:rPr>
              <w:t>5063,2</w:t>
            </w:r>
          </w:p>
        </w:tc>
        <w:tc>
          <w:tcPr>
            <w:tcW w:w="992"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tcPr>
          <w:p w:rsidR="009D5107" w:rsidRPr="00852563" w:rsidRDefault="0077649F"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381"/>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Бюджеты поселений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3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Внебюджетные источники          (по согласованию)</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455"/>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276" w:type="dxa"/>
            <w:gridSpan w:val="2"/>
          </w:tcPr>
          <w:p w:rsidR="009D5107" w:rsidRPr="00852563" w:rsidRDefault="0077649F" w:rsidP="006A10C5">
            <w:pPr>
              <w:spacing w:after="0"/>
              <w:jc w:val="center"/>
              <w:rPr>
                <w:rFonts w:ascii="Arial" w:hAnsi="Arial" w:cs="Arial"/>
                <w:sz w:val="24"/>
                <w:szCs w:val="24"/>
                <w:lang w:val="en-US"/>
              </w:rPr>
            </w:pPr>
            <w:r w:rsidRPr="00852563">
              <w:rPr>
                <w:rFonts w:ascii="Arial" w:hAnsi="Arial" w:cs="Arial"/>
                <w:sz w:val="24"/>
                <w:szCs w:val="24"/>
              </w:rPr>
              <w:t>8116,00</w:t>
            </w:r>
          </w:p>
        </w:tc>
        <w:tc>
          <w:tcPr>
            <w:tcW w:w="850" w:type="dxa"/>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819,3</w:t>
            </w:r>
          </w:p>
        </w:tc>
        <w:tc>
          <w:tcPr>
            <w:tcW w:w="851" w:type="dxa"/>
            <w:gridSpan w:val="2"/>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951,7</w:t>
            </w:r>
          </w:p>
        </w:tc>
        <w:tc>
          <w:tcPr>
            <w:tcW w:w="850" w:type="dxa"/>
            <w:gridSpan w:val="2"/>
          </w:tcPr>
          <w:p w:rsidR="009D5107" w:rsidRPr="00852563" w:rsidRDefault="009D5107" w:rsidP="006A10C5">
            <w:pPr>
              <w:spacing w:after="0"/>
              <w:jc w:val="center"/>
              <w:rPr>
                <w:rFonts w:ascii="Arial" w:hAnsi="Arial" w:cs="Arial"/>
                <w:sz w:val="24"/>
                <w:szCs w:val="24"/>
                <w:lang w:val="en-US"/>
              </w:rPr>
            </w:pPr>
            <w:r w:rsidRPr="00852563">
              <w:rPr>
                <w:rFonts w:ascii="Arial" w:hAnsi="Arial" w:cs="Arial"/>
                <w:sz w:val="24"/>
                <w:szCs w:val="24"/>
              </w:rPr>
              <w:t>1 281,</w:t>
            </w:r>
            <w:r w:rsidRPr="00852563">
              <w:rPr>
                <w:rFonts w:ascii="Arial" w:hAnsi="Arial" w:cs="Arial"/>
                <w:sz w:val="24"/>
                <w:szCs w:val="24"/>
                <w:lang w:val="en-US"/>
              </w:rPr>
              <w:t>8</w:t>
            </w:r>
          </w:p>
        </w:tc>
        <w:tc>
          <w:tcPr>
            <w:tcW w:w="851" w:type="dxa"/>
            <w:gridSpan w:val="2"/>
          </w:tcPr>
          <w:p w:rsidR="009D5107" w:rsidRPr="00852563" w:rsidRDefault="00BD6D7F" w:rsidP="00B14FBA">
            <w:pPr>
              <w:spacing w:after="0"/>
              <w:jc w:val="center"/>
              <w:rPr>
                <w:rFonts w:ascii="Arial" w:hAnsi="Arial" w:cs="Arial"/>
                <w:sz w:val="24"/>
                <w:szCs w:val="24"/>
              </w:rPr>
            </w:pPr>
            <w:r w:rsidRPr="00852563">
              <w:rPr>
                <w:rFonts w:ascii="Arial" w:hAnsi="Arial" w:cs="Arial"/>
                <w:sz w:val="24"/>
                <w:szCs w:val="24"/>
              </w:rPr>
              <w:t>5063,2</w:t>
            </w:r>
          </w:p>
        </w:tc>
        <w:tc>
          <w:tcPr>
            <w:tcW w:w="992" w:type="dxa"/>
            <w:gridSpan w:val="2"/>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w:t>
            </w:r>
          </w:p>
        </w:tc>
        <w:tc>
          <w:tcPr>
            <w:tcW w:w="1276" w:type="dxa"/>
            <w:gridSpan w:val="2"/>
          </w:tcPr>
          <w:p w:rsidR="009D5107" w:rsidRPr="00852563" w:rsidRDefault="0077649F" w:rsidP="00B14FBA">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bl>
    <w:p w:rsidR="00061F96" w:rsidRPr="00852563" w:rsidRDefault="00061F96" w:rsidP="00061F96">
      <w:pPr>
        <w:shd w:val="clear" w:color="auto" w:fill="FFFFFF"/>
        <w:spacing w:after="0" w:line="240" w:lineRule="auto"/>
        <w:jc w:val="center"/>
        <w:rPr>
          <w:rFonts w:ascii="Arial" w:eastAsia="Times New Roman" w:hAnsi="Arial" w:cs="Arial"/>
          <w:sz w:val="24"/>
          <w:szCs w:val="24"/>
          <w:lang w:eastAsia="ru-RU"/>
        </w:rPr>
        <w:sectPr w:rsidR="00061F96" w:rsidRPr="00852563" w:rsidSect="00061F96">
          <w:pgSz w:w="16838" w:h="11906" w:orient="landscape" w:code="9"/>
          <w:pgMar w:top="1701" w:right="1134" w:bottom="851" w:left="1134" w:header="851" w:footer="709" w:gutter="0"/>
          <w:cols w:space="708"/>
          <w:docGrid w:linePitch="360"/>
        </w:sectPr>
      </w:pPr>
    </w:p>
    <w:p w:rsidR="00061F96" w:rsidRPr="00852563" w:rsidRDefault="00061F96" w:rsidP="00061F96">
      <w:pPr>
        <w:autoSpaceDE w:val="0"/>
        <w:autoSpaceDN w:val="0"/>
        <w:adjustRightInd w:val="0"/>
        <w:spacing w:after="0" w:line="240" w:lineRule="auto"/>
        <w:ind w:left="284" w:firstLine="567"/>
        <w:jc w:val="center"/>
        <w:rPr>
          <w:rFonts w:ascii="Arial" w:hAnsi="Arial" w:cs="Arial"/>
          <w:b/>
          <w:bCs/>
          <w:sz w:val="24"/>
          <w:szCs w:val="24"/>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подпрограммы 2</w:t>
      </w:r>
      <w:r w:rsidRPr="00852563">
        <w:rPr>
          <w:rFonts w:ascii="Arial" w:eastAsia="Arial" w:hAnsi="Arial" w:cs="Arial"/>
          <w:color w:val="FF0000"/>
          <w:sz w:val="24"/>
          <w:szCs w:val="24"/>
          <w:lang w:eastAsia="ru-RU"/>
        </w:rPr>
        <w:t xml:space="preserve"> </w:t>
      </w:r>
      <w:r w:rsidRPr="00852563">
        <w:rPr>
          <w:rFonts w:ascii="Arial" w:eastAsia="Arial" w:hAnsi="Arial" w:cs="Arial"/>
          <w:sz w:val="24"/>
          <w:szCs w:val="24"/>
          <w:lang w:eastAsia="ru-RU"/>
        </w:rPr>
        <w:t>«</w:t>
      </w:r>
      <w:r w:rsidRPr="00852563">
        <w:rPr>
          <w:rFonts w:ascii="Arial" w:eastAsia="Times New Roman" w:hAnsi="Arial" w:cs="Arial"/>
          <w:sz w:val="24"/>
          <w:szCs w:val="24"/>
          <w:lang w:eastAsia="ru-RU"/>
        </w:rPr>
        <w:t>Совершенствование информационной системы управления</w:t>
      </w:r>
      <w:r w:rsidRPr="00852563">
        <w:rPr>
          <w:rFonts w:ascii="Arial" w:hAnsi="Arial" w:cs="Arial"/>
          <w:b/>
          <w:bCs/>
          <w:sz w:val="24"/>
          <w:szCs w:val="24"/>
        </w:rPr>
        <w:t>»</w:t>
      </w:r>
    </w:p>
    <w:p w:rsidR="00061F96" w:rsidRPr="00852563" w:rsidRDefault="00061F96" w:rsidP="00061F96">
      <w:pPr>
        <w:autoSpaceDE w:val="0"/>
        <w:autoSpaceDN w:val="0"/>
        <w:adjustRightInd w:val="0"/>
        <w:spacing w:after="0" w:line="240" w:lineRule="auto"/>
        <w:ind w:left="284" w:firstLine="567"/>
        <w:jc w:val="both"/>
        <w:rPr>
          <w:rFonts w:ascii="Arial" w:hAnsi="Arial" w:cs="Arial"/>
          <w:b/>
          <w:bCs/>
          <w:sz w:val="24"/>
          <w:szCs w:val="24"/>
        </w:rPr>
      </w:pP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 xml:space="preserve">В соответствии с Федеральным </w:t>
      </w:r>
      <w:hyperlink r:id="rId19" w:history="1">
        <w:r w:rsidRPr="00852563">
          <w:rPr>
            <w:rFonts w:ascii="Arial" w:hAnsi="Arial" w:cs="Arial"/>
            <w:sz w:val="24"/>
            <w:szCs w:val="24"/>
          </w:rPr>
          <w:t>законом</w:t>
        </w:r>
      </w:hyperlink>
      <w:r w:rsidRPr="00852563">
        <w:rPr>
          <w:rFonts w:ascii="Arial" w:hAnsi="Arial" w:cs="Arial"/>
          <w:sz w:val="24"/>
          <w:szCs w:val="24"/>
        </w:rPr>
        <w:t xml:space="preserve"> от 27 июля 2010 г. № 210-ФЗ «Об организации предоставления государственных и муниципальных услуг» необходимо обеспечить доступ заявителей к сведениям о государственных и муниципальных услугах с использованием информационно-телекоммуникационной сети «Интернет».</w:t>
      </w:r>
    </w:p>
    <w:p w:rsidR="00061F96" w:rsidRPr="00852563" w:rsidRDefault="00061F96" w:rsidP="00061F96">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Перевод муниципальных услуг в электронный вид </w:t>
      </w:r>
      <w:r w:rsidRPr="00852563">
        <w:rPr>
          <w:rFonts w:ascii="Arial" w:eastAsia="Times New Roman" w:hAnsi="Arial" w:cs="Arial"/>
          <w:sz w:val="24"/>
          <w:szCs w:val="24"/>
          <w:lang w:eastAsia="ru-RU"/>
        </w:rPr>
        <w:t xml:space="preserve">в муниципальном образовании «Колпашевский район» </w:t>
      </w:r>
      <w:r w:rsidRPr="00852563">
        <w:rPr>
          <w:rFonts w:ascii="Arial" w:hAnsi="Arial" w:cs="Arial"/>
          <w:sz w:val="24"/>
          <w:szCs w:val="24"/>
        </w:rPr>
        <w:t>проходит постепенно и реализуется поэтапно. За последние три года в данном направлении деятельности достигнуты следующие результаты:</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утверждён реестр муниципальных услуг муниципального образования «Колпашевский район»;</w:t>
      </w:r>
    </w:p>
    <w:p w:rsidR="00061F96" w:rsidRPr="00852563" w:rsidRDefault="00061F96" w:rsidP="00061F96">
      <w:pPr>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утверждён </w:t>
      </w:r>
      <w:r w:rsidRPr="00852563">
        <w:rPr>
          <w:rFonts w:ascii="Arial" w:eastAsia="Calibri" w:hAnsi="Arial" w:cs="Arial"/>
          <w:sz w:val="24"/>
          <w:szCs w:val="24"/>
          <w:lang w:eastAsia="ru-RU"/>
        </w:rPr>
        <w:t xml:space="preserve">порядок формирования и ведения реестра муниципальных услуг Администрации Колпашевского района (постановление Администрации Колпашевского района </w:t>
      </w:r>
      <w:r w:rsidRPr="00852563">
        <w:rPr>
          <w:rFonts w:ascii="Arial" w:eastAsia="Times New Roman" w:hAnsi="Arial" w:cs="Arial"/>
          <w:sz w:val="24"/>
          <w:szCs w:val="24"/>
          <w:lang w:eastAsia="ru-RU"/>
        </w:rPr>
        <w:t>от 16.07.2020 № 734);</w:t>
      </w:r>
    </w:p>
    <w:p w:rsidR="00061F96" w:rsidRPr="00852563" w:rsidRDefault="00061F96" w:rsidP="00061F96">
      <w:pPr>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актуализировано распоряжение Администрации Колпашевского района от </w:t>
      </w:r>
      <w:r w:rsidRPr="00852563">
        <w:rPr>
          <w:rFonts w:ascii="Arial" w:eastAsia="Times New Roman" w:hAnsi="Arial" w:cs="Arial"/>
          <w:sz w:val="24"/>
          <w:szCs w:val="24"/>
          <w:lang w:eastAsia="ru-RU"/>
        </w:rPr>
        <w:t>10.06.2020 № 218 «О назначении ответственных лиц за приём, регистрацию и передачу заявлений (запросов, документов), поступивших от заявителей в электронной форме через Единый портал государственных услуг (функций)»;</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проведён анализ действующих административных регламентов предоставления муниципальных услуг на предмет определения возможности совершения отдельных составов действий муниципальных услуг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на официальном сайте органов местного самоуправления муниципального образования «Колпашевский район» появилась возможность подать жалобу в электронном виде 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том числе</w:t>
      </w:r>
      <w:r w:rsidRPr="00852563">
        <w:rPr>
          <w:rFonts w:ascii="Arial" w:eastAsia="Times New Roman" w:hAnsi="Arial" w:cs="Arial"/>
          <w:sz w:val="24"/>
          <w:szCs w:val="24"/>
          <w:lang w:eastAsia="ru-RU"/>
        </w:rPr>
        <w:t xml:space="preserve"> </w:t>
      </w:r>
      <w:r w:rsidRPr="00852563">
        <w:rPr>
          <w:rFonts w:ascii="Arial" w:hAnsi="Arial" w:cs="Arial"/>
          <w:sz w:val="24"/>
          <w:szCs w:val="24"/>
        </w:rPr>
        <w:t>появилась более подробная и развернутая информация об услугах с активными кнопками на ссылки порталов (гос. услуги, мои документы). Возможность скачать бланк и образец заявления для получения услуги.</w:t>
      </w:r>
    </w:p>
    <w:p w:rsidR="00061F96" w:rsidRPr="00852563" w:rsidRDefault="00061F96" w:rsidP="00061F96">
      <w:pPr>
        <w:widowControl w:val="0"/>
        <w:autoSpaceDE w:val="0"/>
        <w:autoSpaceDN w:val="0"/>
        <w:spacing w:after="0" w:line="240" w:lineRule="auto"/>
        <w:ind w:left="284" w:firstLine="567"/>
        <w:jc w:val="both"/>
        <w:rPr>
          <w:rFonts w:ascii="Arial" w:hAnsi="Arial" w:cs="Arial"/>
          <w:sz w:val="24"/>
          <w:szCs w:val="24"/>
        </w:rPr>
      </w:pPr>
      <w:r w:rsidRPr="00852563">
        <w:rPr>
          <w:rFonts w:ascii="Arial" w:hAnsi="Arial" w:cs="Arial"/>
          <w:sz w:val="24"/>
          <w:szCs w:val="24"/>
        </w:rPr>
        <w:t>Администрацией Колпашевского района на начало марта 2019 года организовано предоставление 16 муниципальных услуг в рамках исполнения Соглашения о взаимодействии областного государственного казённого учреждения «Томский областной многофункциональный центр по предоставлению государственных и муниципальных услуг» и Администрации Колпашевского района.</w:t>
      </w:r>
    </w:p>
    <w:p w:rsidR="00061F96" w:rsidRPr="00852563" w:rsidRDefault="00061F96" w:rsidP="00061F96">
      <w:pPr>
        <w:widowControl w:val="0"/>
        <w:autoSpaceDE w:val="0"/>
        <w:autoSpaceDN w:val="0"/>
        <w:spacing w:after="0" w:line="240" w:lineRule="auto"/>
        <w:ind w:left="284" w:firstLine="567"/>
        <w:jc w:val="both"/>
        <w:rPr>
          <w:rFonts w:ascii="Arial" w:hAnsi="Arial" w:cs="Arial"/>
          <w:sz w:val="24"/>
          <w:szCs w:val="24"/>
        </w:rPr>
      </w:pPr>
      <w:r w:rsidRPr="00852563">
        <w:rPr>
          <w:rFonts w:ascii="Arial" w:eastAsia="Times New Roman" w:hAnsi="Arial" w:cs="Arial"/>
          <w:sz w:val="24"/>
          <w:szCs w:val="24"/>
          <w:lang w:eastAsia="ru-RU"/>
        </w:rPr>
        <w:t xml:space="preserve">Осуществляется межведомственное взаимодействие </w:t>
      </w:r>
      <w:r w:rsidRPr="00852563">
        <w:rPr>
          <w:rFonts w:ascii="Arial" w:hAnsi="Arial" w:cs="Arial"/>
          <w:sz w:val="24"/>
          <w:szCs w:val="24"/>
        </w:rPr>
        <w:t xml:space="preserve">через систему </w:t>
      </w:r>
      <w:r w:rsidRPr="00852563">
        <w:rPr>
          <w:rFonts w:ascii="Arial" w:eastAsia="Times New Roman" w:hAnsi="Arial" w:cs="Arial"/>
          <w:sz w:val="24"/>
          <w:szCs w:val="24"/>
          <w:lang w:eastAsia="ru-RU"/>
        </w:rPr>
        <w:lastRenderedPageBreak/>
        <w:t>межведомственного электронного взаимодействия (СМЭВ)</w:t>
      </w:r>
      <w:r w:rsidRPr="00852563">
        <w:rPr>
          <w:rFonts w:ascii="Arial" w:hAnsi="Arial" w:cs="Arial"/>
          <w:sz w:val="24"/>
          <w:szCs w:val="24"/>
        </w:rPr>
        <w:t xml:space="preserve"> по обработке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Реализация мероприятий подпрограммы</w:t>
      </w:r>
      <w:r w:rsidRPr="00852563">
        <w:rPr>
          <w:rFonts w:ascii="Arial" w:hAnsi="Arial" w:cs="Arial"/>
          <w:color w:val="FF0000"/>
          <w:sz w:val="24"/>
          <w:szCs w:val="24"/>
        </w:rPr>
        <w:t xml:space="preserve"> </w:t>
      </w:r>
      <w:r w:rsidRPr="00852563">
        <w:rPr>
          <w:rFonts w:ascii="Arial" w:hAnsi="Arial" w:cs="Arial"/>
          <w:sz w:val="24"/>
          <w:szCs w:val="24"/>
        </w:rPr>
        <w:t>позволит обеспечить рост доли муниципальных услуг, оказываемых Администрацией Колпашевского района и её органами, предоставление которых предусмотрено в электронном виде.</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w:t>
      </w:r>
    </w:p>
    <w:p w:rsidR="00061F96" w:rsidRPr="00852563" w:rsidRDefault="00061F96" w:rsidP="00061F96">
      <w:pPr>
        <w:shd w:val="clear" w:color="auto" w:fill="FFFFFF"/>
        <w:spacing w:after="0" w:line="240" w:lineRule="auto"/>
        <w:ind w:left="284" w:firstLine="567"/>
        <w:jc w:val="both"/>
        <w:textAlignment w:val="baseline"/>
        <w:rPr>
          <w:rFonts w:ascii="Arial" w:eastAsia="Times New Roman" w:hAnsi="Arial" w:cs="Arial"/>
          <w:spacing w:val="2"/>
          <w:sz w:val="24"/>
          <w:szCs w:val="24"/>
          <w:lang w:eastAsia="ru-RU"/>
        </w:rPr>
      </w:pPr>
      <w:r w:rsidRPr="00852563">
        <w:rPr>
          <w:rFonts w:ascii="Arial" w:eastAsia="Times New Roman" w:hAnsi="Arial" w:cs="Arial"/>
          <w:spacing w:val="2"/>
          <w:sz w:val="24"/>
          <w:szCs w:val="24"/>
          <w:lang w:eastAsia="ru-RU"/>
        </w:rPr>
        <w:t>Все муниципальные служащие Администрации Колпашевского района обеспечены автоматизированными рабочими местами, подключёнными к локальным вычислительным сетям, что требует обеспечения их администрирования и организации стабильной и бесперебойной работы используемых средств вычислительной и оргтехники.</w:t>
      </w:r>
    </w:p>
    <w:p w:rsidR="00061F96" w:rsidRPr="00852563" w:rsidRDefault="00061F96" w:rsidP="00061F96">
      <w:pPr>
        <w:shd w:val="clear" w:color="auto" w:fill="FFFFFF"/>
        <w:spacing w:after="0" w:line="240" w:lineRule="auto"/>
        <w:ind w:left="284" w:firstLine="567"/>
        <w:jc w:val="both"/>
        <w:textAlignment w:val="baseline"/>
        <w:rPr>
          <w:rFonts w:ascii="Arial" w:eastAsia="Times New Roman" w:hAnsi="Arial" w:cs="Arial"/>
          <w:bCs/>
          <w:sz w:val="24"/>
          <w:szCs w:val="24"/>
          <w:lang w:eastAsia="ru-RU"/>
        </w:rPr>
      </w:pPr>
      <w:r w:rsidRPr="00852563">
        <w:rPr>
          <w:rFonts w:ascii="Arial" w:eastAsia="Times New Roman" w:hAnsi="Arial" w:cs="Arial"/>
          <w:spacing w:val="2"/>
          <w:sz w:val="24"/>
          <w:szCs w:val="24"/>
          <w:lang w:eastAsia="ru-RU"/>
        </w:rPr>
        <w:t xml:space="preserve">Анализ системной инфраструктуры показывает, что имеющиеся средства вычислительной и оргтехники, приобретённые </w:t>
      </w:r>
      <w:r w:rsidRPr="00852563">
        <w:rPr>
          <w:rFonts w:ascii="Arial" w:eastAsia="Times New Roman" w:hAnsi="Arial" w:cs="Arial"/>
          <w:bCs/>
          <w:sz w:val="24"/>
          <w:szCs w:val="24"/>
          <w:lang w:eastAsia="ru-RU"/>
        </w:rPr>
        <w:t xml:space="preserve">в 2005-2010 годах, </w:t>
      </w:r>
      <w:r w:rsidRPr="00852563">
        <w:rPr>
          <w:rFonts w:ascii="Arial" w:eastAsia="Times New Roman" w:hAnsi="Arial" w:cs="Arial"/>
          <w:spacing w:val="2"/>
          <w:sz w:val="24"/>
          <w:szCs w:val="24"/>
          <w:lang w:eastAsia="ru-RU"/>
        </w:rPr>
        <w:t>могут быть частично использованы для работы с новыми информационными системами.</w:t>
      </w:r>
      <w:r w:rsidRPr="00852563">
        <w:rPr>
          <w:rFonts w:ascii="Arial" w:eastAsia="Times New Roman" w:hAnsi="Arial" w:cs="Arial"/>
          <w:bCs/>
          <w:sz w:val="24"/>
          <w:szCs w:val="24"/>
          <w:lang w:eastAsia="ru-RU"/>
        </w:rPr>
        <w:t xml:space="preserve"> Из эксплуатируемых компьютеров более 50% находятся в эксплуатации свыше 10 лет.</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 xml:space="preserve">В целях обеспечения комплексного подхода по обеспечению перехода на использование отечественного офисного программного обеспечения необходимо проведение модернизации технологической инфраструктуры (персональные электронные вычислительные машины, мобильные устройства, серверное и телекоммуникационное оборудование, иные средства вычислительной техники и периферийные устройства). </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eastAsiaTheme="minorEastAsia" w:hAnsi="Arial" w:cs="Arial"/>
          <w:sz w:val="24"/>
          <w:szCs w:val="24"/>
        </w:rPr>
        <w:t xml:space="preserve">Защита информации является неотъемлемой составной частью основной деятельности органов власти, направленной на повышение её эффективности. С этой целью в рамках реализации мероприятий муниципальной программы планируется провести комплекс мер по выполнению всех требований действующего законодательства в сфере защиты информации согласно </w:t>
      </w:r>
      <w:r w:rsidRPr="00852563">
        <w:rPr>
          <w:rFonts w:ascii="Arial" w:hAnsi="Arial" w:cs="Arial"/>
          <w:sz w:val="24"/>
          <w:szCs w:val="24"/>
          <w:shd w:val="clear" w:color="auto" w:fill="FFFFFF"/>
        </w:rPr>
        <w:t xml:space="preserve">Указу Президента Российской Федерации от 17.03 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Федеральному закону от 27.07.2006 № 149-ФЗ «Об информации, информационных технологиях и о защите информации», Федеральному закону от 27.07.2006 № 152-ФЗ «О персональных данных». </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hAnsi="Arial" w:cs="Arial"/>
          <w:sz w:val="24"/>
          <w:szCs w:val="24"/>
          <w:shd w:val="clear" w:color="auto" w:fill="FFFFFF"/>
        </w:rPr>
        <w:t>Для дальнейшего развития информационного взаимодействия с организациями и населением района необходимо поддержание в актуальном состоянии официального информационного сайта муниципального образования «Колпашевский район», его модернизация для предоставления информации о деятельности органов местного самоуправления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CC3868" w:rsidRPr="00852563" w:rsidRDefault="00CC3868" w:rsidP="00CC3868">
      <w:pPr>
        <w:autoSpaceDE w:val="0"/>
        <w:autoSpaceDN w:val="0"/>
        <w:adjustRightInd w:val="0"/>
        <w:spacing w:after="0" w:line="240" w:lineRule="auto"/>
        <w:ind w:left="284" w:firstLine="567"/>
        <w:jc w:val="both"/>
        <w:rPr>
          <w:rFonts w:ascii="Arial" w:hAnsi="Arial" w:cs="Arial"/>
          <w:bCs/>
          <w:iCs/>
          <w:sz w:val="24"/>
          <w:szCs w:val="24"/>
          <w:shd w:val="clear" w:color="auto" w:fill="FFFFFF"/>
        </w:rPr>
      </w:pPr>
      <w:r w:rsidRPr="00852563">
        <w:rPr>
          <w:rFonts w:ascii="Arial" w:hAnsi="Arial" w:cs="Arial"/>
          <w:bCs/>
          <w:iCs/>
          <w:sz w:val="24"/>
          <w:szCs w:val="24"/>
          <w:shd w:val="clear" w:color="auto" w:fill="FFFFFF"/>
        </w:rPr>
        <w:t xml:space="preserve">Обеспечение открытости и доступности информации о деятельности органов местного самоуправления определены Федеральным законом от 09.02.2009 № 8-ФЗ «Об обеспечении доступа к информации о деятельности </w:t>
      </w:r>
      <w:r w:rsidRPr="00852563">
        <w:rPr>
          <w:rFonts w:ascii="Arial" w:hAnsi="Arial" w:cs="Arial"/>
          <w:bCs/>
          <w:iCs/>
          <w:sz w:val="24"/>
          <w:szCs w:val="24"/>
          <w:shd w:val="clear" w:color="auto" w:fill="FFFFFF"/>
        </w:rPr>
        <w:lastRenderedPageBreak/>
        <w:t xml:space="preserve">государственных органов и органов местного самоуправления». Администрация Колпашевского района в целях соблюдения законодательства Российской Федерации по обеспечению открытости и доступности информации о своей текущей деятельности, посредством </w:t>
      </w:r>
      <w:r w:rsidRPr="00852563">
        <w:rPr>
          <w:rFonts w:ascii="Arial" w:hAnsi="Arial" w:cs="Arial"/>
          <w:bCs/>
          <w:sz w:val="24"/>
          <w:szCs w:val="24"/>
          <w:shd w:val="clear" w:color="auto" w:fill="FFFFFF"/>
        </w:rPr>
        <w:t>размещения в средствах массовой информации официальной информации органов местного самоуправления муниципального образования «Колпашевский район» и органов Администрации Колпашевского района</w:t>
      </w:r>
      <w:r w:rsidRPr="00852563">
        <w:rPr>
          <w:rFonts w:ascii="Arial" w:hAnsi="Arial" w:cs="Arial"/>
          <w:bCs/>
          <w:iCs/>
          <w:sz w:val="24"/>
          <w:szCs w:val="24"/>
          <w:shd w:val="clear" w:color="auto" w:fill="FFFFFF"/>
        </w:rPr>
        <w:t>, информирует население о своей деятельности.</w:t>
      </w:r>
    </w:p>
    <w:p w:rsidR="00CC3868" w:rsidRPr="00852563" w:rsidRDefault="00CC3868" w:rsidP="00CC3868">
      <w:pPr>
        <w:autoSpaceDE w:val="0"/>
        <w:autoSpaceDN w:val="0"/>
        <w:adjustRightInd w:val="0"/>
        <w:spacing w:after="0" w:line="240" w:lineRule="auto"/>
        <w:ind w:left="284" w:firstLine="567"/>
        <w:jc w:val="both"/>
        <w:rPr>
          <w:rFonts w:ascii="Arial" w:hAnsi="Arial" w:cs="Arial"/>
          <w:bCs/>
          <w:sz w:val="24"/>
          <w:szCs w:val="24"/>
          <w:shd w:val="clear" w:color="auto" w:fill="FFFFFF"/>
        </w:rPr>
      </w:pPr>
      <w:r w:rsidRPr="00852563">
        <w:rPr>
          <w:rFonts w:ascii="Arial" w:hAnsi="Arial" w:cs="Arial"/>
          <w:bCs/>
          <w:sz w:val="24"/>
          <w:szCs w:val="24"/>
          <w:shd w:val="clear" w:color="auto" w:fill="FFFFFF"/>
        </w:rPr>
        <w:t xml:space="preserve">Размещение информации о деятельности </w:t>
      </w:r>
      <w:r w:rsidRPr="00852563">
        <w:rPr>
          <w:rFonts w:ascii="Arial" w:hAnsi="Arial" w:cs="Arial"/>
          <w:bCs/>
          <w:iCs/>
          <w:sz w:val="24"/>
          <w:szCs w:val="24"/>
          <w:shd w:val="clear" w:color="auto" w:fill="FFFFFF"/>
        </w:rPr>
        <w:t>органов местного самоуправления в средствах массовой информации является максимально эффективным средством обеспечения открытости и доступности.</w:t>
      </w:r>
    </w:p>
    <w:p w:rsidR="00CC3868" w:rsidRPr="00852563" w:rsidRDefault="00CC3868" w:rsidP="00CC3868">
      <w:pPr>
        <w:autoSpaceDE w:val="0"/>
        <w:autoSpaceDN w:val="0"/>
        <w:adjustRightInd w:val="0"/>
        <w:spacing w:after="0" w:line="240" w:lineRule="auto"/>
        <w:ind w:left="284" w:firstLine="567"/>
        <w:jc w:val="both"/>
        <w:rPr>
          <w:rFonts w:ascii="Arial" w:hAnsi="Arial" w:cs="Arial"/>
          <w:bCs/>
          <w:sz w:val="24"/>
          <w:szCs w:val="24"/>
          <w:shd w:val="clear" w:color="auto" w:fill="FFFFFF"/>
        </w:rPr>
      </w:pPr>
      <w:r w:rsidRPr="00852563">
        <w:rPr>
          <w:rFonts w:ascii="Arial" w:hAnsi="Arial" w:cs="Arial"/>
          <w:bCs/>
          <w:sz w:val="24"/>
          <w:szCs w:val="24"/>
          <w:shd w:val="clear" w:color="auto" w:fill="FFFFFF"/>
        </w:rPr>
        <w:t>Средства массовой информации служат для органов местного самоуправления муниципального образования «Колпашевский район» и органов Администрации Колпашевского района средством широкого информирования общественности о своей работе, а также источником информации, необходимым для принятия решений.</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hAnsi="Arial" w:cs="Arial"/>
          <w:sz w:val="24"/>
          <w:szCs w:val="24"/>
          <w:shd w:val="clear" w:color="auto" w:fill="FFFFFF"/>
        </w:rPr>
        <w:t xml:space="preserve">Производственный процесс Администрации Колпашевского района, куда относится делопроизводство, архив, управление деловыми процессами обработки и исполнения документов, контроль исполнительской дисциплины, осуществляется с помощью электронного документооборота. </w:t>
      </w:r>
    </w:p>
    <w:p w:rsidR="00061F96" w:rsidRPr="00852563" w:rsidRDefault="00061F96" w:rsidP="00061F96">
      <w:pPr>
        <w:autoSpaceDE w:val="0"/>
        <w:autoSpaceDN w:val="0"/>
        <w:adjustRightInd w:val="0"/>
        <w:spacing w:after="0" w:line="240" w:lineRule="auto"/>
        <w:ind w:left="284" w:firstLine="567"/>
        <w:jc w:val="both"/>
        <w:rPr>
          <w:rFonts w:ascii="Arial" w:hAnsi="Arial" w:cs="Arial"/>
          <w:spacing w:val="2"/>
          <w:sz w:val="24"/>
          <w:szCs w:val="24"/>
        </w:rPr>
      </w:pPr>
      <w:r w:rsidRPr="00852563">
        <w:rPr>
          <w:rFonts w:ascii="Arial" w:hAnsi="Arial" w:cs="Arial"/>
          <w:sz w:val="24"/>
          <w:szCs w:val="24"/>
          <w:shd w:val="clear" w:color="auto" w:fill="FFFFFF"/>
        </w:rPr>
        <w:t xml:space="preserve">С октября 2018 года в Администрации Колпашевского района введена </w:t>
      </w:r>
      <w:r w:rsidRPr="00852563">
        <w:rPr>
          <w:rFonts w:ascii="Arial" w:hAnsi="Arial" w:cs="Arial"/>
          <w:spacing w:val="2"/>
          <w:sz w:val="24"/>
          <w:szCs w:val="24"/>
        </w:rPr>
        <w:t>система электронного документооборота (далее - СЭД) «</w:t>
      </w:r>
      <w:proofErr w:type="spellStart"/>
      <w:r w:rsidRPr="00852563">
        <w:rPr>
          <w:rFonts w:ascii="Arial" w:hAnsi="Arial" w:cs="Arial"/>
          <w:spacing w:val="2"/>
          <w:sz w:val="24"/>
          <w:szCs w:val="24"/>
        </w:rPr>
        <w:t>ёЛогика</w:t>
      </w:r>
      <w:proofErr w:type="spellEnd"/>
      <w:r w:rsidRPr="00852563">
        <w:rPr>
          <w:rFonts w:ascii="Arial" w:hAnsi="Arial" w:cs="Arial"/>
          <w:spacing w:val="2"/>
          <w:sz w:val="24"/>
          <w:szCs w:val="24"/>
        </w:rPr>
        <w:t>».</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 xml:space="preserve">Возрастающие требования к функционалу системы электронного документооборота требуют также модернизации используемой структурными подразделениями Администрации Колпашевского района системы электронного документооборота в соответствии с внедрением использования отечественного офисного программного обеспечения. </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Для решения этой проблемы в рамках реализации муниципальной программы планируется предусмотреть модернизацию системы электронного документооборота.</w:t>
      </w:r>
    </w:p>
    <w:p w:rsidR="00061F96" w:rsidRPr="00852563" w:rsidRDefault="00061F96" w:rsidP="00061F96">
      <w:pPr>
        <w:spacing w:after="0" w:line="240" w:lineRule="auto"/>
        <w:ind w:left="284" w:firstLine="567"/>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подпрограммы</w:t>
      </w:r>
    </w:p>
    <w:p w:rsidR="00061F96" w:rsidRPr="00852563"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eastAsia="Calibri" w:hAnsi="Arial" w:cs="Arial"/>
          <w:sz w:val="24"/>
          <w:szCs w:val="24"/>
        </w:rPr>
        <w:t xml:space="preserve">Целью подпрограммы является </w:t>
      </w:r>
      <w:r w:rsidRPr="00852563">
        <w:rPr>
          <w:rFonts w:ascii="Arial" w:eastAsia="Times New Roman" w:hAnsi="Arial" w:cs="Arial"/>
          <w:sz w:val="24"/>
          <w:szCs w:val="24"/>
          <w:lang w:eastAsia="ru-RU"/>
        </w:rPr>
        <w:t xml:space="preserve">«Совершенствование информационной системы управления». </w:t>
      </w:r>
      <w:r w:rsidRPr="00852563">
        <w:rPr>
          <w:rFonts w:ascii="Arial" w:hAnsi="Arial" w:cs="Arial"/>
          <w:sz w:val="24"/>
          <w:szCs w:val="24"/>
        </w:rPr>
        <w:t>Количественным показателем реализации цели подпрограммы является:</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w:t>
      </w:r>
    </w:p>
    <w:p w:rsidR="00061F96" w:rsidRPr="00852563" w:rsidRDefault="00061F96" w:rsidP="00061F96">
      <w:pPr>
        <w:widowControl w:val="0"/>
        <w:autoSpaceDE w:val="0"/>
        <w:autoSpaceDN w:val="0"/>
        <w:adjustRightInd w:val="0"/>
        <w:spacing w:after="0" w:line="240" w:lineRule="auto"/>
        <w:ind w:left="284" w:firstLine="567"/>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должны быть решены следующие задачи:</w:t>
      </w:r>
    </w:p>
    <w:p w:rsidR="00061F96" w:rsidRPr="00852563" w:rsidRDefault="00061F96" w:rsidP="00061F96">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1. </w:t>
      </w:r>
      <w:r w:rsidRPr="00852563">
        <w:rPr>
          <w:rFonts w:ascii="Arial" w:eastAsia="Times New Roman" w:hAnsi="Arial" w:cs="Arial"/>
          <w:sz w:val="24"/>
          <w:szCs w:val="24"/>
          <w:lang w:eastAsia="ar-SA"/>
        </w:rPr>
        <w:t xml:space="preserve">Повышение эффективности муниципального управления посредством внедрения автоматизированных информационно-телекоммуникационных технологий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Количественными показателями реализации задач подпрограммы является:</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органах Администрации Колпашевского района;</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lastRenderedPageBreak/>
        <w:t>-количество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органах Администрации Колпашевского района;</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-отсутствие обоснованных претензий</w:t>
      </w:r>
      <w:r w:rsidR="0091695B" w:rsidRPr="00852563">
        <w:rPr>
          <w:rFonts w:ascii="Arial" w:hAnsi="Arial" w:cs="Arial"/>
          <w:sz w:val="24"/>
          <w:szCs w:val="24"/>
        </w:rPr>
        <w:t xml:space="preserve"> к работе информационных систем;</w:t>
      </w:r>
    </w:p>
    <w:p w:rsidR="0091695B" w:rsidRPr="00852563" w:rsidRDefault="0091695B" w:rsidP="0091695B">
      <w:pPr>
        <w:tabs>
          <w:tab w:val="left" w:pos="142"/>
        </w:tabs>
        <w:autoSpaceDE w:val="0"/>
        <w:autoSpaceDN w:val="0"/>
        <w:adjustRightInd w:val="0"/>
        <w:spacing w:after="0" w:line="240" w:lineRule="auto"/>
        <w:ind w:firstLine="851"/>
        <w:jc w:val="both"/>
        <w:rPr>
          <w:rFonts w:ascii="Arial" w:hAnsi="Arial" w:cs="Arial"/>
          <w:sz w:val="24"/>
          <w:szCs w:val="24"/>
        </w:rPr>
      </w:pPr>
      <w:r w:rsidRPr="00852563">
        <w:rPr>
          <w:rFonts w:ascii="Arial" w:hAnsi="Arial" w:cs="Arial"/>
          <w:sz w:val="24"/>
          <w:szCs w:val="24"/>
        </w:rPr>
        <w:t>-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В результате реализации подпрограммы планируется достичь результаты в 2026 году по отношению к 2021 году, которые будут отражать степень достижения цели и задач подпрограммы (показатели цели, задач, мероприятий подпрограммы в приложении 1 к настоящей подпрограмме).</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xml:space="preserve">. Перечень </w:t>
      </w:r>
      <w:r w:rsidR="00AA79F4" w:rsidRPr="00852563">
        <w:rPr>
          <w:rFonts w:ascii="Arial" w:eastAsia="Times New Roman" w:hAnsi="Arial" w:cs="Arial"/>
          <w:bCs/>
          <w:sz w:val="24"/>
          <w:szCs w:val="24"/>
          <w:lang w:eastAsia="ru-RU"/>
        </w:rPr>
        <w:t xml:space="preserve">основных </w:t>
      </w:r>
      <w:r w:rsidRPr="00852563">
        <w:rPr>
          <w:rFonts w:ascii="Arial" w:eastAsia="Times New Roman" w:hAnsi="Arial" w:cs="Arial"/>
          <w:bCs/>
          <w:sz w:val="24"/>
          <w:szCs w:val="24"/>
          <w:lang w:eastAsia="ru-RU"/>
        </w:rPr>
        <w:t xml:space="preserve">мероприятий </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Привлечение внебюджетных средств для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подпрограммы не предусмотрено.</w:t>
      </w:r>
    </w:p>
    <w:p w:rsidR="00061F96" w:rsidRPr="00852563" w:rsidRDefault="00061F96" w:rsidP="0091695B">
      <w:pPr>
        <w:widowControl w:val="0"/>
        <w:autoSpaceDE w:val="0"/>
        <w:autoSpaceDN w:val="0"/>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предусмотрены соответствующие основные мероприятия.</w:t>
      </w:r>
    </w:p>
    <w:p w:rsidR="00061F96" w:rsidRPr="00852563" w:rsidRDefault="00061F96" w:rsidP="0091695B">
      <w:pPr>
        <w:spacing w:after="0" w:line="240" w:lineRule="auto"/>
        <w:ind w:firstLine="851"/>
        <w:jc w:val="both"/>
        <w:rPr>
          <w:rFonts w:ascii="Arial" w:hAnsi="Arial" w:cs="Arial"/>
          <w:sz w:val="24"/>
          <w:szCs w:val="24"/>
        </w:rPr>
      </w:pPr>
      <w:r w:rsidRPr="00852563">
        <w:rPr>
          <w:rFonts w:ascii="Arial" w:hAnsi="Arial" w:cs="Arial"/>
          <w:sz w:val="24"/>
          <w:szCs w:val="24"/>
        </w:rPr>
        <w:t>1. Организация системы электронного документооборота (СЭД) и справочно-правовой системы</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hAnsi="Arial" w:cs="Arial"/>
          <w:sz w:val="24"/>
          <w:szCs w:val="24"/>
        </w:rPr>
        <w:t>2.</w:t>
      </w: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hAnsi="Arial" w:cs="Arial"/>
          <w:sz w:val="24"/>
          <w:szCs w:val="24"/>
        </w:rPr>
        <w:t>3. </w:t>
      </w:r>
      <w:r w:rsidRPr="00852563">
        <w:rPr>
          <w:rFonts w:ascii="Arial" w:eastAsia="Times New Roman" w:hAnsi="Arial" w:cs="Arial"/>
          <w:sz w:val="24"/>
          <w:szCs w:val="24"/>
          <w:lang w:eastAsia="ru-RU"/>
        </w:rPr>
        <w:t xml:space="preserve">Оказание содействия в организации бесперебойной работы оргтехники, </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вычислительной техники, и их комплектующих в </w:t>
      </w:r>
      <w:r w:rsidR="00413DC4" w:rsidRPr="00852563">
        <w:rPr>
          <w:rFonts w:ascii="Arial" w:eastAsia="Times New Roman" w:hAnsi="Arial" w:cs="Arial"/>
          <w:sz w:val="24"/>
          <w:szCs w:val="24"/>
          <w:lang w:eastAsia="ru-RU"/>
        </w:rPr>
        <w:t>поселениях Колпашевского района;</w:t>
      </w:r>
    </w:p>
    <w:p w:rsidR="00413DC4" w:rsidRPr="00852563" w:rsidRDefault="00413DC4" w:rsidP="00413DC4">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4. .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p w:rsidR="00061F96" w:rsidRPr="00852563" w:rsidRDefault="00061F96" w:rsidP="0091695B">
      <w:pPr>
        <w:spacing w:after="0" w:line="240" w:lineRule="auto"/>
        <w:ind w:firstLine="851"/>
        <w:jc w:val="both"/>
        <w:rPr>
          <w:rFonts w:ascii="Arial" w:eastAsia="Times New Roman" w:hAnsi="Arial" w:cs="Arial"/>
          <w:sz w:val="24"/>
          <w:szCs w:val="24"/>
          <w:lang w:eastAsia="ar-SA"/>
        </w:rPr>
      </w:pPr>
      <w:r w:rsidRPr="00852563">
        <w:rPr>
          <w:rFonts w:ascii="Arial" w:eastAsia="Times New Roman" w:hAnsi="Arial" w:cs="Arial"/>
          <w:sz w:val="24"/>
          <w:szCs w:val="24"/>
          <w:lang w:eastAsia="ru-RU"/>
        </w:rPr>
        <w:t xml:space="preserve">Реализация вышеназванных мероприятий подпрограммы будет способствовать формированию эффективной информационной системы управления, </w:t>
      </w:r>
      <w:r w:rsidRPr="00852563">
        <w:rPr>
          <w:rFonts w:ascii="Arial" w:eastAsia="Times New Roman" w:hAnsi="Arial" w:cs="Arial"/>
          <w:sz w:val="24"/>
          <w:szCs w:val="24"/>
          <w:lang w:eastAsia="ar-SA"/>
        </w:rPr>
        <w:t xml:space="preserve">созданию и развитию единого информационного пространства и электронного документооборота, обеспечению </w:t>
      </w:r>
      <w:r w:rsidRPr="00852563">
        <w:rPr>
          <w:rFonts w:ascii="Arial" w:eastAsia="Times New Roman" w:hAnsi="Arial" w:cs="Arial"/>
          <w:sz w:val="24"/>
          <w:szCs w:val="24"/>
          <w:lang w:eastAsia="ru-RU"/>
        </w:rPr>
        <w:t>эффективной бесперебойной работы информационных систем.</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852563" w:rsidRDefault="00061F96" w:rsidP="0091695B">
      <w:pPr>
        <w:tabs>
          <w:tab w:val="left" w:pos="208"/>
          <w:tab w:val="left" w:pos="350"/>
        </w:tabs>
        <w:spacing w:after="0" w:line="240" w:lineRule="auto"/>
        <w:ind w:firstLine="851"/>
        <w:contextualSpacing/>
        <w:jc w:val="both"/>
        <w:rPr>
          <w:rFonts w:ascii="Arial" w:eastAsia="Calibri" w:hAnsi="Arial" w:cs="Arial"/>
          <w:bCs/>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подпрограммой</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Участником мероприятий подпрограммы является организационный отдел Администрации Колпашевского района.</w:t>
      </w:r>
    </w:p>
    <w:p w:rsidR="00061F96" w:rsidRPr="00852563" w:rsidRDefault="00061F96" w:rsidP="0091695B">
      <w:pPr>
        <w:widowControl w:val="0"/>
        <w:autoSpaceDE w:val="0"/>
        <w:autoSpaceDN w:val="0"/>
        <w:adjustRightInd w:val="0"/>
        <w:spacing w:after="0" w:line="240" w:lineRule="auto"/>
        <w:ind w:firstLine="851"/>
        <w:jc w:val="both"/>
        <w:rPr>
          <w:rFonts w:ascii="Arial" w:eastAsia="Calibri" w:hAnsi="Arial" w:cs="Arial"/>
          <w:sz w:val="24"/>
          <w:szCs w:val="24"/>
        </w:rPr>
      </w:pPr>
      <w:r w:rsidRPr="00852563">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61F96" w:rsidRPr="00852563"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sectPr w:rsidR="00061F96" w:rsidRPr="00852563" w:rsidSect="00061F96">
          <w:footerReference w:type="default" r:id="rId20"/>
          <w:pgSz w:w="11906" w:h="16838"/>
          <w:pgMar w:top="1134" w:right="850" w:bottom="1134" w:left="1701" w:header="709" w:footer="709" w:gutter="0"/>
          <w:cols w:space="708"/>
          <w:docGrid w:linePitch="360"/>
        </w:sect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1 к подпрограмме 2</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p w:rsidR="00061F96" w:rsidRPr="00852563" w:rsidRDefault="00061F96" w:rsidP="00061F96">
      <w:pPr>
        <w:spacing w:after="0" w:line="240" w:lineRule="auto"/>
        <w:rPr>
          <w:rFonts w:ascii="Arial" w:eastAsia="Times New Roman" w:hAnsi="Arial" w:cs="Arial"/>
          <w:b/>
          <w:bCs/>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Показатели цели, задач, основных мероприятий подпрограммы 2</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«Совершенствование информационной системы управления»</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p w:rsidR="0049738B" w:rsidRPr="00852563" w:rsidRDefault="0049738B" w:rsidP="00061F96">
      <w:pPr>
        <w:spacing w:after="0" w:line="240" w:lineRule="auto"/>
        <w:jc w:val="center"/>
        <w:rPr>
          <w:rFonts w:ascii="Arial" w:eastAsia="Times New Roman" w:hAnsi="Arial" w:cs="Arial"/>
          <w:sz w:val="24"/>
          <w:szCs w:val="24"/>
          <w:lang w:eastAsia="ru-RU"/>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559"/>
        <w:gridCol w:w="1418"/>
        <w:gridCol w:w="1134"/>
        <w:gridCol w:w="425"/>
        <w:gridCol w:w="425"/>
        <w:gridCol w:w="851"/>
        <w:gridCol w:w="850"/>
        <w:gridCol w:w="851"/>
        <w:gridCol w:w="567"/>
        <w:gridCol w:w="708"/>
        <w:gridCol w:w="709"/>
        <w:gridCol w:w="567"/>
        <w:gridCol w:w="2552"/>
      </w:tblGrid>
      <w:tr w:rsidR="00061F96" w:rsidRPr="00852563" w:rsidTr="000F623F">
        <w:tc>
          <w:tcPr>
            <w:tcW w:w="425"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п/п</w:t>
            </w:r>
          </w:p>
        </w:tc>
        <w:tc>
          <w:tcPr>
            <w:tcW w:w="1418"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Цель, задачи и основные мероприятия подпрограммы</w:t>
            </w:r>
          </w:p>
        </w:tc>
        <w:tc>
          <w:tcPr>
            <w:tcW w:w="1559"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показателей целей, задач, основных мероприятий  подпрограммы (единицы измерения)</w:t>
            </w:r>
          </w:p>
        </w:tc>
        <w:tc>
          <w:tcPr>
            <w:tcW w:w="1418"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соисполнители муниципальной программы, участники подпрограммы, участники мероприятий подпрограмм                    </w:t>
            </w:r>
          </w:p>
        </w:tc>
        <w:tc>
          <w:tcPr>
            <w:tcW w:w="7087" w:type="dxa"/>
            <w:gridSpan w:val="10"/>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Значения показателей </w:t>
            </w:r>
          </w:p>
        </w:tc>
        <w:tc>
          <w:tcPr>
            <w:tcW w:w="2552"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Алгоритм формирования (формула) расчета показателя, источник информации*</w:t>
            </w:r>
          </w:p>
        </w:tc>
      </w:tr>
      <w:tr w:rsidR="00061F96" w:rsidRPr="00852563" w:rsidTr="000F623F">
        <w:tc>
          <w:tcPr>
            <w:tcW w:w="425"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5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134" w:type="dxa"/>
            <w:vMerge w:val="restart"/>
            <w:textDirection w:val="btLr"/>
            <w:vAlign w:val="center"/>
          </w:tcPr>
          <w:p w:rsidR="00061F96" w:rsidRPr="00852563" w:rsidRDefault="00AA79F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061F96" w:rsidRPr="00852563">
              <w:rPr>
                <w:rFonts w:ascii="Arial" w:eastAsia="Calibri" w:hAnsi="Arial" w:cs="Arial"/>
                <w:sz w:val="24"/>
                <w:szCs w:val="24"/>
              </w:rPr>
              <w:t>2019 год отчёт</w:t>
            </w:r>
          </w:p>
        </w:tc>
        <w:tc>
          <w:tcPr>
            <w:tcW w:w="425" w:type="dxa"/>
            <w:vMerge w:val="restart"/>
            <w:textDirection w:val="btLr"/>
            <w:vAlign w:val="center"/>
          </w:tcPr>
          <w:p w:rsidR="00061F96" w:rsidRPr="00852563" w:rsidRDefault="00AA79F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Calibri" w:hAnsi="Arial" w:cs="Arial"/>
                <w:sz w:val="24"/>
                <w:szCs w:val="24"/>
              </w:rPr>
              <w:t>2020 год (факт)</w:t>
            </w:r>
          </w:p>
        </w:tc>
        <w:tc>
          <w:tcPr>
            <w:tcW w:w="425" w:type="dxa"/>
            <w:vMerge w:val="restart"/>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851" w:type="dxa"/>
            <w:vMerge w:val="restart"/>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850" w:type="dxa"/>
            <w:vMerge w:val="restart"/>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061F96" w:rsidRPr="00852563" w:rsidRDefault="00061F96" w:rsidP="0082699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826994"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851" w:type="dxa"/>
            <w:vMerge w:val="restart"/>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 xml:space="preserve">2024 год (план) </w:t>
            </w:r>
          </w:p>
        </w:tc>
        <w:tc>
          <w:tcPr>
            <w:tcW w:w="567" w:type="dxa"/>
            <w:vMerge w:val="restart"/>
            <w:tcBorders>
              <w:left w:val="single" w:sz="4" w:space="0" w:color="auto"/>
              <w:right w:val="single" w:sz="4" w:space="0" w:color="auto"/>
            </w:tcBorders>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708" w:type="dxa"/>
            <w:vMerge w:val="restart"/>
            <w:tcBorders>
              <w:left w:val="single" w:sz="4" w:space="0" w:color="auto"/>
            </w:tcBorders>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276" w:type="dxa"/>
            <w:gridSpan w:val="2"/>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2552"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F623F">
        <w:trPr>
          <w:cantSplit/>
          <w:trHeight w:val="4147"/>
        </w:trPr>
        <w:tc>
          <w:tcPr>
            <w:tcW w:w="425"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5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134"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425"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425"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0"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567" w:type="dxa"/>
            <w:vMerge/>
            <w:tcBorders>
              <w:left w:val="single" w:sz="4" w:space="0" w:color="auto"/>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Borders>
              <w:lef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567" w:type="dxa"/>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2-й год</w:t>
            </w:r>
          </w:p>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2028 год</w:t>
            </w:r>
          </w:p>
        </w:tc>
        <w:tc>
          <w:tcPr>
            <w:tcW w:w="2552"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826994" w:rsidRPr="00852563" w:rsidTr="000F623F">
        <w:trPr>
          <w:cantSplit/>
          <w:trHeight w:val="2205"/>
        </w:trPr>
        <w:tc>
          <w:tcPr>
            <w:tcW w:w="425" w:type="dxa"/>
            <w:tcBorders>
              <w:top w:val="single" w:sz="4" w:space="0" w:color="auto"/>
            </w:tcBorders>
          </w:tcPr>
          <w:p w:rsidR="00826994" w:rsidRPr="00852563" w:rsidRDefault="00826994"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tcBorders>
          </w:tcPr>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2:</w:t>
            </w:r>
          </w:p>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w:t>
            </w:r>
          </w:p>
          <w:p w:rsidR="00826994" w:rsidRPr="00852563" w:rsidRDefault="00826994" w:rsidP="00061F96">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вание</w:t>
            </w:r>
            <w:proofErr w:type="spellEnd"/>
            <w:r w:rsidRPr="00852563">
              <w:rPr>
                <w:rFonts w:ascii="Arial" w:eastAsia="Times New Roman" w:hAnsi="Arial" w:cs="Arial"/>
                <w:sz w:val="24"/>
                <w:szCs w:val="24"/>
                <w:lang w:eastAsia="ru-RU"/>
              </w:rPr>
              <w:t xml:space="preserve"> </w:t>
            </w:r>
            <w:proofErr w:type="spellStart"/>
            <w:r w:rsidRPr="00852563">
              <w:rPr>
                <w:rFonts w:ascii="Arial" w:eastAsia="Times New Roman" w:hAnsi="Arial" w:cs="Arial"/>
                <w:sz w:val="24"/>
                <w:szCs w:val="24"/>
                <w:lang w:eastAsia="ru-RU"/>
              </w:rPr>
              <w:t>информацион</w:t>
            </w:r>
            <w:proofErr w:type="spellEnd"/>
            <w:r w:rsidRPr="00852563">
              <w:rPr>
                <w:rFonts w:ascii="Arial" w:eastAsia="Times New Roman" w:hAnsi="Arial" w:cs="Arial"/>
                <w:sz w:val="24"/>
                <w:szCs w:val="24"/>
                <w:lang w:eastAsia="ru-RU"/>
              </w:rPr>
              <w:t>-</w:t>
            </w:r>
          </w:p>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ной системы управления</w:t>
            </w:r>
          </w:p>
        </w:tc>
        <w:tc>
          <w:tcPr>
            <w:tcW w:w="1559" w:type="dxa"/>
            <w:tcBorders>
              <w:top w:val="single" w:sz="4" w:space="0" w:color="auto"/>
            </w:tcBorders>
          </w:tcPr>
          <w:p w:rsidR="00826994" w:rsidRPr="00852563" w:rsidRDefault="00F018B0"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1418" w:type="dxa"/>
            <w:tcBorders>
              <w:top w:val="single" w:sz="4" w:space="0" w:color="auto"/>
            </w:tcBorders>
          </w:tcPr>
          <w:p w:rsidR="00826994" w:rsidRPr="00852563" w:rsidRDefault="00826994"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w:t>
            </w:r>
          </w:p>
        </w:tc>
        <w:tc>
          <w:tcPr>
            <w:tcW w:w="425" w:type="dxa"/>
            <w:tcBorders>
              <w:top w:val="single" w:sz="4" w:space="0" w:color="auto"/>
            </w:tcBorders>
          </w:tcPr>
          <w:p w:rsidR="00826994" w:rsidRPr="00852563" w:rsidRDefault="00826994"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w:t>
            </w:r>
          </w:p>
        </w:tc>
        <w:tc>
          <w:tcPr>
            <w:tcW w:w="851"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588</w:t>
            </w:r>
          </w:p>
        </w:tc>
        <w:tc>
          <w:tcPr>
            <w:tcW w:w="850"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527</w:t>
            </w:r>
          </w:p>
        </w:tc>
        <w:tc>
          <w:tcPr>
            <w:tcW w:w="851" w:type="dxa"/>
            <w:tcBorders>
              <w:top w:val="single" w:sz="4" w:space="0" w:color="auto"/>
              <w:right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Не менее 600</w:t>
            </w:r>
          </w:p>
        </w:tc>
        <w:tc>
          <w:tcPr>
            <w:tcW w:w="567" w:type="dxa"/>
            <w:tcBorders>
              <w:top w:val="single" w:sz="4" w:space="0" w:color="auto"/>
              <w:left w:val="single" w:sz="4" w:space="0" w:color="auto"/>
              <w:right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708" w:type="dxa"/>
            <w:tcBorders>
              <w:top w:val="single" w:sz="4" w:space="0" w:color="auto"/>
              <w:left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709" w:type="dxa"/>
            <w:tcBorders>
              <w:top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567" w:type="dxa"/>
            <w:tcBorders>
              <w:top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2552" w:type="dxa"/>
            <w:tcBorders>
              <w:top w:val="single" w:sz="4" w:space="0" w:color="auto"/>
            </w:tcBorders>
          </w:tcPr>
          <w:p w:rsidR="00826994" w:rsidRPr="00852563" w:rsidRDefault="00826994" w:rsidP="008269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размещённых на официальном сайте органов местного самоуправления муниципального образования «Колпашевский район» , социальных сетях «ВК», «Одноклассники» и в средствах массовой информации.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социальных сетях и в средствах массовой информации</w:t>
            </w:r>
          </w:p>
          <w:p w:rsidR="00826994" w:rsidRPr="00852563" w:rsidRDefault="00826994" w:rsidP="008269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414"/>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8" w:type="dxa"/>
            <w:vMerge w:val="restart"/>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ar-SA"/>
              </w:rPr>
            </w:pPr>
            <w:r w:rsidRPr="00852563">
              <w:rPr>
                <w:rFonts w:ascii="Arial" w:eastAsia="Times New Roman" w:hAnsi="Arial" w:cs="Arial"/>
                <w:sz w:val="24"/>
                <w:szCs w:val="24"/>
                <w:lang w:eastAsia="ru-RU"/>
              </w:rPr>
              <w:t>Задача 1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информационно-коммуникационных технологий и</w:t>
            </w:r>
            <w:r w:rsidRPr="00852563">
              <w:rPr>
                <w:rFonts w:ascii="Arial" w:eastAsia="Times New Roman" w:hAnsi="Arial" w:cs="Arial"/>
                <w:sz w:val="24"/>
                <w:szCs w:val="24"/>
                <w:lang w:eastAsia="ru-RU"/>
              </w:rPr>
              <w:t xml:space="preserve"> обеспечение эффектив</w:t>
            </w:r>
            <w:r w:rsidRPr="00852563">
              <w:rPr>
                <w:rFonts w:ascii="Arial" w:eastAsia="Times New Roman" w:hAnsi="Arial" w:cs="Arial"/>
                <w:sz w:val="24"/>
                <w:szCs w:val="24"/>
                <w:lang w:eastAsia="ru-RU"/>
              </w:rPr>
              <w:lastRenderedPageBreak/>
              <w:t>ной бесперебойной работы информационных систем</w:t>
            </w:r>
          </w:p>
          <w:p w:rsidR="00260726" w:rsidRPr="00852563" w:rsidRDefault="00260726" w:rsidP="00061F96">
            <w:pPr>
              <w:spacing w:after="0" w:line="240" w:lineRule="auto"/>
              <w:rPr>
                <w:rFonts w:ascii="Arial" w:eastAsia="Times New Roman" w:hAnsi="Arial" w:cs="Arial"/>
                <w:sz w:val="24"/>
                <w:szCs w:val="24"/>
                <w:lang w:eastAsia="ar-SA"/>
              </w:rPr>
            </w:pPr>
          </w:p>
        </w:tc>
        <w:tc>
          <w:tcPr>
            <w:tcW w:w="1559" w:type="dxa"/>
            <w:tcBorders>
              <w:top w:val="single" w:sz="4" w:space="0" w:color="auto"/>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lastRenderedPageBreak/>
              <w:t>1.Количество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418"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Администрации Колпашевского района</w:t>
            </w:r>
          </w:p>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120</w:t>
            </w:r>
          </w:p>
        </w:tc>
        <w:tc>
          <w:tcPr>
            <w:tcW w:w="850"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851" w:type="dxa"/>
            <w:tcBorders>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567" w:type="dxa"/>
            <w:tcBorders>
              <w:left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708" w:type="dxa"/>
            <w:tcBorders>
              <w:left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709"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567"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2552" w:type="dxa"/>
            <w:tcBorders>
              <w:bottom w:val="single" w:sz="4" w:space="0" w:color="auto"/>
            </w:tcBorders>
          </w:tcPr>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w:t>
            </w:r>
            <w:r w:rsidRPr="00852563">
              <w:rPr>
                <w:rFonts w:ascii="Arial" w:hAnsi="Arial" w:cs="Arial"/>
                <w:sz w:val="24"/>
                <w:szCs w:val="24"/>
              </w:rPr>
              <w:t>количества созданных автоматизированных рабочих мест</w:t>
            </w:r>
            <w:r w:rsidRPr="00852563">
              <w:rPr>
                <w:rFonts w:ascii="Arial" w:eastAsia="Times New Roman" w:hAnsi="Arial" w:cs="Arial"/>
                <w:sz w:val="24"/>
                <w:szCs w:val="24"/>
                <w:lang w:eastAsia="ru-RU"/>
              </w:rPr>
              <w:t xml:space="preserve"> подключенных к системе документооборота «</w:t>
            </w:r>
            <w:proofErr w:type="spellStart"/>
            <w:r w:rsidRPr="00852563">
              <w:rPr>
                <w:rFonts w:ascii="Arial" w:eastAsia="Times New Roman" w:hAnsi="Arial" w:cs="Arial"/>
                <w:sz w:val="24"/>
                <w:szCs w:val="24"/>
                <w:lang w:eastAsia="ru-RU"/>
              </w:rPr>
              <w:t>Ёлогика</w:t>
            </w:r>
            <w:proofErr w:type="spellEnd"/>
            <w:r w:rsidRPr="00852563">
              <w:rPr>
                <w:rFonts w:ascii="Arial" w:eastAsia="Times New Roman" w:hAnsi="Arial" w:cs="Arial"/>
                <w:sz w:val="24"/>
                <w:szCs w:val="24"/>
                <w:lang w:eastAsia="ru-RU"/>
              </w:rPr>
              <w:t>».</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vMerge/>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2.Количество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418" w:type="dxa"/>
            <w:vMerge/>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87</w:t>
            </w:r>
          </w:p>
        </w:tc>
        <w:tc>
          <w:tcPr>
            <w:tcW w:w="850"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851" w:type="dxa"/>
            <w:tcBorders>
              <w:top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708" w:type="dxa"/>
            <w:tcBorders>
              <w:top w:val="single" w:sz="4" w:space="0" w:color="auto"/>
              <w:left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709"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567"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2552" w:type="dxa"/>
            <w:tcBorders>
              <w:top w:val="single" w:sz="4" w:space="0" w:color="auto"/>
              <w:bottom w:val="single" w:sz="4" w:space="0" w:color="auto"/>
            </w:tcBorders>
          </w:tcPr>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w:t>
            </w:r>
            <w:r w:rsidRPr="00852563">
              <w:rPr>
                <w:rFonts w:ascii="Arial" w:hAnsi="Arial" w:cs="Arial"/>
                <w:sz w:val="24"/>
                <w:szCs w:val="24"/>
              </w:rPr>
              <w:t>количества созданных автоматизированных рабочих мест</w:t>
            </w:r>
            <w:r w:rsidRPr="00852563">
              <w:rPr>
                <w:rFonts w:ascii="Arial" w:eastAsia="Times New Roman" w:hAnsi="Arial" w:cs="Arial"/>
                <w:sz w:val="24"/>
                <w:szCs w:val="24"/>
                <w:lang w:eastAsia="ru-RU"/>
              </w:rPr>
              <w:t xml:space="preserve"> подключенных к справочно-правовой системе «Гарант».</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vMerge/>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3.Отсутствие обоснованных претензий к работе информационных систем (да/нет)</w:t>
            </w: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tc>
        <w:tc>
          <w:tcPr>
            <w:tcW w:w="1418" w:type="dxa"/>
            <w:vMerge/>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1"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0"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1" w:type="dxa"/>
            <w:tcBorders>
              <w:top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708" w:type="dxa"/>
            <w:tcBorders>
              <w:top w:val="single" w:sz="4" w:space="0" w:color="auto"/>
              <w:left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709"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2552"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Отсутствие письменных обоснованных претензий к работе </w:t>
            </w:r>
            <w:r w:rsidRPr="00852563">
              <w:rPr>
                <w:rFonts w:ascii="Arial" w:hAnsi="Arial" w:cs="Arial"/>
                <w:sz w:val="24"/>
                <w:szCs w:val="24"/>
              </w:rPr>
              <w:t>информационных систем Администрации Колпашевского района.</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4.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(да/нет)</w:t>
            </w:r>
          </w:p>
        </w:tc>
        <w:tc>
          <w:tcPr>
            <w:tcW w:w="1418" w:type="dxa"/>
            <w:vMerge/>
            <w:tcBorders>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425"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425"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851" w:type="dxa"/>
            <w:tcBorders>
              <w:top w:val="single" w:sz="4" w:space="0" w:color="auto"/>
              <w:bottom w:val="single" w:sz="4" w:space="0" w:color="auto"/>
            </w:tcBorders>
          </w:tcPr>
          <w:p w:rsidR="00260726" w:rsidRPr="00852563" w:rsidRDefault="00F018B0" w:rsidP="002C0225">
            <w:pPr>
              <w:spacing w:after="0" w:line="240" w:lineRule="auto"/>
              <w:jc w:val="center"/>
              <w:rPr>
                <w:rFonts w:ascii="Arial" w:hAnsi="Arial" w:cs="Arial"/>
                <w:sz w:val="24"/>
                <w:szCs w:val="24"/>
              </w:rPr>
            </w:pPr>
            <w:r w:rsidRPr="00852563">
              <w:rPr>
                <w:rFonts w:ascii="Arial" w:hAnsi="Arial" w:cs="Arial"/>
                <w:sz w:val="24"/>
                <w:szCs w:val="24"/>
              </w:rPr>
              <w:t>да</w:t>
            </w:r>
          </w:p>
        </w:tc>
        <w:tc>
          <w:tcPr>
            <w:tcW w:w="850" w:type="dxa"/>
            <w:tcBorders>
              <w:top w:val="single" w:sz="4" w:space="0" w:color="auto"/>
              <w:bottom w:val="single" w:sz="4" w:space="0" w:color="auto"/>
            </w:tcBorders>
          </w:tcPr>
          <w:p w:rsidR="00260726" w:rsidRPr="00852563" w:rsidRDefault="00F018B0" w:rsidP="002C0225">
            <w:pPr>
              <w:jc w:val="center"/>
              <w:rPr>
                <w:rFonts w:ascii="Arial" w:hAnsi="Arial" w:cs="Arial"/>
                <w:sz w:val="24"/>
                <w:szCs w:val="24"/>
              </w:rPr>
            </w:pPr>
            <w:r w:rsidRPr="00852563">
              <w:rPr>
                <w:rFonts w:ascii="Arial" w:hAnsi="Arial" w:cs="Arial"/>
                <w:sz w:val="24"/>
                <w:szCs w:val="24"/>
              </w:rPr>
              <w:t>да</w:t>
            </w:r>
          </w:p>
        </w:tc>
        <w:tc>
          <w:tcPr>
            <w:tcW w:w="851" w:type="dxa"/>
            <w:tcBorders>
              <w:top w:val="single" w:sz="4" w:space="0" w:color="auto"/>
              <w:bottom w:val="single" w:sz="4" w:space="0" w:color="auto"/>
              <w:right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708" w:type="dxa"/>
            <w:tcBorders>
              <w:top w:val="single" w:sz="4" w:space="0" w:color="auto"/>
              <w:left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709" w:type="dxa"/>
            <w:tcBorders>
              <w:top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2552" w:type="dxa"/>
            <w:tcBorders>
              <w:top w:val="single" w:sz="4" w:space="0" w:color="auto"/>
              <w:bottom w:val="single" w:sz="4" w:space="0" w:color="auto"/>
            </w:tcBorders>
          </w:tcPr>
          <w:p w:rsidR="00260726" w:rsidRPr="00852563" w:rsidRDefault="00260726" w:rsidP="002C0225">
            <w:pPr>
              <w:spacing w:after="0" w:line="240" w:lineRule="auto"/>
              <w:jc w:val="both"/>
              <w:rPr>
                <w:rFonts w:ascii="Arial" w:hAnsi="Arial" w:cs="Arial"/>
                <w:sz w:val="24"/>
                <w:szCs w:val="24"/>
              </w:rPr>
            </w:pPr>
            <w:r w:rsidRPr="00852563">
              <w:rPr>
                <w:rFonts w:ascii="Arial" w:hAnsi="Arial" w:cs="Arial"/>
                <w:sz w:val="24"/>
                <w:szCs w:val="24"/>
              </w:rPr>
              <w:t>Отсутствие письменных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поступивших в Администрацию Колпашевского района и органы Администрации Колпашевского района</w:t>
            </w:r>
          </w:p>
        </w:tc>
      </w:tr>
      <w:tr w:rsidR="00260726" w:rsidRPr="00852563" w:rsidTr="000F623F">
        <w:trPr>
          <w:cantSplit/>
          <w:trHeight w:val="1134"/>
        </w:trPr>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1418" w:type="dxa"/>
            <w:tcBorders>
              <w:top w:val="single" w:sz="4" w:space="0" w:color="auto"/>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Организация системы электронного документооборота (СЭД) и справочно-правовой системы</w:t>
            </w:r>
          </w:p>
        </w:tc>
        <w:tc>
          <w:tcPr>
            <w:tcW w:w="1559" w:type="dxa"/>
            <w:tcBorders>
              <w:bottom w:val="single" w:sz="4" w:space="0" w:color="auto"/>
            </w:tcBorders>
          </w:tcPr>
          <w:p w:rsidR="00260726" w:rsidRPr="00852563" w:rsidRDefault="00260726"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Количество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 (ед.)</w:t>
            </w:r>
          </w:p>
        </w:tc>
        <w:tc>
          <w:tcPr>
            <w:tcW w:w="1418" w:type="dxa"/>
            <w:tcBorders>
              <w:bottom w:val="single" w:sz="4" w:space="0" w:color="auto"/>
            </w:tcBorders>
          </w:tcPr>
          <w:p w:rsidR="00260726" w:rsidRPr="00852563" w:rsidRDefault="00260726" w:rsidP="00061F96">
            <w:pPr>
              <w:autoSpaceDE w:val="0"/>
              <w:autoSpaceDN w:val="0"/>
              <w:adjustRightInd w:val="0"/>
              <w:spacing w:after="0" w:line="240" w:lineRule="auto"/>
              <w:jc w:val="center"/>
              <w:rPr>
                <w:rFonts w:ascii="Arial" w:hAnsi="Arial" w:cs="Arial"/>
                <w:sz w:val="24"/>
                <w:szCs w:val="24"/>
              </w:rPr>
            </w:pPr>
            <w:proofErr w:type="spellStart"/>
            <w:r w:rsidRPr="00852563">
              <w:rPr>
                <w:rFonts w:ascii="Arial" w:eastAsia="Calibri" w:hAnsi="Arial" w:cs="Arial"/>
                <w:sz w:val="24"/>
                <w:szCs w:val="24"/>
              </w:rPr>
              <w:t>Организацион-ный</w:t>
            </w:r>
            <w:proofErr w:type="spellEnd"/>
            <w:r w:rsidRPr="00852563">
              <w:rPr>
                <w:rFonts w:ascii="Arial" w:eastAsia="Calibri" w:hAnsi="Arial" w:cs="Arial"/>
                <w:sz w:val="24"/>
                <w:szCs w:val="24"/>
              </w:rPr>
              <w:t xml:space="preserve"> отдел Администрации Колпашевского района</w:t>
            </w:r>
          </w:p>
        </w:tc>
        <w:tc>
          <w:tcPr>
            <w:tcW w:w="1134"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260726" w:rsidRPr="00852563" w:rsidRDefault="00260726" w:rsidP="00061F96">
            <w:pPr>
              <w:spacing w:after="0" w:line="240" w:lineRule="auto"/>
              <w:contextualSpacing/>
              <w:jc w:val="center"/>
              <w:rPr>
                <w:rFonts w:ascii="Arial" w:hAnsi="Arial" w:cs="Arial"/>
                <w:sz w:val="24"/>
                <w:szCs w:val="24"/>
              </w:rPr>
            </w:pPr>
          </w:p>
        </w:tc>
        <w:tc>
          <w:tcPr>
            <w:tcW w:w="425"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425"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hAnsi="Arial" w:cs="Arial"/>
                <w:sz w:val="24"/>
                <w:szCs w:val="24"/>
              </w:rPr>
            </w:pPr>
            <w:r w:rsidRPr="00852563">
              <w:rPr>
                <w:rFonts w:ascii="Arial" w:hAnsi="Arial" w:cs="Arial"/>
                <w:sz w:val="24"/>
                <w:szCs w:val="24"/>
              </w:rPr>
              <w:t>2</w:t>
            </w:r>
          </w:p>
        </w:tc>
        <w:tc>
          <w:tcPr>
            <w:tcW w:w="850" w:type="dxa"/>
            <w:tcBorders>
              <w:bottom w:val="single" w:sz="4" w:space="0" w:color="auto"/>
            </w:tcBorders>
          </w:tcPr>
          <w:p w:rsidR="00260726" w:rsidRPr="00852563" w:rsidRDefault="00112B43" w:rsidP="00061F96">
            <w:pPr>
              <w:jc w:val="center"/>
              <w:rPr>
                <w:rFonts w:ascii="Arial" w:hAnsi="Arial" w:cs="Arial"/>
                <w:sz w:val="24"/>
                <w:szCs w:val="24"/>
              </w:rPr>
            </w:pPr>
            <w:r w:rsidRPr="00852563">
              <w:rPr>
                <w:rFonts w:ascii="Arial" w:hAnsi="Arial" w:cs="Arial"/>
                <w:sz w:val="24"/>
                <w:szCs w:val="24"/>
              </w:rPr>
              <w:t>2</w:t>
            </w:r>
          </w:p>
        </w:tc>
        <w:tc>
          <w:tcPr>
            <w:tcW w:w="851" w:type="dxa"/>
            <w:tcBorders>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567" w:type="dxa"/>
            <w:tcBorders>
              <w:left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708" w:type="dxa"/>
            <w:tcBorders>
              <w:left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709" w:type="dxa"/>
            <w:tcBorders>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567" w:type="dxa"/>
            <w:tcBorders>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w:t>
            </w:r>
          </w:p>
          <w:p w:rsidR="00260726" w:rsidRPr="00852563" w:rsidRDefault="00260726" w:rsidP="00061F96">
            <w:pPr>
              <w:spacing w:after="0" w:line="240" w:lineRule="auto"/>
              <w:jc w:val="both"/>
              <w:rPr>
                <w:rFonts w:ascii="Arial" w:eastAsia="Calibri"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2256"/>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1.2 </w:t>
            </w:r>
          </w:p>
        </w:tc>
        <w:tc>
          <w:tcPr>
            <w:tcW w:w="1418" w:type="dxa"/>
            <w:vMerge w:val="restart"/>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2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tc>
        <w:tc>
          <w:tcPr>
            <w:tcW w:w="1559" w:type="dxa"/>
            <w:tcBorders>
              <w:bottom w:val="single" w:sz="4" w:space="0" w:color="auto"/>
            </w:tcBorders>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1.Количество средств оргтехники, вычислительной техники, и их комплектующих, приобретённой для работы в Администрации Колпашевского района, (ед.)</w:t>
            </w:r>
          </w:p>
        </w:tc>
        <w:tc>
          <w:tcPr>
            <w:tcW w:w="1418"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0" w:type="dxa"/>
            <w:tcBorders>
              <w:bottom w:val="single" w:sz="4" w:space="0" w:color="auto"/>
            </w:tcBorders>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16</w:t>
            </w:r>
          </w:p>
        </w:tc>
        <w:tc>
          <w:tcPr>
            <w:tcW w:w="851" w:type="dxa"/>
            <w:tcBorders>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567" w:type="dxa"/>
            <w:tcBorders>
              <w:left w:val="single" w:sz="4" w:space="0" w:color="auto"/>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8" w:type="dxa"/>
            <w:tcBorders>
              <w:left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567"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оргтехники, вычислительной техники и их комплектующих, приобретённой для работы в Администрации Колпашевского района в соответствии с муниципальным контрактом и актом приёма – передачи товара.</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3255"/>
        </w:trPr>
        <w:tc>
          <w:tcPr>
            <w:tcW w:w="425" w:type="dxa"/>
            <w:vMerge/>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2.Выполнение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 (%)</w:t>
            </w:r>
          </w:p>
        </w:tc>
        <w:tc>
          <w:tcPr>
            <w:tcW w:w="1418" w:type="dxa"/>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0" w:type="dxa"/>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50</w:t>
            </w:r>
          </w:p>
        </w:tc>
        <w:tc>
          <w:tcPr>
            <w:tcW w:w="851" w:type="dxa"/>
            <w:tcBorders>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567" w:type="dxa"/>
            <w:tcBorders>
              <w:left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8" w:type="dxa"/>
            <w:tcBorders>
              <w:left w:val="single" w:sz="4" w:space="0" w:color="auto"/>
            </w:tcBorders>
          </w:tcPr>
          <w:p w:rsidR="0026072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9" w:type="dxa"/>
          </w:tcPr>
          <w:p w:rsidR="0026072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567" w:type="dxa"/>
          </w:tcPr>
          <w:p w:rsidR="00260726" w:rsidRPr="00852563" w:rsidRDefault="00514BE5" w:rsidP="000F623F">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2552" w:type="dxa"/>
          </w:tcPr>
          <w:p w:rsidR="00260726" w:rsidRPr="00852563" w:rsidRDefault="00260726" w:rsidP="00061F96">
            <w:pPr>
              <w:spacing w:after="0" w:line="240" w:lineRule="auto"/>
              <w:jc w:val="both"/>
              <w:rPr>
                <w:rFonts w:ascii="Arial" w:hAnsi="Arial" w:cs="Arial"/>
                <w:sz w:val="24"/>
                <w:szCs w:val="24"/>
              </w:rPr>
            </w:pPr>
            <w:proofErr w:type="spellStart"/>
            <w:r w:rsidRPr="00852563">
              <w:rPr>
                <w:rFonts w:ascii="Arial" w:eastAsia="Times New Roman" w:hAnsi="Arial" w:cs="Arial"/>
                <w:sz w:val="24"/>
                <w:szCs w:val="24"/>
                <w:lang w:eastAsia="ru-RU"/>
              </w:rPr>
              <w:t>Впм</w:t>
            </w:r>
            <w:proofErr w:type="spellEnd"/>
            <w:r w:rsidRPr="00852563">
              <w:rPr>
                <w:rFonts w:ascii="Arial" w:eastAsia="Times New Roman" w:hAnsi="Arial" w:cs="Arial"/>
                <w:sz w:val="24"/>
                <w:szCs w:val="24"/>
                <w:lang w:eastAsia="ru-RU"/>
              </w:rPr>
              <w:t>. = (</w:t>
            </w:r>
            <w:proofErr w:type="spellStart"/>
            <w:r w:rsidRPr="00852563">
              <w:rPr>
                <w:rFonts w:ascii="Arial" w:eastAsia="Times New Roman" w:hAnsi="Arial" w:cs="Arial"/>
                <w:sz w:val="24"/>
                <w:szCs w:val="24"/>
                <w:lang w:eastAsia="ru-RU"/>
              </w:rPr>
              <w:t>Кмф</w:t>
            </w:r>
            <w:proofErr w:type="spell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Кмп</w:t>
            </w:r>
            <w:proofErr w:type="spellEnd"/>
            <w:r w:rsidRPr="00852563">
              <w:rPr>
                <w:rFonts w:ascii="Arial" w:eastAsia="Times New Roman" w:hAnsi="Arial" w:cs="Arial"/>
                <w:sz w:val="24"/>
                <w:szCs w:val="24"/>
                <w:lang w:eastAsia="ru-RU"/>
              </w:rPr>
              <w:t xml:space="preserve">.)*100%, где                                         </w:t>
            </w:r>
            <w:proofErr w:type="spellStart"/>
            <w:r w:rsidRPr="00852563">
              <w:rPr>
                <w:rFonts w:ascii="Arial" w:eastAsia="Times New Roman" w:hAnsi="Arial" w:cs="Arial"/>
                <w:sz w:val="24"/>
                <w:szCs w:val="24"/>
                <w:lang w:eastAsia="ru-RU"/>
              </w:rPr>
              <w:t>Впм</w:t>
            </w:r>
            <w:proofErr w:type="spellEnd"/>
            <w:r w:rsidRPr="00852563">
              <w:rPr>
                <w:rFonts w:ascii="Arial" w:eastAsia="Times New Roman" w:hAnsi="Arial" w:cs="Arial"/>
                <w:sz w:val="24"/>
                <w:szCs w:val="24"/>
                <w:lang w:eastAsia="ru-RU"/>
              </w:rPr>
              <w:t>.-в</w:t>
            </w:r>
            <w:r w:rsidRPr="00852563">
              <w:rPr>
                <w:rFonts w:ascii="Arial" w:hAnsi="Arial" w:cs="Arial"/>
                <w:sz w:val="24"/>
                <w:szCs w:val="24"/>
              </w:rPr>
              <w:t>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r w:rsidRPr="00852563">
              <w:rPr>
                <w:rFonts w:ascii="Arial" w:eastAsia="Times New Roman" w:hAnsi="Arial" w:cs="Arial"/>
                <w:sz w:val="24"/>
                <w:szCs w:val="24"/>
                <w:lang w:eastAsia="ru-RU"/>
              </w:rPr>
              <w:t xml:space="preserve">;                                                    </w:t>
            </w:r>
            <w:proofErr w:type="spellStart"/>
            <w:r w:rsidRPr="00852563">
              <w:rPr>
                <w:rFonts w:ascii="Arial" w:eastAsia="Times New Roman" w:hAnsi="Arial" w:cs="Arial"/>
                <w:sz w:val="24"/>
                <w:szCs w:val="24"/>
                <w:lang w:eastAsia="ru-RU"/>
              </w:rPr>
              <w:t>Кмф</w:t>
            </w:r>
            <w:proofErr w:type="spellEnd"/>
            <w:r w:rsidRPr="00852563">
              <w:rPr>
                <w:rFonts w:ascii="Arial" w:eastAsia="Times New Roman" w:hAnsi="Arial" w:cs="Arial"/>
                <w:sz w:val="24"/>
                <w:szCs w:val="24"/>
                <w:lang w:eastAsia="ru-RU"/>
              </w:rPr>
              <w:t xml:space="preserve">. - количество выполненных мероприятий </w:t>
            </w:r>
            <w:r w:rsidRPr="00852563">
              <w:rPr>
                <w:rFonts w:ascii="Arial" w:hAnsi="Arial" w:cs="Arial"/>
                <w:sz w:val="24"/>
                <w:szCs w:val="24"/>
              </w:rPr>
              <w:t>в соответствии с планом.</w:t>
            </w:r>
          </w:p>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 xml:space="preserve"> </w:t>
            </w:r>
            <w:proofErr w:type="spellStart"/>
            <w:r w:rsidRPr="00852563">
              <w:rPr>
                <w:rFonts w:ascii="Arial" w:eastAsia="Times New Roman" w:hAnsi="Arial" w:cs="Arial"/>
                <w:sz w:val="24"/>
                <w:szCs w:val="24"/>
                <w:lang w:eastAsia="ru-RU"/>
              </w:rPr>
              <w:t>Кмп</w:t>
            </w:r>
            <w:proofErr w:type="spellEnd"/>
            <w:r w:rsidRPr="00852563">
              <w:rPr>
                <w:rFonts w:ascii="Arial" w:eastAsia="Times New Roman" w:hAnsi="Arial" w:cs="Arial"/>
                <w:sz w:val="24"/>
                <w:szCs w:val="24"/>
                <w:lang w:eastAsia="ru-RU"/>
              </w:rPr>
              <w:t xml:space="preserve">. – количество запланированных мероприятий </w:t>
            </w:r>
            <w:r w:rsidRPr="00852563">
              <w:rPr>
                <w:rFonts w:ascii="Arial" w:hAnsi="Arial" w:cs="Arial"/>
                <w:sz w:val="24"/>
                <w:szCs w:val="24"/>
              </w:rPr>
              <w:t>в соответствии с планом. Мероприятия определяются согласно муниципальному контракту и акту приёма - передачи оказанных услуг.</w:t>
            </w:r>
          </w:p>
          <w:p w:rsidR="00260726" w:rsidRPr="00852563" w:rsidRDefault="00260726" w:rsidP="00061F96">
            <w:pPr>
              <w:spacing w:after="0" w:line="240" w:lineRule="auto"/>
              <w:jc w:val="both"/>
              <w:rPr>
                <w:rFonts w:ascii="Arial" w:hAnsi="Arial" w:cs="Arial"/>
                <w:sz w:val="24"/>
                <w:szCs w:val="24"/>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3251"/>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hAnsi="Arial" w:cs="Arial"/>
                <w:sz w:val="24"/>
                <w:szCs w:val="24"/>
              </w:rPr>
              <w:t>3.</w:t>
            </w:r>
            <w:r w:rsidR="00514BE5" w:rsidRPr="00852563">
              <w:rPr>
                <w:rFonts w:ascii="Arial" w:hAnsi="Arial" w:cs="Arial"/>
                <w:sz w:val="24"/>
                <w:szCs w:val="24"/>
              </w:rPr>
              <w:t>1</w:t>
            </w:r>
            <w:r w:rsidRPr="00852563">
              <w:rPr>
                <w:rFonts w:ascii="Arial" w:hAnsi="Arial" w:cs="Arial"/>
                <w:sz w:val="24"/>
                <w:szCs w:val="24"/>
              </w:rPr>
              <w:t xml:space="preserve">Количество посещений официального сайта органов местного самоуправления муниципального образования «Колпашевский район» (раз.) </w:t>
            </w:r>
          </w:p>
        </w:tc>
        <w:tc>
          <w:tcPr>
            <w:tcW w:w="1418"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39557</w:t>
            </w:r>
          </w:p>
        </w:tc>
        <w:tc>
          <w:tcPr>
            <w:tcW w:w="850" w:type="dxa"/>
            <w:tcBorders>
              <w:bottom w:val="single" w:sz="4" w:space="0" w:color="auto"/>
            </w:tcBorders>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37324</w:t>
            </w:r>
            <w:r w:rsidR="00260726" w:rsidRPr="00852563">
              <w:rPr>
                <w:rFonts w:ascii="Arial" w:eastAsia="Times New Roman" w:hAnsi="Arial" w:cs="Arial"/>
                <w:sz w:val="24"/>
                <w:szCs w:val="24"/>
                <w:lang w:eastAsia="ru-RU"/>
              </w:rPr>
              <w:t xml:space="preserve"> </w:t>
            </w:r>
          </w:p>
        </w:tc>
        <w:tc>
          <w:tcPr>
            <w:tcW w:w="851" w:type="dxa"/>
            <w:tcBorders>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567" w:type="dxa"/>
            <w:tcBorders>
              <w:left w:val="single" w:sz="4" w:space="0" w:color="auto"/>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708" w:type="dxa"/>
            <w:tcBorders>
              <w:left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709"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567"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посещений официального сайта органов местного самоуправления муниципального образования «Колпашевский район» на основании отдельной статистики посещений официального сайта органов местного самоуправления муниципального образования «Колпашевский район» (счётчик посещений за календарный год).</w:t>
            </w:r>
          </w:p>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4027"/>
        </w:trPr>
        <w:tc>
          <w:tcPr>
            <w:tcW w:w="425" w:type="dxa"/>
            <w:vMerge/>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tcBorders>
          </w:tcPr>
          <w:p w:rsidR="00260726" w:rsidRPr="00852563" w:rsidRDefault="00514BE5" w:rsidP="00061F96">
            <w:pPr>
              <w:spacing w:line="240" w:lineRule="auto"/>
              <w:rPr>
                <w:rFonts w:ascii="Arial" w:hAnsi="Arial" w:cs="Arial"/>
                <w:sz w:val="24"/>
                <w:szCs w:val="24"/>
              </w:rPr>
            </w:pPr>
            <w:r w:rsidRPr="00852563">
              <w:rPr>
                <w:rFonts w:ascii="Arial" w:hAnsi="Arial" w:cs="Arial"/>
                <w:sz w:val="24"/>
                <w:szCs w:val="24"/>
              </w:rPr>
              <w:t>3.2</w:t>
            </w:r>
            <w:r w:rsidR="00260726" w:rsidRPr="00852563">
              <w:rPr>
                <w:rFonts w:ascii="Arial" w:hAnsi="Arial" w:cs="Arial"/>
                <w:sz w:val="24"/>
                <w:szCs w:val="24"/>
              </w:rPr>
              <w:t xml:space="preserve">.Количество просмотров контента </w:t>
            </w:r>
            <w:proofErr w:type="spellStart"/>
            <w:r w:rsidR="00260726" w:rsidRPr="00852563">
              <w:rPr>
                <w:rFonts w:ascii="Arial" w:hAnsi="Arial" w:cs="Arial"/>
                <w:sz w:val="24"/>
                <w:szCs w:val="24"/>
              </w:rPr>
              <w:t>гос.организации</w:t>
            </w:r>
            <w:proofErr w:type="spellEnd"/>
            <w:r w:rsidR="00260726" w:rsidRPr="00852563">
              <w:rPr>
                <w:rFonts w:ascii="Arial" w:hAnsi="Arial" w:cs="Arial"/>
                <w:sz w:val="24"/>
                <w:szCs w:val="24"/>
              </w:rPr>
              <w:t xml:space="preserve"> Администрации Колпашевского района в социальной сети «ВК» и «Одноклассники», (раз)</w:t>
            </w:r>
          </w:p>
        </w:tc>
        <w:tc>
          <w:tcPr>
            <w:tcW w:w="1418"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1448478</w:t>
            </w:r>
          </w:p>
        </w:tc>
        <w:tc>
          <w:tcPr>
            <w:tcW w:w="850" w:type="dxa"/>
            <w:tcBorders>
              <w:top w:val="single" w:sz="4" w:space="0" w:color="auto"/>
            </w:tcBorders>
          </w:tcPr>
          <w:p w:rsidR="00260726" w:rsidRPr="00852563" w:rsidRDefault="00F14C4C"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1721182</w:t>
            </w:r>
          </w:p>
          <w:p w:rsidR="00260726" w:rsidRPr="00852563" w:rsidRDefault="00260726" w:rsidP="00061F96">
            <w:pPr>
              <w:spacing w:after="0" w:line="240" w:lineRule="auto"/>
              <w:rPr>
                <w:rFonts w:ascii="Arial" w:eastAsia="Times New Roman" w:hAnsi="Arial" w:cs="Arial"/>
                <w:sz w:val="24"/>
                <w:szCs w:val="24"/>
                <w:lang w:eastAsia="ru-RU"/>
              </w:rPr>
            </w:pPr>
          </w:p>
        </w:tc>
        <w:tc>
          <w:tcPr>
            <w:tcW w:w="851" w:type="dxa"/>
            <w:tcBorders>
              <w:top w:val="single" w:sz="4" w:space="0" w:color="auto"/>
              <w:righ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Не менее </w:t>
            </w:r>
            <w:r w:rsidR="00F14C4C" w:rsidRPr="00852563">
              <w:rPr>
                <w:rFonts w:ascii="Arial" w:eastAsia="Times New Roman" w:hAnsi="Arial" w:cs="Arial"/>
                <w:sz w:val="24"/>
                <w:szCs w:val="24"/>
                <w:lang w:eastAsia="ru-RU"/>
              </w:rPr>
              <w:t xml:space="preserve">1 500 </w:t>
            </w:r>
            <w:r w:rsidRPr="00852563">
              <w:rPr>
                <w:rFonts w:ascii="Arial" w:eastAsia="Times New Roman" w:hAnsi="Arial" w:cs="Arial"/>
                <w:sz w:val="24"/>
                <w:szCs w:val="24"/>
                <w:lang w:eastAsia="ru-RU"/>
              </w:rPr>
              <w:t xml:space="preserve"> тыс.</w:t>
            </w:r>
          </w:p>
        </w:tc>
        <w:tc>
          <w:tcPr>
            <w:tcW w:w="567" w:type="dxa"/>
            <w:tcBorders>
              <w:top w:val="single" w:sz="4" w:space="0" w:color="auto"/>
              <w:left w:val="single" w:sz="4" w:space="0" w:color="auto"/>
              <w:righ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 xml:space="preserve"> 500</w:t>
            </w:r>
            <w:r w:rsidRPr="00852563">
              <w:rPr>
                <w:rFonts w:ascii="Arial" w:eastAsia="Times New Roman" w:hAnsi="Arial" w:cs="Arial"/>
                <w:sz w:val="24"/>
                <w:szCs w:val="24"/>
                <w:lang w:eastAsia="ru-RU"/>
              </w:rPr>
              <w:t xml:space="preserve"> тыс.</w:t>
            </w:r>
          </w:p>
        </w:tc>
        <w:tc>
          <w:tcPr>
            <w:tcW w:w="708" w:type="dxa"/>
            <w:tcBorders>
              <w:top w:val="single" w:sz="4" w:space="0" w:color="auto"/>
              <w:lef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50</w:t>
            </w:r>
            <w:r w:rsidRPr="00852563">
              <w:rPr>
                <w:rFonts w:ascii="Arial" w:eastAsia="Times New Roman" w:hAnsi="Arial" w:cs="Arial"/>
                <w:sz w:val="24"/>
                <w:szCs w:val="24"/>
                <w:lang w:eastAsia="ru-RU"/>
              </w:rPr>
              <w:t>0</w:t>
            </w:r>
            <w:r w:rsidRPr="00852563">
              <w:rPr>
                <w:rFonts w:ascii="Arial" w:eastAsia="Times New Roman" w:hAnsi="Arial" w:cs="Arial"/>
                <w:sz w:val="24"/>
                <w:szCs w:val="24"/>
                <w:lang w:val="en-US" w:eastAsia="ru-RU"/>
              </w:rPr>
              <w:t xml:space="preserve"> </w:t>
            </w:r>
            <w:r w:rsidRPr="00852563">
              <w:rPr>
                <w:rFonts w:ascii="Arial" w:eastAsia="Times New Roman" w:hAnsi="Arial" w:cs="Arial"/>
                <w:sz w:val="24"/>
                <w:szCs w:val="24"/>
                <w:lang w:eastAsia="ru-RU"/>
              </w:rPr>
              <w:t>тыс.</w:t>
            </w:r>
          </w:p>
        </w:tc>
        <w:tc>
          <w:tcPr>
            <w:tcW w:w="709" w:type="dxa"/>
            <w:tcBorders>
              <w:top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500</w:t>
            </w:r>
            <w:r w:rsidRPr="00852563">
              <w:rPr>
                <w:rFonts w:ascii="Arial" w:eastAsia="Times New Roman" w:hAnsi="Arial" w:cs="Arial"/>
                <w:sz w:val="24"/>
                <w:szCs w:val="24"/>
                <w:lang w:eastAsia="ru-RU"/>
              </w:rPr>
              <w:t>тыс.</w:t>
            </w:r>
          </w:p>
        </w:tc>
        <w:tc>
          <w:tcPr>
            <w:tcW w:w="567" w:type="dxa"/>
            <w:tcBorders>
              <w:top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 xml:space="preserve">500 </w:t>
            </w:r>
            <w:r w:rsidRPr="00852563">
              <w:rPr>
                <w:rFonts w:ascii="Arial" w:eastAsia="Times New Roman" w:hAnsi="Arial" w:cs="Arial"/>
                <w:sz w:val="24"/>
                <w:szCs w:val="24"/>
                <w:lang w:eastAsia="ru-RU"/>
              </w:rPr>
              <w:t>тыс.</w:t>
            </w:r>
          </w:p>
        </w:tc>
        <w:tc>
          <w:tcPr>
            <w:tcW w:w="2552" w:type="dxa"/>
            <w:tcBorders>
              <w:top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Абсолютное выражение количества просмотров контента гос. организации Администрации Колпашевского района в социальной сети «ВК» и «Одноклассники» (статистика просмотров за календарный год).</w:t>
            </w:r>
          </w:p>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tc>
      </w:tr>
      <w:tr w:rsidR="00260726" w:rsidRPr="00852563" w:rsidTr="000F623F">
        <w:trPr>
          <w:cantSplit/>
          <w:trHeight w:val="1610"/>
        </w:trPr>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1.3</w:t>
            </w:r>
          </w:p>
        </w:tc>
        <w:tc>
          <w:tcPr>
            <w:tcW w:w="1418" w:type="dxa"/>
            <w:tcBorders>
              <w:top w:val="single" w:sz="4" w:space="0" w:color="auto"/>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Основное мероприятие 3 </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Оказание содействия в организации бесперебойной работы оргтехники, вычислительной техники и их комплектующих в поселениях Колпашевского района</w:t>
            </w:r>
          </w:p>
        </w:tc>
        <w:tc>
          <w:tcPr>
            <w:tcW w:w="1559" w:type="dxa"/>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Количество средств оргтехники, вычислительной техники и их комплектующих, приобретённой для работы в поселениях Колпашевского района, (ед.)</w:t>
            </w:r>
          </w:p>
        </w:tc>
        <w:tc>
          <w:tcPr>
            <w:tcW w:w="1418" w:type="dxa"/>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850"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left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lef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2552" w:type="dxa"/>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оргтехники, вычислительной техники и их комплектующих, приобретённой для поселений Колпашевского района на основании переданных ИМБТ. Данные организационного отдела Администрации Колпашевского района</w:t>
            </w:r>
          </w:p>
        </w:tc>
      </w:tr>
      <w:tr w:rsidR="006469E2" w:rsidRPr="00852563" w:rsidTr="000F623F">
        <w:trPr>
          <w:cantSplit/>
          <w:trHeight w:val="1610"/>
        </w:trPr>
        <w:tc>
          <w:tcPr>
            <w:tcW w:w="425" w:type="dxa"/>
            <w:tcBorders>
              <w:top w:val="single" w:sz="4" w:space="0" w:color="auto"/>
              <w:bottom w:val="single" w:sz="4" w:space="0" w:color="auto"/>
            </w:tcBorders>
          </w:tcPr>
          <w:p w:rsidR="006469E2" w:rsidRPr="00852563" w:rsidRDefault="006469E2"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1.4</w:t>
            </w:r>
          </w:p>
        </w:tc>
        <w:tc>
          <w:tcPr>
            <w:tcW w:w="1418" w:type="dxa"/>
            <w:tcBorders>
              <w:top w:val="single" w:sz="4" w:space="0" w:color="auto"/>
              <w:bottom w:val="single" w:sz="4" w:space="0" w:color="auto"/>
            </w:tcBorders>
          </w:tcPr>
          <w:p w:rsidR="006469E2" w:rsidRPr="00852563" w:rsidRDefault="006469E2"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4</w:t>
            </w:r>
            <w:r w:rsidRPr="00852563">
              <w:rPr>
                <w:rFonts w:ascii="Arial" w:hAnsi="Arial" w:cs="Arial"/>
                <w:sz w:val="24"/>
                <w:szCs w:val="24"/>
              </w:rPr>
              <w:t xml:space="preserve"> </w:t>
            </w:r>
            <w:r w:rsidRPr="00852563">
              <w:rPr>
                <w:rFonts w:ascii="Arial" w:eastAsia="Times New Roman" w:hAnsi="Arial" w:cs="Arial"/>
                <w:sz w:val="24"/>
                <w:szCs w:val="24"/>
                <w:lang w:eastAsia="ru-RU"/>
              </w:rPr>
              <w:t>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tc>
        <w:tc>
          <w:tcPr>
            <w:tcW w:w="1559" w:type="dxa"/>
          </w:tcPr>
          <w:p w:rsidR="006469E2" w:rsidRPr="00852563" w:rsidRDefault="006469E2" w:rsidP="002C0225">
            <w:pPr>
              <w:spacing w:line="240" w:lineRule="auto"/>
              <w:rPr>
                <w:rFonts w:ascii="Arial" w:hAnsi="Arial" w:cs="Arial"/>
                <w:sz w:val="24"/>
                <w:szCs w:val="24"/>
              </w:rPr>
            </w:pPr>
            <w:r w:rsidRPr="00852563">
              <w:rPr>
                <w:rFonts w:ascii="Arial" w:hAnsi="Arial" w:cs="Arial"/>
                <w:sz w:val="24"/>
                <w:szCs w:val="24"/>
              </w:rPr>
              <w:t>Количество публикаций и видеосюжетов в средствах массой информации (ед.)</w:t>
            </w:r>
          </w:p>
        </w:tc>
        <w:tc>
          <w:tcPr>
            <w:tcW w:w="1418" w:type="dxa"/>
          </w:tcPr>
          <w:p w:rsidR="006469E2" w:rsidRPr="00852563" w:rsidRDefault="006469E2" w:rsidP="002C0225">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Организацион-ный</w:t>
            </w:r>
            <w:proofErr w:type="spell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6469E2" w:rsidRPr="00852563" w:rsidRDefault="006469E2" w:rsidP="002C0225">
            <w:pPr>
              <w:spacing w:after="0" w:line="240" w:lineRule="auto"/>
              <w:rPr>
                <w:rFonts w:ascii="Arial" w:eastAsia="Times New Roman" w:hAnsi="Arial" w:cs="Arial"/>
                <w:sz w:val="24"/>
                <w:szCs w:val="24"/>
                <w:lang w:eastAsia="ru-RU"/>
              </w:rPr>
            </w:pPr>
          </w:p>
        </w:tc>
        <w:tc>
          <w:tcPr>
            <w:tcW w:w="425" w:type="dxa"/>
          </w:tcPr>
          <w:p w:rsidR="006469E2" w:rsidRPr="00852563" w:rsidRDefault="006469E2" w:rsidP="002C0225">
            <w:pPr>
              <w:spacing w:after="0" w:line="240" w:lineRule="auto"/>
              <w:rPr>
                <w:rFonts w:ascii="Arial" w:eastAsia="Times New Roman" w:hAnsi="Arial" w:cs="Arial"/>
                <w:sz w:val="24"/>
                <w:szCs w:val="24"/>
                <w:lang w:eastAsia="ru-RU"/>
              </w:rPr>
            </w:pPr>
          </w:p>
        </w:tc>
        <w:tc>
          <w:tcPr>
            <w:tcW w:w="425" w:type="dxa"/>
          </w:tcPr>
          <w:p w:rsidR="006469E2" w:rsidRPr="00852563" w:rsidRDefault="006469E2" w:rsidP="002C0225">
            <w:pPr>
              <w:spacing w:after="0" w:line="240" w:lineRule="auto"/>
              <w:jc w:val="center"/>
              <w:rPr>
                <w:rFonts w:ascii="Arial" w:eastAsia="Times New Roman" w:hAnsi="Arial" w:cs="Arial"/>
                <w:sz w:val="24"/>
                <w:szCs w:val="24"/>
                <w:lang w:eastAsia="ru-RU"/>
              </w:rPr>
            </w:pPr>
          </w:p>
        </w:tc>
        <w:tc>
          <w:tcPr>
            <w:tcW w:w="851" w:type="dxa"/>
          </w:tcPr>
          <w:p w:rsidR="006469E2" w:rsidRPr="00852563" w:rsidRDefault="00514BE5"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112</w:t>
            </w:r>
          </w:p>
        </w:tc>
        <w:tc>
          <w:tcPr>
            <w:tcW w:w="850" w:type="dxa"/>
          </w:tcPr>
          <w:p w:rsidR="006469E2" w:rsidRPr="00852563" w:rsidRDefault="00514BE5"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107</w:t>
            </w:r>
          </w:p>
        </w:tc>
        <w:tc>
          <w:tcPr>
            <w:tcW w:w="851" w:type="dxa"/>
            <w:tcBorders>
              <w:right w:val="single" w:sz="4" w:space="0" w:color="auto"/>
            </w:tcBorders>
          </w:tcPr>
          <w:p w:rsidR="006469E2" w:rsidRPr="00852563" w:rsidRDefault="006469E2"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100</w:t>
            </w:r>
          </w:p>
        </w:tc>
        <w:tc>
          <w:tcPr>
            <w:tcW w:w="567" w:type="dxa"/>
            <w:tcBorders>
              <w:left w:val="single" w:sz="4" w:space="0" w:color="auto"/>
              <w:right w:val="single" w:sz="4" w:space="0" w:color="auto"/>
            </w:tcBorders>
          </w:tcPr>
          <w:p w:rsidR="006469E2" w:rsidRPr="00852563" w:rsidRDefault="006469E2"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100</w:t>
            </w:r>
          </w:p>
        </w:tc>
        <w:tc>
          <w:tcPr>
            <w:tcW w:w="708" w:type="dxa"/>
            <w:tcBorders>
              <w:left w:val="single" w:sz="4" w:space="0" w:color="auto"/>
            </w:tcBorders>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709" w:type="dxa"/>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567" w:type="dxa"/>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2552" w:type="dxa"/>
          </w:tcPr>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публикаций и видеосюжетов в средствах массой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w:t>
            </w:r>
          </w:p>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На основании Актов сдачи-приемки оказанных услуг заключенным муниципальным контрактам.</w:t>
            </w:r>
          </w:p>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p w:rsidR="006469E2" w:rsidRPr="00852563" w:rsidRDefault="006469E2" w:rsidP="002C0225">
            <w:pPr>
              <w:spacing w:after="0" w:line="240" w:lineRule="auto"/>
              <w:jc w:val="both"/>
              <w:rPr>
                <w:rFonts w:ascii="Arial" w:hAnsi="Arial" w:cs="Arial"/>
                <w:sz w:val="24"/>
                <w:szCs w:val="24"/>
              </w:rPr>
            </w:pPr>
          </w:p>
        </w:tc>
      </w:tr>
    </w:tbl>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2 к подпрограмме 2</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«Совершенствование информационной системы управления» </w:t>
            </w: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Перечень</w:t>
            </w:r>
          </w:p>
        </w:tc>
      </w:tr>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мероприятий и ресурсное обеспечение подпрограммы 2</w:t>
            </w:r>
          </w:p>
        </w:tc>
      </w:tr>
      <w:tr w:rsidR="00061F96" w:rsidRPr="00852563" w:rsidTr="00061F96">
        <w:trPr>
          <w:trHeight w:val="315"/>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 xml:space="preserve">«Совершенствование информационной системы управления» </w:t>
            </w:r>
          </w:p>
        </w:tc>
      </w:tr>
      <w:tr w:rsidR="00061F96" w:rsidRPr="00852563"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w:t>
            </w:r>
            <w:proofErr w:type="spellStart"/>
            <w:r w:rsidRPr="00852563">
              <w:rPr>
                <w:rFonts w:ascii="Arial" w:eastAsia="Times New Roman" w:hAnsi="Arial" w:cs="Arial"/>
                <w:sz w:val="24"/>
                <w:szCs w:val="24"/>
                <w:lang w:eastAsia="ru-RU"/>
              </w:rPr>
              <w:t>финанси-рования</w:t>
            </w:r>
            <w:proofErr w:type="spellEnd"/>
            <w:r w:rsidRPr="00852563">
              <w:rPr>
                <w:rFonts w:ascii="Arial" w:eastAsia="Times New Roman" w:hAnsi="Arial" w:cs="Arial"/>
                <w:sz w:val="24"/>
                <w:szCs w:val="24"/>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соисполнители, участники муниципальной программы</w:t>
            </w:r>
          </w:p>
        </w:tc>
      </w:tr>
      <w:tr w:rsidR="002247A9" w:rsidRPr="00852563"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vAlign w:val="center"/>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418" w:type="dxa"/>
            <w:tcBorders>
              <w:top w:val="nil"/>
              <w:left w:val="nil"/>
              <w:bottom w:val="single" w:sz="4" w:space="0" w:color="auto"/>
              <w:right w:val="single" w:sz="4" w:space="0" w:color="auto"/>
            </w:tcBorders>
            <w:hideMark/>
          </w:tcPr>
          <w:p w:rsidR="002247A9" w:rsidRPr="00852563" w:rsidRDefault="002247A9"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417" w:type="dxa"/>
            <w:tcBorders>
              <w:top w:val="nil"/>
              <w:left w:val="nil"/>
              <w:bottom w:val="single" w:sz="4" w:space="0" w:color="auto"/>
              <w:right w:val="single" w:sz="4" w:space="0" w:color="auto"/>
            </w:tcBorders>
            <w:hideMark/>
          </w:tcPr>
          <w:p w:rsidR="002247A9" w:rsidRPr="00852563" w:rsidRDefault="002247A9"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18" w:type="dxa"/>
            <w:tcBorders>
              <w:top w:val="nil"/>
              <w:left w:val="nil"/>
              <w:bottom w:val="single" w:sz="4" w:space="0" w:color="auto"/>
              <w:right w:val="single" w:sz="4" w:space="0" w:color="auto"/>
            </w:tcBorders>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r>
      <w:tr w:rsidR="00061F96" w:rsidRPr="00852563" w:rsidTr="00061F96">
        <w:trPr>
          <w:trHeight w:val="134"/>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843"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148"/>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Совершенствование информационной системы управления</w:t>
            </w:r>
          </w:p>
        </w:tc>
      </w:tr>
      <w:tr w:rsidR="00061F96" w:rsidRPr="00852563" w:rsidTr="00061F96">
        <w:trPr>
          <w:trHeight w:val="205"/>
        </w:trPr>
        <w:tc>
          <w:tcPr>
            <w:tcW w:w="567" w:type="dxa"/>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Задача  подпрограммы: </w:t>
            </w: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информационно-коммуникационных технологий и</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r>
      <w:tr w:rsidR="00061F96" w:rsidRPr="00852563" w:rsidTr="00061F96">
        <w:trPr>
          <w:trHeight w:val="150"/>
        </w:trPr>
        <w:tc>
          <w:tcPr>
            <w:tcW w:w="567" w:type="dxa"/>
            <w:vMerge w:val="restart"/>
            <w:tcBorders>
              <w:top w:val="nil"/>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1 </w:t>
            </w:r>
            <w:r w:rsidRPr="00852563">
              <w:rPr>
                <w:rFonts w:ascii="Arial" w:hAnsi="Arial" w:cs="Arial"/>
                <w:sz w:val="24"/>
                <w:szCs w:val="24"/>
              </w:rPr>
              <w:t xml:space="preserve">Организация </w:t>
            </w:r>
            <w:r w:rsidRPr="00852563">
              <w:rPr>
                <w:rFonts w:ascii="Arial" w:hAnsi="Arial" w:cs="Arial"/>
                <w:sz w:val="24"/>
                <w:szCs w:val="24"/>
              </w:rPr>
              <w:lastRenderedPageBreak/>
              <w:t>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nil"/>
              <w:left w:val="nil"/>
              <w:bottom w:val="single" w:sz="4" w:space="0" w:color="auto"/>
              <w:right w:val="single" w:sz="4" w:space="0" w:color="auto"/>
            </w:tcBorders>
          </w:tcPr>
          <w:p w:rsidR="00061F96"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275" w:type="dxa"/>
            <w:tcBorders>
              <w:top w:val="nil"/>
              <w:left w:val="nil"/>
              <w:bottom w:val="single" w:sz="4" w:space="0" w:color="auto"/>
              <w:right w:val="single" w:sz="4" w:space="0" w:color="auto"/>
            </w:tcBorders>
          </w:tcPr>
          <w:p w:rsidR="00061F96"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w:t>
            </w:r>
            <w:r w:rsidRPr="00852563">
              <w:rPr>
                <w:rFonts w:ascii="Arial" w:eastAsia="Times New Roman" w:hAnsi="Arial" w:cs="Arial"/>
                <w:sz w:val="24"/>
                <w:szCs w:val="24"/>
                <w:lang w:eastAsia="ru-RU"/>
              </w:rPr>
              <w:lastRenderedPageBreak/>
              <w:t>Администрации Колпашевского района</w:t>
            </w:r>
          </w:p>
        </w:tc>
      </w:tr>
      <w:tr w:rsidR="00061F96" w:rsidRPr="00852563" w:rsidTr="00061F96">
        <w:trPr>
          <w:trHeight w:val="7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296,00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296,0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1"/>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303,8</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303,8</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373,2</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373,2</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8"/>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6B2DFB" w:rsidP="00061F96">
            <w:pPr>
              <w:spacing w:after="0"/>
              <w:jc w:val="center"/>
              <w:rPr>
                <w:rFonts w:ascii="Arial" w:hAnsi="Arial" w:cs="Arial"/>
                <w:sz w:val="24"/>
                <w:szCs w:val="24"/>
              </w:rPr>
            </w:pPr>
            <w:r w:rsidRPr="00852563">
              <w:rPr>
                <w:rFonts w:ascii="Arial" w:hAnsi="Arial" w:cs="Arial"/>
                <w:sz w:val="24"/>
                <w:szCs w:val="24"/>
              </w:rPr>
              <w:t>376,9</w:t>
            </w:r>
          </w:p>
        </w:tc>
        <w:tc>
          <w:tcPr>
            <w:tcW w:w="1275" w:type="dxa"/>
            <w:tcBorders>
              <w:top w:val="nil"/>
              <w:left w:val="nil"/>
              <w:bottom w:val="single" w:sz="4" w:space="0" w:color="auto"/>
              <w:right w:val="single" w:sz="4" w:space="0" w:color="auto"/>
            </w:tcBorders>
          </w:tcPr>
          <w:p w:rsidR="00061F96" w:rsidRPr="00852563" w:rsidRDefault="006B2DFB" w:rsidP="00061F96">
            <w:pPr>
              <w:spacing w:after="0"/>
              <w:jc w:val="center"/>
              <w:rPr>
                <w:rFonts w:ascii="Arial" w:hAnsi="Arial" w:cs="Arial"/>
                <w:sz w:val="24"/>
                <w:szCs w:val="24"/>
              </w:rPr>
            </w:pPr>
            <w:r w:rsidRPr="00852563">
              <w:rPr>
                <w:rFonts w:ascii="Arial" w:hAnsi="Arial" w:cs="Arial"/>
                <w:sz w:val="24"/>
                <w:szCs w:val="24"/>
              </w:rPr>
              <w:t>376,9</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36"/>
        </w:trPr>
        <w:tc>
          <w:tcPr>
            <w:tcW w:w="567" w:type="dxa"/>
            <w:vMerge w:val="restart"/>
            <w:tcBorders>
              <w:left w:val="single" w:sz="4" w:space="0" w:color="auto"/>
              <w:right w:val="single" w:sz="4" w:space="0" w:color="auto"/>
            </w:tcBorders>
            <w:vAlign w:val="center"/>
          </w:tcPr>
          <w:p w:rsidR="006B2DFB" w:rsidRPr="00852563" w:rsidRDefault="006B2DFB" w:rsidP="00514BE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w:t>
            </w:r>
            <w:r w:rsidR="00514BE5" w:rsidRPr="00852563">
              <w:rPr>
                <w:rFonts w:ascii="Arial" w:eastAsia="Times New Roman" w:hAnsi="Arial" w:cs="Arial"/>
                <w:sz w:val="24"/>
                <w:szCs w:val="24"/>
                <w:lang w:eastAsia="ru-RU"/>
              </w:rPr>
              <w:t>1.1</w:t>
            </w:r>
            <w:r w:rsidRPr="00852563">
              <w:rPr>
                <w:rFonts w:ascii="Arial" w:eastAsia="Times New Roman" w:hAnsi="Arial" w:cs="Arial"/>
                <w:sz w:val="24"/>
                <w:szCs w:val="24"/>
                <w:lang w:eastAsia="ru-RU"/>
              </w:rPr>
              <w:t>.</w:t>
            </w:r>
          </w:p>
        </w:tc>
        <w:tc>
          <w:tcPr>
            <w:tcW w:w="2268" w:type="dxa"/>
            <w:vMerge w:val="restart"/>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1.1</w:t>
            </w:r>
          </w:p>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Приобретение и установка </w:t>
            </w:r>
            <w:r w:rsidRPr="00852563">
              <w:rPr>
                <w:rFonts w:ascii="Arial" w:hAnsi="Arial" w:cs="Arial"/>
                <w:sz w:val="24"/>
                <w:szCs w:val="24"/>
              </w:rPr>
              <w:t>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6B2DFB"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275" w:type="dxa"/>
            <w:tcBorders>
              <w:top w:val="nil"/>
              <w:left w:val="nil"/>
              <w:bottom w:val="single" w:sz="4" w:space="0" w:color="auto"/>
              <w:right w:val="single" w:sz="4" w:space="0" w:color="auto"/>
            </w:tcBorders>
          </w:tcPr>
          <w:p w:rsidR="006B2DFB"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6B2DFB" w:rsidRPr="00852563" w:rsidTr="00061F96">
        <w:trPr>
          <w:trHeight w:val="160"/>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296,00</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296,0</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285"/>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6B2DFB" w:rsidRPr="00852563" w:rsidRDefault="006B2DFB" w:rsidP="002C0225">
            <w:pPr>
              <w:tabs>
                <w:tab w:val="left" w:pos="225"/>
                <w:tab w:val="center" w:pos="530"/>
              </w:tabs>
              <w:spacing w:after="0"/>
              <w:jc w:val="center"/>
              <w:rPr>
                <w:rFonts w:ascii="Arial" w:hAnsi="Arial" w:cs="Arial"/>
                <w:sz w:val="24"/>
                <w:szCs w:val="24"/>
              </w:rPr>
            </w:pPr>
            <w:r w:rsidRPr="00852563">
              <w:rPr>
                <w:rFonts w:ascii="Arial" w:hAnsi="Arial" w:cs="Arial"/>
                <w:sz w:val="24"/>
                <w:szCs w:val="24"/>
              </w:rPr>
              <w:t>303,8</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303,8</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285"/>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373,2</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373,2</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27"/>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376,9</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376,9</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86"/>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91"/>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tcPr>
          <w:p w:rsidR="006B2DFB" w:rsidRPr="00852563" w:rsidRDefault="00794630"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6B2DFB" w:rsidRPr="00852563" w:rsidRDefault="00794630"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bottom w:val="single" w:sz="4" w:space="0" w:color="000000"/>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000000"/>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68"/>
        </w:trPr>
        <w:tc>
          <w:tcPr>
            <w:tcW w:w="567" w:type="dxa"/>
            <w:vMerge w:val="restart"/>
            <w:tcBorders>
              <w:top w:val="nil"/>
              <w:left w:val="single" w:sz="4" w:space="0" w:color="auto"/>
              <w:right w:val="single" w:sz="4" w:space="0" w:color="auto"/>
            </w:tcBorders>
            <w:vAlign w:val="center"/>
            <w:hideMark/>
          </w:tcPr>
          <w:p w:rsidR="00061F9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w:t>
            </w:r>
            <w:r w:rsidR="00061F96" w:rsidRPr="00852563">
              <w:rPr>
                <w:rFonts w:ascii="Arial" w:eastAsia="Times New Roman" w:hAnsi="Arial" w:cs="Arial"/>
                <w:sz w:val="24"/>
                <w:szCs w:val="24"/>
                <w:lang w:eastAsia="ru-RU"/>
              </w:rPr>
              <w:t>.</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2</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Организация эффективной бесперебойной работы информационных </w:t>
            </w:r>
            <w:r w:rsidRPr="00852563">
              <w:rPr>
                <w:rFonts w:ascii="Arial" w:eastAsia="Times New Roman" w:hAnsi="Arial" w:cs="Arial"/>
                <w:sz w:val="24"/>
                <w:szCs w:val="24"/>
                <w:lang w:eastAsia="ru-RU"/>
              </w:rPr>
              <w:lastRenderedPageBreak/>
              <w:t>систем</w:t>
            </w: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nil"/>
              <w:left w:val="nil"/>
              <w:bottom w:val="single" w:sz="4" w:space="0" w:color="auto"/>
              <w:right w:val="single" w:sz="4" w:space="0" w:color="auto"/>
            </w:tcBorders>
            <w:hideMark/>
          </w:tcPr>
          <w:p w:rsidR="00061F96" w:rsidRPr="00852563" w:rsidRDefault="00794630" w:rsidP="00FA4B23">
            <w:pPr>
              <w:spacing w:after="0"/>
              <w:jc w:val="center"/>
              <w:rPr>
                <w:rFonts w:ascii="Arial" w:hAnsi="Arial" w:cs="Arial"/>
                <w:sz w:val="24"/>
                <w:szCs w:val="24"/>
                <w:lang w:val="en-US"/>
              </w:rPr>
            </w:pPr>
            <w:r w:rsidRPr="00852563">
              <w:rPr>
                <w:rFonts w:ascii="Arial" w:hAnsi="Arial" w:cs="Arial"/>
                <w:sz w:val="24"/>
                <w:szCs w:val="24"/>
              </w:rPr>
              <w:t>2 657,0</w:t>
            </w:r>
            <w:r w:rsidR="00FA4B23" w:rsidRPr="00852563">
              <w:rPr>
                <w:rFonts w:ascii="Arial" w:hAnsi="Arial" w:cs="Arial"/>
                <w:sz w:val="24"/>
                <w:szCs w:val="24"/>
                <w:lang w:val="en-US"/>
              </w:rPr>
              <w:t>0</w:t>
            </w:r>
          </w:p>
        </w:tc>
        <w:tc>
          <w:tcPr>
            <w:tcW w:w="1275" w:type="dxa"/>
            <w:tcBorders>
              <w:top w:val="nil"/>
              <w:left w:val="nil"/>
              <w:bottom w:val="single" w:sz="4" w:space="0" w:color="auto"/>
              <w:right w:val="single" w:sz="4" w:space="0" w:color="auto"/>
            </w:tcBorders>
            <w:hideMark/>
          </w:tcPr>
          <w:p w:rsidR="00061F96" w:rsidRPr="00852563" w:rsidRDefault="00794630" w:rsidP="00FA4B23">
            <w:pPr>
              <w:spacing w:after="0"/>
              <w:jc w:val="center"/>
              <w:rPr>
                <w:rFonts w:ascii="Arial" w:hAnsi="Arial" w:cs="Arial"/>
                <w:sz w:val="24"/>
                <w:szCs w:val="24"/>
                <w:lang w:val="en-US"/>
              </w:rPr>
            </w:pPr>
            <w:r w:rsidRPr="00852563">
              <w:rPr>
                <w:rFonts w:ascii="Arial" w:hAnsi="Arial" w:cs="Arial"/>
                <w:sz w:val="24"/>
                <w:szCs w:val="24"/>
              </w:rPr>
              <w:t>2 657,0</w:t>
            </w:r>
            <w:r w:rsidR="00FA4B23" w:rsidRPr="00852563">
              <w:rPr>
                <w:rFonts w:ascii="Arial" w:hAnsi="Arial" w:cs="Arial"/>
                <w:sz w:val="24"/>
                <w:szCs w:val="24"/>
                <w:lang w:val="en-US"/>
              </w:rPr>
              <w:t>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11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523,3</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523,3</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7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578,0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578,0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08"/>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hideMark/>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908,6</w:t>
            </w:r>
          </w:p>
        </w:tc>
        <w:tc>
          <w:tcPr>
            <w:tcW w:w="1275" w:type="dxa"/>
            <w:tcBorders>
              <w:top w:val="nil"/>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908,6</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7B32CB" w:rsidP="00061F96">
            <w:pPr>
              <w:spacing w:after="0"/>
              <w:jc w:val="center"/>
              <w:rPr>
                <w:rFonts w:ascii="Arial" w:hAnsi="Arial" w:cs="Arial"/>
                <w:sz w:val="24"/>
                <w:szCs w:val="24"/>
              </w:rPr>
            </w:pPr>
            <w:r w:rsidRPr="00852563">
              <w:rPr>
                <w:rFonts w:ascii="Arial" w:hAnsi="Arial" w:cs="Arial"/>
                <w:sz w:val="24"/>
                <w:szCs w:val="24"/>
              </w:rPr>
              <w:t>647,1</w:t>
            </w:r>
          </w:p>
        </w:tc>
        <w:tc>
          <w:tcPr>
            <w:tcW w:w="1275" w:type="dxa"/>
            <w:tcBorders>
              <w:top w:val="single" w:sz="4" w:space="0" w:color="auto"/>
              <w:left w:val="nil"/>
              <w:bottom w:val="single" w:sz="4" w:space="0" w:color="auto"/>
              <w:right w:val="single" w:sz="4" w:space="0" w:color="auto"/>
            </w:tcBorders>
          </w:tcPr>
          <w:p w:rsidR="00061F96" w:rsidRPr="00852563" w:rsidRDefault="007B32CB" w:rsidP="00061F96">
            <w:pPr>
              <w:spacing w:after="0"/>
              <w:jc w:val="center"/>
              <w:rPr>
                <w:rFonts w:ascii="Arial" w:hAnsi="Arial" w:cs="Arial"/>
                <w:sz w:val="24"/>
                <w:szCs w:val="24"/>
              </w:rPr>
            </w:pPr>
            <w:r w:rsidRPr="00852563">
              <w:rPr>
                <w:rFonts w:ascii="Arial" w:hAnsi="Arial" w:cs="Arial"/>
                <w:sz w:val="24"/>
                <w:szCs w:val="24"/>
              </w:rPr>
              <w:t>647,1</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0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9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hideMark/>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r w:rsidR="00061F96" w:rsidRPr="00852563">
              <w:rPr>
                <w:rFonts w:ascii="Arial" w:hAnsi="Arial" w:cs="Arial"/>
                <w:sz w:val="24"/>
                <w:szCs w:val="24"/>
              </w:rPr>
              <w:t>0</w:t>
            </w:r>
          </w:p>
        </w:tc>
        <w:tc>
          <w:tcPr>
            <w:tcW w:w="1275" w:type="dxa"/>
            <w:tcBorders>
              <w:top w:val="nil"/>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7"/>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27"/>
        </w:trPr>
        <w:tc>
          <w:tcPr>
            <w:tcW w:w="567"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54"/>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Мероприятие 2.1.Приобретение оргтехники, вычислительной техники и их комплектующих</w:t>
            </w: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rPr>
              <w:t>617,</w:t>
            </w:r>
            <w:r w:rsidR="00DF3F1D" w:rsidRPr="00852563">
              <w:rPr>
                <w:rFonts w:ascii="Arial" w:hAnsi="Arial" w:cs="Arial"/>
                <w:sz w:val="24"/>
                <w:szCs w:val="24"/>
              </w:rPr>
              <w:t>8</w:t>
            </w:r>
          </w:p>
        </w:tc>
        <w:tc>
          <w:tcPr>
            <w:tcW w:w="1275"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rPr>
              <w:t>617</w:t>
            </w:r>
            <w:r w:rsidR="00DF3F1D" w:rsidRPr="00852563">
              <w:rPr>
                <w:rFonts w:ascii="Arial" w:hAnsi="Arial" w:cs="Arial"/>
                <w:sz w:val="24"/>
                <w:szCs w:val="24"/>
              </w:rPr>
              <w:t>,8</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21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435"/>
                <w:tab w:val="center" w:pos="530"/>
              </w:tabs>
              <w:spacing w:after="0"/>
              <w:jc w:val="center"/>
              <w:rPr>
                <w:rFonts w:ascii="Arial" w:hAnsi="Arial" w:cs="Arial"/>
                <w:sz w:val="24"/>
                <w:szCs w:val="24"/>
              </w:rPr>
            </w:pPr>
            <w:r w:rsidRPr="00852563">
              <w:rPr>
                <w:rFonts w:ascii="Arial" w:hAnsi="Arial" w:cs="Arial"/>
                <w:sz w:val="24"/>
                <w:szCs w:val="24"/>
              </w:rPr>
              <w:t>48,9</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48,9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lang w:val="en-US"/>
              </w:rPr>
              <w:t>268</w:t>
            </w:r>
            <w:r w:rsidRPr="00852563">
              <w:rPr>
                <w:rFonts w:ascii="Arial" w:hAnsi="Arial" w:cs="Arial"/>
                <w:sz w:val="24"/>
                <w:szCs w:val="24"/>
              </w:rPr>
              <w:t>,</w:t>
            </w:r>
            <w:r w:rsidR="00DF3F1D" w:rsidRPr="00852563">
              <w:rPr>
                <w:rFonts w:ascii="Arial" w:hAnsi="Arial" w:cs="Arial"/>
                <w:sz w:val="24"/>
                <w:szCs w:val="24"/>
              </w:rPr>
              <w:t>9</w:t>
            </w:r>
          </w:p>
        </w:tc>
        <w:tc>
          <w:tcPr>
            <w:tcW w:w="1275"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rPr>
              <w:t>268,</w:t>
            </w:r>
            <w:r w:rsidR="00DF3F1D" w:rsidRPr="00852563">
              <w:rPr>
                <w:rFonts w:ascii="Arial" w:hAnsi="Arial" w:cs="Arial"/>
                <w:sz w:val="24"/>
                <w:szCs w:val="24"/>
              </w:rPr>
              <w:t>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300,0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300,0</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9"/>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70"/>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1.2.2</w:t>
            </w:r>
            <w:r w:rsidR="00061F96" w:rsidRPr="00852563">
              <w:rPr>
                <w:rFonts w:ascii="Arial" w:eastAsia="Times New Roman" w:hAnsi="Arial" w:cs="Arial"/>
                <w:sz w:val="24"/>
                <w:szCs w:val="24"/>
                <w:lang w:eastAsia="ru-RU"/>
              </w:rPr>
              <w:t>.</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Мероприятие 2.2.Приобретение средств защиты информации от несанкционированного доступа для автоматизированных рабочих мест</w:t>
            </w: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1365,3</w:t>
            </w:r>
          </w:p>
        </w:tc>
        <w:tc>
          <w:tcPr>
            <w:tcW w:w="1275" w:type="dxa"/>
            <w:tcBorders>
              <w:top w:val="nil"/>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1365,3</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344,6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344,6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341,5</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341,5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448,2</w:t>
            </w:r>
          </w:p>
        </w:tc>
        <w:tc>
          <w:tcPr>
            <w:tcW w:w="1275"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448,2</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BD17F1" w:rsidP="00061F96">
            <w:pPr>
              <w:spacing w:after="0"/>
              <w:jc w:val="center"/>
              <w:rPr>
                <w:rFonts w:ascii="Arial" w:hAnsi="Arial" w:cs="Arial"/>
                <w:sz w:val="24"/>
                <w:szCs w:val="24"/>
              </w:rPr>
            </w:pPr>
            <w:r w:rsidRPr="00852563">
              <w:rPr>
                <w:rFonts w:ascii="Arial" w:hAnsi="Arial" w:cs="Arial"/>
                <w:sz w:val="24"/>
                <w:szCs w:val="24"/>
              </w:rPr>
              <w:t>440,8</w:t>
            </w:r>
          </w:p>
        </w:tc>
        <w:tc>
          <w:tcPr>
            <w:tcW w:w="1275" w:type="dxa"/>
            <w:tcBorders>
              <w:top w:val="single" w:sz="4" w:space="0" w:color="auto"/>
              <w:left w:val="nil"/>
              <w:bottom w:val="single" w:sz="4" w:space="0" w:color="auto"/>
              <w:right w:val="single" w:sz="4" w:space="0" w:color="auto"/>
            </w:tcBorders>
          </w:tcPr>
          <w:p w:rsidR="00061F96" w:rsidRPr="00852563" w:rsidRDefault="00BD17F1" w:rsidP="00061F96">
            <w:pPr>
              <w:spacing w:after="0"/>
              <w:jc w:val="center"/>
              <w:rPr>
                <w:rFonts w:ascii="Arial" w:hAnsi="Arial" w:cs="Arial"/>
                <w:sz w:val="24"/>
                <w:szCs w:val="24"/>
              </w:rPr>
            </w:pPr>
            <w:r w:rsidRPr="00852563">
              <w:rPr>
                <w:rFonts w:ascii="Arial" w:hAnsi="Arial" w:cs="Arial"/>
                <w:sz w:val="24"/>
                <w:szCs w:val="24"/>
              </w:rPr>
              <w:t>440,8</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7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1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lastRenderedPageBreak/>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39"/>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4"/>
        </w:trPr>
        <w:tc>
          <w:tcPr>
            <w:tcW w:w="567" w:type="dxa"/>
            <w:vMerge w:val="restart"/>
            <w:tcBorders>
              <w:top w:val="single" w:sz="4" w:space="0" w:color="auto"/>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1.2.3</w:t>
            </w: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both"/>
              <w:rPr>
                <w:rFonts w:ascii="Arial" w:hAnsi="Arial" w:cs="Arial"/>
                <w:sz w:val="24"/>
                <w:szCs w:val="24"/>
              </w:rPr>
            </w:pPr>
            <w:r w:rsidRPr="00852563">
              <w:rPr>
                <w:rFonts w:ascii="Arial" w:hAnsi="Arial" w:cs="Arial"/>
                <w:sz w:val="24"/>
                <w:szCs w:val="24"/>
              </w:rPr>
              <w:t>Мероприятие 2.3</w:t>
            </w:r>
          </w:p>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hAnsi="Arial" w:cs="Arial"/>
                <w:sz w:val="24"/>
                <w:szCs w:val="24"/>
              </w:rPr>
              <w:t>Организация автоматизированных информационно- коммуникационных ресурсов осуществляющих информирование населения о деятельности органов местного самоуправления Колпашевского района</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764,2</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764,2</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18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178,8</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178,8</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4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187,6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187,6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1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191,5</w:t>
            </w:r>
          </w:p>
        </w:tc>
        <w:tc>
          <w:tcPr>
            <w:tcW w:w="1275"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191,5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3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174268" w:rsidP="00061F96">
            <w:pPr>
              <w:spacing w:after="0"/>
              <w:jc w:val="center"/>
              <w:rPr>
                <w:rFonts w:ascii="Arial" w:hAnsi="Arial" w:cs="Arial"/>
                <w:sz w:val="24"/>
                <w:szCs w:val="24"/>
              </w:rPr>
            </w:pPr>
            <w:r w:rsidRPr="00852563">
              <w:rPr>
                <w:rFonts w:ascii="Arial" w:hAnsi="Arial" w:cs="Arial"/>
                <w:sz w:val="24"/>
                <w:szCs w:val="24"/>
              </w:rPr>
              <w:t>206,3</w:t>
            </w:r>
          </w:p>
        </w:tc>
        <w:tc>
          <w:tcPr>
            <w:tcW w:w="1275" w:type="dxa"/>
            <w:tcBorders>
              <w:top w:val="single" w:sz="4" w:space="0" w:color="auto"/>
              <w:left w:val="nil"/>
              <w:bottom w:val="single" w:sz="4" w:space="0" w:color="auto"/>
              <w:right w:val="single" w:sz="4" w:space="0" w:color="auto"/>
            </w:tcBorders>
          </w:tcPr>
          <w:p w:rsidR="00061F96" w:rsidRPr="00852563" w:rsidRDefault="00174268" w:rsidP="00061F96">
            <w:pPr>
              <w:spacing w:after="0"/>
              <w:jc w:val="center"/>
              <w:rPr>
                <w:rFonts w:ascii="Arial" w:hAnsi="Arial" w:cs="Arial"/>
                <w:sz w:val="24"/>
                <w:szCs w:val="24"/>
              </w:rPr>
            </w:pPr>
            <w:r w:rsidRPr="00852563">
              <w:rPr>
                <w:rFonts w:ascii="Arial" w:hAnsi="Arial" w:cs="Arial"/>
                <w:sz w:val="24"/>
                <w:szCs w:val="24"/>
              </w:rPr>
              <w:t>206,3</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2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4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0"/>
        </w:trPr>
        <w:tc>
          <w:tcPr>
            <w:tcW w:w="567" w:type="dxa"/>
            <w:vMerge w:val="restart"/>
            <w:tcBorders>
              <w:top w:val="single" w:sz="4" w:space="0" w:color="auto"/>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1.3</w:t>
            </w: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Основное мероприятие 3</w:t>
            </w:r>
          </w:p>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 xml:space="preserve">Оказание содействия в организации бесперебойной работы оргтехники, вычислительной техники и их комплектующих в поселениях Колпашевского </w:t>
            </w:r>
            <w:r w:rsidRPr="00852563">
              <w:rPr>
                <w:rFonts w:ascii="Arial" w:hAnsi="Arial" w:cs="Arial"/>
                <w:sz w:val="24"/>
                <w:szCs w:val="24"/>
              </w:rPr>
              <w:lastRenderedPageBreak/>
              <w:t>района</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Администрация </w:t>
            </w:r>
            <w:proofErr w:type="spellStart"/>
            <w:r w:rsidRPr="00852563">
              <w:rPr>
                <w:rFonts w:ascii="Arial" w:eastAsia="Times New Roman" w:hAnsi="Arial" w:cs="Arial"/>
                <w:sz w:val="24"/>
                <w:szCs w:val="24"/>
                <w:lang w:eastAsia="ru-RU"/>
              </w:rPr>
              <w:t>Новогоренского</w:t>
            </w:r>
            <w:proofErr w:type="spellEnd"/>
            <w:r w:rsidRPr="00852563">
              <w:rPr>
                <w:rFonts w:ascii="Arial" w:eastAsia="Times New Roman" w:hAnsi="Arial" w:cs="Arial"/>
                <w:sz w:val="24"/>
                <w:szCs w:val="24"/>
                <w:lang w:eastAsia="ru-RU"/>
              </w:rPr>
              <w:t xml:space="preserve"> сельского </w:t>
            </w:r>
            <w:r w:rsidRPr="00852563">
              <w:rPr>
                <w:rFonts w:ascii="Arial" w:eastAsia="Times New Roman" w:hAnsi="Arial" w:cs="Arial"/>
                <w:sz w:val="24"/>
                <w:szCs w:val="24"/>
                <w:lang w:eastAsia="ru-RU"/>
              </w:rPr>
              <w:lastRenderedPageBreak/>
              <w:t>поселения</w:t>
            </w:r>
          </w:p>
        </w:tc>
      </w:tr>
      <w:tr w:rsidR="00061F96" w:rsidRPr="00852563" w:rsidTr="00061F96">
        <w:trPr>
          <w:trHeight w:val="14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6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w:t>
            </w:r>
            <w:r w:rsidRPr="00852563">
              <w:rPr>
                <w:rFonts w:ascii="Arial" w:eastAsia="Times New Roman" w:hAnsi="Arial" w:cs="Arial"/>
                <w:sz w:val="24"/>
                <w:szCs w:val="24"/>
                <w:lang w:eastAsia="ru-RU"/>
              </w:rPr>
              <w:lastRenderedPageBreak/>
              <w:t xml:space="preserve">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lastRenderedPageBreak/>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35"/>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1.3.1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Мероприятие 3.1</w:t>
            </w:r>
          </w:p>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 xml:space="preserve">Приобретение вычислительной техники (ноутбук) для нужд Администрации </w:t>
            </w:r>
            <w:proofErr w:type="spellStart"/>
            <w:r w:rsidRPr="00852563">
              <w:rPr>
                <w:rFonts w:ascii="Arial" w:hAnsi="Arial" w:cs="Arial"/>
                <w:sz w:val="24"/>
                <w:szCs w:val="24"/>
              </w:rPr>
              <w:t>Новогоренского</w:t>
            </w:r>
            <w:proofErr w:type="spellEnd"/>
            <w:r w:rsidRPr="00852563">
              <w:rPr>
                <w:rFonts w:ascii="Arial" w:hAnsi="Arial" w:cs="Arial"/>
                <w:sz w:val="24"/>
                <w:szCs w:val="24"/>
              </w:rPr>
              <w:t xml:space="preserve"> сельского поселения</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Администрация </w:t>
            </w:r>
            <w:proofErr w:type="spellStart"/>
            <w:r w:rsidRPr="00852563">
              <w:rPr>
                <w:rFonts w:ascii="Arial" w:eastAsia="Times New Roman" w:hAnsi="Arial" w:cs="Arial"/>
                <w:sz w:val="24"/>
                <w:szCs w:val="24"/>
                <w:lang w:eastAsia="ru-RU"/>
              </w:rPr>
              <w:t>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2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val="restart"/>
            <w:tcBorders>
              <w:left w:val="single" w:sz="4" w:space="0" w:color="auto"/>
              <w:right w:val="single" w:sz="4" w:space="0" w:color="auto"/>
            </w:tcBorders>
            <w:vAlign w:val="center"/>
          </w:tcPr>
          <w:p w:rsidR="000F39EF"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1.4</w:t>
            </w:r>
          </w:p>
        </w:tc>
        <w:tc>
          <w:tcPr>
            <w:tcW w:w="2268" w:type="dxa"/>
            <w:vMerge w:val="restart"/>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r w:rsidRPr="00852563">
              <w:rPr>
                <w:rFonts w:ascii="Arial" w:hAnsi="Arial" w:cs="Arial"/>
                <w:sz w:val="24"/>
                <w:szCs w:val="24"/>
              </w:rPr>
              <w:t>Основное мероприятие 4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F39EF" w:rsidRPr="00852563" w:rsidRDefault="000F39EF" w:rsidP="002C0225">
            <w:pPr>
              <w:spacing w:after="0"/>
              <w:jc w:val="center"/>
              <w:rPr>
                <w:rFonts w:ascii="Arial" w:hAnsi="Arial" w:cs="Arial"/>
                <w:sz w:val="24"/>
                <w:szCs w:val="24"/>
              </w:rPr>
            </w:pPr>
            <w:r w:rsidRPr="00852563">
              <w:rPr>
                <w:rFonts w:ascii="Arial" w:hAnsi="Arial" w:cs="Arial"/>
                <w:sz w:val="24"/>
                <w:szCs w:val="24"/>
              </w:rPr>
              <w:t>4039,2</w:t>
            </w:r>
          </w:p>
        </w:tc>
        <w:tc>
          <w:tcPr>
            <w:tcW w:w="1275" w:type="dxa"/>
            <w:tcBorders>
              <w:top w:val="single" w:sz="4" w:space="0" w:color="auto"/>
              <w:left w:val="nil"/>
              <w:bottom w:val="single" w:sz="4" w:space="0" w:color="auto"/>
              <w:right w:val="single" w:sz="4" w:space="0" w:color="auto"/>
            </w:tcBorders>
          </w:tcPr>
          <w:p w:rsidR="000F39EF" w:rsidRPr="00852563" w:rsidRDefault="000F39EF" w:rsidP="002C0225">
            <w:pPr>
              <w:spacing w:after="0"/>
              <w:jc w:val="center"/>
              <w:rPr>
                <w:rFonts w:ascii="Arial" w:hAnsi="Arial" w:cs="Arial"/>
                <w:sz w:val="24"/>
                <w:szCs w:val="24"/>
              </w:rPr>
            </w:pPr>
            <w:r w:rsidRPr="00852563">
              <w:rPr>
                <w:rFonts w:ascii="Arial" w:hAnsi="Arial" w:cs="Arial"/>
                <w:sz w:val="24"/>
                <w:szCs w:val="24"/>
              </w:rPr>
              <w:t>4039,2</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val="restart"/>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F39EF" w:rsidRPr="00852563" w:rsidRDefault="000F39EF" w:rsidP="002C0225">
            <w:pPr>
              <w:spacing w:after="0"/>
              <w:jc w:val="center"/>
              <w:rPr>
                <w:rFonts w:ascii="Arial" w:hAnsi="Arial" w:cs="Arial"/>
                <w:sz w:val="24"/>
                <w:szCs w:val="24"/>
              </w:rPr>
            </w:pPr>
            <w:r w:rsidRPr="00852563">
              <w:rPr>
                <w:rFonts w:ascii="Arial" w:hAnsi="Arial" w:cs="Arial"/>
                <w:sz w:val="24"/>
                <w:szCs w:val="24"/>
              </w:rPr>
              <w:t>4039,2</w:t>
            </w:r>
          </w:p>
        </w:tc>
        <w:tc>
          <w:tcPr>
            <w:tcW w:w="1275" w:type="dxa"/>
            <w:tcBorders>
              <w:top w:val="single" w:sz="4" w:space="0" w:color="auto"/>
              <w:left w:val="nil"/>
              <w:bottom w:val="single" w:sz="4" w:space="0" w:color="auto"/>
              <w:right w:val="single" w:sz="4" w:space="0" w:color="auto"/>
            </w:tcBorders>
          </w:tcPr>
          <w:p w:rsidR="000F39EF" w:rsidRPr="00852563" w:rsidRDefault="000F39EF" w:rsidP="002C0225">
            <w:pPr>
              <w:spacing w:after="0"/>
              <w:jc w:val="center"/>
              <w:rPr>
                <w:rFonts w:ascii="Arial" w:hAnsi="Arial" w:cs="Arial"/>
                <w:sz w:val="24"/>
                <w:szCs w:val="24"/>
              </w:rPr>
            </w:pPr>
            <w:r w:rsidRPr="00852563">
              <w:rPr>
                <w:rFonts w:ascii="Arial" w:hAnsi="Arial" w:cs="Arial"/>
                <w:sz w:val="24"/>
                <w:szCs w:val="24"/>
              </w:rPr>
              <w:t>4039,2</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bottom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val="restart"/>
            <w:tcBorders>
              <w:left w:val="single" w:sz="4" w:space="0" w:color="auto"/>
              <w:right w:val="single" w:sz="4" w:space="0" w:color="auto"/>
            </w:tcBorders>
            <w:vAlign w:val="center"/>
          </w:tcPr>
          <w:p w:rsidR="00097101"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1.4.1</w:t>
            </w:r>
          </w:p>
        </w:tc>
        <w:tc>
          <w:tcPr>
            <w:tcW w:w="2268" w:type="dxa"/>
            <w:vMerge w:val="restart"/>
            <w:tcBorders>
              <w:left w:val="single" w:sz="4" w:space="0" w:color="auto"/>
              <w:right w:val="single" w:sz="4" w:space="0" w:color="auto"/>
            </w:tcBorders>
          </w:tcPr>
          <w:p w:rsidR="00097101" w:rsidRPr="00852563" w:rsidRDefault="000F623F" w:rsidP="00061F96">
            <w:pPr>
              <w:spacing w:after="0" w:line="240" w:lineRule="auto"/>
              <w:rPr>
                <w:rFonts w:ascii="Arial" w:hAnsi="Arial" w:cs="Arial"/>
                <w:sz w:val="24"/>
                <w:szCs w:val="24"/>
              </w:rPr>
            </w:pPr>
            <w:r w:rsidRPr="00852563">
              <w:rPr>
                <w:rFonts w:ascii="Arial" w:hAnsi="Arial" w:cs="Arial"/>
                <w:sz w:val="24"/>
                <w:szCs w:val="24"/>
              </w:rPr>
              <w:t xml:space="preserve">Организация размещения в средствах массовой информации муниципальных правовых актов и иной информации о </w:t>
            </w:r>
            <w:proofErr w:type="spellStart"/>
            <w:r w:rsidRPr="00852563">
              <w:rPr>
                <w:rFonts w:ascii="Arial" w:hAnsi="Arial" w:cs="Arial"/>
                <w:sz w:val="24"/>
                <w:szCs w:val="24"/>
              </w:rPr>
              <w:t>деятельностиорганов</w:t>
            </w:r>
            <w:proofErr w:type="spellEnd"/>
            <w:r w:rsidRPr="00852563">
              <w:rPr>
                <w:rFonts w:ascii="Arial" w:hAnsi="Arial" w:cs="Arial"/>
                <w:sz w:val="24"/>
                <w:szCs w:val="24"/>
              </w:rPr>
              <w:t xml:space="preserve"> местного самоуправления муниципального образования "Колпашевский район" и органов Администрации Колпашевского района</w:t>
            </w: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4039,2</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4039,2</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val="restart"/>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4039,2</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4039,2</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bottom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061F96">
        <w:trPr>
          <w:trHeight w:val="128"/>
        </w:trPr>
        <w:tc>
          <w:tcPr>
            <w:tcW w:w="567" w:type="dxa"/>
            <w:vMerge w:val="restart"/>
            <w:tcBorders>
              <w:top w:val="nil"/>
              <w:left w:val="single" w:sz="4" w:space="0" w:color="auto"/>
              <w:right w:val="single" w:sz="4" w:space="0" w:color="auto"/>
            </w:tcBorders>
            <w:noWrap/>
            <w:vAlign w:val="bottom"/>
            <w:hideMark/>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c>
          <w:tcPr>
            <w:tcW w:w="2268" w:type="dxa"/>
            <w:vMerge w:val="restart"/>
            <w:tcBorders>
              <w:top w:val="nil"/>
              <w:left w:val="single" w:sz="4" w:space="0" w:color="auto"/>
              <w:right w:val="single" w:sz="4" w:space="0" w:color="auto"/>
            </w:tcBorders>
            <w:noWrap/>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подпрограмме</w:t>
            </w: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8116,00</w:t>
            </w:r>
          </w:p>
        </w:tc>
        <w:tc>
          <w:tcPr>
            <w:tcW w:w="1275" w:type="dxa"/>
            <w:tcBorders>
              <w:top w:val="nil"/>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lang w:val="en-US"/>
              </w:rPr>
            </w:pPr>
            <w:r w:rsidRPr="00852563">
              <w:rPr>
                <w:rFonts w:ascii="Arial" w:hAnsi="Arial" w:cs="Arial"/>
                <w:sz w:val="24"/>
                <w:szCs w:val="24"/>
              </w:rPr>
              <w:t>8116,00</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val="restart"/>
            <w:tcBorders>
              <w:top w:val="nil"/>
              <w:left w:val="single" w:sz="4" w:space="0" w:color="auto"/>
              <w:right w:val="single" w:sz="4" w:space="0" w:color="auto"/>
            </w:tcBorders>
            <w:noWrap/>
            <w:vAlign w:val="bottom"/>
            <w:hideMark/>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r>
      <w:tr w:rsidR="00097101" w:rsidRPr="00852563" w:rsidTr="00061F96">
        <w:trPr>
          <w:trHeight w:val="174"/>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819,3</w:t>
            </w:r>
          </w:p>
        </w:tc>
        <w:tc>
          <w:tcPr>
            <w:tcW w:w="1275" w:type="dxa"/>
            <w:tcBorders>
              <w:top w:val="nil"/>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819,3</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77"/>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lang w:val="en-US"/>
              </w:rPr>
              <w:t>951</w:t>
            </w:r>
            <w:r w:rsidRPr="00852563">
              <w:rPr>
                <w:rFonts w:ascii="Arial" w:hAnsi="Arial" w:cs="Arial"/>
                <w:sz w:val="24"/>
                <w:szCs w:val="24"/>
              </w:rPr>
              <w:t>,</w:t>
            </w:r>
            <w:r w:rsidRPr="00852563">
              <w:rPr>
                <w:rFonts w:ascii="Arial" w:hAnsi="Arial" w:cs="Arial"/>
                <w:sz w:val="24"/>
                <w:szCs w:val="24"/>
                <w:lang w:val="en-US"/>
              </w:rPr>
              <w:t>7</w:t>
            </w:r>
          </w:p>
        </w:tc>
        <w:tc>
          <w:tcPr>
            <w:tcW w:w="1275"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lang w:val="en-US"/>
              </w:rPr>
              <w:t>951</w:t>
            </w:r>
            <w:r w:rsidRPr="00852563">
              <w:rPr>
                <w:rFonts w:ascii="Arial" w:hAnsi="Arial" w:cs="Arial"/>
                <w:sz w:val="24"/>
                <w:szCs w:val="24"/>
              </w:rPr>
              <w:t>,</w:t>
            </w:r>
            <w:r w:rsidRPr="00852563">
              <w:rPr>
                <w:rFonts w:ascii="Arial" w:hAnsi="Arial" w:cs="Arial"/>
                <w:sz w:val="24"/>
                <w:szCs w:val="24"/>
                <w:lang w:val="en-US"/>
              </w:rPr>
              <w:t>7</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24"/>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noWrap/>
            <w:hideMark/>
          </w:tcPr>
          <w:p w:rsidR="00097101" w:rsidRPr="00852563" w:rsidRDefault="00097101" w:rsidP="00061F96">
            <w:pPr>
              <w:tabs>
                <w:tab w:val="left" w:pos="270"/>
                <w:tab w:val="center" w:pos="530"/>
              </w:tabs>
              <w:spacing w:after="0"/>
              <w:jc w:val="center"/>
              <w:rPr>
                <w:rFonts w:ascii="Arial" w:hAnsi="Arial" w:cs="Arial"/>
                <w:sz w:val="24"/>
                <w:szCs w:val="24"/>
              </w:rPr>
            </w:pPr>
            <w:r w:rsidRPr="00852563">
              <w:rPr>
                <w:rFonts w:ascii="Arial" w:hAnsi="Arial" w:cs="Arial"/>
                <w:sz w:val="24"/>
                <w:szCs w:val="24"/>
              </w:rPr>
              <w:t>1 281,8</w:t>
            </w:r>
          </w:p>
        </w:tc>
        <w:tc>
          <w:tcPr>
            <w:tcW w:w="1275"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 xml:space="preserve">1 281,8 </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32"/>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744332" w:rsidP="00061F96">
            <w:pPr>
              <w:spacing w:after="0"/>
              <w:jc w:val="center"/>
              <w:rPr>
                <w:rFonts w:ascii="Arial" w:hAnsi="Arial" w:cs="Arial"/>
                <w:sz w:val="24"/>
                <w:szCs w:val="24"/>
              </w:rPr>
            </w:pPr>
            <w:r w:rsidRPr="00852563">
              <w:rPr>
                <w:rFonts w:ascii="Arial" w:hAnsi="Arial" w:cs="Arial"/>
                <w:sz w:val="24"/>
                <w:szCs w:val="24"/>
              </w:rPr>
              <w:t>5 063,2</w:t>
            </w:r>
          </w:p>
        </w:tc>
        <w:tc>
          <w:tcPr>
            <w:tcW w:w="1275" w:type="dxa"/>
            <w:tcBorders>
              <w:top w:val="single" w:sz="4" w:space="0" w:color="auto"/>
              <w:left w:val="nil"/>
              <w:bottom w:val="single" w:sz="4" w:space="0" w:color="auto"/>
              <w:right w:val="single" w:sz="4" w:space="0" w:color="auto"/>
            </w:tcBorders>
            <w:noWrap/>
            <w:hideMark/>
          </w:tcPr>
          <w:p w:rsidR="00097101" w:rsidRPr="00852563" w:rsidRDefault="00744332" w:rsidP="00061F96">
            <w:pPr>
              <w:spacing w:after="0"/>
              <w:jc w:val="center"/>
              <w:rPr>
                <w:rFonts w:ascii="Arial" w:hAnsi="Arial" w:cs="Arial"/>
                <w:sz w:val="24"/>
                <w:szCs w:val="24"/>
              </w:rPr>
            </w:pPr>
            <w:r w:rsidRPr="00852563">
              <w:rPr>
                <w:rFonts w:ascii="Arial" w:hAnsi="Arial" w:cs="Arial"/>
                <w:sz w:val="24"/>
                <w:szCs w:val="24"/>
              </w:rPr>
              <w:t>5 063,2</w:t>
            </w:r>
          </w:p>
        </w:tc>
        <w:tc>
          <w:tcPr>
            <w:tcW w:w="1418"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88"/>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00"/>
        </w:trPr>
        <w:tc>
          <w:tcPr>
            <w:tcW w:w="567" w:type="dxa"/>
            <w:vMerge/>
            <w:tcBorders>
              <w:left w:val="single" w:sz="4" w:space="0" w:color="auto"/>
              <w:bottom w:val="nil"/>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nil"/>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300"/>
        </w:trPr>
        <w:tc>
          <w:tcPr>
            <w:tcW w:w="567" w:type="dxa"/>
            <w:tcBorders>
              <w:top w:val="nil"/>
              <w:left w:val="single" w:sz="4" w:space="0" w:color="auto"/>
              <w:bottom w:val="nil"/>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nil"/>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300"/>
        </w:trPr>
        <w:tc>
          <w:tcPr>
            <w:tcW w:w="567" w:type="dxa"/>
            <w:tcBorders>
              <w:top w:val="nil"/>
              <w:left w:val="single" w:sz="4" w:space="0" w:color="auto"/>
              <w:bottom w:val="single" w:sz="4" w:space="0" w:color="000000"/>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single" w:sz="4" w:space="0" w:color="000000"/>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w:t>
            </w:r>
            <w:r w:rsidRPr="00852563">
              <w:rPr>
                <w:rFonts w:ascii="Arial" w:eastAsia="Times New Roman" w:hAnsi="Arial" w:cs="Arial"/>
                <w:sz w:val="24"/>
                <w:szCs w:val="24"/>
                <w:lang w:eastAsia="ru-RU"/>
              </w:rPr>
              <w:lastRenderedPageBreak/>
              <w:t xml:space="preserve">период </w:t>
            </w:r>
          </w:p>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lastRenderedPageBreak/>
              <w:t>-</w:t>
            </w:r>
          </w:p>
        </w:tc>
        <w:tc>
          <w:tcPr>
            <w:tcW w:w="1275"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bl>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pPr>
    </w:p>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pPr>
    </w:p>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sectPr w:rsidR="007B0475" w:rsidRPr="00852563" w:rsidSect="00341854">
          <w:headerReference w:type="default" r:id="rId21"/>
          <w:headerReference w:type="first" r:id="rId22"/>
          <w:pgSz w:w="16838" w:h="11906" w:orient="landscape" w:code="9"/>
          <w:pgMar w:top="1701" w:right="1134" w:bottom="851" w:left="1134" w:header="1134" w:footer="709" w:gutter="0"/>
          <w:pgNumType w:start="48"/>
          <w:cols w:space="708"/>
          <w:docGrid w:linePitch="360"/>
        </w:sectPr>
      </w:pPr>
    </w:p>
    <w:p w:rsidR="00C43B1E" w:rsidRPr="00852563" w:rsidRDefault="00C43B1E" w:rsidP="007B0475">
      <w:pPr>
        <w:widowControl w:val="0"/>
        <w:shd w:val="clear" w:color="auto" w:fill="FFFFFF"/>
        <w:tabs>
          <w:tab w:val="left" w:pos="283"/>
        </w:tabs>
        <w:autoSpaceDE w:val="0"/>
        <w:autoSpaceDN w:val="0"/>
        <w:adjustRightInd w:val="0"/>
        <w:spacing w:after="0" w:line="240" w:lineRule="auto"/>
        <w:jc w:val="both"/>
        <w:rPr>
          <w:rFonts w:ascii="Arial" w:hAnsi="Arial" w:cs="Arial"/>
          <w:sz w:val="24"/>
          <w:szCs w:val="24"/>
        </w:rPr>
      </w:pPr>
    </w:p>
    <w:sectPr w:rsidR="00C43B1E" w:rsidRPr="00852563" w:rsidSect="007B0475">
      <w:headerReference w:type="first" r:id="rId23"/>
      <w:footerReference w:type="first" r:id="rId24"/>
      <w:pgSz w:w="11906" w:h="16838" w:code="9"/>
      <w:pgMar w:top="-4984" w:right="1134" w:bottom="1134"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E9" w:rsidRDefault="000404E9" w:rsidP="0018760E">
      <w:pPr>
        <w:spacing w:after="0" w:line="240" w:lineRule="auto"/>
      </w:pPr>
      <w:r>
        <w:separator/>
      </w:r>
    </w:p>
  </w:endnote>
  <w:endnote w:type="continuationSeparator" w:id="0">
    <w:p w:rsidR="000404E9" w:rsidRDefault="000404E9"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FD" w:rsidRDefault="00B247F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FD" w:rsidRDefault="00B247F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FD" w:rsidRDefault="00B247FD">
    <w:pPr>
      <w:pStyle w:val="a7"/>
    </w:pPr>
  </w:p>
  <w:p w:rsidR="00B247FD" w:rsidRDefault="00B247F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FD" w:rsidRDefault="00B247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E9" w:rsidRDefault="000404E9" w:rsidP="0018760E">
      <w:pPr>
        <w:spacing w:after="0" w:line="240" w:lineRule="auto"/>
      </w:pPr>
      <w:r>
        <w:separator/>
      </w:r>
    </w:p>
  </w:footnote>
  <w:footnote w:type="continuationSeparator" w:id="0">
    <w:p w:rsidR="000404E9" w:rsidRDefault="000404E9" w:rsidP="0018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37384"/>
      <w:docPartObj>
        <w:docPartGallery w:val="Page Numbers (Top of Page)"/>
        <w:docPartUnique/>
      </w:docPartObj>
    </w:sdtPr>
    <w:sdtEndPr/>
    <w:sdtContent>
      <w:p w:rsidR="00B247FD" w:rsidRDefault="00B247FD">
        <w:pPr>
          <w:pStyle w:val="a3"/>
          <w:jc w:val="center"/>
        </w:pPr>
        <w:r>
          <w:fldChar w:fldCharType="begin"/>
        </w:r>
        <w:r>
          <w:instrText>PAGE   \* MERGEFORMAT</w:instrText>
        </w:r>
        <w:r>
          <w:fldChar w:fldCharType="separate"/>
        </w:r>
        <w:r w:rsidR="002D0110">
          <w:rPr>
            <w:noProof/>
          </w:rPr>
          <w:t>44</w:t>
        </w:r>
        <w:r>
          <w:fldChar w:fldCharType="end"/>
        </w:r>
      </w:p>
    </w:sdtContent>
  </w:sdt>
  <w:p w:rsidR="00B247FD" w:rsidRDefault="00B247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03995"/>
      <w:docPartObj>
        <w:docPartGallery w:val="Page Numbers (Top of Page)"/>
        <w:docPartUnique/>
      </w:docPartObj>
    </w:sdtPr>
    <w:sdtEndPr>
      <w:rPr>
        <w:b/>
      </w:rPr>
    </w:sdtEndPr>
    <w:sdtContent>
      <w:p w:rsidR="00B247FD" w:rsidRDefault="00B247FD" w:rsidP="00EA08B6">
        <w:pPr>
          <w:pStyle w:val="a3"/>
        </w:pPr>
      </w:p>
      <w:p w:rsidR="00B247FD" w:rsidRPr="000A18AD" w:rsidRDefault="000404E9"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B247FD" w:rsidRPr="0018760E" w:rsidTr="00772642">
      <w:tc>
        <w:tcPr>
          <w:tcW w:w="3510" w:type="dxa"/>
          <w:tcBorders>
            <w:top w:val="nil"/>
            <w:left w:val="nil"/>
            <w:bottom w:val="nil"/>
            <w:right w:val="nil"/>
          </w:tcBorders>
        </w:tcPr>
        <w:p w:rsidR="00B247FD" w:rsidRPr="0018760E" w:rsidRDefault="00B247FD"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B247FD" w:rsidRPr="0018760E" w:rsidRDefault="00B247FD"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6FFD6CA6" wp14:editId="683E1BC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1" name="Рисунок 1"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B247FD" w:rsidRPr="0018760E" w:rsidRDefault="00B247FD" w:rsidP="00772642">
          <w:pPr>
            <w:spacing w:after="240" w:line="240" w:lineRule="auto"/>
            <w:jc w:val="center"/>
            <w:rPr>
              <w:rFonts w:ascii="Times New Roman" w:eastAsia="Times New Roman" w:hAnsi="Times New Roman" w:cs="Times New Roman"/>
              <w:b/>
              <w:sz w:val="24"/>
              <w:szCs w:val="24"/>
              <w:lang w:eastAsia="ru-RU"/>
            </w:rPr>
          </w:pPr>
        </w:p>
      </w:tc>
    </w:tr>
    <w:tr w:rsidR="00B247FD" w:rsidRPr="0018760E" w:rsidTr="00772642">
      <w:trPr>
        <w:trHeight w:val="924"/>
      </w:trPr>
      <w:tc>
        <w:tcPr>
          <w:tcW w:w="9570" w:type="dxa"/>
          <w:gridSpan w:val="3"/>
          <w:tcBorders>
            <w:top w:val="nil"/>
            <w:left w:val="nil"/>
            <w:bottom w:val="nil"/>
            <w:right w:val="nil"/>
          </w:tcBorders>
        </w:tcPr>
        <w:p w:rsidR="00B247FD" w:rsidRPr="0018760E" w:rsidRDefault="00B247FD"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B247FD" w:rsidRPr="0018760E" w:rsidRDefault="00B247FD"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B247FD" w:rsidRPr="000A18AD" w:rsidRDefault="00B247FD" w:rsidP="000F3EB4">
    <w:pPr>
      <w:pStyle w:val="a3"/>
      <w:tabs>
        <w:tab w:val="clear" w:pos="4677"/>
        <w:tab w:val="clear" w:pos="9355"/>
        <w:tab w:val="left" w:pos="765"/>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02323"/>
      <w:docPartObj>
        <w:docPartGallery w:val="Page Numbers (Top of Page)"/>
        <w:docPartUnique/>
      </w:docPartObj>
    </w:sdtPr>
    <w:sdtEndPr>
      <w:rPr>
        <w:b/>
      </w:rPr>
    </w:sdtEndPr>
    <w:sdtContent>
      <w:p w:rsidR="00B247FD" w:rsidRDefault="00B247FD" w:rsidP="00EA08B6">
        <w:pPr>
          <w:pStyle w:val="a3"/>
        </w:pPr>
      </w:p>
      <w:p w:rsidR="00B247FD" w:rsidRPr="000A18AD" w:rsidRDefault="000404E9"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B247FD" w:rsidRPr="0018760E" w:rsidTr="00772642">
      <w:tc>
        <w:tcPr>
          <w:tcW w:w="3510" w:type="dxa"/>
          <w:tcBorders>
            <w:top w:val="nil"/>
            <w:left w:val="nil"/>
            <w:bottom w:val="nil"/>
            <w:right w:val="nil"/>
          </w:tcBorders>
        </w:tcPr>
        <w:p w:rsidR="00B247FD" w:rsidRPr="0018760E" w:rsidRDefault="00B247FD"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B247FD" w:rsidRPr="0018760E" w:rsidRDefault="00B247FD"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10D78BF1" wp14:editId="382066E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3" name="Рисунок 3"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B247FD" w:rsidRPr="0018760E" w:rsidRDefault="00B247FD" w:rsidP="00772642">
          <w:pPr>
            <w:spacing w:after="240" w:line="240" w:lineRule="auto"/>
            <w:jc w:val="center"/>
            <w:rPr>
              <w:rFonts w:ascii="Times New Roman" w:eastAsia="Times New Roman" w:hAnsi="Times New Roman" w:cs="Times New Roman"/>
              <w:b/>
              <w:sz w:val="24"/>
              <w:szCs w:val="24"/>
              <w:lang w:eastAsia="ru-RU"/>
            </w:rPr>
          </w:pPr>
        </w:p>
      </w:tc>
    </w:tr>
    <w:tr w:rsidR="00B247FD" w:rsidRPr="0018760E" w:rsidTr="00772642">
      <w:trPr>
        <w:trHeight w:val="924"/>
      </w:trPr>
      <w:tc>
        <w:tcPr>
          <w:tcW w:w="9570" w:type="dxa"/>
          <w:gridSpan w:val="3"/>
          <w:tcBorders>
            <w:top w:val="nil"/>
            <w:left w:val="nil"/>
            <w:bottom w:val="nil"/>
            <w:right w:val="nil"/>
          </w:tcBorders>
        </w:tcPr>
        <w:p w:rsidR="00B247FD" w:rsidRPr="0018760E" w:rsidRDefault="00B247FD"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B247FD" w:rsidRPr="0018760E" w:rsidRDefault="00B247FD"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B247FD" w:rsidRPr="000A18AD" w:rsidRDefault="00B247FD" w:rsidP="000F3EB4">
    <w:pPr>
      <w:pStyle w:val="a3"/>
      <w:tabs>
        <w:tab w:val="clear" w:pos="4677"/>
        <w:tab w:val="clear" w:pos="9355"/>
        <w:tab w:val="left" w:pos="765"/>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39113"/>
      <w:docPartObj>
        <w:docPartGallery w:val="Page Numbers (Top of Page)"/>
        <w:docPartUnique/>
      </w:docPartObj>
    </w:sdtPr>
    <w:sdtEndPr/>
    <w:sdtContent>
      <w:p w:rsidR="00B247FD" w:rsidRDefault="00B247FD">
        <w:pPr>
          <w:pStyle w:val="a3"/>
          <w:jc w:val="center"/>
        </w:pPr>
        <w:r>
          <w:fldChar w:fldCharType="begin"/>
        </w:r>
        <w:r>
          <w:instrText>PAGE   \* MERGEFORMAT</w:instrText>
        </w:r>
        <w:r>
          <w:fldChar w:fldCharType="separate"/>
        </w:r>
        <w:r w:rsidR="002D0110">
          <w:rPr>
            <w:noProof/>
          </w:rPr>
          <w:t>68</w:t>
        </w:r>
        <w:r>
          <w:fldChar w:fldCharType="end"/>
        </w:r>
      </w:p>
    </w:sdtContent>
  </w:sdt>
  <w:p w:rsidR="00B247FD" w:rsidRPr="00437392" w:rsidRDefault="00B247FD" w:rsidP="004373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FD" w:rsidRDefault="00B247FD">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B247FD" w:rsidTr="000A18AD">
      <w:tc>
        <w:tcPr>
          <w:tcW w:w="3510" w:type="dxa"/>
          <w:tcBorders>
            <w:top w:val="nil"/>
            <w:left w:val="nil"/>
            <w:bottom w:val="nil"/>
            <w:right w:val="nil"/>
          </w:tcBorders>
        </w:tcPr>
        <w:p w:rsidR="00B247FD" w:rsidRDefault="00B247FD" w:rsidP="000A18AD">
          <w:pPr>
            <w:spacing w:after="240"/>
            <w:jc w:val="center"/>
          </w:pPr>
        </w:p>
      </w:tc>
      <w:tc>
        <w:tcPr>
          <w:tcW w:w="2835" w:type="dxa"/>
          <w:tcBorders>
            <w:top w:val="nil"/>
            <w:left w:val="nil"/>
            <w:bottom w:val="nil"/>
            <w:right w:val="nil"/>
          </w:tcBorders>
        </w:tcPr>
        <w:p w:rsidR="00B247FD" w:rsidRDefault="00B247FD" w:rsidP="000A18AD">
          <w:pPr>
            <w:spacing w:after="240"/>
            <w:jc w:val="center"/>
          </w:pPr>
          <w:r>
            <w:rPr>
              <w:noProof/>
              <w:lang w:eastAsia="ru-RU"/>
            </w:rPr>
            <w:drawing>
              <wp:anchor distT="0" distB="0" distL="114300" distR="114300" simplePos="0" relativeHeight="251663360" behindDoc="1" locked="0" layoutInCell="1" allowOverlap="1" wp14:anchorId="70D94A98" wp14:editId="5B0F9138">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5" name="Рисунок 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B247FD" w:rsidRPr="00B86040" w:rsidRDefault="00B247FD" w:rsidP="000A18AD">
          <w:pPr>
            <w:spacing w:after="240"/>
            <w:jc w:val="center"/>
            <w:rPr>
              <w:b/>
            </w:rPr>
          </w:pPr>
        </w:p>
      </w:tc>
    </w:tr>
    <w:tr w:rsidR="00B247FD" w:rsidTr="000A18AD">
      <w:tc>
        <w:tcPr>
          <w:tcW w:w="9570" w:type="dxa"/>
          <w:gridSpan w:val="3"/>
          <w:tcBorders>
            <w:top w:val="nil"/>
            <w:left w:val="nil"/>
            <w:bottom w:val="nil"/>
            <w:right w:val="nil"/>
          </w:tcBorders>
        </w:tcPr>
        <w:p w:rsidR="00B247FD" w:rsidRPr="009B52BD" w:rsidRDefault="00B247FD" w:rsidP="000A18AD">
          <w:pPr>
            <w:spacing w:after="120"/>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B247FD" w:rsidRPr="00786787" w:rsidRDefault="00B247FD" w:rsidP="000A18AD">
          <w:pPr>
            <w:tabs>
              <w:tab w:val="left" w:pos="480"/>
            </w:tabs>
            <w:spacing w:after="240"/>
            <w:jc w:val="center"/>
            <w:rPr>
              <w:b/>
            </w:rPr>
          </w:pPr>
          <w:r w:rsidRPr="00786787">
            <w:rPr>
              <w:b/>
              <w:sz w:val="32"/>
              <w:szCs w:val="32"/>
            </w:rPr>
            <w:t>ПОСТАНОВЛЕНИЕ</w:t>
          </w:r>
        </w:p>
      </w:tc>
    </w:tr>
  </w:tbl>
  <w:p w:rsidR="00B247FD" w:rsidRDefault="00B247FD">
    <w:pPr>
      <w:pStyle w:val="a3"/>
    </w:pPr>
  </w:p>
  <w:p w:rsidR="00B247FD" w:rsidRDefault="00B247F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FD" w:rsidRDefault="00B247FD" w:rsidP="0025673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09AF221B"/>
    <w:multiLevelType w:val="hybridMultilevel"/>
    <w:tmpl w:val="EE18AD8A"/>
    <w:lvl w:ilvl="0" w:tplc="810AD3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2C56E2"/>
    <w:multiLevelType w:val="hybridMultilevel"/>
    <w:tmpl w:val="EE7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73FBE"/>
    <w:multiLevelType w:val="hybridMultilevel"/>
    <w:tmpl w:val="0BB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5">
    <w:nsid w:val="13944C79"/>
    <w:multiLevelType w:val="multilevel"/>
    <w:tmpl w:val="034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644BF4"/>
    <w:multiLevelType w:val="hybridMultilevel"/>
    <w:tmpl w:val="FBB8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808D2"/>
    <w:multiLevelType w:val="hybridMultilevel"/>
    <w:tmpl w:val="7ED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6F5"/>
    <w:multiLevelType w:val="hybridMultilevel"/>
    <w:tmpl w:val="D7846998"/>
    <w:lvl w:ilvl="0" w:tplc="8ED8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C1C2518"/>
    <w:multiLevelType w:val="multilevel"/>
    <w:tmpl w:val="98C8D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EA9709D"/>
    <w:multiLevelType w:val="hybridMultilevel"/>
    <w:tmpl w:val="EB9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2410E"/>
    <w:multiLevelType w:val="hybridMultilevel"/>
    <w:tmpl w:val="81809CA2"/>
    <w:lvl w:ilvl="0" w:tplc="D848E5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572A1FF8"/>
    <w:multiLevelType w:val="hybridMultilevel"/>
    <w:tmpl w:val="200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250C6"/>
    <w:multiLevelType w:val="hybridMultilevel"/>
    <w:tmpl w:val="13C2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594"/>
    <w:multiLevelType w:val="hybridMultilevel"/>
    <w:tmpl w:val="828E10AC"/>
    <w:lvl w:ilvl="0" w:tplc="9C84228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37F55"/>
    <w:multiLevelType w:val="hybridMultilevel"/>
    <w:tmpl w:val="F4BC6F2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10A16FD"/>
    <w:multiLevelType w:val="hybridMultilevel"/>
    <w:tmpl w:val="B802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83698"/>
    <w:multiLevelType w:val="hybridMultilevel"/>
    <w:tmpl w:val="5468712E"/>
    <w:lvl w:ilvl="0" w:tplc="C2A82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D0C66"/>
    <w:multiLevelType w:val="singleLevel"/>
    <w:tmpl w:val="B6C08916"/>
    <w:lvl w:ilvl="0">
      <w:start w:val="2"/>
      <w:numFmt w:val="decimal"/>
      <w:lvlText w:val="%1)"/>
      <w:legacy w:legacy="1" w:legacySpace="0" w:legacyIndent="265"/>
      <w:lvlJc w:val="left"/>
      <w:rPr>
        <w:rFonts w:ascii="Times New Roman" w:hAnsi="Times New Roman" w:cs="Times New Roman" w:hint="default"/>
      </w:rPr>
    </w:lvl>
  </w:abstractNum>
  <w:abstractNum w:abstractNumId="27">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3F5BF1"/>
    <w:multiLevelType w:val="hybridMultilevel"/>
    <w:tmpl w:val="B0B23824"/>
    <w:lvl w:ilvl="0" w:tplc="19BA45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8"/>
  </w:num>
  <w:num w:numId="2">
    <w:abstractNumId w:val="23"/>
  </w:num>
  <w:num w:numId="3">
    <w:abstractNumId w:val="7"/>
  </w:num>
  <w:num w:numId="4">
    <w:abstractNumId w:val="9"/>
  </w:num>
  <w:num w:numId="5">
    <w:abstractNumId w:val="10"/>
  </w:num>
  <w:num w:numId="6">
    <w:abstractNumId w:val="8"/>
  </w:num>
  <w:num w:numId="7">
    <w:abstractNumId w:val="4"/>
  </w:num>
  <w:num w:numId="8">
    <w:abstractNumId w:val="0"/>
  </w:num>
  <w:num w:numId="9">
    <w:abstractNumId w:val="18"/>
  </w:num>
  <w:num w:numId="10">
    <w:abstractNumId w:val="29"/>
  </w:num>
  <w:num w:numId="11">
    <w:abstractNumId w:val="27"/>
  </w:num>
  <w:num w:numId="12">
    <w:abstractNumId w:val="6"/>
  </w:num>
  <w:num w:numId="13">
    <w:abstractNumId w:val="14"/>
  </w:num>
  <w:num w:numId="14">
    <w:abstractNumId w:val="22"/>
  </w:num>
  <w:num w:numId="15">
    <w:abstractNumId w:val="17"/>
  </w:num>
  <w:num w:numId="16">
    <w:abstractNumId w:val="30"/>
  </w:num>
  <w:num w:numId="17">
    <w:abstractNumId w:val="1"/>
  </w:num>
  <w:num w:numId="18">
    <w:abstractNumId w:val="20"/>
  </w:num>
  <w:num w:numId="19">
    <w:abstractNumId w:val="5"/>
  </w:num>
  <w:num w:numId="20">
    <w:abstractNumId w:val="26"/>
  </w:num>
  <w:num w:numId="21">
    <w:abstractNumId w:val="3"/>
  </w:num>
  <w:num w:numId="22">
    <w:abstractNumId w:val="12"/>
  </w:num>
  <w:num w:numId="23">
    <w:abstractNumId w:val="11"/>
  </w:num>
  <w:num w:numId="24">
    <w:abstractNumId w:val="19"/>
  </w:num>
  <w:num w:numId="25">
    <w:abstractNumId w:val="24"/>
  </w:num>
  <w:num w:numId="26">
    <w:abstractNumId w:val="16"/>
  </w:num>
  <w:num w:numId="27">
    <w:abstractNumId w:val="15"/>
  </w:num>
  <w:num w:numId="28">
    <w:abstractNumId w:val="2"/>
  </w:num>
  <w:num w:numId="29">
    <w:abstractNumId w:val="13"/>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FB"/>
    <w:rsid w:val="00001465"/>
    <w:rsid w:val="0000149F"/>
    <w:rsid w:val="00004F21"/>
    <w:rsid w:val="000059F2"/>
    <w:rsid w:val="00005EE9"/>
    <w:rsid w:val="00010A2F"/>
    <w:rsid w:val="00015B75"/>
    <w:rsid w:val="00015F56"/>
    <w:rsid w:val="00022204"/>
    <w:rsid w:val="000404E9"/>
    <w:rsid w:val="000534C8"/>
    <w:rsid w:val="00053543"/>
    <w:rsid w:val="00056033"/>
    <w:rsid w:val="00061F96"/>
    <w:rsid w:val="00070D0C"/>
    <w:rsid w:val="000733C2"/>
    <w:rsid w:val="000829CF"/>
    <w:rsid w:val="000847D2"/>
    <w:rsid w:val="000949F2"/>
    <w:rsid w:val="00096266"/>
    <w:rsid w:val="00097101"/>
    <w:rsid w:val="00097ED8"/>
    <w:rsid w:val="000A18AD"/>
    <w:rsid w:val="000A2181"/>
    <w:rsid w:val="000A223E"/>
    <w:rsid w:val="000C136F"/>
    <w:rsid w:val="000C5FDF"/>
    <w:rsid w:val="000C6549"/>
    <w:rsid w:val="000D0C17"/>
    <w:rsid w:val="000D3EBA"/>
    <w:rsid w:val="000D5970"/>
    <w:rsid w:val="000D61C2"/>
    <w:rsid w:val="000D7383"/>
    <w:rsid w:val="000E6D45"/>
    <w:rsid w:val="000E71BB"/>
    <w:rsid w:val="000F39EF"/>
    <w:rsid w:val="000F3EB4"/>
    <w:rsid w:val="000F4A48"/>
    <w:rsid w:val="000F623F"/>
    <w:rsid w:val="001073BE"/>
    <w:rsid w:val="001077F3"/>
    <w:rsid w:val="001122AF"/>
    <w:rsid w:val="0011275C"/>
    <w:rsid w:val="00112B43"/>
    <w:rsid w:val="00114189"/>
    <w:rsid w:val="00127A41"/>
    <w:rsid w:val="00127EA7"/>
    <w:rsid w:val="00132C0C"/>
    <w:rsid w:val="00133985"/>
    <w:rsid w:val="00135833"/>
    <w:rsid w:val="00136629"/>
    <w:rsid w:val="001411BC"/>
    <w:rsid w:val="0014442C"/>
    <w:rsid w:val="00156D18"/>
    <w:rsid w:val="00170B65"/>
    <w:rsid w:val="001721E4"/>
    <w:rsid w:val="00174268"/>
    <w:rsid w:val="00176CF6"/>
    <w:rsid w:val="00177E3B"/>
    <w:rsid w:val="00181D31"/>
    <w:rsid w:val="0018760E"/>
    <w:rsid w:val="001959AF"/>
    <w:rsid w:val="00196088"/>
    <w:rsid w:val="00196A00"/>
    <w:rsid w:val="001B64B0"/>
    <w:rsid w:val="001C1650"/>
    <w:rsid w:val="001C3C7D"/>
    <w:rsid w:val="001D209D"/>
    <w:rsid w:val="001D26E6"/>
    <w:rsid w:val="001D5FA2"/>
    <w:rsid w:val="001D62E4"/>
    <w:rsid w:val="001D7C42"/>
    <w:rsid w:val="001E5207"/>
    <w:rsid w:val="001F0EA6"/>
    <w:rsid w:val="002009B3"/>
    <w:rsid w:val="002050A2"/>
    <w:rsid w:val="00211905"/>
    <w:rsid w:val="00214E1B"/>
    <w:rsid w:val="002213B3"/>
    <w:rsid w:val="00223A9F"/>
    <w:rsid w:val="002247A9"/>
    <w:rsid w:val="002319D4"/>
    <w:rsid w:val="00232041"/>
    <w:rsid w:val="00232791"/>
    <w:rsid w:val="00237C01"/>
    <w:rsid w:val="002406E2"/>
    <w:rsid w:val="00240980"/>
    <w:rsid w:val="00243893"/>
    <w:rsid w:val="0024503D"/>
    <w:rsid w:val="00246659"/>
    <w:rsid w:val="0024667D"/>
    <w:rsid w:val="00256735"/>
    <w:rsid w:val="00260726"/>
    <w:rsid w:val="00262C64"/>
    <w:rsid w:val="00264139"/>
    <w:rsid w:val="0027003A"/>
    <w:rsid w:val="00295963"/>
    <w:rsid w:val="002A0A28"/>
    <w:rsid w:val="002B6927"/>
    <w:rsid w:val="002C0225"/>
    <w:rsid w:val="002C4226"/>
    <w:rsid w:val="002C6AF7"/>
    <w:rsid w:val="002D0110"/>
    <w:rsid w:val="002D01CB"/>
    <w:rsid w:val="002F0188"/>
    <w:rsid w:val="00306E4C"/>
    <w:rsid w:val="003076D7"/>
    <w:rsid w:val="00313C3A"/>
    <w:rsid w:val="00317524"/>
    <w:rsid w:val="00317A57"/>
    <w:rsid w:val="00332A0F"/>
    <w:rsid w:val="00333E68"/>
    <w:rsid w:val="00341854"/>
    <w:rsid w:val="0035495C"/>
    <w:rsid w:val="0036310E"/>
    <w:rsid w:val="00363DE0"/>
    <w:rsid w:val="003643E6"/>
    <w:rsid w:val="00372EC2"/>
    <w:rsid w:val="00384FCC"/>
    <w:rsid w:val="00386503"/>
    <w:rsid w:val="00386DC8"/>
    <w:rsid w:val="0039030A"/>
    <w:rsid w:val="003906FB"/>
    <w:rsid w:val="00391594"/>
    <w:rsid w:val="003A0B94"/>
    <w:rsid w:val="003B6859"/>
    <w:rsid w:val="003B79F9"/>
    <w:rsid w:val="003C3240"/>
    <w:rsid w:val="003C3DA1"/>
    <w:rsid w:val="003C6682"/>
    <w:rsid w:val="003D7617"/>
    <w:rsid w:val="003E5226"/>
    <w:rsid w:val="003E6D2B"/>
    <w:rsid w:val="003E71C2"/>
    <w:rsid w:val="003F5D3F"/>
    <w:rsid w:val="00404847"/>
    <w:rsid w:val="0041372B"/>
    <w:rsid w:val="00413DC4"/>
    <w:rsid w:val="0043145B"/>
    <w:rsid w:val="00432A14"/>
    <w:rsid w:val="0043396A"/>
    <w:rsid w:val="004357FB"/>
    <w:rsid w:val="00437392"/>
    <w:rsid w:val="00443A33"/>
    <w:rsid w:val="00444B9B"/>
    <w:rsid w:val="004517C3"/>
    <w:rsid w:val="0046043E"/>
    <w:rsid w:val="004716FD"/>
    <w:rsid w:val="0047435E"/>
    <w:rsid w:val="00485A82"/>
    <w:rsid w:val="00486899"/>
    <w:rsid w:val="0049738B"/>
    <w:rsid w:val="004A2FBC"/>
    <w:rsid w:val="004A738C"/>
    <w:rsid w:val="004B0651"/>
    <w:rsid w:val="004B2903"/>
    <w:rsid w:val="004C0342"/>
    <w:rsid w:val="004D287F"/>
    <w:rsid w:val="004D313E"/>
    <w:rsid w:val="004E2873"/>
    <w:rsid w:val="004F1B45"/>
    <w:rsid w:val="00503807"/>
    <w:rsid w:val="00504242"/>
    <w:rsid w:val="005071DB"/>
    <w:rsid w:val="00512FE1"/>
    <w:rsid w:val="00514BE5"/>
    <w:rsid w:val="005168F1"/>
    <w:rsid w:val="00525F51"/>
    <w:rsid w:val="005260C8"/>
    <w:rsid w:val="00542972"/>
    <w:rsid w:val="00567525"/>
    <w:rsid w:val="005724A8"/>
    <w:rsid w:val="0058100B"/>
    <w:rsid w:val="005B0E75"/>
    <w:rsid w:val="005E0B8E"/>
    <w:rsid w:val="005F0616"/>
    <w:rsid w:val="005F0FB3"/>
    <w:rsid w:val="005F14A1"/>
    <w:rsid w:val="005F2F3D"/>
    <w:rsid w:val="005F52F5"/>
    <w:rsid w:val="005F5A7F"/>
    <w:rsid w:val="00603158"/>
    <w:rsid w:val="00610CC9"/>
    <w:rsid w:val="00612FD7"/>
    <w:rsid w:val="00623683"/>
    <w:rsid w:val="00623A2B"/>
    <w:rsid w:val="00623D43"/>
    <w:rsid w:val="0063188F"/>
    <w:rsid w:val="00635F8A"/>
    <w:rsid w:val="006376C6"/>
    <w:rsid w:val="006418E4"/>
    <w:rsid w:val="00642B46"/>
    <w:rsid w:val="006452AF"/>
    <w:rsid w:val="006469E2"/>
    <w:rsid w:val="00671F54"/>
    <w:rsid w:val="006741D7"/>
    <w:rsid w:val="00685DF3"/>
    <w:rsid w:val="00686372"/>
    <w:rsid w:val="0069258B"/>
    <w:rsid w:val="006A0302"/>
    <w:rsid w:val="006A10C5"/>
    <w:rsid w:val="006A3B69"/>
    <w:rsid w:val="006A4853"/>
    <w:rsid w:val="006B2DFB"/>
    <w:rsid w:val="006B4034"/>
    <w:rsid w:val="006C78B3"/>
    <w:rsid w:val="006D5553"/>
    <w:rsid w:val="006F68D9"/>
    <w:rsid w:val="006F6C64"/>
    <w:rsid w:val="00711441"/>
    <w:rsid w:val="00717F21"/>
    <w:rsid w:val="007222E6"/>
    <w:rsid w:val="00725168"/>
    <w:rsid w:val="00734560"/>
    <w:rsid w:val="007357A5"/>
    <w:rsid w:val="00740434"/>
    <w:rsid w:val="00744332"/>
    <w:rsid w:val="007448D1"/>
    <w:rsid w:val="00745C7E"/>
    <w:rsid w:val="0075356F"/>
    <w:rsid w:val="007724F4"/>
    <w:rsid w:val="00772642"/>
    <w:rsid w:val="0077649F"/>
    <w:rsid w:val="0078757E"/>
    <w:rsid w:val="00790B8A"/>
    <w:rsid w:val="00794630"/>
    <w:rsid w:val="0079708D"/>
    <w:rsid w:val="007A08FB"/>
    <w:rsid w:val="007A7E43"/>
    <w:rsid w:val="007B0475"/>
    <w:rsid w:val="007B17EB"/>
    <w:rsid w:val="007B185F"/>
    <w:rsid w:val="007B32CB"/>
    <w:rsid w:val="007B6401"/>
    <w:rsid w:val="007B6B84"/>
    <w:rsid w:val="007D4246"/>
    <w:rsid w:val="007D46CF"/>
    <w:rsid w:val="007D4EBE"/>
    <w:rsid w:val="007E325D"/>
    <w:rsid w:val="0080161A"/>
    <w:rsid w:val="00804C4D"/>
    <w:rsid w:val="00805F87"/>
    <w:rsid w:val="00806AC3"/>
    <w:rsid w:val="00812D0B"/>
    <w:rsid w:val="00814762"/>
    <w:rsid w:val="0081763A"/>
    <w:rsid w:val="00821D9F"/>
    <w:rsid w:val="00824EC2"/>
    <w:rsid w:val="00826994"/>
    <w:rsid w:val="00837D3F"/>
    <w:rsid w:val="008467DA"/>
    <w:rsid w:val="00850643"/>
    <w:rsid w:val="00852563"/>
    <w:rsid w:val="00852D6F"/>
    <w:rsid w:val="00865C62"/>
    <w:rsid w:val="008672F5"/>
    <w:rsid w:val="0087222A"/>
    <w:rsid w:val="008755FE"/>
    <w:rsid w:val="00876459"/>
    <w:rsid w:val="00884030"/>
    <w:rsid w:val="0088430D"/>
    <w:rsid w:val="008954D7"/>
    <w:rsid w:val="008A5B1D"/>
    <w:rsid w:val="008C6C61"/>
    <w:rsid w:val="008D3C3C"/>
    <w:rsid w:val="008D7CC2"/>
    <w:rsid w:val="008E17F8"/>
    <w:rsid w:val="008E5E3C"/>
    <w:rsid w:val="008E650B"/>
    <w:rsid w:val="008F43BB"/>
    <w:rsid w:val="00905156"/>
    <w:rsid w:val="009070D7"/>
    <w:rsid w:val="00907C0E"/>
    <w:rsid w:val="00912B50"/>
    <w:rsid w:val="00913578"/>
    <w:rsid w:val="0091695B"/>
    <w:rsid w:val="00923A0C"/>
    <w:rsid w:val="00956BE0"/>
    <w:rsid w:val="00960497"/>
    <w:rsid w:val="00960AEB"/>
    <w:rsid w:val="009648AC"/>
    <w:rsid w:val="00971EBA"/>
    <w:rsid w:val="00980A4D"/>
    <w:rsid w:val="00984149"/>
    <w:rsid w:val="00984482"/>
    <w:rsid w:val="0098650C"/>
    <w:rsid w:val="009B6D01"/>
    <w:rsid w:val="009C0A81"/>
    <w:rsid w:val="009C0DCE"/>
    <w:rsid w:val="009D2E44"/>
    <w:rsid w:val="009D397E"/>
    <w:rsid w:val="009D5107"/>
    <w:rsid w:val="009E30AD"/>
    <w:rsid w:val="009E387E"/>
    <w:rsid w:val="009F78EF"/>
    <w:rsid w:val="00A05155"/>
    <w:rsid w:val="00A14616"/>
    <w:rsid w:val="00A21212"/>
    <w:rsid w:val="00A21BFE"/>
    <w:rsid w:val="00A24EAB"/>
    <w:rsid w:val="00A362F8"/>
    <w:rsid w:val="00A36732"/>
    <w:rsid w:val="00A41D42"/>
    <w:rsid w:val="00A43440"/>
    <w:rsid w:val="00A613C1"/>
    <w:rsid w:val="00A739CF"/>
    <w:rsid w:val="00A9346E"/>
    <w:rsid w:val="00A97D38"/>
    <w:rsid w:val="00AA3FC4"/>
    <w:rsid w:val="00AA4A47"/>
    <w:rsid w:val="00AA79F4"/>
    <w:rsid w:val="00AB1829"/>
    <w:rsid w:val="00AC2A8B"/>
    <w:rsid w:val="00AC325F"/>
    <w:rsid w:val="00AC7DBC"/>
    <w:rsid w:val="00AD5927"/>
    <w:rsid w:val="00AD66A7"/>
    <w:rsid w:val="00AE6276"/>
    <w:rsid w:val="00AF366D"/>
    <w:rsid w:val="00AF7F7F"/>
    <w:rsid w:val="00B02014"/>
    <w:rsid w:val="00B07508"/>
    <w:rsid w:val="00B14FBA"/>
    <w:rsid w:val="00B173FC"/>
    <w:rsid w:val="00B22E83"/>
    <w:rsid w:val="00B245F8"/>
    <w:rsid w:val="00B247FD"/>
    <w:rsid w:val="00B24992"/>
    <w:rsid w:val="00B24F93"/>
    <w:rsid w:val="00B265F7"/>
    <w:rsid w:val="00B42C1A"/>
    <w:rsid w:val="00B461AE"/>
    <w:rsid w:val="00B52D0A"/>
    <w:rsid w:val="00B5319B"/>
    <w:rsid w:val="00B555FE"/>
    <w:rsid w:val="00B602F5"/>
    <w:rsid w:val="00B642AC"/>
    <w:rsid w:val="00B67687"/>
    <w:rsid w:val="00B7025A"/>
    <w:rsid w:val="00B7239A"/>
    <w:rsid w:val="00B771A1"/>
    <w:rsid w:val="00B9086C"/>
    <w:rsid w:val="00B920A5"/>
    <w:rsid w:val="00BA4644"/>
    <w:rsid w:val="00BC0FFB"/>
    <w:rsid w:val="00BC2DF1"/>
    <w:rsid w:val="00BC34A4"/>
    <w:rsid w:val="00BC6AA5"/>
    <w:rsid w:val="00BC7077"/>
    <w:rsid w:val="00BD17F1"/>
    <w:rsid w:val="00BD6D7F"/>
    <w:rsid w:val="00BF3A71"/>
    <w:rsid w:val="00BF49B0"/>
    <w:rsid w:val="00BF62C7"/>
    <w:rsid w:val="00C04849"/>
    <w:rsid w:val="00C049AE"/>
    <w:rsid w:val="00C0647C"/>
    <w:rsid w:val="00C074B6"/>
    <w:rsid w:val="00C07B2C"/>
    <w:rsid w:val="00C20DEF"/>
    <w:rsid w:val="00C43B1E"/>
    <w:rsid w:val="00C5134D"/>
    <w:rsid w:val="00C6585E"/>
    <w:rsid w:val="00C8122E"/>
    <w:rsid w:val="00C87D1E"/>
    <w:rsid w:val="00C91E27"/>
    <w:rsid w:val="00C91EA8"/>
    <w:rsid w:val="00C931CF"/>
    <w:rsid w:val="00C94864"/>
    <w:rsid w:val="00C94F8F"/>
    <w:rsid w:val="00CA1A2C"/>
    <w:rsid w:val="00CA1AD5"/>
    <w:rsid w:val="00CB7C00"/>
    <w:rsid w:val="00CC3868"/>
    <w:rsid w:val="00CC4F65"/>
    <w:rsid w:val="00CC6268"/>
    <w:rsid w:val="00CD2ED1"/>
    <w:rsid w:val="00CE6BA7"/>
    <w:rsid w:val="00CF14AD"/>
    <w:rsid w:val="00D007BE"/>
    <w:rsid w:val="00D00892"/>
    <w:rsid w:val="00D0222F"/>
    <w:rsid w:val="00D1051F"/>
    <w:rsid w:val="00D12913"/>
    <w:rsid w:val="00D12AE6"/>
    <w:rsid w:val="00D3219F"/>
    <w:rsid w:val="00D3564B"/>
    <w:rsid w:val="00D57B87"/>
    <w:rsid w:val="00D61E44"/>
    <w:rsid w:val="00D73861"/>
    <w:rsid w:val="00D76AE7"/>
    <w:rsid w:val="00D90D6B"/>
    <w:rsid w:val="00DA1CA9"/>
    <w:rsid w:val="00DA3627"/>
    <w:rsid w:val="00DC0384"/>
    <w:rsid w:val="00DC49A8"/>
    <w:rsid w:val="00DC7DB2"/>
    <w:rsid w:val="00DD0FB4"/>
    <w:rsid w:val="00DD20AE"/>
    <w:rsid w:val="00DE73DF"/>
    <w:rsid w:val="00DE7FB1"/>
    <w:rsid w:val="00DF3F1D"/>
    <w:rsid w:val="00E110BA"/>
    <w:rsid w:val="00E23A03"/>
    <w:rsid w:val="00E24FAB"/>
    <w:rsid w:val="00E25B1A"/>
    <w:rsid w:val="00E26AD0"/>
    <w:rsid w:val="00E31D20"/>
    <w:rsid w:val="00E31F7A"/>
    <w:rsid w:val="00E329CA"/>
    <w:rsid w:val="00E3398F"/>
    <w:rsid w:val="00E357C1"/>
    <w:rsid w:val="00E42ECD"/>
    <w:rsid w:val="00E53923"/>
    <w:rsid w:val="00E567E6"/>
    <w:rsid w:val="00E57153"/>
    <w:rsid w:val="00E82E56"/>
    <w:rsid w:val="00E83F5B"/>
    <w:rsid w:val="00E87235"/>
    <w:rsid w:val="00EA010B"/>
    <w:rsid w:val="00EA08B6"/>
    <w:rsid w:val="00EA50E9"/>
    <w:rsid w:val="00EA679F"/>
    <w:rsid w:val="00EB2EF5"/>
    <w:rsid w:val="00EC0141"/>
    <w:rsid w:val="00EC03AC"/>
    <w:rsid w:val="00EC16BE"/>
    <w:rsid w:val="00EC422A"/>
    <w:rsid w:val="00ED398A"/>
    <w:rsid w:val="00ED6BFB"/>
    <w:rsid w:val="00EE37A4"/>
    <w:rsid w:val="00EE5C87"/>
    <w:rsid w:val="00EE68EA"/>
    <w:rsid w:val="00EF1A0D"/>
    <w:rsid w:val="00EF7BEE"/>
    <w:rsid w:val="00F018B0"/>
    <w:rsid w:val="00F14C4C"/>
    <w:rsid w:val="00F16B99"/>
    <w:rsid w:val="00F17DBD"/>
    <w:rsid w:val="00F264CD"/>
    <w:rsid w:val="00F37C33"/>
    <w:rsid w:val="00F558BA"/>
    <w:rsid w:val="00F81836"/>
    <w:rsid w:val="00F83AC1"/>
    <w:rsid w:val="00F83C70"/>
    <w:rsid w:val="00F91442"/>
    <w:rsid w:val="00F94221"/>
    <w:rsid w:val="00F95845"/>
    <w:rsid w:val="00FA4B23"/>
    <w:rsid w:val="00FB4A2E"/>
    <w:rsid w:val="00FC1454"/>
    <w:rsid w:val="00FC62E5"/>
    <w:rsid w:val="00FC6E33"/>
    <w:rsid w:val="00FD1C7E"/>
    <w:rsid w:val="00FD747C"/>
    <w:rsid w:val="00FD7659"/>
    <w:rsid w:val="00FE2CCE"/>
    <w:rsid w:val="00FF1032"/>
    <w:rsid w:val="00FF67B5"/>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75"/>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paragraph" w:styleId="2">
    <w:name w:val="heading 2"/>
    <w:basedOn w:val="a"/>
    <w:next w:val="a"/>
    <w:link w:val="20"/>
    <w:uiPriority w:val="9"/>
    <w:semiHidden/>
    <w:unhideWhenUsed/>
    <w:qFormat/>
    <w:rsid w:val="00E11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96088"/>
    <w:pPr>
      <w:spacing w:after="120" w:line="480" w:lineRule="auto"/>
    </w:pPr>
  </w:style>
  <w:style w:type="character" w:customStyle="1" w:styleId="22">
    <w:name w:val="Основной текст 2 Знак"/>
    <w:basedOn w:val="a0"/>
    <w:link w:val="21"/>
    <w:uiPriority w:val="99"/>
    <w:semiHidden/>
    <w:rsid w:val="00196088"/>
  </w:style>
  <w:style w:type="paragraph" w:customStyle="1" w:styleId="23">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 w:type="character" w:customStyle="1" w:styleId="20">
    <w:name w:val="Заголовок 2 Знак"/>
    <w:basedOn w:val="a0"/>
    <w:link w:val="2"/>
    <w:uiPriority w:val="9"/>
    <w:semiHidden/>
    <w:rsid w:val="00E110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75"/>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paragraph" w:styleId="2">
    <w:name w:val="heading 2"/>
    <w:basedOn w:val="a"/>
    <w:next w:val="a"/>
    <w:link w:val="20"/>
    <w:uiPriority w:val="9"/>
    <w:semiHidden/>
    <w:unhideWhenUsed/>
    <w:qFormat/>
    <w:rsid w:val="00E11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96088"/>
    <w:pPr>
      <w:spacing w:after="120" w:line="480" w:lineRule="auto"/>
    </w:pPr>
  </w:style>
  <w:style w:type="character" w:customStyle="1" w:styleId="22">
    <w:name w:val="Основной текст 2 Знак"/>
    <w:basedOn w:val="a0"/>
    <w:link w:val="21"/>
    <w:uiPriority w:val="99"/>
    <w:semiHidden/>
    <w:rsid w:val="00196088"/>
  </w:style>
  <w:style w:type="paragraph" w:customStyle="1" w:styleId="23">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 w:type="character" w:customStyle="1" w:styleId="20">
    <w:name w:val="Заголовок 2 Знак"/>
    <w:basedOn w:val="a0"/>
    <w:link w:val="2"/>
    <w:uiPriority w:val="9"/>
    <w:semiHidden/>
    <w:rsid w:val="00E110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4744">
      <w:bodyDiv w:val="1"/>
      <w:marLeft w:val="0"/>
      <w:marRight w:val="0"/>
      <w:marTop w:val="0"/>
      <w:marBottom w:val="0"/>
      <w:divBdr>
        <w:top w:val="none" w:sz="0" w:space="0" w:color="auto"/>
        <w:left w:val="none" w:sz="0" w:space="0" w:color="auto"/>
        <w:bottom w:val="none" w:sz="0" w:space="0" w:color="auto"/>
        <w:right w:val="none" w:sz="0" w:space="0" w:color="auto"/>
      </w:divBdr>
    </w:div>
    <w:div w:id="1001271246">
      <w:bodyDiv w:val="1"/>
      <w:marLeft w:val="0"/>
      <w:marRight w:val="0"/>
      <w:marTop w:val="0"/>
      <w:marBottom w:val="0"/>
      <w:divBdr>
        <w:top w:val="none" w:sz="0" w:space="0" w:color="auto"/>
        <w:left w:val="none" w:sz="0" w:space="0" w:color="auto"/>
        <w:bottom w:val="none" w:sz="0" w:space="0" w:color="auto"/>
        <w:right w:val="none" w:sz="0" w:space="0" w:color="auto"/>
      </w:divBdr>
    </w:div>
    <w:div w:id="1155413119">
      <w:bodyDiv w:val="1"/>
      <w:marLeft w:val="0"/>
      <w:marRight w:val="0"/>
      <w:marTop w:val="0"/>
      <w:marBottom w:val="0"/>
      <w:divBdr>
        <w:top w:val="none" w:sz="0" w:space="0" w:color="auto"/>
        <w:left w:val="none" w:sz="0" w:space="0" w:color="auto"/>
        <w:bottom w:val="none" w:sz="0" w:space="0" w:color="auto"/>
        <w:right w:val="none" w:sz="0" w:space="0" w:color="auto"/>
      </w:divBdr>
    </w:div>
    <w:div w:id="1179543196">
      <w:bodyDiv w:val="1"/>
      <w:marLeft w:val="0"/>
      <w:marRight w:val="0"/>
      <w:marTop w:val="0"/>
      <w:marBottom w:val="0"/>
      <w:divBdr>
        <w:top w:val="none" w:sz="0" w:space="0" w:color="auto"/>
        <w:left w:val="none" w:sz="0" w:space="0" w:color="auto"/>
        <w:bottom w:val="none" w:sz="0" w:space="0" w:color="auto"/>
        <w:right w:val="none" w:sz="0" w:space="0" w:color="auto"/>
      </w:divBdr>
    </w:div>
    <w:div w:id="20354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E814B5E6C262E77BB5C264507908B62251F9DFA3565ACA75391815A4A6B8FD61B4D9D0D8A2319C4272EE208F8CB7634D80C891B745A366S9D2I"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andia.ru/text/category/deyatelmznostmz_munitcipalmznih_uchrezhdenij/"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E814B5E6C262E77BB5C264507908B6235AF0DCAE595ACA75391815A4A6B8FD61B4D9D0D8A536954172EE208F8CB7634D80C891B745A366S9D2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4DE814B5E6C262E77BB5C264507908B62252F3DAA9505ACA75391815A4A6B8FD73B481DCDAA728944267B871C9SDD9I"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consultantplus://offline/ref=B296EE39B95C69967BA2620036BCA0B9D1E039C6D000D22CCF426A8286C0A196AFF929746DD9460144491F95FDf1iF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DE814B5E6C262E77BB5C264507908B62353F6D9AD535ACA75391815A4A6B8FD73B481DCDAA728944267B871C9SDD9I"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9E54-96B9-4580-B9E3-D3D1A429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79</Pages>
  <Words>13231</Words>
  <Characters>75418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Бардакова Татьяна Борисовна</dc:creator>
  <cp:lastModifiedBy>Зыкова_ Анна Анатольевна</cp:lastModifiedBy>
  <cp:revision>4</cp:revision>
  <cp:lastPrinted>2024-02-29T05:35:00Z</cp:lastPrinted>
  <dcterms:created xsi:type="dcterms:W3CDTF">2024-03-06T04:33:00Z</dcterms:created>
  <dcterms:modified xsi:type="dcterms:W3CDTF">2024-03-27T07:53:00Z</dcterms:modified>
</cp:coreProperties>
</file>