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6A" w:rsidRDefault="00564F6A" w:rsidP="00564F6A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64F6A" w:rsidRDefault="00564F6A" w:rsidP="00564F6A">
      <w:pPr>
        <w:rPr>
          <w:sz w:val="28"/>
          <w:szCs w:val="28"/>
        </w:rPr>
      </w:pPr>
      <w:r>
        <w:rPr>
          <w:sz w:val="28"/>
          <w:szCs w:val="28"/>
        </w:rPr>
        <w:t>«___»____________2016 г.</w:t>
      </w:r>
    </w:p>
    <w:p w:rsidR="00BD3884" w:rsidRDefault="00BD3884" w:rsidP="00BD3884">
      <w:pPr>
        <w:rPr>
          <w:sz w:val="28"/>
          <w:szCs w:val="28"/>
        </w:rPr>
      </w:pPr>
    </w:p>
    <w:p w:rsidR="00BD3884" w:rsidRDefault="00BD3884" w:rsidP="00BD388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УКС и МП </w:t>
      </w:r>
    </w:p>
    <w:p w:rsidR="00BD3884" w:rsidRDefault="00BD3884" w:rsidP="00BD3884">
      <w:pPr>
        <w:rPr>
          <w:sz w:val="28"/>
          <w:szCs w:val="28"/>
        </w:rPr>
      </w:pPr>
      <w:r>
        <w:rPr>
          <w:sz w:val="28"/>
          <w:szCs w:val="28"/>
        </w:rPr>
        <w:t>Администрации Колпашевского района</w:t>
      </w:r>
    </w:p>
    <w:p w:rsidR="00BD3884" w:rsidRDefault="00BD3884" w:rsidP="00BD3884">
      <w:pPr>
        <w:rPr>
          <w:sz w:val="28"/>
          <w:szCs w:val="28"/>
        </w:rPr>
      </w:pPr>
    </w:p>
    <w:p w:rsidR="00564F6A" w:rsidRDefault="00564F6A" w:rsidP="00BD3884">
      <w:pPr>
        <w:rPr>
          <w:b/>
          <w:sz w:val="28"/>
          <w:szCs w:val="28"/>
        </w:rPr>
      </w:pPr>
      <w:r>
        <w:rPr>
          <w:sz w:val="28"/>
          <w:szCs w:val="28"/>
        </w:rPr>
        <w:t>___________</w:t>
      </w:r>
      <w:r w:rsidR="00597676">
        <w:rPr>
          <w:sz w:val="28"/>
          <w:szCs w:val="28"/>
        </w:rPr>
        <w:t xml:space="preserve"> </w:t>
      </w:r>
      <w:r w:rsidR="00BD3884">
        <w:rPr>
          <w:sz w:val="28"/>
          <w:szCs w:val="28"/>
        </w:rPr>
        <w:t xml:space="preserve"> Т.Б. Бардакова</w:t>
      </w:r>
      <w:r>
        <w:rPr>
          <w:b/>
          <w:sz w:val="28"/>
          <w:szCs w:val="28"/>
        </w:rPr>
        <w:t xml:space="preserve"> </w:t>
      </w:r>
    </w:p>
    <w:p w:rsidR="00564F6A" w:rsidRDefault="00564F6A" w:rsidP="00564F6A">
      <w:pPr>
        <w:jc w:val="center"/>
        <w:rPr>
          <w:b/>
          <w:sz w:val="28"/>
          <w:szCs w:val="28"/>
        </w:rPr>
      </w:pPr>
    </w:p>
    <w:p w:rsidR="00564F6A" w:rsidRDefault="00564F6A" w:rsidP="00564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ВЦП СБП</w:t>
      </w:r>
    </w:p>
    <w:p w:rsidR="00564F6A" w:rsidRDefault="00564F6A" w:rsidP="00564F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3D267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64F6A" w:rsidRPr="00597676" w:rsidRDefault="00564F6A" w:rsidP="00564F6A">
      <w:pPr>
        <w:spacing w:before="240"/>
        <w:rPr>
          <w:sz w:val="28"/>
          <w:szCs w:val="28"/>
          <w:u w:val="single"/>
        </w:rPr>
      </w:pPr>
      <w:r w:rsidRPr="00597676">
        <w:rPr>
          <w:sz w:val="28"/>
          <w:szCs w:val="28"/>
          <w:u w:val="single"/>
        </w:rPr>
        <w:t>«</w:t>
      </w:r>
      <w:r w:rsidR="00597676" w:rsidRPr="00597676">
        <w:rPr>
          <w:sz w:val="28"/>
          <w:szCs w:val="28"/>
          <w:u w:val="single"/>
        </w:rPr>
        <w:t>Поддержка социально-ориентированных некоммерческих организаций, не являющихся муниципальными учреждениями, в муниципальном образовании «Колпашевский район</w:t>
      </w:r>
      <w:r w:rsidRPr="00597676">
        <w:rPr>
          <w:sz w:val="28"/>
          <w:szCs w:val="28"/>
          <w:u w:val="single"/>
        </w:rPr>
        <w:t xml:space="preserve">» </w:t>
      </w:r>
    </w:p>
    <w:p w:rsidR="00564F6A" w:rsidRDefault="00564F6A" w:rsidP="00564F6A">
      <w:pPr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vertAlign w:val="superscript"/>
        </w:rPr>
        <w:t>(Наименование ВЦП)</w:t>
      </w:r>
    </w:p>
    <w:p w:rsidR="00597676" w:rsidRDefault="00597676" w:rsidP="00564F6A">
      <w:pPr>
        <w:rPr>
          <w:sz w:val="28"/>
          <w:szCs w:val="28"/>
          <w:u w:val="single"/>
        </w:rPr>
      </w:pPr>
      <w:r w:rsidRPr="00597676">
        <w:rPr>
          <w:sz w:val="28"/>
          <w:szCs w:val="28"/>
          <w:u w:val="single"/>
        </w:rPr>
        <w:t>Управление по культуре, спорту и молодёжной политике Администраци</w:t>
      </w:r>
      <w:r>
        <w:rPr>
          <w:sz w:val="28"/>
          <w:szCs w:val="28"/>
          <w:u w:val="single"/>
        </w:rPr>
        <w:t>и</w:t>
      </w:r>
      <w:r w:rsidRPr="00597676">
        <w:rPr>
          <w:sz w:val="28"/>
          <w:szCs w:val="28"/>
          <w:u w:val="single"/>
        </w:rPr>
        <w:t xml:space="preserve"> Колпашевского района </w:t>
      </w:r>
    </w:p>
    <w:p w:rsidR="00564F6A" w:rsidRDefault="00564F6A" w:rsidP="00564F6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СБП)</w:t>
      </w:r>
    </w:p>
    <w:p w:rsidR="00564F6A" w:rsidRDefault="00564F6A" w:rsidP="00564F6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097"/>
        <w:gridCol w:w="893"/>
        <w:gridCol w:w="965"/>
        <w:gridCol w:w="869"/>
        <w:gridCol w:w="992"/>
        <w:gridCol w:w="850"/>
        <w:gridCol w:w="997"/>
        <w:gridCol w:w="1417"/>
      </w:tblGrid>
      <w:tr w:rsidR="00564F6A" w:rsidTr="001C05A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Коды классификации расходов бюджетов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564F6A" w:rsidTr="001C05A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  <w:p w:rsidR="00564F6A" w:rsidRDefault="00564F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</w:t>
            </w:r>
            <w:proofErr w:type="gramStart"/>
            <w:r>
              <w:rPr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-р5)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%, гр5/</w:t>
            </w:r>
            <w:proofErr w:type="spellStart"/>
            <w:r>
              <w:rPr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4*100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342C" w:rsidTr="007734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597676" w:rsidRDefault="0077342C" w:rsidP="00597676">
            <w:pPr>
              <w:jc w:val="center"/>
              <w:rPr>
                <w:lang w:eastAsia="en-US"/>
              </w:rPr>
            </w:pPr>
            <w:r w:rsidRPr="00597676">
              <w:rPr>
                <w:lang w:eastAsia="en-US"/>
              </w:rPr>
              <w:t>1. Предоставление субсидии некоммерческим организациям, не являющимся муниципальным                                                                                                                                                                                        учреждениями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77342C" w:rsidRDefault="0077342C" w:rsidP="001C0ACA">
            <w:pPr>
              <w:jc w:val="center"/>
              <w:rPr>
                <w:sz w:val="28"/>
                <w:szCs w:val="28"/>
                <w:lang w:eastAsia="en-US"/>
              </w:rPr>
            </w:pPr>
            <w:r w:rsidRPr="0077342C">
              <w:rPr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77342C" w:rsidRDefault="0077342C" w:rsidP="001C0ACA">
            <w:pPr>
              <w:jc w:val="center"/>
              <w:rPr>
                <w:sz w:val="28"/>
                <w:szCs w:val="28"/>
                <w:lang w:eastAsia="en-US"/>
              </w:rPr>
            </w:pPr>
            <w:r w:rsidRPr="0077342C">
              <w:rPr>
                <w:sz w:val="28"/>
                <w:szCs w:val="28"/>
                <w:lang w:eastAsia="en-US"/>
              </w:rPr>
              <w:t>6601601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5A6D65" w:rsidRDefault="0077342C" w:rsidP="001C0ACA">
            <w:pPr>
              <w:jc w:val="center"/>
              <w:rPr>
                <w:sz w:val="28"/>
                <w:szCs w:val="28"/>
                <w:lang w:eastAsia="en-US"/>
              </w:rPr>
            </w:pPr>
            <w:r w:rsidRPr="005A6D65">
              <w:rPr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77342C" w:rsidRDefault="005A6D65" w:rsidP="0044198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1238,</w:t>
            </w:r>
            <w:r w:rsidR="0044198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2C" w:rsidRDefault="005A6D65" w:rsidP="001C05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Default="005A6D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</w:t>
            </w:r>
            <w:r w:rsidR="0077342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Default="0015243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  <w:r w:rsidR="005A6D65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152434" w:rsidRDefault="00152434" w:rsidP="00152434">
            <w:pPr>
              <w:rPr>
                <w:lang w:eastAsia="en-US"/>
              </w:rPr>
            </w:pPr>
            <w:r w:rsidRPr="00152434">
              <w:rPr>
                <w:lang w:eastAsia="en-US"/>
              </w:rPr>
              <w:t>Экономия, сложившаяся из фактического потребления коммунальных услуг</w:t>
            </w:r>
          </w:p>
        </w:tc>
      </w:tr>
      <w:tr w:rsidR="0077342C" w:rsidTr="007734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Default="00773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по ВЦП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2C" w:rsidRPr="0077342C" w:rsidRDefault="0077342C" w:rsidP="001C0ACA">
            <w:pPr>
              <w:jc w:val="center"/>
              <w:rPr>
                <w:sz w:val="28"/>
                <w:szCs w:val="28"/>
                <w:lang w:eastAsia="en-US"/>
              </w:rPr>
            </w:pPr>
            <w:r w:rsidRPr="0077342C">
              <w:rPr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2C" w:rsidRPr="0077342C" w:rsidRDefault="0077342C" w:rsidP="001C0ACA">
            <w:pPr>
              <w:jc w:val="center"/>
              <w:rPr>
                <w:sz w:val="28"/>
                <w:szCs w:val="28"/>
                <w:lang w:eastAsia="en-US"/>
              </w:rPr>
            </w:pPr>
            <w:r w:rsidRPr="0077342C">
              <w:rPr>
                <w:sz w:val="28"/>
                <w:szCs w:val="28"/>
                <w:lang w:eastAsia="en-US"/>
              </w:rPr>
              <w:t>6601601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2C" w:rsidRPr="005A6D65" w:rsidRDefault="0077342C" w:rsidP="001C0ACA">
            <w:pPr>
              <w:jc w:val="center"/>
              <w:rPr>
                <w:sz w:val="28"/>
                <w:szCs w:val="28"/>
                <w:lang w:eastAsia="en-US"/>
              </w:rPr>
            </w:pPr>
            <w:r w:rsidRPr="005A6D65">
              <w:rPr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Pr="0077342C" w:rsidRDefault="005A6D65" w:rsidP="0044198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1238,</w:t>
            </w:r>
            <w:r w:rsidR="0044198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2C" w:rsidRDefault="005A6D65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Default="005A6D65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</w:t>
            </w:r>
            <w:r w:rsidR="0077342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42C" w:rsidRDefault="00152434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  <w:r w:rsidR="005A6D65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2C" w:rsidRDefault="00152434" w:rsidP="00152434">
            <w:pPr>
              <w:rPr>
                <w:sz w:val="28"/>
                <w:szCs w:val="28"/>
                <w:lang w:eastAsia="en-US"/>
              </w:rPr>
            </w:pPr>
            <w:r w:rsidRPr="00152434">
              <w:rPr>
                <w:lang w:eastAsia="en-US"/>
              </w:rPr>
              <w:t>Экономия, сложившаяся из фактического потребления коммунальных услуг</w:t>
            </w:r>
          </w:p>
        </w:tc>
      </w:tr>
    </w:tbl>
    <w:p w:rsidR="00564F6A" w:rsidRDefault="00564F6A" w:rsidP="00564F6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1"/>
        <w:gridCol w:w="1088"/>
        <w:gridCol w:w="1103"/>
        <w:gridCol w:w="1103"/>
        <w:gridCol w:w="1773"/>
        <w:gridCol w:w="2233"/>
      </w:tblGrid>
      <w:tr w:rsidR="00564F6A" w:rsidTr="00564F6A">
        <w:trPr>
          <w:jc w:val="center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 w:rsidP="004419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 в 201</w:t>
            </w:r>
            <w:r w:rsidR="0044198A"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Отклонение (%) (гр.4/гр.3</w:t>
            </w:r>
            <w:proofErr w:type="gramEnd"/>
          </w:p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*100)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Причины отклонений</w:t>
            </w:r>
          </w:p>
        </w:tc>
      </w:tr>
      <w:tr w:rsidR="00564F6A" w:rsidTr="00564F6A">
        <w:trPr>
          <w:jc w:val="center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4F6A" w:rsidTr="00564F6A">
        <w:trPr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77342C">
            <w:pPr>
              <w:jc w:val="both"/>
              <w:rPr>
                <w:sz w:val="28"/>
                <w:szCs w:val="28"/>
                <w:lang w:eastAsia="en-US"/>
              </w:rPr>
            </w:pPr>
            <w:r w:rsidRPr="0077342C">
              <w:rPr>
                <w:sz w:val="28"/>
                <w:szCs w:val="28"/>
                <w:lang w:eastAsia="en-US"/>
              </w:rPr>
              <w:t xml:space="preserve">Количество социально-ориентированных некоммерческих организаций, не являющихся бюджетными учреждениями, </w:t>
            </w:r>
            <w:proofErr w:type="gramStart"/>
            <w:r w:rsidRPr="0077342C">
              <w:rPr>
                <w:sz w:val="28"/>
                <w:szCs w:val="28"/>
                <w:lang w:eastAsia="en-US"/>
              </w:rPr>
              <w:t>получившие</w:t>
            </w:r>
            <w:proofErr w:type="gramEnd"/>
            <w:r w:rsidRPr="0077342C">
              <w:rPr>
                <w:sz w:val="28"/>
                <w:szCs w:val="28"/>
                <w:lang w:eastAsia="en-US"/>
              </w:rPr>
              <w:t xml:space="preserve"> финансовую поддержку из районного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7734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773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773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564F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773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64F6A" w:rsidRDefault="00564F6A" w:rsidP="00564F6A">
      <w:pPr>
        <w:rPr>
          <w:sz w:val="28"/>
          <w:szCs w:val="28"/>
        </w:rPr>
      </w:pPr>
    </w:p>
    <w:p w:rsidR="00564F6A" w:rsidRDefault="00564F6A" w:rsidP="00564F6A">
      <w:pPr>
        <w:rPr>
          <w:sz w:val="28"/>
          <w:szCs w:val="28"/>
        </w:rPr>
      </w:pPr>
    </w:p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1145D"/>
    <w:rsid w:val="0001480C"/>
    <w:rsid w:val="001123CB"/>
    <w:rsid w:val="00152434"/>
    <w:rsid w:val="001C05A9"/>
    <w:rsid w:val="00250A75"/>
    <w:rsid w:val="003D267F"/>
    <w:rsid w:val="003E799D"/>
    <w:rsid w:val="0044198A"/>
    <w:rsid w:val="004B67BC"/>
    <w:rsid w:val="00564F6A"/>
    <w:rsid w:val="005821D3"/>
    <w:rsid w:val="00597676"/>
    <w:rsid w:val="005A6D65"/>
    <w:rsid w:val="00635F84"/>
    <w:rsid w:val="006A4464"/>
    <w:rsid w:val="00730842"/>
    <w:rsid w:val="0077342C"/>
    <w:rsid w:val="00856435"/>
    <w:rsid w:val="009D686D"/>
    <w:rsid w:val="00B15B87"/>
    <w:rsid w:val="00BD3884"/>
    <w:rsid w:val="00C3450B"/>
    <w:rsid w:val="00C45DFA"/>
    <w:rsid w:val="00EA38E4"/>
    <w:rsid w:val="00F02B1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564F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УКСМП6</cp:lastModifiedBy>
  <cp:revision>19</cp:revision>
  <cp:lastPrinted>2016-04-14T04:18:00Z</cp:lastPrinted>
  <dcterms:created xsi:type="dcterms:W3CDTF">2012-08-29T02:56:00Z</dcterms:created>
  <dcterms:modified xsi:type="dcterms:W3CDTF">2016-04-14T04:18:00Z</dcterms:modified>
</cp:coreProperties>
</file>