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Pr="00E7234A" w:rsidRDefault="00E7234A" w:rsidP="005E5DF7">
      <w:pPr>
        <w:ind w:left="5670"/>
        <w:jc w:val="center"/>
      </w:pPr>
      <w:bookmarkStart w:id="0" w:name="_GoBack"/>
      <w:bookmarkEnd w:id="0"/>
      <w:r w:rsidRPr="00E7234A">
        <w:t>Утверждаю</w:t>
      </w:r>
    </w:p>
    <w:p w:rsidR="00E7234A" w:rsidRDefault="00E7234A" w:rsidP="005E5DF7">
      <w:pPr>
        <w:ind w:left="5670"/>
        <w:jc w:val="center"/>
      </w:pPr>
      <w:r>
        <w:t>Глав</w:t>
      </w:r>
      <w:r w:rsidR="00D91F1C">
        <w:t>а</w:t>
      </w:r>
      <w:r>
        <w:t xml:space="preserve"> Колпашевского района</w:t>
      </w:r>
    </w:p>
    <w:p w:rsidR="00E7234A" w:rsidRDefault="00E7234A" w:rsidP="005E5DF7">
      <w:pPr>
        <w:ind w:left="5670"/>
        <w:jc w:val="center"/>
      </w:pPr>
    </w:p>
    <w:p w:rsidR="00E7234A" w:rsidRDefault="00E7234A" w:rsidP="005E5DF7">
      <w:pPr>
        <w:ind w:left="5670"/>
        <w:jc w:val="center"/>
      </w:pPr>
      <w:r>
        <w:t xml:space="preserve">______________ </w:t>
      </w:r>
      <w:r w:rsidR="00D91F1C">
        <w:t>А</w:t>
      </w:r>
      <w:r>
        <w:t>.</w:t>
      </w:r>
      <w:r w:rsidR="00D91F1C">
        <w:t>Ф</w:t>
      </w:r>
      <w:r>
        <w:t xml:space="preserve">. </w:t>
      </w:r>
      <w:r w:rsidR="00D91F1C">
        <w:t>Медных</w:t>
      </w:r>
    </w:p>
    <w:p w:rsidR="00E7234A" w:rsidRDefault="00E7234A" w:rsidP="005E5DF7">
      <w:pPr>
        <w:ind w:left="5670"/>
        <w:jc w:val="center"/>
      </w:pPr>
      <w:r>
        <w:t>«__» _______________ 201</w:t>
      </w:r>
      <w:r w:rsidR="00F55806">
        <w:t>7</w:t>
      </w:r>
    </w:p>
    <w:p w:rsidR="00E7234A" w:rsidRPr="00E7234A" w:rsidRDefault="00E7234A" w:rsidP="00E7234A">
      <w:pPr>
        <w:ind w:left="5812"/>
      </w:pP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713B1A">
        <w:t>6</w:t>
      </w:r>
      <w:r w:rsidRPr="00E7234A">
        <w:t xml:space="preserve"> год</w:t>
      </w:r>
    </w:p>
    <w:p w:rsidR="00933C4D" w:rsidRDefault="00933C4D" w:rsidP="006A4464">
      <w:pPr>
        <w:jc w:val="both"/>
      </w:pPr>
    </w:p>
    <w:p w:rsidR="006A4464" w:rsidRPr="00B31A41" w:rsidRDefault="006A4464" w:rsidP="006A4464">
      <w:pPr>
        <w:jc w:val="both"/>
      </w:pPr>
      <w:r w:rsidRPr="00E7234A">
        <w:t>Наименование ВЦП</w:t>
      </w:r>
      <w:r w:rsidR="00E7234A" w:rsidRPr="00E7234A">
        <w:t xml:space="preserve">: </w:t>
      </w:r>
      <w:r w:rsidR="00B31A41" w:rsidRPr="00B31A41">
        <w:t>«Организация транспортного сообщения с труднодоступными населенными пунктами района»</w:t>
      </w:r>
      <w:r w:rsidR="00E7234A" w:rsidRPr="00B31A41">
        <w:t>.</w:t>
      </w:r>
    </w:p>
    <w:p w:rsidR="00E7234A" w:rsidRPr="00E7234A" w:rsidRDefault="00E7234A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636" w:type="dxa"/>
        <w:jc w:val="center"/>
        <w:tblLayout w:type="fixed"/>
        <w:tblLook w:val="04A0"/>
      </w:tblPr>
      <w:tblGrid>
        <w:gridCol w:w="1706"/>
        <w:gridCol w:w="1105"/>
        <w:gridCol w:w="916"/>
        <w:gridCol w:w="990"/>
        <w:gridCol w:w="1282"/>
        <w:gridCol w:w="1281"/>
        <w:gridCol w:w="1220"/>
        <w:gridCol w:w="766"/>
        <w:gridCol w:w="1370"/>
      </w:tblGrid>
      <w:tr w:rsidR="00E7234A" w:rsidRPr="00030664" w:rsidTr="00AC52EA">
        <w:trPr>
          <w:jc w:val="center"/>
        </w:trPr>
        <w:tc>
          <w:tcPr>
            <w:tcW w:w="1706" w:type="dxa"/>
            <w:vMerge w:val="restart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11" w:type="dxa"/>
            <w:gridSpan w:val="3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282" w:type="dxa"/>
            <w:vMerge w:val="restart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План (</w:t>
            </w:r>
            <w:proofErr w:type="spellStart"/>
            <w:r w:rsidRPr="00030664">
              <w:rPr>
                <w:sz w:val="20"/>
                <w:szCs w:val="20"/>
              </w:rPr>
              <w:t>тыс</w:t>
            </w:r>
            <w:proofErr w:type="gramStart"/>
            <w:r w:rsidRPr="00030664">
              <w:rPr>
                <w:sz w:val="20"/>
                <w:szCs w:val="20"/>
              </w:rPr>
              <w:t>.р</w:t>
            </w:r>
            <w:proofErr w:type="gramEnd"/>
            <w:r w:rsidRPr="00030664">
              <w:rPr>
                <w:sz w:val="20"/>
                <w:szCs w:val="20"/>
              </w:rPr>
              <w:t>уб</w:t>
            </w:r>
            <w:proofErr w:type="spellEnd"/>
            <w:r w:rsidRPr="00030664">
              <w:rPr>
                <w:sz w:val="20"/>
                <w:szCs w:val="20"/>
              </w:rPr>
              <w:t>)</w:t>
            </w:r>
          </w:p>
        </w:tc>
        <w:tc>
          <w:tcPr>
            <w:tcW w:w="1281" w:type="dxa"/>
            <w:vMerge w:val="restart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Факт (</w:t>
            </w:r>
            <w:proofErr w:type="spellStart"/>
            <w:r w:rsidRPr="00030664">
              <w:rPr>
                <w:sz w:val="20"/>
                <w:szCs w:val="20"/>
              </w:rPr>
              <w:t>тыс</w:t>
            </w:r>
            <w:proofErr w:type="gramStart"/>
            <w:r w:rsidRPr="00030664">
              <w:rPr>
                <w:sz w:val="20"/>
                <w:szCs w:val="20"/>
              </w:rPr>
              <w:t>.р</w:t>
            </w:r>
            <w:proofErr w:type="gramEnd"/>
            <w:r w:rsidRPr="00030664">
              <w:rPr>
                <w:sz w:val="20"/>
                <w:szCs w:val="20"/>
              </w:rPr>
              <w:t>уб</w:t>
            </w:r>
            <w:proofErr w:type="spellEnd"/>
            <w:r w:rsidRPr="00030664">
              <w:rPr>
                <w:sz w:val="20"/>
                <w:szCs w:val="20"/>
              </w:rPr>
              <w:t>)</w:t>
            </w:r>
          </w:p>
        </w:tc>
        <w:tc>
          <w:tcPr>
            <w:tcW w:w="1986" w:type="dxa"/>
            <w:gridSpan w:val="2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Отклонение</w:t>
            </w:r>
          </w:p>
        </w:tc>
        <w:tc>
          <w:tcPr>
            <w:tcW w:w="1370" w:type="dxa"/>
            <w:vMerge w:val="restart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030664" w:rsidTr="00AC52EA">
        <w:trPr>
          <w:jc w:val="center"/>
        </w:trPr>
        <w:tc>
          <w:tcPr>
            <w:tcW w:w="1706" w:type="dxa"/>
            <w:vMerge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16" w:type="dxa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82" w:type="dxa"/>
            <w:vMerge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proofErr w:type="spellStart"/>
            <w:r w:rsidRPr="00030664">
              <w:rPr>
                <w:sz w:val="20"/>
                <w:szCs w:val="20"/>
              </w:rPr>
              <w:t>Тыс</w:t>
            </w:r>
            <w:proofErr w:type="gramStart"/>
            <w:r w:rsidRPr="00030664">
              <w:rPr>
                <w:sz w:val="20"/>
                <w:szCs w:val="20"/>
              </w:rPr>
              <w:t>.р</w:t>
            </w:r>
            <w:proofErr w:type="gramEnd"/>
            <w:r w:rsidRPr="00030664">
              <w:rPr>
                <w:sz w:val="20"/>
                <w:szCs w:val="20"/>
              </w:rPr>
              <w:t>уб</w:t>
            </w:r>
            <w:proofErr w:type="spellEnd"/>
          </w:p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(гр4-р5)</w:t>
            </w:r>
          </w:p>
        </w:tc>
        <w:tc>
          <w:tcPr>
            <w:tcW w:w="766" w:type="dxa"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%, гр5/</w:t>
            </w:r>
            <w:proofErr w:type="spellStart"/>
            <w:r w:rsidRPr="00030664">
              <w:rPr>
                <w:sz w:val="20"/>
                <w:szCs w:val="20"/>
              </w:rPr>
              <w:t>гр</w:t>
            </w:r>
            <w:proofErr w:type="spellEnd"/>
          </w:p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t>4*100</w:t>
            </w:r>
          </w:p>
        </w:tc>
        <w:tc>
          <w:tcPr>
            <w:tcW w:w="1370" w:type="dxa"/>
            <w:vMerge/>
            <w:vAlign w:val="center"/>
          </w:tcPr>
          <w:p w:rsidR="00E7234A" w:rsidRPr="00030664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</w:tr>
      <w:tr w:rsidR="007A4EBC" w:rsidRPr="00030664" w:rsidTr="00AC52EA">
        <w:trPr>
          <w:jc w:val="center"/>
        </w:trPr>
        <w:tc>
          <w:tcPr>
            <w:tcW w:w="1706" w:type="dxa"/>
            <w:vAlign w:val="center"/>
          </w:tcPr>
          <w:p w:rsidR="007A4EBC" w:rsidRPr="007A4EBC" w:rsidRDefault="007A4EBC" w:rsidP="00C13292">
            <w:pPr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Предоставление субсидии на возмещение недополученных доходов, связанных с предоставлением льготных услуг по перевозке речным транспортом населения.</w:t>
            </w:r>
          </w:p>
        </w:tc>
        <w:tc>
          <w:tcPr>
            <w:tcW w:w="1105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0408</w:t>
            </w:r>
          </w:p>
        </w:tc>
        <w:tc>
          <w:tcPr>
            <w:tcW w:w="916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6800100000</w:t>
            </w:r>
          </w:p>
        </w:tc>
        <w:tc>
          <w:tcPr>
            <w:tcW w:w="990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810</w:t>
            </w:r>
          </w:p>
        </w:tc>
        <w:tc>
          <w:tcPr>
            <w:tcW w:w="1282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2 833,34621</w:t>
            </w:r>
          </w:p>
        </w:tc>
        <w:tc>
          <w:tcPr>
            <w:tcW w:w="1281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2 833,34621</w:t>
            </w:r>
          </w:p>
        </w:tc>
        <w:tc>
          <w:tcPr>
            <w:tcW w:w="1220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7A4EBC" w:rsidRPr="007A4EBC" w:rsidRDefault="007A4EBC" w:rsidP="00294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0" w:type="dxa"/>
            <w:vAlign w:val="center"/>
          </w:tcPr>
          <w:p w:rsidR="007A4EBC" w:rsidRPr="007A4EBC" w:rsidRDefault="007A4EBC" w:rsidP="0003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4EBC" w:rsidRPr="00030664" w:rsidTr="00AC52EA">
        <w:trPr>
          <w:jc w:val="center"/>
        </w:trPr>
        <w:tc>
          <w:tcPr>
            <w:tcW w:w="1706" w:type="dxa"/>
            <w:vAlign w:val="center"/>
          </w:tcPr>
          <w:p w:rsidR="007A4EBC" w:rsidRPr="007A4EBC" w:rsidRDefault="007A4EBC" w:rsidP="00C13292">
            <w:pPr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Предоставление субсидии на возмещение недополученных доходов от предоставления льготных услуг по перевозке населения по социально-значимым автобусным маршрутам.</w:t>
            </w:r>
          </w:p>
        </w:tc>
        <w:tc>
          <w:tcPr>
            <w:tcW w:w="1105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0408</w:t>
            </w:r>
          </w:p>
        </w:tc>
        <w:tc>
          <w:tcPr>
            <w:tcW w:w="916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6800200000</w:t>
            </w:r>
          </w:p>
        </w:tc>
        <w:tc>
          <w:tcPr>
            <w:tcW w:w="990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810</w:t>
            </w:r>
          </w:p>
        </w:tc>
        <w:tc>
          <w:tcPr>
            <w:tcW w:w="1282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146,46906</w:t>
            </w:r>
          </w:p>
        </w:tc>
        <w:tc>
          <w:tcPr>
            <w:tcW w:w="1281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146,46906</w:t>
            </w:r>
          </w:p>
        </w:tc>
        <w:tc>
          <w:tcPr>
            <w:tcW w:w="1220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7A4EBC" w:rsidRPr="007A4EBC" w:rsidRDefault="007A4EBC" w:rsidP="00294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0" w:type="dxa"/>
            <w:vAlign w:val="center"/>
          </w:tcPr>
          <w:p w:rsidR="007A4EBC" w:rsidRPr="007A4EBC" w:rsidRDefault="007A4EBC" w:rsidP="0003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4EBC" w:rsidRPr="00030664" w:rsidTr="00AC52EA">
        <w:trPr>
          <w:jc w:val="center"/>
        </w:trPr>
        <w:tc>
          <w:tcPr>
            <w:tcW w:w="1706" w:type="dxa"/>
            <w:vAlign w:val="center"/>
          </w:tcPr>
          <w:p w:rsidR="007A4EBC" w:rsidRPr="007A4EBC" w:rsidRDefault="007A4EBC" w:rsidP="00C13292">
            <w:pPr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 xml:space="preserve">Предоставление субсидии на возмещения недополученных доходов перевозчикам, осуществляющим регулярные пассажирские перевозки автомобильным транспортом общего пользования по муниципальным </w:t>
            </w:r>
            <w:r w:rsidRPr="007A4EBC">
              <w:rPr>
                <w:sz w:val="20"/>
                <w:szCs w:val="20"/>
              </w:rPr>
              <w:lastRenderedPageBreak/>
              <w:t>автобусным маршрутам между поселениями в границах муниципального образования «Колпашевский район» (за исключением социально-значимых муниципальных автобусных маршрутов).</w:t>
            </w:r>
          </w:p>
        </w:tc>
        <w:tc>
          <w:tcPr>
            <w:tcW w:w="1105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lastRenderedPageBreak/>
              <w:t>0408</w:t>
            </w:r>
          </w:p>
        </w:tc>
        <w:tc>
          <w:tcPr>
            <w:tcW w:w="916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6800300000</w:t>
            </w:r>
          </w:p>
        </w:tc>
        <w:tc>
          <w:tcPr>
            <w:tcW w:w="990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810</w:t>
            </w:r>
          </w:p>
        </w:tc>
        <w:tc>
          <w:tcPr>
            <w:tcW w:w="1282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3 675,93094</w:t>
            </w:r>
          </w:p>
        </w:tc>
        <w:tc>
          <w:tcPr>
            <w:tcW w:w="1281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 w:rsidRPr="007A4EBC">
              <w:rPr>
                <w:sz w:val="20"/>
                <w:szCs w:val="20"/>
              </w:rPr>
              <w:t>3 675,93094</w:t>
            </w:r>
          </w:p>
        </w:tc>
        <w:tc>
          <w:tcPr>
            <w:tcW w:w="1220" w:type="dxa"/>
            <w:vAlign w:val="center"/>
          </w:tcPr>
          <w:p w:rsidR="007A4EBC" w:rsidRPr="007A4EBC" w:rsidRDefault="007A4EBC" w:rsidP="00427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66" w:type="dxa"/>
            <w:vAlign w:val="center"/>
          </w:tcPr>
          <w:p w:rsidR="007A4EBC" w:rsidRPr="007A4EBC" w:rsidRDefault="007A4EBC" w:rsidP="0085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0" w:type="dxa"/>
            <w:vAlign w:val="center"/>
          </w:tcPr>
          <w:p w:rsidR="007A4EBC" w:rsidRPr="007A4EBC" w:rsidRDefault="007A4EBC" w:rsidP="00030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4EBC" w:rsidRPr="00030664" w:rsidTr="00AC52EA">
        <w:trPr>
          <w:jc w:val="center"/>
        </w:trPr>
        <w:tc>
          <w:tcPr>
            <w:tcW w:w="4717" w:type="dxa"/>
            <w:gridSpan w:val="4"/>
            <w:vAlign w:val="center"/>
          </w:tcPr>
          <w:p w:rsidR="007A4EBC" w:rsidRPr="00030664" w:rsidRDefault="007A4EBC" w:rsidP="004C1609">
            <w:pPr>
              <w:jc w:val="right"/>
              <w:rPr>
                <w:sz w:val="20"/>
                <w:szCs w:val="20"/>
              </w:rPr>
            </w:pPr>
            <w:r w:rsidRPr="00030664">
              <w:rPr>
                <w:sz w:val="20"/>
                <w:szCs w:val="20"/>
              </w:rPr>
              <w:lastRenderedPageBreak/>
              <w:t>Итого по ВЦП</w:t>
            </w:r>
          </w:p>
        </w:tc>
        <w:tc>
          <w:tcPr>
            <w:tcW w:w="1282" w:type="dxa"/>
            <w:vAlign w:val="center"/>
          </w:tcPr>
          <w:p w:rsidR="007A4EBC" w:rsidRPr="004271BF" w:rsidRDefault="004271BF" w:rsidP="008573E5">
            <w:pPr>
              <w:jc w:val="center"/>
              <w:rPr>
                <w:sz w:val="20"/>
                <w:szCs w:val="20"/>
              </w:rPr>
            </w:pPr>
            <w:r w:rsidRPr="004271BF">
              <w:rPr>
                <w:sz w:val="20"/>
                <w:szCs w:val="20"/>
              </w:rPr>
              <w:t>6 655,74621</w:t>
            </w:r>
          </w:p>
        </w:tc>
        <w:tc>
          <w:tcPr>
            <w:tcW w:w="1281" w:type="dxa"/>
            <w:vAlign w:val="center"/>
          </w:tcPr>
          <w:p w:rsidR="007A4EBC" w:rsidRPr="004271BF" w:rsidRDefault="004271BF" w:rsidP="002E4F6A">
            <w:pPr>
              <w:jc w:val="center"/>
              <w:rPr>
                <w:sz w:val="20"/>
                <w:szCs w:val="20"/>
              </w:rPr>
            </w:pPr>
            <w:r w:rsidRPr="004271BF">
              <w:rPr>
                <w:sz w:val="20"/>
                <w:szCs w:val="20"/>
              </w:rPr>
              <w:t>6 655,74621</w:t>
            </w:r>
          </w:p>
        </w:tc>
        <w:tc>
          <w:tcPr>
            <w:tcW w:w="1220" w:type="dxa"/>
            <w:vAlign w:val="center"/>
          </w:tcPr>
          <w:p w:rsidR="007A4EBC" w:rsidRPr="004271BF" w:rsidRDefault="004271BF" w:rsidP="008573E5">
            <w:pPr>
              <w:jc w:val="center"/>
              <w:rPr>
                <w:sz w:val="20"/>
                <w:szCs w:val="20"/>
              </w:rPr>
            </w:pPr>
            <w:r w:rsidRPr="004271BF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center"/>
          </w:tcPr>
          <w:p w:rsidR="007A4EBC" w:rsidRPr="004271BF" w:rsidRDefault="004271BF" w:rsidP="008573E5">
            <w:pPr>
              <w:jc w:val="center"/>
              <w:rPr>
                <w:sz w:val="20"/>
                <w:szCs w:val="20"/>
              </w:rPr>
            </w:pPr>
            <w:r w:rsidRPr="004271BF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vAlign w:val="center"/>
          </w:tcPr>
          <w:p w:rsidR="007A4EBC" w:rsidRPr="004271BF" w:rsidRDefault="004271BF" w:rsidP="00E7234A">
            <w:pPr>
              <w:jc w:val="center"/>
              <w:rPr>
                <w:sz w:val="20"/>
                <w:szCs w:val="20"/>
              </w:rPr>
            </w:pPr>
            <w:r w:rsidRPr="004271BF">
              <w:rPr>
                <w:sz w:val="20"/>
                <w:szCs w:val="20"/>
              </w:rPr>
              <w:t>-</w:t>
            </w:r>
          </w:p>
        </w:tc>
      </w:tr>
    </w:tbl>
    <w:p w:rsidR="00933C4D" w:rsidRDefault="00933C4D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10024" w:type="dxa"/>
        <w:jc w:val="center"/>
        <w:tblLook w:val="04A0"/>
      </w:tblPr>
      <w:tblGrid>
        <w:gridCol w:w="2396"/>
        <w:gridCol w:w="1222"/>
        <w:gridCol w:w="1712"/>
        <w:gridCol w:w="1446"/>
        <w:gridCol w:w="1544"/>
        <w:gridCol w:w="1704"/>
      </w:tblGrid>
      <w:tr w:rsidR="00354306" w:rsidRPr="00933C4D" w:rsidTr="00933C4D">
        <w:trPr>
          <w:jc w:val="center"/>
        </w:trPr>
        <w:tc>
          <w:tcPr>
            <w:tcW w:w="2579" w:type="dxa"/>
            <w:vMerge w:val="restart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4" w:type="dxa"/>
            <w:vMerge w:val="restart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Ед. изм.</w:t>
            </w:r>
          </w:p>
        </w:tc>
        <w:tc>
          <w:tcPr>
            <w:tcW w:w="3352" w:type="dxa"/>
            <w:gridSpan w:val="2"/>
            <w:vAlign w:val="center"/>
          </w:tcPr>
          <w:p w:rsidR="00354306" w:rsidRPr="00933C4D" w:rsidRDefault="00354306" w:rsidP="00AA11BA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 xml:space="preserve">Значение показателя в </w:t>
            </w:r>
            <w:r w:rsidR="007E4EED" w:rsidRPr="00933C4D">
              <w:rPr>
                <w:sz w:val="20"/>
                <w:szCs w:val="20"/>
              </w:rPr>
              <w:t>201</w:t>
            </w:r>
            <w:r w:rsidR="00AA11BA">
              <w:rPr>
                <w:sz w:val="20"/>
                <w:szCs w:val="20"/>
              </w:rPr>
              <w:t>4</w:t>
            </w:r>
            <w:r w:rsidRPr="00933C4D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Отклонени</w:t>
            </w:r>
            <w:proofErr w:type="gramStart"/>
            <w:r w:rsidRPr="00933C4D">
              <w:rPr>
                <w:sz w:val="20"/>
                <w:szCs w:val="20"/>
              </w:rPr>
              <w:t>е(</w:t>
            </w:r>
            <w:proofErr w:type="gramEnd"/>
            <w:r w:rsidRPr="00933C4D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65" w:type="dxa"/>
            <w:vMerge w:val="restart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933C4D" w:rsidTr="00933C4D">
        <w:trPr>
          <w:jc w:val="center"/>
        </w:trPr>
        <w:tc>
          <w:tcPr>
            <w:tcW w:w="2579" w:type="dxa"/>
            <w:vMerge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  <w:r w:rsidRPr="00933C4D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354306" w:rsidRPr="00933C4D" w:rsidRDefault="00354306" w:rsidP="00933C4D">
            <w:pPr>
              <w:jc w:val="center"/>
              <w:rPr>
                <w:sz w:val="20"/>
                <w:szCs w:val="20"/>
              </w:rPr>
            </w:pPr>
          </w:p>
        </w:tc>
      </w:tr>
      <w:tr w:rsidR="003715FD" w:rsidRPr="00933C4D" w:rsidTr="00933C4D">
        <w:trPr>
          <w:jc w:val="center"/>
        </w:trPr>
        <w:tc>
          <w:tcPr>
            <w:tcW w:w="2579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Количество граждан перевезенных на льготных условиях по маршрутам № 1 «Колпашево – Копыловка», № 2 «Тогур – Лебяжье».</w:t>
            </w:r>
          </w:p>
        </w:tc>
        <w:tc>
          <w:tcPr>
            <w:tcW w:w="128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Человек.</w:t>
            </w:r>
          </w:p>
        </w:tc>
        <w:tc>
          <w:tcPr>
            <w:tcW w:w="184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-2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Не менее 900 по каждому из маршрутов</w:t>
            </w:r>
          </w:p>
        </w:tc>
        <w:tc>
          <w:tcPr>
            <w:tcW w:w="1508" w:type="dxa"/>
            <w:vAlign w:val="center"/>
          </w:tcPr>
          <w:p w:rsidR="003715FD" w:rsidRPr="00933C4D" w:rsidRDefault="00C86FB5" w:rsidP="00C86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3E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763</w:t>
            </w:r>
            <w:r w:rsidR="008573E5">
              <w:rPr>
                <w:sz w:val="20"/>
                <w:szCs w:val="20"/>
              </w:rPr>
              <w:t xml:space="preserve"> всего по двум маршрутам</w:t>
            </w:r>
          </w:p>
        </w:tc>
        <w:tc>
          <w:tcPr>
            <w:tcW w:w="1544" w:type="dxa"/>
            <w:vAlign w:val="center"/>
          </w:tcPr>
          <w:p w:rsidR="00C86FB5" w:rsidRPr="00933C4D" w:rsidRDefault="00C86FB5" w:rsidP="00C86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3715FD" w:rsidRPr="00933C4D" w:rsidRDefault="008573E5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пассажиропотока по маршруту  «</w:t>
            </w:r>
            <w:r w:rsidRPr="00FD7A6F">
              <w:rPr>
                <w:sz w:val="20"/>
                <w:szCs w:val="20"/>
              </w:rPr>
              <w:t xml:space="preserve">Колпашево – </w:t>
            </w:r>
            <w:proofErr w:type="spellStart"/>
            <w:r w:rsidRPr="00FD7A6F">
              <w:rPr>
                <w:sz w:val="20"/>
                <w:szCs w:val="20"/>
              </w:rPr>
              <w:t>Копыловка</w:t>
            </w:r>
            <w:proofErr w:type="spellEnd"/>
            <w:r w:rsidRPr="00FD7A6F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по причине снижения численности населения</w:t>
            </w:r>
          </w:p>
        </w:tc>
      </w:tr>
      <w:tr w:rsidR="003715FD" w:rsidRPr="00933C4D" w:rsidTr="00933C4D">
        <w:trPr>
          <w:jc w:val="center"/>
        </w:trPr>
        <w:tc>
          <w:tcPr>
            <w:tcW w:w="2579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 xml:space="preserve">Количество граждан перевезенных на льготных условиях по маршрутам № 513 «Колпашево – Копыловка», № 514 «Колпашево – </w:t>
            </w:r>
            <w:proofErr w:type="spellStart"/>
            <w:r w:rsidRPr="00FD7A6F">
              <w:rPr>
                <w:sz w:val="20"/>
                <w:szCs w:val="20"/>
              </w:rPr>
              <w:t>Куржино</w:t>
            </w:r>
            <w:proofErr w:type="spellEnd"/>
            <w:r w:rsidRPr="00FD7A6F">
              <w:rPr>
                <w:sz w:val="20"/>
                <w:szCs w:val="20"/>
              </w:rPr>
              <w:t xml:space="preserve">», № 515 «Колпашево – Дальнее», № 150а «Колпашево – </w:t>
            </w:r>
            <w:proofErr w:type="spellStart"/>
            <w:r w:rsidRPr="00FD7A6F">
              <w:rPr>
                <w:sz w:val="20"/>
                <w:szCs w:val="20"/>
              </w:rPr>
              <w:t>Усть-Чая</w:t>
            </w:r>
            <w:proofErr w:type="spellEnd"/>
            <w:r w:rsidRPr="00FD7A6F">
              <w:rPr>
                <w:sz w:val="20"/>
                <w:szCs w:val="20"/>
              </w:rPr>
              <w:t xml:space="preserve"> – </w:t>
            </w:r>
            <w:proofErr w:type="spellStart"/>
            <w:r w:rsidRPr="00FD7A6F">
              <w:rPr>
                <w:sz w:val="20"/>
                <w:szCs w:val="20"/>
              </w:rPr>
              <w:t>Чажемто</w:t>
            </w:r>
            <w:proofErr w:type="spellEnd"/>
            <w:r w:rsidRPr="00FD7A6F">
              <w:rPr>
                <w:sz w:val="20"/>
                <w:szCs w:val="20"/>
              </w:rPr>
              <w:t>».</w:t>
            </w:r>
          </w:p>
        </w:tc>
        <w:tc>
          <w:tcPr>
            <w:tcW w:w="128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Человек.</w:t>
            </w:r>
          </w:p>
        </w:tc>
        <w:tc>
          <w:tcPr>
            <w:tcW w:w="184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-2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Не менее 100 по каждому из маршрутов</w:t>
            </w:r>
          </w:p>
        </w:tc>
        <w:tc>
          <w:tcPr>
            <w:tcW w:w="1508" w:type="dxa"/>
            <w:vAlign w:val="center"/>
          </w:tcPr>
          <w:p w:rsidR="003715FD" w:rsidRDefault="00F75AA9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168 </w:t>
            </w:r>
            <w:r w:rsidRPr="00FD7A6F">
              <w:rPr>
                <w:sz w:val="20"/>
                <w:szCs w:val="20"/>
              </w:rPr>
              <w:t>по каждому из маршрутов</w:t>
            </w:r>
          </w:p>
        </w:tc>
        <w:tc>
          <w:tcPr>
            <w:tcW w:w="1544" w:type="dxa"/>
            <w:vAlign w:val="center"/>
          </w:tcPr>
          <w:p w:rsidR="003715FD" w:rsidRPr="00933C4D" w:rsidRDefault="00C86FB5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3715FD" w:rsidRPr="00933C4D" w:rsidRDefault="00C86FB5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15FD" w:rsidRPr="00933C4D" w:rsidTr="00933C4D">
        <w:trPr>
          <w:jc w:val="center"/>
        </w:trPr>
        <w:tc>
          <w:tcPr>
            <w:tcW w:w="2579" w:type="dxa"/>
            <w:vAlign w:val="center"/>
          </w:tcPr>
          <w:p w:rsidR="003715FD" w:rsidRPr="00CD4C6B" w:rsidRDefault="00D432F8" w:rsidP="008573E5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 xml:space="preserve">Количество автобусных маршрутов между поселениями в границах муниципального </w:t>
            </w:r>
            <w:r w:rsidRPr="001A2680">
              <w:rPr>
                <w:sz w:val="20"/>
                <w:szCs w:val="20"/>
              </w:rPr>
              <w:t>образования «Колпашевский район» (за исключением социально-значимых маршрутов), перевозки по которым осуществлялись в полном соответствии</w:t>
            </w:r>
            <w:r w:rsidRPr="00FD7A6F">
              <w:rPr>
                <w:sz w:val="20"/>
                <w:szCs w:val="20"/>
              </w:rPr>
              <w:t xml:space="preserve"> утвержденным периодам действия и режимам движения в течение 2016 года.</w:t>
            </w:r>
          </w:p>
        </w:tc>
        <w:tc>
          <w:tcPr>
            <w:tcW w:w="128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Шт.</w:t>
            </w:r>
          </w:p>
        </w:tc>
        <w:tc>
          <w:tcPr>
            <w:tcW w:w="1844" w:type="dxa"/>
            <w:vAlign w:val="center"/>
          </w:tcPr>
          <w:p w:rsidR="003715FD" w:rsidRPr="00FD7A6F" w:rsidRDefault="003715FD" w:rsidP="008573E5">
            <w:pPr>
              <w:pStyle w:val="a5"/>
              <w:spacing w:after="0"/>
              <w:ind w:left="-2"/>
              <w:jc w:val="center"/>
              <w:rPr>
                <w:sz w:val="20"/>
                <w:szCs w:val="20"/>
              </w:rPr>
            </w:pPr>
            <w:r w:rsidRPr="00FD7A6F">
              <w:rPr>
                <w:sz w:val="20"/>
                <w:szCs w:val="20"/>
              </w:rPr>
              <w:t>Не менее 5</w:t>
            </w:r>
          </w:p>
        </w:tc>
        <w:tc>
          <w:tcPr>
            <w:tcW w:w="1508" w:type="dxa"/>
            <w:vAlign w:val="center"/>
          </w:tcPr>
          <w:p w:rsidR="003715FD" w:rsidRPr="00933C4D" w:rsidRDefault="00F75AA9" w:rsidP="0085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  <w:vAlign w:val="center"/>
          </w:tcPr>
          <w:p w:rsidR="003715FD" w:rsidRPr="00933C4D" w:rsidRDefault="00C86FB5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3715FD" w:rsidRPr="00933C4D" w:rsidRDefault="00C86FB5" w:rsidP="00933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4EF8" w:rsidRDefault="00C04EF8" w:rsidP="00C04EF8"/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C04EF8" w:rsidP="00C04EF8">
      <w:r>
        <w:t>Ведущий специалист по ДХ и ТО</w:t>
      </w:r>
      <w:r>
        <w:tab/>
      </w:r>
      <w:r>
        <w:tab/>
      </w:r>
      <w:r>
        <w:tab/>
      </w:r>
      <w:r>
        <w:tab/>
      </w:r>
      <w:r>
        <w:tab/>
      </w:r>
      <w:r>
        <w:tab/>
        <w:t>И.В.Ивченко</w:t>
      </w:r>
    </w:p>
    <w:sectPr w:rsidR="00C04EF8" w:rsidRPr="00C04EF8" w:rsidSect="00B47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64"/>
    <w:rsid w:val="00010881"/>
    <w:rsid w:val="00023480"/>
    <w:rsid w:val="00030664"/>
    <w:rsid w:val="000F6BE8"/>
    <w:rsid w:val="001123CB"/>
    <w:rsid w:val="00114EA1"/>
    <w:rsid w:val="0012469A"/>
    <w:rsid w:val="00152277"/>
    <w:rsid w:val="001B3B91"/>
    <w:rsid w:val="001F25BF"/>
    <w:rsid w:val="00235ED0"/>
    <w:rsid w:val="00242F87"/>
    <w:rsid w:val="00294244"/>
    <w:rsid w:val="002C025F"/>
    <w:rsid w:val="002E4F6A"/>
    <w:rsid w:val="00354306"/>
    <w:rsid w:val="00357B05"/>
    <w:rsid w:val="00366A44"/>
    <w:rsid w:val="003715FD"/>
    <w:rsid w:val="00392CB4"/>
    <w:rsid w:val="003E799D"/>
    <w:rsid w:val="004271BF"/>
    <w:rsid w:val="00446588"/>
    <w:rsid w:val="004B7A0E"/>
    <w:rsid w:val="004C1609"/>
    <w:rsid w:val="004D4CE1"/>
    <w:rsid w:val="005E5DF7"/>
    <w:rsid w:val="006A4464"/>
    <w:rsid w:val="00713B1A"/>
    <w:rsid w:val="00730842"/>
    <w:rsid w:val="00742899"/>
    <w:rsid w:val="00751577"/>
    <w:rsid w:val="00790423"/>
    <w:rsid w:val="007A1AD8"/>
    <w:rsid w:val="007A1FF3"/>
    <w:rsid w:val="007A4EBC"/>
    <w:rsid w:val="007B42CB"/>
    <w:rsid w:val="007E242A"/>
    <w:rsid w:val="007E4EED"/>
    <w:rsid w:val="007F48DE"/>
    <w:rsid w:val="0082062A"/>
    <w:rsid w:val="00820967"/>
    <w:rsid w:val="00840023"/>
    <w:rsid w:val="008415EF"/>
    <w:rsid w:val="008573E5"/>
    <w:rsid w:val="008A7AE4"/>
    <w:rsid w:val="008F0B80"/>
    <w:rsid w:val="00933C4D"/>
    <w:rsid w:val="009A32B7"/>
    <w:rsid w:val="009D686D"/>
    <w:rsid w:val="00A74ACF"/>
    <w:rsid w:val="00A84AC2"/>
    <w:rsid w:val="00AA11BA"/>
    <w:rsid w:val="00AB7333"/>
    <w:rsid w:val="00AC52EA"/>
    <w:rsid w:val="00AE2E4D"/>
    <w:rsid w:val="00AE37C8"/>
    <w:rsid w:val="00AE3BB0"/>
    <w:rsid w:val="00B07BB6"/>
    <w:rsid w:val="00B31A41"/>
    <w:rsid w:val="00B33D8D"/>
    <w:rsid w:val="00B4353D"/>
    <w:rsid w:val="00B478DB"/>
    <w:rsid w:val="00B5222B"/>
    <w:rsid w:val="00BA3E42"/>
    <w:rsid w:val="00BD4608"/>
    <w:rsid w:val="00C03762"/>
    <w:rsid w:val="00C04EF8"/>
    <w:rsid w:val="00C13292"/>
    <w:rsid w:val="00C20E65"/>
    <w:rsid w:val="00C241AF"/>
    <w:rsid w:val="00C47ACB"/>
    <w:rsid w:val="00C86FB5"/>
    <w:rsid w:val="00CC799F"/>
    <w:rsid w:val="00CE7BA5"/>
    <w:rsid w:val="00D432F8"/>
    <w:rsid w:val="00D634F9"/>
    <w:rsid w:val="00D91F1C"/>
    <w:rsid w:val="00DE3B92"/>
    <w:rsid w:val="00E7234A"/>
    <w:rsid w:val="00E73510"/>
    <w:rsid w:val="00EF46A0"/>
    <w:rsid w:val="00F55806"/>
    <w:rsid w:val="00F75AA9"/>
    <w:rsid w:val="00FB1377"/>
    <w:rsid w:val="00FB22BC"/>
    <w:rsid w:val="00F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7515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51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AE3BB0"/>
    <w:pPr>
      <w:jc w:val="center"/>
    </w:pPr>
    <w:rPr>
      <w:b/>
      <w:sz w:val="36"/>
      <w:szCs w:val="20"/>
    </w:rPr>
  </w:style>
  <w:style w:type="character" w:customStyle="1" w:styleId="a8">
    <w:name w:val="Подзаголовок Знак"/>
    <w:basedOn w:val="a0"/>
    <w:link w:val="a7"/>
    <w:rsid w:val="00AE3BB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Sineva</cp:lastModifiedBy>
  <cp:revision>53</cp:revision>
  <cp:lastPrinted>2017-04-05T05:23:00Z</cp:lastPrinted>
  <dcterms:created xsi:type="dcterms:W3CDTF">2012-08-08T03:11:00Z</dcterms:created>
  <dcterms:modified xsi:type="dcterms:W3CDTF">2017-04-05T06:59:00Z</dcterms:modified>
</cp:coreProperties>
</file>