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464" w:rsidRDefault="006A4464" w:rsidP="00C4623C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C4623C" w:rsidRDefault="00C4623C" w:rsidP="00C4623C">
      <w:pPr>
        <w:jc w:val="right"/>
        <w:rPr>
          <w:sz w:val="28"/>
          <w:szCs w:val="28"/>
        </w:rPr>
      </w:pPr>
    </w:p>
    <w:p w:rsidR="006A4464" w:rsidRDefault="00C4623C" w:rsidP="00C4623C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 района_____________/</w:t>
      </w:r>
      <w:proofErr w:type="spellStart"/>
      <w:r>
        <w:rPr>
          <w:sz w:val="28"/>
          <w:szCs w:val="28"/>
        </w:rPr>
        <w:t>А.Ф.Медных</w:t>
      </w:r>
      <w:proofErr w:type="spellEnd"/>
    </w:p>
    <w:p w:rsidR="00407528" w:rsidRDefault="00407528" w:rsidP="00C4623C">
      <w:pPr>
        <w:jc w:val="right"/>
        <w:rPr>
          <w:sz w:val="28"/>
          <w:szCs w:val="28"/>
        </w:rPr>
      </w:pPr>
    </w:p>
    <w:p w:rsidR="00407528" w:rsidRPr="00407528" w:rsidRDefault="00407528" w:rsidP="00407528">
      <w:pPr>
        <w:jc w:val="right"/>
        <w:rPr>
          <w:sz w:val="28"/>
          <w:szCs w:val="28"/>
        </w:rPr>
      </w:pPr>
      <w:r w:rsidRPr="00407528">
        <w:rPr>
          <w:sz w:val="28"/>
          <w:szCs w:val="28"/>
        </w:rPr>
        <w:t>«___»__________ 2017 г.</w:t>
      </w:r>
    </w:p>
    <w:p w:rsidR="009F4467" w:rsidRDefault="009F4467" w:rsidP="00C4623C">
      <w:pPr>
        <w:jc w:val="right"/>
        <w:rPr>
          <w:sz w:val="28"/>
          <w:szCs w:val="28"/>
        </w:rPr>
      </w:pPr>
    </w:p>
    <w:p w:rsidR="006A4464" w:rsidRDefault="006A4464" w:rsidP="006A4464">
      <w:pPr>
        <w:jc w:val="both"/>
        <w:rPr>
          <w:sz w:val="28"/>
          <w:szCs w:val="28"/>
        </w:rPr>
      </w:pPr>
    </w:p>
    <w:p w:rsidR="006A4464" w:rsidRPr="008464BD" w:rsidRDefault="006A4464" w:rsidP="006A4464">
      <w:pPr>
        <w:jc w:val="both"/>
        <w:rPr>
          <w:b/>
          <w:sz w:val="28"/>
          <w:szCs w:val="28"/>
        </w:rPr>
      </w:pPr>
      <w:r w:rsidRPr="008464BD">
        <w:rPr>
          <w:b/>
          <w:sz w:val="28"/>
          <w:szCs w:val="28"/>
        </w:rPr>
        <w:t>Отчет о реализации ВЦП СБП</w:t>
      </w: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4623C" w:rsidRPr="00C4623C">
        <w:rPr>
          <w:sz w:val="28"/>
          <w:szCs w:val="28"/>
          <w:u w:val="single"/>
        </w:rPr>
        <w:t>2016</w:t>
      </w:r>
      <w:r w:rsidR="00C4623C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407528" w:rsidRPr="00407528" w:rsidRDefault="00407528" w:rsidP="006A4464">
      <w:pPr>
        <w:jc w:val="both"/>
        <w:rPr>
          <w:b/>
          <w:sz w:val="28"/>
          <w:szCs w:val="28"/>
          <w:u w:val="single"/>
        </w:rPr>
      </w:pPr>
      <w:r w:rsidRPr="00407528">
        <w:rPr>
          <w:b/>
          <w:sz w:val="28"/>
          <w:szCs w:val="28"/>
          <w:u w:val="single"/>
        </w:rPr>
        <w:t>Муниципальные кадры</w:t>
      </w: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ВЦП</w:t>
      </w:r>
    </w:p>
    <w:p w:rsidR="006A4464" w:rsidRPr="00ED0636" w:rsidRDefault="00C4623C" w:rsidP="006A4464">
      <w:pPr>
        <w:jc w:val="both"/>
        <w:rPr>
          <w:b/>
          <w:sz w:val="28"/>
          <w:szCs w:val="28"/>
          <w:u w:val="single"/>
        </w:rPr>
      </w:pPr>
      <w:r w:rsidRPr="00ED0636">
        <w:rPr>
          <w:b/>
          <w:sz w:val="28"/>
          <w:szCs w:val="28"/>
          <w:u w:val="single"/>
        </w:rPr>
        <w:t>Администрация Колпашевского района</w:t>
      </w: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СБП</w:t>
      </w:r>
    </w:p>
    <w:p w:rsidR="006A4464" w:rsidRDefault="006A4464" w:rsidP="006A4464">
      <w:pPr>
        <w:jc w:val="both"/>
        <w:rPr>
          <w:sz w:val="28"/>
          <w:szCs w:val="28"/>
        </w:rPr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1. Исполнение ВЦП по расходам</w:t>
      </w:r>
    </w:p>
    <w:p w:rsidR="00CE405A" w:rsidRDefault="00CE405A" w:rsidP="006A4464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927"/>
        <w:gridCol w:w="1064"/>
        <w:gridCol w:w="1116"/>
        <w:gridCol w:w="973"/>
        <w:gridCol w:w="1014"/>
        <w:gridCol w:w="1014"/>
        <w:gridCol w:w="927"/>
        <w:gridCol w:w="775"/>
        <w:gridCol w:w="1220"/>
      </w:tblGrid>
      <w:tr w:rsidR="006A4464" w:rsidRPr="007F4891" w:rsidTr="00ED0636">
        <w:tc>
          <w:tcPr>
            <w:tcW w:w="1927" w:type="dxa"/>
            <w:vMerge w:val="restart"/>
          </w:tcPr>
          <w:p w:rsidR="006A4464" w:rsidRPr="00407528" w:rsidRDefault="006A4464" w:rsidP="008F0388">
            <w:pPr>
              <w:jc w:val="center"/>
              <w:rPr>
                <w:sz w:val="18"/>
                <w:szCs w:val="18"/>
              </w:rPr>
            </w:pPr>
            <w:r w:rsidRPr="00407528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3153" w:type="dxa"/>
            <w:gridSpan w:val="3"/>
          </w:tcPr>
          <w:p w:rsidR="006A4464" w:rsidRPr="00407528" w:rsidRDefault="006A4464" w:rsidP="008F0388">
            <w:pPr>
              <w:jc w:val="center"/>
              <w:rPr>
                <w:sz w:val="18"/>
                <w:szCs w:val="18"/>
              </w:rPr>
            </w:pPr>
            <w:r w:rsidRPr="00407528">
              <w:rPr>
                <w:sz w:val="18"/>
                <w:szCs w:val="18"/>
              </w:rPr>
              <w:t>Коды классификации расходов бюджетов</w:t>
            </w:r>
          </w:p>
        </w:tc>
        <w:tc>
          <w:tcPr>
            <w:tcW w:w="1014" w:type="dxa"/>
            <w:vMerge w:val="restart"/>
          </w:tcPr>
          <w:p w:rsidR="006A4464" w:rsidRPr="00407528" w:rsidRDefault="006A4464" w:rsidP="008F0388">
            <w:pPr>
              <w:jc w:val="center"/>
              <w:rPr>
                <w:sz w:val="18"/>
                <w:szCs w:val="18"/>
              </w:rPr>
            </w:pPr>
            <w:r w:rsidRPr="00407528">
              <w:rPr>
                <w:sz w:val="18"/>
                <w:szCs w:val="18"/>
              </w:rPr>
              <w:t>План (</w:t>
            </w:r>
            <w:proofErr w:type="spellStart"/>
            <w:r w:rsidRPr="00407528">
              <w:rPr>
                <w:sz w:val="18"/>
                <w:szCs w:val="18"/>
              </w:rPr>
              <w:t>тыс.руб</w:t>
            </w:r>
            <w:proofErr w:type="spellEnd"/>
            <w:r w:rsidRPr="00407528">
              <w:rPr>
                <w:sz w:val="18"/>
                <w:szCs w:val="18"/>
              </w:rPr>
              <w:t>)</w:t>
            </w:r>
          </w:p>
        </w:tc>
        <w:tc>
          <w:tcPr>
            <w:tcW w:w="1014" w:type="dxa"/>
            <w:vMerge w:val="restart"/>
          </w:tcPr>
          <w:p w:rsidR="006A4464" w:rsidRPr="00407528" w:rsidRDefault="006A4464" w:rsidP="008F0388">
            <w:pPr>
              <w:jc w:val="center"/>
              <w:rPr>
                <w:sz w:val="18"/>
                <w:szCs w:val="18"/>
              </w:rPr>
            </w:pPr>
            <w:r w:rsidRPr="00407528">
              <w:rPr>
                <w:sz w:val="18"/>
                <w:szCs w:val="18"/>
              </w:rPr>
              <w:t>Факт (</w:t>
            </w:r>
            <w:proofErr w:type="spellStart"/>
            <w:r w:rsidRPr="00407528">
              <w:rPr>
                <w:sz w:val="18"/>
                <w:szCs w:val="18"/>
              </w:rPr>
              <w:t>тыс.руб</w:t>
            </w:r>
            <w:proofErr w:type="spellEnd"/>
            <w:r w:rsidRPr="00407528">
              <w:rPr>
                <w:sz w:val="18"/>
                <w:szCs w:val="18"/>
              </w:rPr>
              <w:t>)</w:t>
            </w:r>
          </w:p>
        </w:tc>
        <w:tc>
          <w:tcPr>
            <w:tcW w:w="1702" w:type="dxa"/>
            <w:gridSpan w:val="2"/>
          </w:tcPr>
          <w:p w:rsidR="006A4464" w:rsidRPr="00407528" w:rsidRDefault="006A4464" w:rsidP="008F0388">
            <w:pPr>
              <w:jc w:val="center"/>
              <w:rPr>
                <w:sz w:val="18"/>
                <w:szCs w:val="18"/>
              </w:rPr>
            </w:pPr>
            <w:r w:rsidRPr="00407528">
              <w:rPr>
                <w:sz w:val="18"/>
                <w:szCs w:val="18"/>
              </w:rPr>
              <w:t>отклонение</w:t>
            </w:r>
          </w:p>
        </w:tc>
        <w:tc>
          <w:tcPr>
            <w:tcW w:w="1220" w:type="dxa"/>
          </w:tcPr>
          <w:p w:rsidR="006A4464" w:rsidRPr="00407528" w:rsidRDefault="006A4464" w:rsidP="008F0388">
            <w:pPr>
              <w:jc w:val="center"/>
              <w:rPr>
                <w:sz w:val="18"/>
                <w:szCs w:val="18"/>
              </w:rPr>
            </w:pPr>
            <w:r w:rsidRPr="00407528">
              <w:rPr>
                <w:sz w:val="18"/>
                <w:szCs w:val="18"/>
              </w:rPr>
              <w:t>Причины отклонений</w:t>
            </w:r>
          </w:p>
        </w:tc>
      </w:tr>
      <w:tr w:rsidR="006A4464" w:rsidRPr="007F4891" w:rsidTr="00ED0636">
        <w:tc>
          <w:tcPr>
            <w:tcW w:w="1927" w:type="dxa"/>
            <w:vMerge/>
          </w:tcPr>
          <w:p w:rsidR="006A4464" w:rsidRPr="00407528" w:rsidRDefault="006A4464" w:rsidP="008F0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6A4464" w:rsidRPr="00407528" w:rsidRDefault="006A4464" w:rsidP="008F0388">
            <w:pPr>
              <w:jc w:val="center"/>
              <w:rPr>
                <w:sz w:val="18"/>
                <w:szCs w:val="18"/>
              </w:rPr>
            </w:pPr>
            <w:r w:rsidRPr="00407528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116" w:type="dxa"/>
          </w:tcPr>
          <w:p w:rsidR="006A4464" w:rsidRPr="00407528" w:rsidRDefault="006A4464" w:rsidP="008F0388">
            <w:pPr>
              <w:jc w:val="center"/>
              <w:rPr>
                <w:sz w:val="18"/>
                <w:szCs w:val="18"/>
              </w:rPr>
            </w:pPr>
            <w:r w:rsidRPr="00407528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973" w:type="dxa"/>
          </w:tcPr>
          <w:p w:rsidR="006A4464" w:rsidRPr="00407528" w:rsidRDefault="006A4464" w:rsidP="008F0388">
            <w:pPr>
              <w:jc w:val="center"/>
              <w:rPr>
                <w:sz w:val="18"/>
                <w:szCs w:val="18"/>
              </w:rPr>
            </w:pPr>
            <w:r w:rsidRPr="00407528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014" w:type="dxa"/>
            <w:vMerge/>
          </w:tcPr>
          <w:p w:rsidR="006A4464" w:rsidRPr="00407528" w:rsidRDefault="006A4464" w:rsidP="008F0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dxa"/>
            <w:vMerge/>
          </w:tcPr>
          <w:p w:rsidR="006A4464" w:rsidRPr="00407528" w:rsidRDefault="006A4464" w:rsidP="008F0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6A4464" w:rsidRPr="00407528" w:rsidRDefault="006A4464" w:rsidP="008F0388">
            <w:pPr>
              <w:jc w:val="center"/>
              <w:rPr>
                <w:sz w:val="18"/>
                <w:szCs w:val="18"/>
              </w:rPr>
            </w:pPr>
            <w:proofErr w:type="spellStart"/>
            <w:r w:rsidRPr="00407528">
              <w:rPr>
                <w:sz w:val="18"/>
                <w:szCs w:val="18"/>
              </w:rPr>
              <w:t>Тыс.руб</w:t>
            </w:r>
            <w:proofErr w:type="spellEnd"/>
          </w:p>
          <w:p w:rsidR="006A4464" w:rsidRPr="00407528" w:rsidRDefault="006A4464" w:rsidP="009D686D">
            <w:pPr>
              <w:rPr>
                <w:sz w:val="18"/>
                <w:szCs w:val="18"/>
              </w:rPr>
            </w:pPr>
            <w:r w:rsidRPr="00407528">
              <w:rPr>
                <w:sz w:val="18"/>
                <w:szCs w:val="18"/>
              </w:rPr>
              <w:t>(гр4-р5)</w:t>
            </w:r>
          </w:p>
        </w:tc>
        <w:tc>
          <w:tcPr>
            <w:tcW w:w="775" w:type="dxa"/>
          </w:tcPr>
          <w:p w:rsidR="006A4464" w:rsidRPr="00407528" w:rsidRDefault="006A4464" w:rsidP="008F0388">
            <w:pPr>
              <w:jc w:val="center"/>
              <w:rPr>
                <w:sz w:val="18"/>
                <w:szCs w:val="18"/>
              </w:rPr>
            </w:pPr>
            <w:r w:rsidRPr="00407528">
              <w:rPr>
                <w:sz w:val="18"/>
                <w:szCs w:val="18"/>
              </w:rPr>
              <w:t>%, гр5/</w:t>
            </w:r>
            <w:proofErr w:type="spellStart"/>
            <w:r w:rsidRPr="00407528">
              <w:rPr>
                <w:sz w:val="18"/>
                <w:szCs w:val="18"/>
              </w:rPr>
              <w:t>гр</w:t>
            </w:r>
            <w:proofErr w:type="spellEnd"/>
          </w:p>
          <w:p w:rsidR="006A4464" w:rsidRPr="00407528" w:rsidRDefault="006A4464" w:rsidP="008F0388">
            <w:pPr>
              <w:jc w:val="center"/>
              <w:rPr>
                <w:sz w:val="18"/>
                <w:szCs w:val="18"/>
              </w:rPr>
            </w:pPr>
            <w:r w:rsidRPr="00407528">
              <w:rPr>
                <w:sz w:val="18"/>
                <w:szCs w:val="18"/>
              </w:rPr>
              <w:t>4*100</w:t>
            </w:r>
          </w:p>
        </w:tc>
        <w:tc>
          <w:tcPr>
            <w:tcW w:w="1220" w:type="dxa"/>
          </w:tcPr>
          <w:p w:rsidR="006A4464" w:rsidRPr="00407528" w:rsidRDefault="006A4464" w:rsidP="008F0388">
            <w:pPr>
              <w:jc w:val="center"/>
              <w:rPr>
                <w:sz w:val="18"/>
                <w:szCs w:val="18"/>
              </w:rPr>
            </w:pPr>
          </w:p>
        </w:tc>
      </w:tr>
      <w:tr w:rsidR="00CE405A" w:rsidRPr="007F4891" w:rsidTr="00740AF7">
        <w:tc>
          <w:tcPr>
            <w:tcW w:w="1927" w:type="dxa"/>
            <w:vMerge w:val="restart"/>
          </w:tcPr>
          <w:p w:rsidR="00CE405A" w:rsidRPr="00CE405A" w:rsidRDefault="00996791" w:rsidP="004075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CE405A" w:rsidRPr="00CE405A">
              <w:rPr>
                <w:sz w:val="18"/>
                <w:szCs w:val="18"/>
              </w:rPr>
              <w:t>Переподготовка и повышение квалификации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A" w:rsidRPr="00407528" w:rsidRDefault="00CE405A" w:rsidP="00407528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07528">
              <w:rPr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A" w:rsidRPr="00407528" w:rsidRDefault="00CE405A" w:rsidP="00407528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07528">
              <w:rPr>
                <w:sz w:val="18"/>
                <w:szCs w:val="18"/>
                <w:lang w:eastAsia="en-US"/>
              </w:rPr>
              <w:t>6300100003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A" w:rsidRPr="00407528" w:rsidRDefault="00CE405A" w:rsidP="00407528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07528">
              <w:rPr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A" w:rsidRPr="00407528" w:rsidRDefault="00CE405A" w:rsidP="00407528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07528">
              <w:rPr>
                <w:sz w:val="18"/>
                <w:szCs w:val="18"/>
                <w:lang w:eastAsia="en-US"/>
              </w:rPr>
              <w:t>35,346</w:t>
            </w:r>
          </w:p>
        </w:tc>
        <w:tc>
          <w:tcPr>
            <w:tcW w:w="1014" w:type="dxa"/>
          </w:tcPr>
          <w:p w:rsidR="00CE405A" w:rsidRPr="00407528" w:rsidRDefault="00CE405A" w:rsidP="0040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35,346</w:t>
            </w:r>
          </w:p>
        </w:tc>
        <w:tc>
          <w:tcPr>
            <w:tcW w:w="927" w:type="dxa"/>
          </w:tcPr>
          <w:p w:rsidR="00CE405A" w:rsidRPr="00407528" w:rsidRDefault="00CE405A" w:rsidP="0040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75" w:type="dxa"/>
          </w:tcPr>
          <w:p w:rsidR="00CE405A" w:rsidRPr="00407528" w:rsidRDefault="00CE405A" w:rsidP="0040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</w:tcPr>
          <w:p w:rsidR="00CE405A" w:rsidRPr="00407528" w:rsidRDefault="00CE405A" w:rsidP="0040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E405A" w:rsidRPr="007F4891" w:rsidTr="00740AF7">
        <w:tc>
          <w:tcPr>
            <w:tcW w:w="1927" w:type="dxa"/>
            <w:vMerge/>
          </w:tcPr>
          <w:p w:rsidR="00CE405A" w:rsidRPr="00407528" w:rsidRDefault="00CE405A" w:rsidP="004075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A" w:rsidRPr="00407528" w:rsidRDefault="00CE405A" w:rsidP="00407528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07528">
              <w:rPr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A" w:rsidRPr="00407528" w:rsidRDefault="00CE405A" w:rsidP="00407528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07528">
              <w:rPr>
                <w:sz w:val="18"/>
                <w:szCs w:val="18"/>
                <w:lang w:eastAsia="en-US"/>
              </w:rPr>
              <w:t>6300100003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A" w:rsidRPr="00407528" w:rsidRDefault="00CE405A" w:rsidP="00407528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07528"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A" w:rsidRPr="00407528" w:rsidRDefault="00CE405A" w:rsidP="00407528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07528">
              <w:rPr>
                <w:sz w:val="18"/>
                <w:szCs w:val="18"/>
                <w:lang w:eastAsia="en-US"/>
              </w:rPr>
              <w:t>28,5</w:t>
            </w:r>
          </w:p>
        </w:tc>
        <w:tc>
          <w:tcPr>
            <w:tcW w:w="1014" w:type="dxa"/>
          </w:tcPr>
          <w:p w:rsidR="00CE405A" w:rsidRPr="00407528" w:rsidRDefault="00CE405A" w:rsidP="0040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28,5</w:t>
            </w:r>
          </w:p>
        </w:tc>
        <w:tc>
          <w:tcPr>
            <w:tcW w:w="927" w:type="dxa"/>
          </w:tcPr>
          <w:p w:rsidR="00CE405A" w:rsidRPr="00407528" w:rsidRDefault="00CE405A" w:rsidP="0040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75" w:type="dxa"/>
          </w:tcPr>
          <w:p w:rsidR="00CE405A" w:rsidRPr="00407528" w:rsidRDefault="00CE405A" w:rsidP="0040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</w:tcPr>
          <w:p w:rsidR="00CE405A" w:rsidRPr="00407528" w:rsidRDefault="00CE405A" w:rsidP="0040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07528" w:rsidRPr="007F4891" w:rsidTr="00ED0636">
        <w:tc>
          <w:tcPr>
            <w:tcW w:w="1927" w:type="dxa"/>
          </w:tcPr>
          <w:p w:rsidR="00407528" w:rsidRPr="00407528" w:rsidRDefault="00407528" w:rsidP="00407528">
            <w:pPr>
              <w:jc w:val="center"/>
              <w:rPr>
                <w:b/>
                <w:sz w:val="18"/>
                <w:szCs w:val="18"/>
              </w:rPr>
            </w:pPr>
            <w:r w:rsidRPr="00407528">
              <w:rPr>
                <w:b/>
                <w:sz w:val="18"/>
                <w:szCs w:val="18"/>
              </w:rPr>
              <w:t>Итого по ВЦП</w:t>
            </w:r>
          </w:p>
        </w:tc>
        <w:tc>
          <w:tcPr>
            <w:tcW w:w="1064" w:type="dxa"/>
          </w:tcPr>
          <w:p w:rsidR="00407528" w:rsidRPr="00407528" w:rsidRDefault="00407528" w:rsidP="00407528">
            <w:pPr>
              <w:jc w:val="center"/>
              <w:rPr>
                <w:b/>
                <w:sz w:val="18"/>
                <w:szCs w:val="18"/>
              </w:rPr>
            </w:pPr>
            <w:r w:rsidRPr="00407528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116" w:type="dxa"/>
          </w:tcPr>
          <w:p w:rsidR="00407528" w:rsidRPr="00407528" w:rsidRDefault="00407528" w:rsidP="00407528">
            <w:pPr>
              <w:jc w:val="center"/>
              <w:rPr>
                <w:b/>
                <w:sz w:val="18"/>
                <w:szCs w:val="18"/>
              </w:rPr>
            </w:pPr>
            <w:r w:rsidRPr="00407528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973" w:type="dxa"/>
          </w:tcPr>
          <w:p w:rsidR="00407528" w:rsidRPr="00407528" w:rsidRDefault="00407528" w:rsidP="00407528">
            <w:pPr>
              <w:jc w:val="center"/>
              <w:rPr>
                <w:b/>
                <w:sz w:val="18"/>
                <w:szCs w:val="18"/>
              </w:rPr>
            </w:pPr>
            <w:r w:rsidRPr="00407528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014" w:type="dxa"/>
          </w:tcPr>
          <w:p w:rsidR="00407528" w:rsidRPr="00407528" w:rsidRDefault="0072276D" w:rsidP="004075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63,846</w:t>
            </w:r>
          </w:p>
        </w:tc>
        <w:tc>
          <w:tcPr>
            <w:tcW w:w="1014" w:type="dxa"/>
          </w:tcPr>
          <w:p w:rsidR="00407528" w:rsidRPr="00407528" w:rsidRDefault="0072276D" w:rsidP="004075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63,846</w:t>
            </w:r>
          </w:p>
        </w:tc>
        <w:tc>
          <w:tcPr>
            <w:tcW w:w="927" w:type="dxa"/>
          </w:tcPr>
          <w:p w:rsidR="00407528" w:rsidRPr="00407528" w:rsidRDefault="0072276D" w:rsidP="004075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75" w:type="dxa"/>
          </w:tcPr>
          <w:p w:rsidR="00407528" w:rsidRPr="00407528" w:rsidRDefault="0072276D" w:rsidP="004075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220" w:type="dxa"/>
          </w:tcPr>
          <w:p w:rsidR="00407528" w:rsidRPr="00407528" w:rsidRDefault="0072276D" w:rsidP="004075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</w:tbl>
    <w:p w:rsidR="006A4464" w:rsidRDefault="006A4464" w:rsidP="006A4464">
      <w:pPr>
        <w:jc w:val="both"/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2. Достижение показателей непосредственного результата (показателей мероприятий ВЦП)</w:t>
      </w:r>
    </w:p>
    <w:p w:rsidR="00CE405A" w:rsidRDefault="00CE405A" w:rsidP="006A4464">
      <w:pPr>
        <w:jc w:val="both"/>
        <w:rPr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471"/>
        <w:gridCol w:w="1030"/>
        <w:gridCol w:w="1317"/>
        <w:gridCol w:w="1317"/>
        <w:gridCol w:w="1544"/>
        <w:gridCol w:w="1218"/>
      </w:tblGrid>
      <w:tr w:rsidR="006A4464" w:rsidRPr="007F4891" w:rsidTr="00CE405A">
        <w:trPr>
          <w:jc w:val="center"/>
        </w:trPr>
        <w:tc>
          <w:tcPr>
            <w:tcW w:w="3471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30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Ед. изм.</w:t>
            </w:r>
          </w:p>
        </w:tc>
        <w:tc>
          <w:tcPr>
            <w:tcW w:w="2634" w:type="dxa"/>
            <w:gridSpan w:val="2"/>
          </w:tcPr>
          <w:p w:rsidR="006A4464" w:rsidRPr="007F4891" w:rsidRDefault="00C4623C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в 2016</w:t>
            </w:r>
            <w:r w:rsidR="006A4464" w:rsidRPr="007F4891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544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proofErr w:type="gramStart"/>
            <w:r w:rsidRPr="007F4891">
              <w:rPr>
                <w:sz w:val="20"/>
                <w:szCs w:val="20"/>
              </w:rPr>
              <w:t>Отклонение(</w:t>
            </w:r>
            <w:proofErr w:type="gramEnd"/>
            <w:r w:rsidRPr="007F4891">
              <w:rPr>
                <w:sz w:val="20"/>
                <w:szCs w:val="20"/>
              </w:rPr>
              <w:t>%) (гр.4/гр.3*100)</w:t>
            </w:r>
          </w:p>
        </w:tc>
        <w:tc>
          <w:tcPr>
            <w:tcW w:w="1218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 отклонений</w:t>
            </w:r>
          </w:p>
        </w:tc>
      </w:tr>
      <w:tr w:rsidR="006A4464" w:rsidRPr="007F4891" w:rsidTr="00CE405A">
        <w:trPr>
          <w:jc w:val="center"/>
        </w:trPr>
        <w:tc>
          <w:tcPr>
            <w:tcW w:w="3471" w:type="dxa"/>
            <w:vMerge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dxa"/>
            <w:vMerge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план</w:t>
            </w:r>
          </w:p>
        </w:tc>
        <w:tc>
          <w:tcPr>
            <w:tcW w:w="1317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факт</w:t>
            </w:r>
          </w:p>
        </w:tc>
        <w:tc>
          <w:tcPr>
            <w:tcW w:w="1544" w:type="dxa"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</w:tr>
      <w:tr w:rsidR="006A4464" w:rsidRPr="007F4891" w:rsidTr="00CE405A">
        <w:trPr>
          <w:jc w:val="center"/>
        </w:trPr>
        <w:tc>
          <w:tcPr>
            <w:tcW w:w="3471" w:type="dxa"/>
          </w:tcPr>
          <w:p w:rsidR="006A4464" w:rsidRPr="003C0DC5" w:rsidRDefault="00CE405A" w:rsidP="00CE405A">
            <w:pPr>
              <w:rPr>
                <w:sz w:val="20"/>
                <w:szCs w:val="20"/>
              </w:rPr>
            </w:pPr>
            <w:r w:rsidRPr="00CE405A">
              <w:rPr>
                <w:bCs/>
                <w:sz w:val="20"/>
                <w:szCs w:val="20"/>
              </w:rPr>
              <w:t>Коли</w:t>
            </w:r>
            <w:r>
              <w:rPr>
                <w:bCs/>
                <w:sz w:val="20"/>
                <w:szCs w:val="20"/>
              </w:rPr>
              <w:t>чество муниципальных</w:t>
            </w:r>
            <w:r w:rsidRPr="00CE405A">
              <w:rPr>
                <w:bCs/>
                <w:sz w:val="20"/>
                <w:szCs w:val="20"/>
              </w:rPr>
              <w:t xml:space="preserve"> служащих, прошедших профес</w:t>
            </w:r>
            <w:r>
              <w:rPr>
                <w:bCs/>
                <w:sz w:val="20"/>
                <w:szCs w:val="20"/>
              </w:rPr>
              <w:t>сиональную пере</w:t>
            </w:r>
            <w:r w:rsidRPr="00CE405A">
              <w:rPr>
                <w:bCs/>
                <w:sz w:val="20"/>
                <w:szCs w:val="20"/>
              </w:rPr>
              <w:t>подготовку</w:t>
            </w:r>
          </w:p>
        </w:tc>
        <w:tc>
          <w:tcPr>
            <w:tcW w:w="1030" w:type="dxa"/>
          </w:tcPr>
          <w:p w:rsidR="006A4464" w:rsidRPr="007F4891" w:rsidRDefault="00CE405A" w:rsidP="003C0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317" w:type="dxa"/>
          </w:tcPr>
          <w:p w:rsidR="006A4464" w:rsidRPr="007F4891" w:rsidRDefault="00CE405A" w:rsidP="003C0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17" w:type="dxa"/>
          </w:tcPr>
          <w:p w:rsidR="006A4464" w:rsidRPr="007F4891" w:rsidRDefault="00CE405A" w:rsidP="003C0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44" w:type="dxa"/>
          </w:tcPr>
          <w:p w:rsidR="006A4464" w:rsidRPr="007F4891" w:rsidRDefault="003C0DC5" w:rsidP="003C0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8" w:type="dxa"/>
          </w:tcPr>
          <w:p w:rsidR="006A4464" w:rsidRPr="007F4891" w:rsidRDefault="003C0DC5" w:rsidP="003C0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B22BC" w:rsidRDefault="00FB22BC">
      <w:bookmarkStart w:id="0" w:name="_GoBack"/>
      <w:bookmarkEnd w:id="0"/>
    </w:p>
    <w:sectPr w:rsidR="00FB22BC" w:rsidSect="00FB2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464"/>
    <w:rsid w:val="001123CB"/>
    <w:rsid w:val="00380A0A"/>
    <w:rsid w:val="003C0DC5"/>
    <w:rsid w:val="003E799D"/>
    <w:rsid w:val="00407528"/>
    <w:rsid w:val="004B67BC"/>
    <w:rsid w:val="00593674"/>
    <w:rsid w:val="006A4464"/>
    <w:rsid w:val="006F556B"/>
    <w:rsid w:val="0072276D"/>
    <w:rsid w:val="00730842"/>
    <w:rsid w:val="008A2C51"/>
    <w:rsid w:val="00996791"/>
    <w:rsid w:val="009D686D"/>
    <w:rsid w:val="009F4467"/>
    <w:rsid w:val="00B0650A"/>
    <w:rsid w:val="00C4623C"/>
    <w:rsid w:val="00CE405A"/>
    <w:rsid w:val="00ED0636"/>
    <w:rsid w:val="00F02B15"/>
    <w:rsid w:val="00FB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E9A08-9047-479D-AFF5-9AB36A5B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464"/>
    <w:pPr>
      <w:ind w:left="720"/>
      <w:contextualSpacing/>
    </w:pPr>
  </w:style>
  <w:style w:type="table" w:styleId="a4">
    <w:name w:val="Table Grid"/>
    <w:basedOn w:val="a1"/>
    <w:uiPriority w:val="59"/>
    <w:rsid w:val="006A44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2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B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Чуков</dc:creator>
  <cp:keywords/>
  <dc:description/>
  <cp:lastModifiedBy>Андрей Н. Крылов</cp:lastModifiedBy>
  <cp:revision>16</cp:revision>
  <cp:lastPrinted>2012-08-29T02:50:00Z</cp:lastPrinted>
  <dcterms:created xsi:type="dcterms:W3CDTF">2012-08-29T02:56:00Z</dcterms:created>
  <dcterms:modified xsi:type="dcterms:W3CDTF">2017-03-01T08:51:00Z</dcterms:modified>
</cp:coreProperties>
</file>