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1D3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1D3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об итогах оценки </w:t>
      </w:r>
      <w:r w:rsidR="009B1160">
        <w:rPr>
          <w:rFonts w:ascii="Times New Roman" w:hAnsi="Times New Roman" w:cs="Times New Roman"/>
          <w:b/>
          <w:sz w:val="28"/>
          <w:szCs w:val="28"/>
        </w:rPr>
        <w:t xml:space="preserve">экономической </w:t>
      </w:r>
      <w:r w:rsidRPr="00D22E1F">
        <w:rPr>
          <w:rFonts w:ascii="Times New Roman" w:hAnsi="Times New Roman" w:cs="Times New Roman"/>
          <w:b/>
          <w:sz w:val="28"/>
          <w:szCs w:val="28"/>
        </w:rPr>
        <w:t>эффективности реализации ведом</w:t>
      </w:r>
      <w:r w:rsidR="007C1125">
        <w:rPr>
          <w:rFonts w:ascii="Times New Roman" w:hAnsi="Times New Roman" w:cs="Times New Roman"/>
          <w:b/>
          <w:sz w:val="28"/>
          <w:szCs w:val="28"/>
        </w:rPr>
        <w:t>ственных целевых программ</w:t>
      </w:r>
      <w:r w:rsidR="006D6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25">
        <w:rPr>
          <w:rFonts w:ascii="Times New Roman" w:hAnsi="Times New Roman" w:cs="Times New Roman"/>
          <w:b/>
          <w:sz w:val="28"/>
          <w:szCs w:val="28"/>
        </w:rPr>
        <w:t>в 20</w:t>
      </w:r>
      <w:r w:rsidR="00F44616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Pr="00D22E1F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D22E1F" w:rsidRDefault="00D22E1F" w:rsidP="001D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3779BC" w:rsidRDefault="00D22E1F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EE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</w:t>
      </w:r>
      <w:r w:rsidRPr="00AA37D4">
        <w:rPr>
          <w:rFonts w:ascii="Times New Roman" w:hAnsi="Times New Roman" w:cs="Times New Roman"/>
          <w:sz w:val="28"/>
          <w:szCs w:val="28"/>
        </w:rPr>
        <w:t>программ муниципального образования «Колпашевский район»</w:t>
      </w:r>
      <w:r w:rsidR="00A57171" w:rsidRPr="00AA37D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AA37D4">
        <w:rPr>
          <w:rFonts w:ascii="Times New Roman" w:hAnsi="Times New Roman" w:cs="Times New Roman"/>
          <w:sz w:val="28"/>
          <w:szCs w:val="28"/>
        </w:rPr>
        <w:t xml:space="preserve"> </w:t>
      </w:r>
      <w:r w:rsidR="007C1125" w:rsidRPr="00AA37D4">
        <w:rPr>
          <w:rFonts w:ascii="Times New Roman" w:hAnsi="Times New Roman" w:cs="Times New Roman"/>
          <w:sz w:val="28"/>
          <w:szCs w:val="28"/>
        </w:rPr>
        <w:t>в 202</w:t>
      </w:r>
      <w:r w:rsidR="00F44616" w:rsidRPr="00AA37D4">
        <w:rPr>
          <w:rFonts w:ascii="Times New Roman" w:hAnsi="Times New Roman" w:cs="Times New Roman"/>
          <w:sz w:val="28"/>
          <w:szCs w:val="28"/>
        </w:rPr>
        <w:t>1</w:t>
      </w:r>
      <w:r w:rsidR="00714710" w:rsidRPr="00AA37D4">
        <w:rPr>
          <w:rFonts w:ascii="Times New Roman" w:hAnsi="Times New Roman" w:cs="Times New Roman"/>
          <w:sz w:val="28"/>
          <w:szCs w:val="28"/>
        </w:rPr>
        <w:t xml:space="preserve"> году органами местного </w:t>
      </w:r>
      <w:r w:rsidR="00714710" w:rsidRPr="003779BC">
        <w:rPr>
          <w:rFonts w:ascii="Times New Roman" w:hAnsi="Times New Roman" w:cs="Times New Roman"/>
          <w:sz w:val="28"/>
          <w:szCs w:val="28"/>
        </w:rPr>
        <w:t xml:space="preserve">самоуправления и структурными подразделениями Администрации Колпашевского района разработаны и реализованы </w:t>
      </w:r>
      <w:r w:rsidR="00592E5E" w:rsidRPr="003779BC">
        <w:rPr>
          <w:rFonts w:ascii="Times New Roman" w:hAnsi="Times New Roman" w:cs="Times New Roman"/>
          <w:sz w:val="28"/>
          <w:szCs w:val="28"/>
        </w:rPr>
        <w:t>2</w:t>
      </w:r>
      <w:r w:rsidR="00AA37D4" w:rsidRPr="003779BC">
        <w:rPr>
          <w:rFonts w:ascii="Times New Roman" w:hAnsi="Times New Roman" w:cs="Times New Roman"/>
          <w:sz w:val="28"/>
          <w:szCs w:val="28"/>
        </w:rPr>
        <w:t>3</w:t>
      </w:r>
      <w:r w:rsidR="00714710" w:rsidRPr="003779BC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0078D9" w:rsidRPr="003779BC">
        <w:rPr>
          <w:rFonts w:ascii="Times New Roman" w:hAnsi="Times New Roman" w:cs="Times New Roman"/>
          <w:sz w:val="28"/>
          <w:szCs w:val="28"/>
        </w:rPr>
        <w:t>ые</w:t>
      </w:r>
      <w:r w:rsidR="00714710" w:rsidRPr="003779B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0078D9" w:rsidRPr="003779BC">
        <w:rPr>
          <w:rFonts w:ascii="Times New Roman" w:hAnsi="Times New Roman" w:cs="Times New Roman"/>
          <w:sz w:val="28"/>
          <w:szCs w:val="28"/>
        </w:rPr>
        <w:t>ые</w:t>
      </w:r>
      <w:r w:rsidR="00714710" w:rsidRPr="003779B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078D9" w:rsidRPr="003779BC">
        <w:rPr>
          <w:rFonts w:ascii="Times New Roman" w:hAnsi="Times New Roman" w:cs="Times New Roman"/>
          <w:sz w:val="28"/>
          <w:szCs w:val="28"/>
        </w:rPr>
        <w:t>ы</w:t>
      </w:r>
      <w:r w:rsidR="003779BC" w:rsidRPr="003779BC">
        <w:rPr>
          <w:rFonts w:ascii="Times New Roman" w:hAnsi="Times New Roman" w:cs="Times New Roman"/>
          <w:sz w:val="28"/>
          <w:szCs w:val="28"/>
        </w:rPr>
        <w:t xml:space="preserve"> (далее – ВЦП)</w:t>
      </w:r>
      <w:r w:rsidR="00714710" w:rsidRPr="003779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710" w:rsidRPr="00FC42BB" w:rsidRDefault="00714710" w:rsidP="001D3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421A28" w:rsidRDefault="00A57171" w:rsidP="001D3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28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421A28" w:rsidRDefault="00A57171" w:rsidP="001D3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28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3779BC" w:rsidRDefault="00A57171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A28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7E4FE1">
        <w:rPr>
          <w:rFonts w:ascii="Times New Roman" w:hAnsi="Times New Roman" w:cs="Times New Roman"/>
          <w:sz w:val="28"/>
          <w:szCs w:val="28"/>
        </w:rPr>
        <w:t>Управлением финансов и экономической политики Администрации Колпашевского района (далее – УФЭП)</w:t>
      </w:r>
      <w:r w:rsidRPr="00421A28">
        <w:rPr>
          <w:rFonts w:ascii="Times New Roman" w:hAnsi="Times New Roman" w:cs="Times New Roman"/>
          <w:sz w:val="28"/>
          <w:szCs w:val="28"/>
        </w:rPr>
        <w:t xml:space="preserve"> </w:t>
      </w:r>
      <w:r w:rsidR="007E4FE1">
        <w:rPr>
          <w:rFonts w:ascii="Times New Roman" w:hAnsi="Times New Roman" w:cs="Times New Roman"/>
          <w:sz w:val="28"/>
          <w:szCs w:val="28"/>
        </w:rPr>
        <w:t>осуществлен</w:t>
      </w:r>
      <w:r w:rsidRPr="00421A28">
        <w:rPr>
          <w:rFonts w:ascii="Times New Roman" w:hAnsi="Times New Roman" w:cs="Times New Roman"/>
          <w:sz w:val="28"/>
          <w:szCs w:val="28"/>
        </w:rPr>
        <w:t xml:space="preserve"> мониторинг достижения </w:t>
      </w:r>
      <w:r w:rsidRPr="003779BC">
        <w:rPr>
          <w:rFonts w:ascii="Times New Roman" w:hAnsi="Times New Roman" w:cs="Times New Roman"/>
          <w:sz w:val="28"/>
          <w:szCs w:val="28"/>
        </w:rPr>
        <w:t xml:space="preserve">показателей конечных результатов ВЦП, результаты которого приведены в приложении </w:t>
      </w:r>
      <w:r w:rsidR="00134EF7" w:rsidRPr="003779BC">
        <w:rPr>
          <w:rFonts w:ascii="Times New Roman" w:hAnsi="Times New Roman" w:cs="Times New Roman"/>
          <w:sz w:val="28"/>
          <w:szCs w:val="28"/>
        </w:rPr>
        <w:t>1</w:t>
      </w:r>
      <w:r w:rsidR="000163F4">
        <w:rPr>
          <w:rFonts w:ascii="Times New Roman" w:hAnsi="Times New Roman" w:cs="Times New Roman"/>
          <w:sz w:val="28"/>
          <w:szCs w:val="28"/>
        </w:rPr>
        <w:t xml:space="preserve"> </w:t>
      </w:r>
      <w:r w:rsidRPr="003779BC">
        <w:rPr>
          <w:rFonts w:ascii="Times New Roman" w:hAnsi="Times New Roman" w:cs="Times New Roman"/>
          <w:sz w:val="28"/>
          <w:szCs w:val="28"/>
        </w:rPr>
        <w:t>к настоящей аналитической записке.</w:t>
      </w:r>
      <w:r w:rsidR="003228D5" w:rsidRPr="003779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73D" w:rsidRPr="003779BC" w:rsidRDefault="00A1772A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73D7" w:rsidRPr="003779BC">
        <w:rPr>
          <w:rFonts w:ascii="Times New Roman" w:hAnsi="Times New Roman" w:cs="Times New Roman"/>
          <w:sz w:val="28"/>
          <w:szCs w:val="28"/>
        </w:rPr>
        <w:t xml:space="preserve"> резу</w:t>
      </w:r>
      <w:r>
        <w:rPr>
          <w:rFonts w:ascii="Times New Roman" w:hAnsi="Times New Roman" w:cs="Times New Roman"/>
          <w:sz w:val="28"/>
          <w:szCs w:val="28"/>
        </w:rPr>
        <w:t>льтате проведенного мониторинга выявлено, что</w:t>
      </w:r>
      <w:r w:rsidR="009C5287" w:rsidRPr="00377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9C5287" w:rsidRPr="003779BC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E07E5" w:rsidRPr="003779BC">
        <w:rPr>
          <w:rFonts w:ascii="Times New Roman" w:hAnsi="Times New Roman" w:cs="Times New Roman"/>
          <w:sz w:val="28"/>
          <w:szCs w:val="28"/>
        </w:rPr>
        <w:t>5</w:t>
      </w:r>
      <w:r w:rsidR="004973D7" w:rsidRPr="003779BC">
        <w:rPr>
          <w:rFonts w:ascii="Times New Roman" w:hAnsi="Times New Roman" w:cs="Times New Roman"/>
          <w:sz w:val="28"/>
          <w:szCs w:val="28"/>
        </w:rPr>
        <w:t xml:space="preserve"> из </w:t>
      </w:r>
      <w:r w:rsidR="008D7251" w:rsidRPr="003779BC">
        <w:rPr>
          <w:rFonts w:ascii="Times New Roman" w:hAnsi="Times New Roman" w:cs="Times New Roman"/>
          <w:sz w:val="28"/>
          <w:szCs w:val="28"/>
        </w:rPr>
        <w:t>2</w:t>
      </w:r>
      <w:r w:rsidR="00AA37D4" w:rsidRPr="003779BC">
        <w:rPr>
          <w:rFonts w:ascii="Times New Roman" w:hAnsi="Times New Roman" w:cs="Times New Roman"/>
          <w:sz w:val="28"/>
          <w:szCs w:val="28"/>
        </w:rPr>
        <w:t>3</w:t>
      </w:r>
      <w:r w:rsidR="004973D7" w:rsidRPr="003779BC">
        <w:rPr>
          <w:rFonts w:ascii="Times New Roman" w:hAnsi="Times New Roman" w:cs="Times New Roman"/>
          <w:sz w:val="28"/>
          <w:szCs w:val="28"/>
        </w:rPr>
        <w:t xml:space="preserve"> ВЦП не достиг</w:t>
      </w:r>
      <w:r>
        <w:rPr>
          <w:rFonts w:ascii="Times New Roman" w:hAnsi="Times New Roman" w:cs="Times New Roman"/>
          <w:sz w:val="28"/>
          <w:szCs w:val="28"/>
        </w:rPr>
        <w:t xml:space="preserve">нуты показатели </w:t>
      </w:r>
      <w:r w:rsidR="004973D7" w:rsidRPr="003779BC">
        <w:rPr>
          <w:rFonts w:ascii="Times New Roman" w:hAnsi="Times New Roman" w:cs="Times New Roman"/>
          <w:sz w:val="28"/>
          <w:szCs w:val="28"/>
        </w:rPr>
        <w:t>конечн</w:t>
      </w:r>
      <w:r>
        <w:rPr>
          <w:rFonts w:ascii="Times New Roman" w:hAnsi="Times New Roman" w:cs="Times New Roman"/>
          <w:sz w:val="28"/>
          <w:szCs w:val="28"/>
        </w:rPr>
        <w:t>ых результатов</w:t>
      </w:r>
      <w:r w:rsidR="00B03E93" w:rsidRPr="003779BC">
        <w:rPr>
          <w:rFonts w:ascii="Times New Roman" w:hAnsi="Times New Roman" w:cs="Times New Roman"/>
          <w:sz w:val="28"/>
          <w:szCs w:val="28"/>
        </w:rPr>
        <w:t xml:space="preserve"> ВЦП, а именно:</w:t>
      </w:r>
    </w:p>
    <w:p w:rsidR="0088767B" w:rsidRPr="003779BC" w:rsidRDefault="003779BC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9BC">
        <w:rPr>
          <w:rFonts w:ascii="Times New Roman" w:hAnsi="Times New Roman" w:cs="Times New Roman"/>
          <w:sz w:val="28"/>
          <w:szCs w:val="28"/>
        </w:rPr>
        <w:t>- ВЦП «Организация комплексных кадастровых работ на территории Колпашевского района» (субъект бюджетного планирования - Администрация Колпашевского района);</w:t>
      </w:r>
    </w:p>
    <w:p w:rsidR="003779BC" w:rsidRPr="003779BC" w:rsidRDefault="003779BC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9BC">
        <w:rPr>
          <w:rFonts w:ascii="Times New Roman" w:hAnsi="Times New Roman" w:cs="Times New Roman"/>
          <w:sz w:val="28"/>
          <w:szCs w:val="28"/>
        </w:rPr>
        <w:t>- ВЦП «Организация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 на 2021 год и плановый период 2022 и 2023 годов» (субъект бюджетного планирования - Управление по культуре, спорту и молодежной политики Администрации Колпашевского района);</w:t>
      </w:r>
    </w:p>
    <w:p w:rsidR="003779BC" w:rsidRPr="003779BC" w:rsidRDefault="003779BC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9BC">
        <w:rPr>
          <w:rFonts w:ascii="Times New Roman" w:hAnsi="Times New Roman" w:cs="Times New Roman"/>
          <w:sz w:val="28"/>
          <w:szCs w:val="28"/>
        </w:rPr>
        <w:t xml:space="preserve">- ВЦП «Организация отдыха детей и молодежи» (субъект бюджетного планирования - </w:t>
      </w:r>
      <w:r w:rsidR="00473080" w:rsidRPr="003779BC">
        <w:rPr>
          <w:rFonts w:ascii="Times New Roman" w:hAnsi="Times New Roman" w:cs="Times New Roman"/>
          <w:sz w:val="28"/>
          <w:szCs w:val="28"/>
        </w:rPr>
        <w:t>Управление образования Администрации Колпашевского района</w:t>
      </w:r>
      <w:r w:rsidR="0090426F" w:rsidRPr="003779BC">
        <w:rPr>
          <w:rFonts w:ascii="Times New Roman" w:hAnsi="Times New Roman" w:cs="Times New Roman"/>
          <w:sz w:val="28"/>
          <w:szCs w:val="28"/>
        </w:rPr>
        <w:t xml:space="preserve"> </w:t>
      </w:r>
      <w:r w:rsidRPr="003779BC">
        <w:rPr>
          <w:rFonts w:ascii="Times New Roman" w:hAnsi="Times New Roman" w:cs="Times New Roman"/>
          <w:sz w:val="28"/>
          <w:szCs w:val="28"/>
        </w:rPr>
        <w:t>);</w:t>
      </w:r>
    </w:p>
    <w:p w:rsidR="0090426F" w:rsidRPr="003779BC" w:rsidRDefault="003779BC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9BC">
        <w:rPr>
          <w:rFonts w:ascii="Times New Roman" w:hAnsi="Times New Roman" w:cs="Times New Roman"/>
          <w:sz w:val="28"/>
          <w:szCs w:val="28"/>
        </w:rPr>
        <w:t>- ВЦП «Содействие развитию физкультурно-спортивных мероприятий среди школьников муниципального образования «Колпашевский район»» (субъект бюджетного планирования - Управление образования Администрации Колпашевского района);</w:t>
      </w:r>
    </w:p>
    <w:p w:rsidR="003779BC" w:rsidRDefault="003779BC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9BC">
        <w:rPr>
          <w:rFonts w:ascii="Times New Roman" w:hAnsi="Times New Roman" w:cs="Times New Roman"/>
          <w:sz w:val="28"/>
          <w:szCs w:val="28"/>
        </w:rPr>
        <w:t>- ВЦП «</w:t>
      </w:r>
      <w:r w:rsidRPr="003779BC">
        <w:rPr>
          <w:rFonts w:ascii="Times New Roman" w:eastAsia="Calibri" w:hAnsi="Times New Roman" w:cs="Times New Roman"/>
          <w:sz w:val="28"/>
          <w:szCs w:val="28"/>
        </w:rPr>
        <w:t>Организация проведения мероприятий и обеспечение участия участников образовательных отношений в мероприятиях различного уровня</w:t>
      </w:r>
      <w:r w:rsidRPr="003779BC">
        <w:rPr>
          <w:rFonts w:ascii="Times New Roman" w:hAnsi="Times New Roman" w:cs="Times New Roman"/>
          <w:sz w:val="28"/>
          <w:szCs w:val="28"/>
        </w:rPr>
        <w:t>» (субъект бюджетного планирования - Управление образования Администрации Колпашевского района).</w:t>
      </w:r>
    </w:p>
    <w:p w:rsidR="00DD5615" w:rsidRPr="00BC7C48" w:rsidRDefault="00DD5615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 xml:space="preserve">В соответствии с отчетами, общее количество показателей результативности ВЦП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Pr="00BC7C48">
        <w:rPr>
          <w:rFonts w:ascii="Times New Roman" w:hAnsi="Times New Roman" w:cs="Times New Roman"/>
          <w:sz w:val="28"/>
          <w:szCs w:val="28"/>
        </w:rPr>
        <w:t xml:space="preserve"> 30 показателей, из которых:</w:t>
      </w:r>
    </w:p>
    <w:p w:rsidR="00DD5615" w:rsidRPr="00BC7C48" w:rsidRDefault="00DD5615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lastRenderedPageBreak/>
        <w:t>- 23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C7C48">
        <w:rPr>
          <w:rFonts w:ascii="Times New Roman" w:hAnsi="Times New Roman" w:cs="Times New Roman"/>
          <w:sz w:val="28"/>
          <w:szCs w:val="28"/>
        </w:rPr>
        <w:t xml:space="preserve"> (76,7 %) превысили, либо достигли уровня, запланированного в ВЦП;</w:t>
      </w:r>
    </w:p>
    <w:p w:rsidR="00DD5615" w:rsidRPr="00BC7C48" w:rsidRDefault="00531C38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 показателей (23,3</w:t>
      </w:r>
      <w:r w:rsidR="00DD5615" w:rsidRPr="00BC7C48">
        <w:rPr>
          <w:rFonts w:ascii="Times New Roman" w:hAnsi="Times New Roman" w:cs="Times New Roman"/>
          <w:sz w:val="28"/>
          <w:szCs w:val="28"/>
        </w:rPr>
        <w:t xml:space="preserve"> %) не достиг</w:t>
      </w:r>
      <w:r>
        <w:rPr>
          <w:rFonts w:ascii="Times New Roman" w:hAnsi="Times New Roman" w:cs="Times New Roman"/>
          <w:sz w:val="28"/>
          <w:szCs w:val="28"/>
        </w:rPr>
        <w:t xml:space="preserve"> уровня, запланированного в ВЦП.</w:t>
      </w:r>
    </w:p>
    <w:p w:rsidR="00DD5615" w:rsidRDefault="00DD5615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>В целом, учитывая, что 76,7 % показателей конечного результата достигли, либо превысили уровень, запланированный в ВЦП, деятельность субъектов бюджетного планирования можно оценить как достаточно эффективную.</w:t>
      </w:r>
    </w:p>
    <w:p w:rsidR="0085171D" w:rsidRPr="00F44616" w:rsidRDefault="0085171D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  <w:highlight w:val="lightGray"/>
        </w:rPr>
      </w:pPr>
    </w:p>
    <w:p w:rsidR="00A57171" w:rsidRPr="00622C67" w:rsidRDefault="00A57171" w:rsidP="001D3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C67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  <w:r w:rsidR="00622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C67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0163F4" w:rsidRDefault="000163F4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A8C" w:rsidRPr="005238CB" w:rsidRDefault="00622C67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A8C">
        <w:rPr>
          <w:rFonts w:ascii="Times New Roman" w:hAnsi="Times New Roman" w:cs="Times New Roman"/>
          <w:sz w:val="28"/>
          <w:szCs w:val="28"/>
        </w:rPr>
        <w:t>В целях определения оценки экономической эффективности реализации ВЦП УФЭП осуществлена оценка результативности каждого показателя непосредственного результата, характеризующего объем проводимого мероприятия ВЦП</w:t>
      </w:r>
      <w:r w:rsidR="00445BA2" w:rsidRPr="00705A8C">
        <w:rPr>
          <w:rFonts w:ascii="Times New Roman" w:hAnsi="Times New Roman" w:cs="Times New Roman"/>
          <w:sz w:val="28"/>
          <w:szCs w:val="28"/>
        </w:rPr>
        <w:t xml:space="preserve">, </w:t>
      </w:r>
      <w:r w:rsidR="00A1772A">
        <w:rPr>
          <w:rFonts w:ascii="Times New Roman" w:hAnsi="Times New Roman" w:cs="Times New Roman"/>
          <w:sz w:val="28"/>
          <w:szCs w:val="28"/>
        </w:rPr>
        <w:t>в</w:t>
      </w:r>
      <w:r w:rsidR="00445BA2" w:rsidRPr="00705A8C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A1772A">
        <w:rPr>
          <w:rFonts w:ascii="Times New Roman" w:hAnsi="Times New Roman" w:cs="Times New Roman"/>
          <w:sz w:val="28"/>
          <w:szCs w:val="28"/>
        </w:rPr>
        <w:t>и</w:t>
      </w:r>
      <w:r w:rsidR="00445BA2" w:rsidRPr="00705A8C">
        <w:rPr>
          <w:rFonts w:ascii="Times New Roman" w:hAnsi="Times New Roman" w:cs="Times New Roman"/>
          <w:sz w:val="28"/>
          <w:szCs w:val="28"/>
        </w:rPr>
        <w:t xml:space="preserve"> с предыдущим годом.</w:t>
      </w:r>
      <w:r w:rsidR="00705A8C">
        <w:rPr>
          <w:rFonts w:ascii="Times New Roman" w:hAnsi="Times New Roman" w:cs="Times New Roman"/>
          <w:sz w:val="28"/>
          <w:szCs w:val="28"/>
        </w:rPr>
        <w:t xml:space="preserve"> Результаты проведенной оценки отражены в </w:t>
      </w:r>
      <w:r w:rsidR="00705A8C" w:rsidRPr="00705A8C">
        <w:rPr>
          <w:rFonts w:ascii="Times New Roman" w:hAnsi="Times New Roman" w:cs="Times New Roman"/>
          <w:sz w:val="28"/>
          <w:szCs w:val="28"/>
        </w:rPr>
        <w:t>приложени</w:t>
      </w:r>
      <w:r w:rsidR="00705A8C">
        <w:rPr>
          <w:rFonts w:ascii="Times New Roman" w:hAnsi="Times New Roman" w:cs="Times New Roman"/>
          <w:sz w:val="28"/>
          <w:szCs w:val="28"/>
        </w:rPr>
        <w:t>и</w:t>
      </w:r>
      <w:r w:rsidR="00705A8C" w:rsidRPr="00705A8C">
        <w:rPr>
          <w:rFonts w:ascii="Times New Roman" w:hAnsi="Times New Roman" w:cs="Times New Roman"/>
          <w:sz w:val="28"/>
          <w:szCs w:val="28"/>
        </w:rPr>
        <w:t xml:space="preserve"> 3 к настоящей аналитической </w:t>
      </w:r>
      <w:r w:rsidR="00705A8C" w:rsidRPr="005238CB">
        <w:rPr>
          <w:rFonts w:ascii="Times New Roman" w:hAnsi="Times New Roman" w:cs="Times New Roman"/>
          <w:sz w:val="28"/>
          <w:szCs w:val="28"/>
        </w:rPr>
        <w:t>записке.</w:t>
      </w:r>
    </w:p>
    <w:p w:rsidR="001A4E41" w:rsidRPr="005238CB" w:rsidRDefault="00EA1ECB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CB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5238CB" w:rsidRPr="005238CB">
        <w:rPr>
          <w:rFonts w:ascii="Times New Roman" w:hAnsi="Times New Roman" w:cs="Times New Roman"/>
          <w:sz w:val="28"/>
          <w:szCs w:val="28"/>
        </w:rPr>
        <w:t>3</w:t>
      </w:r>
      <w:r w:rsidR="001A4E41" w:rsidRPr="005238CB">
        <w:rPr>
          <w:rFonts w:ascii="Times New Roman" w:hAnsi="Times New Roman" w:cs="Times New Roman"/>
          <w:sz w:val="28"/>
          <w:szCs w:val="28"/>
        </w:rPr>
        <w:t xml:space="preserve"> ВЦП повысилась по сравнению с </w:t>
      </w:r>
      <w:r w:rsidR="007C1125" w:rsidRPr="005238CB">
        <w:rPr>
          <w:rFonts w:ascii="Times New Roman" w:hAnsi="Times New Roman" w:cs="Times New Roman"/>
          <w:sz w:val="28"/>
          <w:szCs w:val="28"/>
        </w:rPr>
        <w:t>20</w:t>
      </w:r>
      <w:r w:rsidR="005238CB" w:rsidRPr="005238CB">
        <w:rPr>
          <w:rFonts w:ascii="Times New Roman" w:hAnsi="Times New Roman" w:cs="Times New Roman"/>
          <w:sz w:val="28"/>
          <w:szCs w:val="28"/>
        </w:rPr>
        <w:t>20</w:t>
      </w:r>
      <w:r w:rsidR="001A4E41" w:rsidRPr="005238CB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D377C0" w:rsidRPr="00BC7C48" w:rsidRDefault="00D377C0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C600CC">
        <w:rPr>
          <w:rFonts w:ascii="Times New Roman" w:hAnsi="Times New Roman" w:cs="Times New Roman"/>
          <w:sz w:val="28"/>
          <w:szCs w:val="28"/>
        </w:rPr>
        <w:t>9</w:t>
      </w:r>
      <w:r w:rsidRPr="00BC7C48">
        <w:rPr>
          <w:rFonts w:ascii="Times New Roman" w:hAnsi="Times New Roman" w:cs="Times New Roman"/>
          <w:sz w:val="28"/>
          <w:szCs w:val="28"/>
        </w:rPr>
        <w:t xml:space="preserve"> ВЦП находится на уровне 20</w:t>
      </w:r>
      <w:r w:rsidR="005238CB" w:rsidRPr="00BC7C48">
        <w:rPr>
          <w:rFonts w:ascii="Times New Roman" w:hAnsi="Times New Roman" w:cs="Times New Roman"/>
          <w:sz w:val="28"/>
          <w:szCs w:val="28"/>
        </w:rPr>
        <w:t>20</w:t>
      </w:r>
      <w:r w:rsidRPr="00BC7C48">
        <w:rPr>
          <w:rFonts w:ascii="Times New Roman" w:hAnsi="Times New Roman" w:cs="Times New Roman"/>
          <w:sz w:val="28"/>
          <w:szCs w:val="28"/>
        </w:rPr>
        <w:t xml:space="preserve"> года</w:t>
      </w:r>
      <w:r w:rsidR="005238CB" w:rsidRPr="00BC7C48">
        <w:rPr>
          <w:rFonts w:ascii="Times New Roman" w:hAnsi="Times New Roman" w:cs="Times New Roman"/>
          <w:sz w:val="28"/>
          <w:szCs w:val="28"/>
        </w:rPr>
        <w:t>.</w:t>
      </w:r>
    </w:p>
    <w:p w:rsidR="00D377C0" w:rsidRPr="00BC7C48" w:rsidRDefault="00D377C0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5238CB" w:rsidRPr="00BC7C48">
        <w:rPr>
          <w:rFonts w:ascii="Times New Roman" w:hAnsi="Times New Roman" w:cs="Times New Roman"/>
          <w:sz w:val="28"/>
          <w:szCs w:val="28"/>
        </w:rPr>
        <w:t>6</w:t>
      </w:r>
      <w:r w:rsidRPr="00BC7C48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</w:t>
      </w:r>
      <w:r w:rsidR="005238CB" w:rsidRPr="00BC7C48">
        <w:rPr>
          <w:rFonts w:ascii="Times New Roman" w:hAnsi="Times New Roman" w:cs="Times New Roman"/>
          <w:sz w:val="28"/>
          <w:szCs w:val="28"/>
        </w:rPr>
        <w:t>20</w:t>
      </w:r>
      <w:r w:rsidRPr="00BC7C48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BC7C48" w:rsidRDefault="009C5287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BC7C48">
        <w:rPr>
          <w:rFonts w:ascii="Times New Roman" w:hAnsi="Times New Roman" w:cs="Times New Roman"/>
          <w:sz w:val="28"/>
          <w:szCs w:val="28"/>
        </w:rPr>
        <w:t>ии ВЦП приведены в приложении 2</w:t>
      </w:r>
      <w:r w:rsidR="00260B10" w:rsidRPr="00BC7C48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BC7C48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BC7C48" w:rsidRDefault="00445BA2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 xml:space="preserve">Из </w:t>
      </w:r>
      <w:r w:rsidR="001561A7" w:rsidRPr="00BC7C48">
        <w:rPr>
          <w:rFonts w:ascii="Times New Roman" w:hAnsi="Times New Roman" w:cs="Times New Roman"/>
          <w:sz w:val="28"/>
          <w:szCs w:val="28"/>
        </w:rPr>
        <w:t>2</w:t>
      </w:r>
      <w:r w:rsidR="00DA5951" w:rsidRPr="00BC7C48">
        <w:rPr>
          <w:rFonts w:ascii="Times New Roman" w:hAnsi="Times New Roman" w:cs="Times New Roman"/>
          <w:sz w:val="28"/>
          <w:szCs w:val="28"/>
        </w:rPr>
        <w:t>3</w:t>
      </w:r>
      <w:r w:rsidR="007C1125" w:rsidRPr="00BC7C48">
        <w:rPr>
          <w:rFonts w:ascii="Times New Roman" w:hAnsi="Times New Roman" w:cs="Times New Roman"/>
          <w:sz w:val="28"/>
          <w:szCs w:val="28"/>
        </w:rPr>
        <w:t xml:space="preserve"> ВЦП, реализованных в 202</w:t>
      </w:r>
      <w:r w:rsidR="00DA5951" w:rsidRPr="00BC7C48">
        <w:rPr>
          <w:rFonts w:ascii="Times New Roman" w:hAnsi="Times New Roman" w:cs="Times New Roman"/>
          <w:sz w:val="28"/>
          <w:szCs w:val="28"/>
        </w:rPr>
        <w:t>1</w:t>
      </w:r>
      <w:r w:rsidRPr="00BC7C48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BC7C48">
        <w:rPr>
          <w:rFonts w:ascii="Times New Roman" w:hAnsi="Times New Roman" w:cs="Times New Roman"/>
          <w:sz w:val="28"/>
          <w:szCs w:val="28"/>
        </w:rPr>
        <w:t>,</w:t>
      </w:r>
      <w:r w:rsidRPr="00BC7C48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BC7C48">
        <w:rPr>
          <w:rFonts w:ascii="Times New Roman" w:hAnsi="Times New Roman" w:cs="Times New Roman"/>
          <w:sz w:val="28"/>
          <w:szCs w:val="28"/>
        </w:rPr>
        <w:t>оценку</w:t>
      </w:r>
      <w:r w:rsidRPr="00BC7C48">
        <w:rPr>
          <w:rFonts w:ascii="Times New Roman" w:hAnsi="Times New Roman" w:cs="Times New Roman"/>
          <w:sz w:val="28"/>
          <w:szCs w:val="28"/>
        </w:rPr>
        <w:t xml:space="preserve"> экономической эффективности </w:t>
      </w:r>
      <w:r w:rsidR="000E67C2" w:rsidRPr="00BC7C48">
        <w:rPr>
          <w:rFonts w:ascii="Times New Roman" w:hAnsi="Times New Roman" w:cs="Times New Roman"/>
          <w:sz w:val="28"/>
          <w:szCs w:val="28"/>
        </w:rPr>
        <w:t xml:space="preserve">невозможно провести </w:t>
      </w:r>
      <w:r w:rsidRPr="00BC7C48">
        <w:rPr>
          <w:rFonts w:ascii="Times New Roman" w:hAnsi="Times New Roman" w:cs="Times New Roman"/>
          <w:sz w:val="28"/>
          <w:szCs w:val="28"/>
        </w:rPr>
        <w:t xml:space="preserve">по </w:t>
      </w:r>
      <w:r w:rsidR="00DD5615">
        <w:rPr>
          <w:rFonts w:ascii="Times New Roman" w:hAnsi="Times New Roman" w:cs="Times New Roman"/>
          <w:sz w:val="28"/>
          <w:szCs w:val="28"/>
        </w:rPr>
        <w:t>5</w:t>
      </w:r>
      <w:r w:rsidR="000E67C2" w:rsidRPr="00BC7C48">
        <w:rPr>
          <w:rFonts w:ascii="Times New Roman" w:hAnsi="Times New Roman" w:cs="Times New Roman"/>
          <w:sz w:val="28"/>
          <w:szCs w:val="28"/>
        </w:rPr>
        <w:t xml:space="preserve"> </w:t>
      </w:r>
      <w:r w:rsidR="00A1772A" w:rsidRPr="00BC7C48">
        <w:rPr>
          <w:rFonts w:ascii="Times New Roman" w:hAnsi="Times New Roman" w:cs="Times New Roman"/>
          <w:sz w:val="28"/>
          <w:szCs w:val="28"/>
        </w:rPr>
        <w:t>ВЦП</w:t>
      </w:r>
      <w:r w:rsidR="0045647E" w:rsidRPr="00BC7C48">
        <w:rPr>
          <w:rFonts w:ascii="Times New Roman" w:hAnsi="Times New Roman" w:cs="Times New Roman"/>
          <w:sz w:val="28"/>
          <w:szCs w:val="28"/>
        </w:rPr>
        <w:t>,</w:t>
      </w:r>
      <w:r w:rsidRPr="00BC7C48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B722F6" w:rsidRPr="00955A39" w:rsidRDefault="00DD5615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A1ECB" w:rsidRPr="00BC7C48">
        <w:rPr>
          <w:rFonts w:ascii="Times New Roman" w:hAnsi="Times New Roman" w:cs="Times New Roman"/>
          <w:sz w:val="28"/>
          <w:szCs w:val="28"/>
        </w:rPr>
        <w:t>2</w:t>
      </w:r>
      <w:r w:rsidR="00B722F6" w:rsidRPr="00BC7C48">
        <w:rPr>
          <w:rFonts w:ascii="Times New Roman" w:hAnsi="Times New Roman" w:cs="Times New Roman"/>
          <w:sz w:val="28"/>
          <w:szCs w:val="28"/>
        </w:rPr>
        <w:t xml:space="preserve"> ВЦП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</w:t>
      </w:r>
      <w:r w:rsidR="00A1772A">
        <w:rPr>
          <w:rFonts w:ascii="Times New Roman" w:hAnsi="Times New Roman" w:cs="Times New Roman"/>
          <w:sz w:val="28"/>
          <w:szCs w:val="28"/>
        </w:rPr>
        <w:t>реализовывались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впервые в 202</w:t>
      </w:r>
      <w:r w:rsidR="00DA5951" w:rsidRPr="00BC7C48">
        <w:rPr>
          <w:rFonts w:ascii="Times New Roman" w:hAnsi="Times New Roman" w:cs="Times New Roman"/>
          <w:sz w:val="28"/>
          <w:szCs w:val="28"/>
        </w:rPr>
        <w:t>1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году, а методика оценки экономической эффективности ВЦП предполагает сравнение </w:t>
      </w:r>
      <w:r w:rsidR="00A1772A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EA1ECB" w:rsidRPr="00BC7C48">
        <w:rPr>
          <w:rFonts w:ascii="Times New Roman" w:hAnsi="Times New Roman" w:cs="Times New Roman"/>
          <w:sz w:val="28"/>
          <w:szCs w:val="28"/>
        </w:rPr>
        <w:t>показателей ВЦП</w:t>
      </w:r>
      <w:r w:rsidR="00A1772A">
        <w:rPr>
          <w:rFonts w:ascii="Times New Roman" w:hAnsi="Times New Roman" w:cs="Times New Roman"/>
          <w:sz w:val="28"/>
          <w:szCs w:val="28"/>
        </w:rPr>
        <w:t>, достигнутых в отчетном году,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с</w:t>
      </w:r>
      <w:r w:rsidR="00A1772A">
        <w:rPr>
          <w:rFonts w:ascii="Times New Roman" w:hAnsi="Times New Roman" w:cs="Times New Roman"/>
          <w:sz w:val="28"/>
          <w:szCs w:val="28"/>
        </w:rPr>
        <w:t>о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</w:t>
      </w:r>
      <w:r w:rsidR="00A1772A">
        <w:rPr>
          <w:rFonts w:ascii="Times New Roman" w:hAnsi="Times New Roman" w:cs="Times New Roman"/>
          <w:sz w:val="28"/>
          <w:szCs w:val="28"/>
        </w:rPr>
        <w:t xml:space="preserve">значениями </w:t>
      </w:r>
      <w:r w:rsidR="00EA1ECB" w:rsidRPr="00BC7C48">
        <w:rPr>
          <w:rFonts w:ascii="Times New Roman" w:hAnsi="Times New Roman" w:cs="Times New Roman"/>
          <w:sz w:val="28"/>
          <w:szCs w:val="28"/>
        </w:rPr>
        <w:t>аналогичны</w:t>
      </w:r>
      <w:r w:rsidR="00A1772A">
        <w:rPr>
          <w:rFonts w:ascii="Times New Roman" w:hAnsi="Times New Roman" w:cs="Times New Roman"/>
          <w:sz w:val="28"/>
          <w:szCs w:val="28"/>
        </w:rPr>
        <w:t>х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1772A">
        <w:rPr>
          <w:rFonts w:ascii="Times New Roman" w:hAnsi="Times New Roman" w:cs="Times New Roman"/>
          <w:sz w:val="28"/>
          <w:szCs w:val="28"/>
        </w:rPr>
        <w:t>ей</w:t>
      </w:r>
      <w:r w:rsidR="00EA1ECB" w:rsidRPr="00BC7C48">
        <w:rPr>
          <w:rFonts w:ascii="Times New Roman" w:hAnsi="Times New Roman" w:cs="Times New Roman"/>
          <w:sz w:val="28"/>
          <w:szCs w:val="28"/>
        </w:rPr>
        <w:t xml:space="preserve"> ВЦП</w:t>
      </w:r>
      <w:r w:rsidR="00A1772A">
        <w:rPr>
          <w:rFonts w:ascii="Times New Roman" w:hAnsi="Times New Roman" w:cs="Times New Roman"/>
          <w:sz w:val="28"/>
          <w:szCs w:val="28"/>
        </w:rPr>
        <w:t>, достигнутых</w:t>
      </w:r>
      <w:r w:rsidR="00EA1ECB" w:rsidRPr="00955A39">
        <w:rPr>
          <w:rFonts w:ascii="Times New Roman" w:hAnsi="Times New Roman" w:cs="Times New Roman"/>
          <w:sz w:val="28"/>
          <w:szCs w:val="28"/>
        </w:rPr>
        <w:t xml:space="preserve"> в предыдущем (20</w:t>
      </w:r>
      <w:r w:rsidR="00DA5951" w:rsidRPr="00955A39">
        <w:rPr>
          <w:rFonts w:ascii="Times New Roman" w:hAnsi="Times New Roman" w:cs="Times New Roman"/>
          <w:sz w:val="28"/>
          <w:szCs w:val="28"/>
        </w:rPr>
        <w:t>20</w:t>
      </w:r>
      <w:r w:rsidR="00EA1ECB" w:rsidRPr="00955A39">
        <w:rPr>
          <w:rFonts w:ascii="Times New Roman" w:hAnsi="Times New Roman" w:cs="Times New Roman"/>
          <w:sz w:val="28"/>
          <w:szCs w:val="28"/>
        </w:rPr>
        <w:t>) году</w:t>
      </w:r>
      <w:r w:rsidR="00B722F6" w:rsidRPr="00955A39">
        <w:rPr>
          <w:rFonts w:ascii="Times New Roman" w:hAnsi="Times New Roman" w:cs="Times New Roman"/>
          <w:sz w:val="28"/>
          <w:szCs w:val="28"/>
        </w:rPr>
        <w:t>:</w:t>
      </w:r>
    </w:p>
    <w:p w:rsidR="00B722F6" w:rsidRPr="00955A39" w:rsidRDefault="00B722F6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t xml:space="preserve">- </w:t>
      </w:r>
      <w:r w:rsidR="00855A15" w:rsidRPr="00955A39">
        <w:rPr>
          <w:rFonts w:ascii="Times New Roman" w:hAnsi="Times New Roman" w:cs="Times New Roman"/>
          <w:sz w:val="28"/>
          <w:szCs w:val="28"/>
        </w:rPr>
        <w:t>ВЦП «</w:t>
      </w:r>
      <w:r w:rsidR="00DA5951" w:rsidRPr="00955A39">
        <w:rPr>
          <w:rFonts w:ascii="Times New Roman" w:eastAsia="Calibri" w:hAnsi="Times New Roman" w:cs="Times New Roman"/>
          <w:sz w:val="28"/>
          <w:szCs w:val="28"/>
        </w:rPr>
        <w:t>Оказание содействия территориальной избирательной комиссии Колпашевского района в организации подготовки и проведения выборов депутатов Государственной Думы Федерального Собрания Российской Федерации восьмого созыва»</w:t>
      </w:r>
      <w:r w:rsidR="00855A15" w:rsidRPr="00955A39">
        <w:rPr>
          <w:rFonts w:ascii="Times New Roman" w:hAnsi="Times New Roman" w:cs="Times New Roman"/>
          <w:sz w:val="28"/>
          <w:szCs w:val="28"/>
        </w:rPr>
        <w:t>;</w:t>
      </w:r>
    </w:p>
    <w:p w:rsidR="00855A15" w:rsidRPr="00955A39" w:rsidRDefault="00855A15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t>- ВЦП «</w:t>
      </w:r>
      <w:r w:rsidR="00DA5951" w:rsidRPr="00955A39">
        <w:rPr>
          <w:rFonts w:ascii="Times New Roman" w:hAnsi="Times New Roman" w:cs="Times New Roman"/>
          <w:sz w:val="28"/>
          <w:szCs w:val="28"/>
        </w:rPr>
        <w:t>Организация комплексных кадастровых работ на территории Колпашевского района»</w:t>
      </w:r>
      <w:r w:rsidR="003A0857" w:rsidRPr="00955A39">
        <w:rPr>
          <w:rFonts w:ascii="Times New Roman" w:hAnsi="Times New Roman" w:cs="Times New Roman"/>
          <w:sz w:val="28"/>
          <w:szCs w:val="28"/>
        </w:rPr>
        <w:t>.</w:t>
      </w:r>
    </w:p>
    <w:p w:rsidR="00890EB7" w:rsidRPr="00955A39" w:rsidRDefault="00762764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t xml:space="preserve">2. </w:t>
      </w:r>
      <w:r w:rsidR="00DA5951" w:rsidRPr="00955A39">
        <w:rPr>
          <w:rFonts w:ascii="Times New Roman" w:hAnsi="Times New Roman" w:cs="Times New Roman"/>
          <w:sz w:val="28"/>
          <w:szCs w:val="28"/>
        </w:rPr>
        <w:t xml:space="preserve">Оценка экономической эффективности </w:t>
      </w:r>
      <w:r w:rsidR="00917B3B" w:rsidRPr="00955A39">
        <w:rPr>
          <w:rFonts w:ascii="Times New Roman" w:hAnsi="Times New Roman" w:cs="Times New Roman"/>
          <w:sz w:val="28"/>
          <w:szCs w:val="28"/>
        </w:rPr>
        <w:t xml:space="preserve">2 </w:t>
      </w:r>
      <w:r w:rsidR="00DA5951" w:rsidRPr="00955A39">
        <w:rPr>
          <w:rFonts w:ascii="Times New Roman" w:hAnsi="Times New Roman" w:cs="Times New Roman"/>
          <w:sz w:val="28"/>
          <w:szCs w:val="28"/>
        </w:rPr>
        <w:t>ВЦП не проводи</w:t>
      </w:r>
      <w:r w:rsidR="00917B3B" w:rsidRPr="00955A39">
        <w:rPr>
          <w:rFonts w:ascii="Times New Roman" w:hAnsi="Times New Roman" w:cs="Times New Roman"/>
          <w:sz w:val="28"/>
          <w:szCs w:val="28"/>
        </w:rPr>
        <w:t>ла</w:t>
      </w:r>
      <w:r w:rsidR="00DA5951" w:rsidRPr="00955A39">
        <w:rPr>
          <w:rFonts w:ascii="Times New Roman" w:hAnsi="Times New Roman" w:cs="Times New Roman"/>
          <w:sz w:val="28"/>
          <w:szCs w:val="28"/>
        </w:rPr>
        <w:t>с</w:t>
      </w:r>
      <w:r w:rsidR="00917B3B" w:rsidRPr="00955A39">
        <w:rPr>
          <w:rFonts w:ascii="Times New Roman" w:hAnsi="Times New Roman" w:cs="Times New Roman"/>
          <w:sz w:val="28"/>
          <w:szCs w:val="28"/>
        </w:rPr>
        <w:t xml:space="preserve">ь на основании пункта 30 Порядка, а именно в связи с существенным изменением </w:t>
      </w:r>
      <w:r w:rsidR="00DA5951" w:rsidRPr="00955A39">
        <w:rPr>
          <w:rFonts w:ascii="Times New Roman" w:hAnsi="Times New Roman" w:cs="Times New Roman"/>
          <w:sz w:val="28"/>
          <w:szCs w:val="28"/>
        </w:rPr>
        <w:t>показател</w:t>
      </w:r>
      <w:r w:rsidR="00917B3B" w:rsidRPr="00955A39">
        <w:rPr>
          <w:rFonts w:ascii="Times New Roman" w:hAnsi="Times New Roman" w:cs="Times New Roman"/>
          <w:sz w:val="28"/>
          <w:szCs w:val="28"/>
        </w:rPr>
        <w:t>ей мероприятий ВЦП</w:t>
      </w:r>
      <w:r w:rsidR="00DD5615">
        <w:rPr>
          <w:rFonts w:ascii="Times New Roman" w:hAnsi="Times New Roman" w:cs="Times New Roman"/>
          <w:sz w:val="28"/>
          <w:szCs w:val="28"/>
        </w:rPr>
        <w:t>,</w:t>
      </w:r>
      <w:r w:rsidR="00DA5951" w:rsidRPr="00955A39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</w:t>
      </w:r>
      <w:r w:rsidR="00890EB7" w:rsidRPr="00955A39">
        <w:rPr>
          <w:rFonts w:ascii="Times New Roman" w:hAnsi="Times New Roman" w:cs="Times New Roman"/>
          <w:sz w:val="28"/>
          <w:szCs w:val="28"/>
        </w:rPr>
        <w:t>:</w:t>
      </w:r>
    </w:p>
    <w:p w:rsidR="00955A39" w:rsidRPr="00955A39" w:rsidRDefault="00890EB7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t>- ВЦП «</w:t>
      </w:r>
      <w:r w:rsidR="00955A39" w:rsidRPr="00955A39">
        <w:rPr>
          <w:rFonts w:ascii="Times New Roman" w:eastAsia="Calibri" w:hAnsi="Times New Roman" w:cs="Times New Roman"/>
          <w:sz w:val="28"/>
          <w:szCs w:val="28"/>
        </w:rPr>
        <w:t>Участие муниципального образования «Колпашевский район» в организации межмуниципального сотрудничества</w:t>
      </w:r>
      <w:r w:rsidRPr="00955A39">
        <w:rPr>
          <w:rFonts w:ascii="Times New Roman" w:hAnsi="Times New Roman" w:cs="Times New Roman"/>
          <w:sz w:val="28"/>
          <w:szCs w:val="28"/>
        </w:rPr>
        <w:t>»</w:t>
      </w:r>
      <w:r w:rsidR="00955A39" w:rsidRPr="00955A39">
        <w:rPr>
          <w:rFonts w:ascii="Times New Roman" w:hAnsi="Times New Roman" w:cs="Times New Roman"/>
          <w:sz w:val="28"/>
          <w:szCs w:val="28"/>
        </w:rPr>
        <w:t>;</w:t>
      </w:r>
    </w:p>
    <w:p w:rsidR="00762764" w:rsidRDefault="00955A39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t>- ВЦП «Обеспечение питанием детей из малоимущих семей в муниципальных общеобразовательных организациях»</w:t>
      </w:r>
      <w:r w:rsidR="00890EB7" w:rsidRPr="00955A39">
        <w:rPr>
          <w:rFonts w:ascii="Times New Roman" w:hAnsi="Times New Roman" w:cs="Times New Roman"/>
          <w:sz w:val="28"/>
          <w:szCs w:val="28"/>
        </w:rPr>
        <w:t xml:space="preserve">. </w:t>
      </w:r>
      <w:r w:rsidR="00762764" w:rsidRPr="00955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C08" w:rsidRPr="00955A39" w:rsidRDefault="00DD5615" w:rsidP="001D34F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4355D" w:rsidRPr="00955A39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955A39">
        <w:rPr>
          <w:rFonts w:ascii="Times New Roman" w:hAnsi="Times New Roman" w:cs="Times New Roman"/>
          <w:sz w:val="28"/>
          <w:szCs w:val="28"/>
        </w:rPr>
        <w:t>ВЦП п</w:t>
      </w:r>
      <w:r w:rsidR="000E67C2" w:rsidRPr="00955A39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955A39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955A39" w:rsidRDefault="00BF7C08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39">
        <w:rPr>
          <w:rFonts w:ascii="Times New Roman" w:hAnsi="Times New Roman" w:cs="Times New Roman"/>
          <w:sz w:val="28"/>
          <w:szCs w:val="28"/>
        </w:rPr>
        <w:lastRenderedPageBreak/>
        <w:t>- ВЦП «Обеспечение сбалансированности доходов и расходов поселений Колпашевского района»</w:t>
      </w:r>
      <w:r w:rsidR="0094355D" w:rsidRPr="00955A39">
        <w:rPr>
          <w:rFonts w:ascii="Times New Roman" w:hAnsi="Times New Roman" w:cs="Times New Roman"/>
          <w:sz w:val="28"/>
          <w:szCs w:val="28"/>
        </w:rPr>
        <w:t>.</w:t>
      </w:r>
    </w:p>
    <w:p w:rsidR="00DD5615" w:rsidRPr="00BC7C48" w:rsidRDefault="00DD5615" w:rsidP="001D34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C48">
        <w:rPr>
          <w:rFonts w:ascii="Times New Roman" w:hAnsi="Times New Roman" w:cs="Times New Roman"/>
          <w:sz w:val="28"/>
          <w:szCs w:val="28"/>
        </w:rPr>
        <w:t>На основании вышеизложенного, УФЭП рекомендует субъектам бюджетного планирования, разрабатывающим и реализующим ВЦП, по которым наблюдается снижение (недостижение) значений показателей мероприятий ВЦП, проанализировать причины снижения (недостижения) значений показателей и принять меры по повышению результативности показателей мероприятий ВЦП.</w:t>
      </w:r>
    </w:p>
    <w:p w:rsidR="00DD5615" w:rsidRPr="00BC7C48" w:rsidRDefault="00DD5615" w:rsidP="001D3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3D7" w:rsidRPr="00CB5671" w:rsidRDefault="007A59B5" w:rsidP="001D34F2">
      <w:pPr>
        <w:spacing w:line="240" w:lineRule="auto"/>
        <w:rPr>
          <w:rFonts w:ascii="Times New Roman" w:hAnsi="Times New Roman" w:cs="Times New Roman"/>
          <w:sz w:val="28"/>
          <w:szCs w:val="28"/>
          <w:highlight w:val="green"/>
        </w:rPr>
        <w:sectPr w:rsidR="004973D7" w:rsidRPr="00CB5671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C7C48">
        <w:rPr>
          <w:rFonts w:ascii="Times New Roman" w:hAnsi="Times New Roman" w:cs="Times New Roman"/>
          <w:sz w:val="28"/>
          <w:szCs w:val="28"/>
          <w:highlight w:val="green"/>
        </w:rPr>
        <w:br w:type="page"/>
      </w:r>
    </w:p>
    <w:p w:rsidR="007E4FE1" w:rsidRPr="004A01BB" w:rsidRDefault="00134EF7" w:rsidP="004A01BB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A01B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="007E4FE1" w:rsidRPr="004A01BB">
        <w:rPr>
          <w:rFonts w:ascii="Times New Roman" w:hAnsi="Times New Roman" w:cs="Times New Roman"/>
          <w:sz w:val="24"/>
          <w:szCs w:val="24"/>
        </w:rPr>
        <w:t xml:space="preserve"> к Аналитической записке</w:t>
      </w:r>
      <w:r w:rsidR="004A01BB">
        <w:rPr>
          <w:rFonts w:ascii="Times New Roman" w:hAnsi="Times New Roman" w:cs="Times New Roman"/>
          <w:sz w:val="24"/>
          <w:szCs w:val="24"/>
        </w:rPr>
        <w:t xml:space="preserve"> </w:t>
      </w:r>
      <w:r w:rsidR="007E4FE1" w:rsidRPr="004A01BB">
        <w:rPr>
          <w:rFonts w:ascii="Times New Roman" w:hAnsi="Times New Roman" w:cs="Times New Roman"/>
          <w:sz w:val="24"/>
          <w:szCs w:val="24"/>
        </w:rPr>
        <w:t>об итогах оценки экономической эффективности реализации ведомственных целевых программ в 2021 году</w:t>
      </w: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</w:t>
      </w:r>
      <w:r w:rsidR="00B90821">
        <w:rPr>
          <w:rFonts w:ascii="Times New Roman" w:hAnsi="Times New Roman" w:cs="Times New Roman"/>
          <w:b/>
          <w:sz w:val="28"/>
          <w:szCs w:val="28"/>
        </w:rPr>
        <w:t>х целевых программ по итогам 202</w:t>
      </w:r>
      <w:r w:rsidR="00F44616">
        <w:rPr>
          <w:rFonts w:ascii="Times New Roman" w:hAnsi="Times New Roman" w:cs="Times New Roman"/>
          <w:b/>
          <w:sz w:val="28"/>
          <w:szCs w:val="28"/>
        </w:rPr>
        <w:t>1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523"/>
        <w:gridCol w:w="3271"/>
        <w:gridCol w:w="4394"/>
        <w:gridCol w:w="709"/>
        <w:gridCol w:w="850"/>
        <w:gridCol w:w="851"/>
        <w:gridCol w:w="850"/>
        <w:gridCol w:w="1418"/>
        <w:gridCol w:w="1984"/>
      </w:tblGrid>
      <w:tr w:rsidR="008E61CE" w:rsidRPr="00CB5671" w:rsidTr="008E61CE">
        <w:tc>
          <w:tcPr>
            <w:tcW w:w="523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71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4394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9" w:type="dxa"/>
          </w:tcPr>
          <w:p w:rsidR="008E61CE" w:rsidRPr="00CB5671" w:rsidRDefault="008E61CE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0" w:type="dxa"/>
          </w:tcPr>
          <w:p w:rsidR="00F44616" w:rsidRPr="00CB5671" w:rsidRDefault="008E61CE" w:rsidP="004E7F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44616" w:rsidRPr="00CB56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8E61CE" w:rsidRPr="00CB5671" w:rsidRDefault="008E61CE" w:rsidP="004E7F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(отчет)</w:t>
            </w:r>
          </w:p>
        </w:tc>
        <w:tc>
          <w:tcPr>
            <w:tcW w:w="851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44616"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850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418" w:type="dxa"/>
          </w:tcPr>
          <w:p w:rsidR="008E61CE" w:rsidRPr="00CB5671" w:rsidRDefault="00BC7C48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8E61CE" w:rsidRPr="00CB5671" w:rsidRDefault="00BC7C48" w:rsidP="007B32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олнения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(к плану 202</w:t>
            </w:r>
            <w:r w:rsidR="00F44616"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года)</w:t>
            </w:r>
          </w:p>
        </w:tc>
        <w:tc>
          <w:tcPr>
            <w:tcW w:w="1984" w:type="dxa"/>
          </w:tcPr>
          <w:p w:rsidR="008E61CE" w:rsidRPr="00CB5671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Причины недостижения показателей конечного результата ВЦП</w:t>
            </w:r>
          </w:p>
        </w:tc>
      </w:tr>
      <w:tr w:rsidR="008E61CE" w:rsidRPr="00CB5671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1" w:type="dxa"/>
          </w:tcPr>
          <w:p w:rsidR="008E61CE" w:rsidRPr="00CB5671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4394" w:type="dxa"/>
          </w:tcPr>
          <w:p w:rsidR="008E61CE" w:rsidRPr="00CB5671" w:rsidRDefault="008E61CE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Количество бюджетов поселений Колпашевского района, в которых сбалансированы расчетные доходы и расчетные расходы (по данным УФЭП) на начало финансового года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71" w:type="dxa"/>
          </w:tcPr>
          <w:p w:rsidR="008E61CE" w:rsidRPr="00CB5671" w:rsidRDefault="008E61CE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Обслуживание муниципального долга муниципального образования «Колпашевский район» </w:t>
            </w:r>
          </w:p>
        </w:tc>
        <w:tc>
          <w:tcPr>
            <w:tcW w:w="4394" w:type="dxa"/>
          </w:tcPr>
          <w:p w:rsidR="008E61CE" w:rsidRPr="00CB5671" w:rsidRDefault="008E61CE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«Колпашевский район»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vAlign w:val="center"/>
          </w:tcPr>
          <w:p w:rsidR="008E61CE" w:rsidRPr="00CB5671" w:rsidRDefault="008E61CE" w:rsidP="007467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71" w:type="dxa"/>
          </w:tcPr>
          <w:p w:rsidR="008E61CE" w:rsidRPr="00CB5671" w:rsidRDefault="008E61CE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Колпашевском районе </w:t>
            </w:r>
          </w:p>
        </w:tc>
        <w:tc>
          <w:tcPr>
            <w:tcW w:w="4394" w:type="dxa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Степень удовлетворения потребностей в услугах архива, реализация прав пользователей на получение и использование информации, хранящейся в архиве</w:t>
            </w:r>
          </w:p>
        </w:tc>
        <w:tc>
          <w:tcPr>
            <w:tcW w:w="709" w:type="dxa"/>
          </w:tcPr>
          <w:p w:rsidR="008E61CE" w:rsidRPr="00CB5671" w:rsidRDefault="008E61CE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C6614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CB5671" w:rsidRDefault="008E61CE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rPr>
          <w:trHeight w:val="227"/>
        </w:trPr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E61CE" w:rsidRPr="00CB5671" w:rsidRDefault="008E61CE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</w:tcPr>
          <w:p w:rsidR="008E61CE" w:rsidRPr="00CB5671" w:rsidRDefault="008E61CE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4394" w:type="dxa"/>
            <w:shd w:val="clear" w:color="auto" w:fill="FFFFFF" w:themeFill="background1"/>
          </w:tcPr>
          <w:p w:rsidR="008E61CE" w:rsidRPr="00CB5671" w:rsidRDefault="008E61CE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F44616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CB5671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Не менее 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E4FE1" w:rsidRPr="00CB5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CB5671" w:rsidRDefault="008E61CE" w:rsidP="008E61C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8E61CE" w:rsidRPr="00CB5671" w:rsidTr="008E61CE">
        <w:tc>
          <w:tcPr>
            <w:tcW w:w="523" w:type="dxa"/>
            <w:vMerge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объема поступлений в бюджет Колпашевского района по неналоговым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доходам от сдачи в аренду земельных участков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8E61CE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CB5671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14,4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E4FE1" w:rsidRPr="00CB5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CB5671" w:rsidRDefault="008E61CE" w:rsidP="00473F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8E61CE" w:rsidRPr="00CB5671" w:rsidTr="008E61CE">
        <w:tc>
          <w:tcPr>
            <w:tcW w:w="523" w:type="dxa"/>
            <w:vMerge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F44616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CB5671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Не менее 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CB5671" w:rsidRDefault="00D2010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E4FE1" w:rsidRPr="00CB5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CB5671" w:rsidRDefault="008E61CE" w:rsidP="00D201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4A01BB">
        <w:trPr>
          <w:trHeight w:val="2168"/>
        </w:trPr>
        <w:tc>
          <w:tcPr>
            <w:tcW w:w="523" w:type="dxa"/>
            <w:shd w:val="clear" w:color="auto" w:fill="auto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71" w:type="dxa"/>
            <w:shd w:val="clear" w:color="auto" w:fill="FFFFFF" w:themeFill="background1"/>
          </w:tcPr>
          <w:p w:rsidR="007F0974" w:rsidRPr="00CB5671" w:rsidRDefault="007F0974" w:rsidP="008B21C4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содействия территориальной избирательной комиссии Колпашевского района в организации подготовки и проведения выборов депутатов Госу</w:t>
            </w:r>
            <w:r w:rsidR="009B5F9B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арственной Думы </w:t>
            </w:r>
            <w:r w:rsidR="009B5F9B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Федерального Собрания Российской Федерации восьмого созыва</w:t>
            </w:r>
          </w:p>
        </w:tc>
        <w:tc>
          <w:tcPr>
            <w:tcW w:w="4394" w:type="dxa"/>
            <w:shd w:val="clear" w:color="auto" w:fill="auto"/>
          </w:tcPr>
          <w:p w:rsidR="008E61CE" w:rsidRPr="00CB5671" w:rsidRDefault="009B5F9B" w:rsidP="001674B0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Территориальная избирательная комиссия Колпашевского района, которой оказано содействие в реализации полномочий при подготовке и проведении выборов депутатов Государственной Думы Федерального Собрания Российской Федерации восьмого созыва</w:t>
            </w:r>
          </w:p>
        </w:tc>
        <w:tc>
          <w:tcPr>
            <w:tcW w:w="709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850" w:type="dxa"/>
          </w:tcPr>
          <w:p w:rsidR="008E61CE" w:rsidRPr="00CB5671" w:rsidRDefault="009B5F9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E61CE" w:rsidRPr="00CB5671" w:rsidRDefault="009B5F9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E61CE" w:rsidRPr="00CB5671" w:rsidRDefault="009B5F9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shd w:val="clear" w:color="auto" w:fill="auto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CB5671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4394" w:type="dxa"/>
            <w:shd w:val="clear" w:color="auto" w:fill="auto"/>
          </w:tcPr>
          <w:p w:rsidR="008E61CE" w:rsidRPr="00CB5671" w:rsidRDefault="008E61CE" w:rsidP="003B40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Доля граждан, удостоенных звания «Поч</w:t>
            </w:r>
            <w:r w:rsidR="003B4003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ё</w:t>
            </w: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тный гражданин Колпашевского района» и получивших выплату, от общего числа граждан, удостоенных звания «Почетный гражданин Колпашевского района»</w:t>
            </w:r>
          </w:p>
        </w:tc>
        <w:tc>
          <w:tcPr>
            <w:tcW w:w="709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shd w:val="clear" w:color="auto" w:fill="auto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CB5671" w:rsidRDefault="00BB247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в периодическом печатном издании муниципальных правовых актов и иной официальной информации органов местного самоуправления муниципального образования «Колпашевский район» и органов Администрации Колпашевского района</w:t>
            </w:r>
          </w:p>
        </w:tc>
        <w:tc>
          <w:tcPr>
            <w:tcW w:w="4394" w:type="dxa"/>
            <w:shd w:val="clear" w:color="auto" w:fill="auto"/>
          </w:tcPr>
          <w:p w:rsidR="008E61CE" w:rsidRPr="00CB5671" w:rsidRDefault="008E61CE" w:rsidP="001674B0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своевременно размещенных </w:t>
            </w:r>
            <w:r w:rsidR="00BB2477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муниципальных правовых актов и</w:t>
            </w: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B2477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иной официальной информации органов местного самоуправления муниципального образования «Колпашевский район» и органов Администрации Колпашевского района, направляемых для размещения в печатном издании</w:t>
            </w:r>
          </w:p>
          <w:p w:rsidR="00BB2477" w:rsidRPr="00CB5671" w:rsidRDefault="00BB2477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:rsidR="008E61CE" w:rsidRPr="00CB5671" w:rsidRDefault="008E61CE" w:rsidP="00AE25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BB6728">
        <w:tc>
          <w:tcPr>
            <w:tcW w:w="523" w:type="dxa"/>
            <w:shd w:val="clear" w:color="auto" w:fill="auto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CB5671" w:rsidRDefault="008E61CE" w:rsidP="003B40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«Колпашевский район» в организаци</w:t>
            </w:r>
            <w:r w:rsidR="003B4003"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межмуниципального сотрудничества</w:t>
            </w:r>
          </w:p>
        </w:tc>
        <w:tc>
          <w:tcPr>
            <w:tcW w:w="4394" w:type="dxa"/>
            <w:shd w:val="clear" w:color="auto" w:fill="auto"/>
          </w:tcPr>
          <w:p w:rsidR="008E61CE" w:rsidRPr="00CB5671" w:rsidRDefault="008E61CE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«Колпашевский район»</w:t>
            </w:r>
          </w:p>
        </w:tc>
        <w:tc>
          <w:tcPr>
            <w:tcW w:w="709" w:type="dxa"/>
            <w:shd w:val="clear" w:color="auto" w:fill="auto"/>
          </w:tcPr>
          <w:p w:rsidR="00BB6728" w:rsidRPr="00CB5671" w:rsidRDefault="00BB6728" w:rsidP="00BB672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  %</w:t>
            </w:r>
          </w:p>
        </w:tc>
        <w:tc>
          <w:tcPr>
            <w:tcW w:w="850" w:type="dxa"/>
          </w:tcPr>
          <w:p w:rsidR="008E61CE" w:rsidRPr="00CB5671" w:rsidRDefault="00BB6728" w:rsidP="00BB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851" w:type="dxa"/>
            <w:shd w:val="clear" w:color="auto" w:fill="auto"/>
          </w:tcPr>
          <w:p w:rsidR="008E61CE" w:rsidRPr="00CB5671" w:rsidRDefault="00F41791" w:rsidP="00F417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B6728" w:rsidRPr="00CB5671" w:rsidRDefault="00F41791" w:rsidP="00F41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B6728" w:rsidRPr="00CB5671" w:rsidRDefault="00BB6728" w:rsidP="00BB672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CB5671" w:rsidRDefault="008E61CE" w:rsidP="00BB6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728" w:rsidRPr="00CB5671" w:rsidRDefault="00BB6728" w:rsidP="00BB6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71" w:type="dxa"/>
          </w:tcPr>
          <w:p w:rsidR="008E61CE" w:rsidRPr="00CB5671" w:rsidRDefault="008E61CE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Охрана окружающей среды при обращении с отходами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4394" w:type="dxa"/>
          </w:tcPr>
          <w:p w:rsidR="008E61CE" w:rsidRPr="00CB5671" w:rsidRDefault="008E61CE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захораниваемых коммунальных отходов в соответствии с установленными требованиями в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общем объеме размещаемых отходов, исключая отходы, изъятые для переработки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0" w:type="dxa"/>
          </w:tcPr>
          <w:p w:rsidR="008E61CE" w:rsidRPr="00CB5671" w:rsidRDefault="008E61CE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343" w:rsidRPr="00CB5671" w:rsidTr="008E61CE">
        <w:tc>
          <w:tcPr>
            <w:tcW w:w="523" w:type="dxa"/>
          </w:tcPr>
          <w:p w:rsidR="00563343" w:rsidRPr="00CB5671" w:rsidRDefault="00AA37D4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271" w:type="dxa"/>
          </w:tcPr>
          <w:p w:rsidR="00563343" w:rsidRPr="00CB5671" w:rsidRDefault="00E13F74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Организация комплексных кадастровых работ на территории Колпашевского района</w:t>
            </w:r>
          </w:p>
        </w:tc>
        <w:tc>
          <w:tcPr>
            <w:tcW w:w="4394" w:type="dxa"/>
          </w:tcPr>
          <w:p w:rsidR="00563343" w:rsidRPr="00CB5671" w:rsidRDefault="00E13F74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709" w:type="dxa"/>
          </w:tcPr>
          <w:p w:rsidR="00563343" w:rsidRPr="00CB5671" w:rsidRDefault="00E13F7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563343" w:rsidRPr="00CB5671" w:rsidRDefault="00E13F7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343" w:rsidRPr="00CB5671" w:rsidRDefault="00E13F7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63343" w:rsidRPr="00CB5671" w:rsidRDefault="007A6D5F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63343" w:rsidRPr="00CB5671" w:rsidRDefault="007A6D5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A6D5F" w:rsidRPr="00CB5671" w:rsidRDefault="007A6D5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343" w:rsidRPr="00CB5671" w:rsidRDefault="007A6D5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Работы по выполнению комплексных кадастровых работ на 31.12.2021 не завершены</w:t>
            </w:r>
          </w:p>
        </w:tc>
      </w:tr>
      <w:tr w:rsidR="008E61CE" w:rsidRPr="00CB5671" w:rsidTr="008E61CE">
        <w:tc>
          <w:tcPr>
            <w:tcW w:w="523" w:type="dxa"/>
            <w:vMerge w:val="restart"/>
          </w:tcPr>
          <w:p w:rsidR="008E61CE" w:rsidRPr="00CB5671" w:rsidRDefault="00AA37D4" w:rsidP="008D725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vMerge w:val="restart"/>
          </w:tcPr>
          <w:p w:rsidR="008E61CE" w:rsidRPr="00CB5671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4394" w:type="dxa"/>
          </w:tcPr>
          <w:p w:rsidR="008E61CE" w:rsidRPr="00CB5671" w:rsidRDefault="008E61CE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«Колпашевский район» (общей протяженностью 12,786 км), и искусственных сооружений на них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км.</w:t>
            </w:r>
          </w:p>
        </w:tc>
        <w:tc>
          <w:tcPr>
            <w:tcW w:w="850" w:type="dxa"/>
          </w:tcPr>
          <w:p w:rsidR="008E61CE" w:rsidRPr="00CB5671" w:rsidRDefault="00F4461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vMerge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</w:p>
        </w:tc>
        <w:tc>
          <w:tcPr>
            <w:tcW w:w="4394" w:type="dxa"/>
          </w:tcPr>
          <w:p w:rsidR="008E61CE" w:rsidRPr="00CB5671" w:rsidRDefault="008E61CE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Функционирование автомобильной дороги «Тогур – Иванкино» (автозимник) общей протяженностью 32,753 км, в течение суммарного срока действия ледовой переправы через р. Кеть, в районе Рейда (с. Тогур)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км.</w:t>
            </w:r>
          </w:p>
        </w:tc>
        <w:tc>
          <w:tcPr>
            <w:tcW w:w="850" w:type="dxa"/>
          </w:tcPr>
          <w:p w:rsidR="008E61CE" w:rsidRPr="00CB5671" w:rsidRDefault="008E61CE" w:rsidP="00AE3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rPr>
          <w:trHeight w:val="920"/>
        </w:trPr>
        <w:tc>
          <w:tcPr>
            <w:tcW w:w="523" w:type="dxa"/>
            <w:vMerge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</w:p>
        </w:tc>
        <w:tc>
          <w:tcPr>
            <w:tcW w:w="4394" w:type="dxa"/>
          </w:tcPr>
          <w:p w:rsidR="008E61CE" w:rsidRPr="00CB5671" w:rsidRDefault="008E61CE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Наличие и функционирование, в зимний период, двух ледовых переправ через р. Кеть и пр. Северская на автозимнике «Тогур-Север-Дальнее-Куржино-Копыловка», общей протяженностью 245 м.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068" w:rsidRPr="00CB5671" w:rsidTr="008E61CE">
        <w:trPr>
          <w:trHeight w:val="470"/>
        </w:trPr>
        <w:tc>
          <w:tcPr>
            <w:tcW w:w="523" w:type="dxa"/>
            <w:vMerge w:val="restart"/>
            <w:shd w:val="clear" w:color="auto" w:fill="FFFFFF" w:themeFill="background1"/>
          </w:tcPr>
          <w:p w:rsidR="002F2068" w:rsidRPr="00CB5671" w:rsidRDefault="002F2068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567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</w:tcPr>
          <w:p w:rsidR="002F2068" w:rsidRPr="00CB5671" w:rsidRDefault="002F2068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малых форм хозяйствования на территории муниципального образования «Колпашевский район» </w:t>
            </w:r>
          </w:p>
        </w:tc>
        <w:tc>
          <w:tcPr>
            <w:tcW w:w="4394" w:type="dxa"/>
            <w:shd w:val="clear" w:color="auto" w:fill="FFFFFF" w:themeFill="background1"/>
          </w:tcPr>
          <w:p w:rsidR="002F2068" w:rsidRPr="00CB5671" w:rsidRDefault="002F2068" w:rsidP="00CE38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животноводства (мясо, молоко) к уровню предыдущего года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2F2068" w:rsidRPr="00CB5671" w:rsidRDefault="002F2068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F2068" w:rsidRPr="00CB5671" w:rsidRDefault="002F2068" w:rsidP="00AA37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-6,2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F2068" w:rsidRPr="00CB5671" w:rsidRDefault="002F206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F2068" w:rsidRPr="00CB5671" w:rsidRDefault="00C50EE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-8,3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F2068" w:rsidRPr="00CB5671" w:rsidRDefault="00C50EE1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2F2068" w:rsidRDefault="00C50EE1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поголовья КРС в т.ч. коров в малых формах хозяйствования, снижение молочной продуктивности</w:t>
            </w:r>
          </w:p>
          <w:p w:rsidR="00C50EE1" w:rsidRPr="00CB5671" w:rsidRDefault="00C50EE1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068" w:rsidRPr="00CB5671" w:rsidTr="002F2068">
        <w:tc>
          <w:tcPr>
            <w:tcW w:w="523" w:type="dxa"/>
            <w:vMerge/>
            <w:shd w:val="clear" w:color="auto" w:fill="DDD9C3" w:themeFill="background2" w:themeFillShade="E6"/>
          </w:tcPr>
          <w:p w:rsidR="002F2068" w:rsidRPr="00CB5671" w:rsidRDefault="002F2068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DDD9C3" w:themeFill="background2" w:themeFillShade="E6"/>
          </w:tcPr>
          <w:p w:rsidR="002F2068" w:rsidRPr="00CB5671" w:rsidRDefault="002F2068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2F2068" w:rsidRPr="00CB5671" w:rsidRDefault="002F2068" w:rsidP="00CE38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Увеличение объема валового сбора продукции растениеводства (картофель, овощи) к уровню предыдущего года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2F2068" w:rsidRPr="00CB5671" w:rsidRDefault="002F206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F2068" w:rsidRPr="00CB5671" w:rsidRDefault="002F2068" w:rsidP="002F20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-17,8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F2068" w:rsidRPr="00CB5671" w:rsidRDefault="002F2068" w:rsidP="002F20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50EE1" w:rsidRPr="00CB5671" w:rsidRDefault="00C50EE1" w:rsidP="00C50E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F2068" w:rsidRPr="00CB5671" w:rsidRDefault="00C50EE1" w:rsidP="002F20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984" w:type="dxa"/>
            <w:shd w:val="clear" w:color="auto" w:fill="FFFFFF" w:themeFill="background1"/>
          </w:tcPr>
          <w:p w:rsidR="002F2068" w:rsidRPr="00CB5671" w:rsidRDefault="00C50EE1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Сокращение посевных площадей, снижение урожайности сельскохозяйственных культур в хозяйствах населения</w:t>
            </w:r>
          </w:p>
        </w:tc>
      </w:tr>
      <w:tr w:rsidR="008E61CE" w:rsidRPr="00CB5671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Управление по культуре, спорту и молодежной политике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vMerge w:val="restart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vMerge w:val="restart"/>
          </w:tcPr>
          <w:p w:rsidR="008E61CE" w:rsidRPr="00CB5671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</w:t>
            </w:r>
            <w:r w:rsidR="00CE07E5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на 202</w:t>
            </w:r>
            <w:r w:rsidR="009F0566"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07E5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9F0566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 годов</w:t>
            </w:r>
          </w:p>
        </w:tc>
        <w:tc>
          <w:tcPr>
            <w:tcW w:w="4394" w:type="dxa"/>
          </w:tcPr>
          <w:p w:rsidR="008E61CE" w:rsidRPr="00CB5671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Удовлетворенность граждан качеством предоставления муниципальных услуг в сфере культуры в муниципальном образовании «Колпашевский район»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4616" w:rsidRPr="00CB56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8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984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8E61CE" w:rsidRPr="00CB5671" w:rsidTr="008E61CE">
        <w:tc>
          <w:tcPr>
            <w:tcW w:w="523" w:type="dxa"/>
            <w:vMerge/>
          </w:tcPr>
          <w:p w:rsidR="008E61CE" w:rsidRPr="00CB5671" w:rsidRDefault="008E61CE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CB5671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394" w:type="dxa"/>
          </w:tcPr>
          <w:p w:rsidR="008E61CE" w:rsidRPr="00CB5671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Охват населения Колпашевского района библиотечным обслуживанием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4616" w:rsidRPr="00CB5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shd w:val="clear" w:color="auto" w:fill="auto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  <w:shd w:val="clear" w:color="auto" w:fill="auto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984" w:type="dxa"/>
          </w:tcPr>
          <w:p w:rsidR="008E61CE" w:rsidRPr="00CB5671" w:rsidRDefault="00E53781" w:rsidP="00E537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Введение ограничительных мер в связи с угрозой распространения новой коронавирусной инфекции</w:t>
            </w:r>
          </w:p>
        </w:tc>
      </w:tr>
      <w:tr w:rsidR="008E61CE" w:rsidRPr="00CB5671" w:rsidTr="008E61CE">
        <w:tc>
          <w:tcPr>
            <w:tcW w:w="523" w:type="dxa"/>
            <w:vMerge w:val="restart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vMerge w:val="restart"/>
          </w:tcPr>
          <w:p w:rsidR="008E61CE" w:rsidRPr="00CB5671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Меры поддержки для отдельных категорий граждан и</w:t>
            </w:r>
            <w:r w:rsidR="00010741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социально-ориентированных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некоммерческих организаций на территории муниципального образования </w:t>
            </w:r>
            <w:r w:rsidR="00010741" w:rsidRPr="00CB56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Колпашевский район</w:t>
            </w:r>
            <w:r w:rsidR="00010741" w:rsidRPr="00CB56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8E61CE" w:rsidRPr="00CB5671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отдельных категорий граждан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984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  <w:vMerge/>
          </w:tcPr>
          <w:p w:rsidR="008E61CE" w:rsidRPr="00CB5671" w:rsidRDefault="008E61CE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CB5671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010741" w:rsidRPr="00CB5671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качеством предоставления мер поддержки для </w:t>
            </w:r>
            <w:r w:rsidR="00010741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социально-ориентированных </w:t>
            </w:r>
          </w:p>
          <w:p w:rsidR="008E61CE" w:rsidRPr="00CB5671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984" w:type="dxa"/>
          </w:tcPr>
          <w:p w:rsidR="008E61CE" w:rsidRPr="00CB5671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образования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9702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4394" w:type="dxa"/>
          </w:tcPr>
          <w:p w:rsidR="008E61CE" w:rsidRPr="00CB5671" w:rsidRDefault="00D746AA" w:rsidP="00D746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Доля детей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, охваченных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организованными формами 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отдыха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и оздоровления в каникулярное 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время на базе муниципальных образовательных организаций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обще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ющ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ихся в муниципальных общеобразовательных организациях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E61CE" w:rsidRPr="00CB5671" w:rsidRDefault="00D746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8E61CE" w:rsidRPr="00CB5671" w:rsidRDefault="00D746AA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418" w:type="dxa"/>
            <w:shd w:val="clear" w:color="auto" w:fill="auto"/>
          </w:tcPr>
          <w:p w:rsidR="008E61CE" w:rsidRPr="00CB5671" w:rsidRDefault="00D746AA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  <w:p w:rsidR="008E61CE" w:rsidRPr="00CB5671" w:rsidRDefault="008E61CE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1CE" w:rsidRPr="00CB5671" w:rsidRDefault="00D746AA" w:rsidP="00D746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В связи с приостановлением предоставления услуг организациями отдых детей и их оздоровления с дневным пребыванием сроком до 30.11.2021 на основании решения штаба по предупреждению распространения новой коронавирусной инфекции (</w:t>
            </w:r>
            <w:r w:rsidR="00CE07E5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COVID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E07E5"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) на территори</w:t>
            </w:r>
            <w:r w:rsidR="00CB5671">
              <w:rPr>
                <w:rFonts w:ascii="Times New Roman" w:hAnsi="Times New Roman" w:cs="Times New Roman"/>
                <w:sz w:val="20"/>
                <w:szCs w:val="20"/>
              </w:rPr>
              <w:t>и Томской области от 25.10.2021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осенние каникулы 2021 года отдых детей в ЛДП не осуществлялся; увеличение количества детей школьного возраста в районе</w:t>
            </w: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4394" w:type="dxa"/>
          </w:tcPr>
          <w:p w:rsidR="008E61CE" w:rsidRPr="00CB5671" w:rsidRDefault="008E61CE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Охват питанием учащихся из малоимущих семей (от общего количества детей, имеющих статус малоимущей семьи)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rPr>
          <w:trHeight w:val="920"/>
        </w:trPr>
        <w:tc>
          <w:tcPr>
            <w:tcW w:w="523" w:type="dxa"/>
          </w:tcPr>
          <w:p w:rsidR="008E61CE" w:rsidRPr="00CB5671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4394" w:type="dxa"/>
          </w:tcPr>
          <w:p w:rsidR="008E61CE" w:rsidRPr="00CB5671" w:rsidRDefault="008E61CE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по программам дополнительного образования в организациях дополнительного образования Колпашевского района, в общей численности детей данной возрастной группы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1" w:type="dxa"/>
          </w:tcPr>
          <w:p w:rsidR="008E61CE" w:rsidRPr="00CB5671" w:rsidRDefault="00B63B1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850" w:type="dxa"/>
          </w:tcPr>
          <w:p w:rsidR="008E61CE" w:rsidRPr="00CB5671" w:rsidRDefault="00B63B1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418" w:type="dxa"/>
          </w:tcPr>
          <w:p w:rsidR="008E61CE" w:rsidRPr="00CB5671" w:rsidRDefault="00B63B1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984" w:type="dxa"/>
          </w:tcPr>
          <w:p w:rsidR="008E61CE" w:rsidRPr="00CB5671" w:rsidRDefault="008E61CE" w:rsidP="000078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4394" w:type="dxa"/>
          </w:tcPr>
          <w:p w:rsidR="008E61CE" w:rsidRPr="00CB5671" w:rsidRDefault="008E61CE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1,5 до 7 лет, прибывающих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</w:tcPr>
          <w:p w:rsidR="008E61CE" w:rsidRPr="00CB5671" w:rsidRDefault="009B1A6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850" w:type="dxa"/>
          </w:tcPr>
          <w:p w:rsidR="008E61CE" w:rsidRPr="00CB5671" w:rsidRDefault="009B1A6E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418" w:type="dxa"/>
          </w:tcPr>
          <w:p w:rsidR="008E61CE" w:rsidRPr="00CB5671" w:rsidRDefault="009B1A6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984" w:type="dxa"/>
          </w:tcPr>
          <w:p w:rsidR="008E61CE" w:rsidRPr="00CB5671" w:rsidRDefault="008E61CE" w:rsidP="00E537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8E61CE" w:rsidRPr="00CB5671" w:rsidTr="008E61CE">
        <w:trPr>
          <w:trHeight w:val="1610"/>
        </w:trPr>
        <w:tc>
          <w:tcPr>
            <w:tcW w:w="523" w:type="dxa"/>
          </w:tcPr>
          <w:p w:rsidR="008E61CE" w:rsidRPr="00CB5671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муниципального образования «Колпашевский район»</w:t>
            </w:r>
          </w:p>
        </w:tc>
        <w:tc>
          <w:tcPr>
            <w:tcW w:w="4394" w:type="dxa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организаций, соответствующих требованиям санитарных и противопожарных норм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AA37D4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4394" w:type="dxa"/>
          </w:tcPr>
          <w:p w:rsidR="008E61CE" w:rsidRPr="00CB5671" w:rsidRDefault="008E61CE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Удельный вес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851" w:type="dxa"/>
          </w:tcPr>
          <w:p w:rsidR="008E61CE" w:rsidRPr="00CB5671" w:rsidRDefault="00424D0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8E61CE" w:rsidRPr="00CB5671" w:rsidRDefault="00424D0E" w:rsidP="00424D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418" w:type="dxa"/>
          </w:tcPr>
          <w:p w:rsidR="008E61CE" w:rsidRPr="00CB5671" w:rsidRDefault="00424D0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</w:tcPr>
          <w:p w:rsidR="008E61CE" w:rsidRPr="00CB5671" w:rsidRDefault="00424D0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В связи с мероприятиями коронавирусной инфекции (COVID-2019)</w:t>
            </w:r>
          </w:p>
        </w:tc>
      </w:tr>
      <w:tr w:rsidR="008E61CE" w:rsidRPr="00CB5671" w:rsidTr="008E61CE">
        <w:tc>
          <w:tcPr>
            <w:tcW w:w="523" w:type="dxa"/>
          </w:tcPr>
          <w:p w:rsidR="008E61CE" w:rsidRPr="00CB5671" w:rsidRDefault="008E61CE" w:rsidP="00AA37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психолого-медико-педагогического обследования детей и подростков с целью своевременного выявления особенностей в физическом и (или) </w:t>
            </w: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психическом развитии и (или) отклонений в поведении</w:t>
            </w:r>
          </w:p>
        </w:tc>
        <w:tc>
          <w:tcPr>
            <w:tcW w:w="4394" w:type="dxa"/>
          </w:tcPr>
          <w:p w:rsidR="008E61CE" w:rsidRPr="00CB5671" w:rsidRDefault="008E61CE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Полнота реализации комплексного психолого – медико – педагогического обследования детей по годовому плану</w:t>
            </w:r>
          </w:p>
        </w:tc>
        <w:tc>
          <w:tcPr>
            <w:tcW w:w="709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CB5671" w:rsidRDefault="008E61CE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CB567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CB5671" w:rsidTr="001A6201">
        <w:trPr>
          <w:trHeight w:val="204"/>
        </w:trPr>
        <w:tc>
          <w:tcPr>
            <w:tcW w:w="523" w:type="dxa"/>
          </w:tcPr>
          <w:p w:rsidR="008E61CE" w:rsidRPr="00CB5671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AA37D4" w:rsidRPr="00CB5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4394" w:type="dxa"/>
          </w:tcPr>
          <w:p w:rsidR="008E61CE" w:rsidRPr="00CB5671" w:rsidRDefault="008E61CE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9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8E61CE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CB5671" w:rsidRDefault="00837B4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</w:tcPr>
          <w:p w:rsidR="008E61CE" w:rsidRPr="00CB5671" w:rsidRDefault="00837B43" w:rsidP="00837B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В связи с неблагоприятной эпидемиологической обстановкой, вызванной COVID-2019</w:t>
            </w:r>
          </w:p>
        </w:tc>
      </w:tr>
      <w:tr w:rsidR="008E61CE" w:rsidRPr="00CB5671" w:rsidTr="008E61CE">
        <w:trPr>
          <w:trHeight w:val="727"/>
        </w:trPr>
        <w:tc>
          <w:tcPr>
            <w:tcW w:w="523" w:type="dxa"/>
          </w:tcPr>
          <w:p w:rsidR="008E61CE" w:rsidRPr="00CB5671" w:rsidRDefault="00AA37D4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E61CE" w:rsidRPr="00CB56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B5671" w:rsidRDefault="008E61CE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и осуществление спортивной подготовки</w:t>
            </w:r>
          </w:p>
        </w:tc>
        <w:tc>
          <w:tcPr>
            <w:tcW w:w="4394" w:type="dxa"/>
          </w:tcPr>
          <w:p w:rsidR="008E61CE" w:rsidRPr="00CB5671" w:rsidRDefault="008E61CE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CB5671">
              <w:rPr>
                <w:rFonts w:ascii="Times New Roman" w:eastAsia="Calibri" w:hAnsi="Times New Roman" w:cs="Times New Roman"/>
                <w:sz w:val="20"/>
                <w:szCs w:val="20"/>
              </w:rPr>
              <w:t>Доля занимающихся по программам спортивной подготовки, от общего количества лиц, зачисленных в МАУДО «ДЮСШ им. О.Рахматулиной»</w:t>
            </w:r>
          </w:p>
        </w:tc>
        <w:tc>
          <w:tcPr>
            <w:tcW w:w="709" w:type="dxa"/>
          </w:tcPr>
          <w:p w:rsidR="008E61CE" w:rsidRPr="00CB5671" w:rsidRDefault="008E61CE" w:rsidP="006D5E0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CB5671" w:rsidRDefault="00F44616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223EF" w:rsidRPr="00CB567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8" w:type="dxa"/>
          </w:tcPr>
          <w:p w:rsidR="008E61CE" w:rsidRPr="00CB5671" w:rsidRDefault="006223EF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67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984" w:type="dxa"/>
          </w:tcPr>
          <w:p w:rsidR="008E61CE" w:rsidRPr="00CB5671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0FBB" w:rsidRDefault="00D326EE" w:rsidP="00D326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326E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632AB" w:rsidRDefault="004632AB" w:rsidP="00D326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632AB" w:rsidRPr="0095499F" w:rsidRDefault="004632AB" w:rsidP="0095499F">
      <w:pPr>
        <w:spacing w:after="0" w:line="240" w:lineRule="auto"/>
        <w:jc w:val="both"/>
        <w:rPr>
          <w:rFonts w:ascii="Times New Roman" w:hAnsi="Times New Roman" w:cs="Times New Roman"/>
        </w:rPr>
        <w:sectPr w:rsidR="004632AB" w:rsidRPr="0095499F" w:rsidSect="00696863">
          <w:pgSz w:w="16838" w:h="11906" w:orient="landscape"/>
          <w:pgMar w:top="1135" w:right="1134" w:bottom="993" w:left="1134" w:header="709" w:footer="709" w:gutter="0"/>
          <w:cols w:space="708"/>
          <w:docGrid w:linePitch="360"/>
        </w:sectPr>
      </w:pPr>
    </w:p>
    <w:p w:rsidR="00453D4F" w:rsidRPr="004A01BB" w:rsidRDefault="00453D4F" w:rsidP="00453D4F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A01B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01BB">
        <w:rPr>
          <w:rFonts w:ascii="Times New Roman" w:hAnsi="Times New Roman" w:cs="Times New Roman"/>
          <w:sz w:val="24"/>
          <w:szCs w:val="24"/>
        </w:rPr>
        <w:t xml:space="preserve"> к Аналитической записке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1BB">
        <w:rPr>
          <w:rFonts w:ascii="Times New Roman" w:hAnsi="Times New Roman" w:cs="Times New Roman"/>
          <w:sz w:val="24"/>
          <w:szCs w:val="24"/>
        </w:rPr>
        <w:t>об итогах оценки экономической эффективности реализации ведомственных целевых программ в 2021 году</w:t>
      </w:r>
    </w:p>
    <w:p w:rsidR="008C42E3" w:rsidRPr="00776C4A" w:rsidRDefault="008C42E3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</w:t>
      </w:r>
      <w:r w:rsidR="00B149AB">
        <w:rPr>
          <w:rFonts w:ascii="Times New Roman" w:hAnsi="Times New Roman" w:cs="Times New Roman"/>
          <w:b/>
          <w:sz w:val="28"/>
          <w:szCs w:val="28"/>
        </w:rPr>
        <w:t>й эффективности реализации в 202</w:t>
      </w:r>
      <w:r w:rsidR="00F44616">
        <w:rPr>
          <w:rFonts w:ascii="Times New Roman" w:hAnsi="Times New Roman" w:cs="Times New Roman"/>
          <w:b/>
          <w:sz w:val="28"/>
          <w:szCs w:val="28"/>
        </w:rPr>
        <w:t>1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600CC" w:rsidRPr="00446BCE" w:rsidTr="00AC1384">
        <w:tc>
          <w:tcPr>
            <w:tcW w:w="534" w:type="dxa"/>
            <w:vMerge w:val="restart"/>
          </w:tcPr>
          <w:p w:rsidR="00C600CC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1A620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1A6201">
              <w:rPr>
                <w:rFonts w:ascii="Times New Roman" w:hAnsi="Times New Roman" w:cs="Times New Roman"/>
              </w:rPr>
              <w:t xml:space="preserve"> Колпашевского района</w:t>
            </w:r>
          </w:p>
        </w:tc>
        <w:tc>
          <w:tcPr>
            <w:tcW w:w="4819" w:type="dxa"/>
          </w:tcPr>
          <w:p w:rsidR="00C600CC" w:rsidRPr="00F44616" w:rsidRDefault="00C600CC" w:rsidP="004A01BB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F41791">
              <w:rPr>
                <w:rFonts w:ascii="Times New Roman" w:eastAsia="Calibri" w:hAnsi="Times New Roman" w:cs="Times New Roman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3969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00CC" w:rsidRPr="00446BCE" w:rsidTr="00AC1384">
        <w:tc>
          <w:tcPr>
            <w:tcW w:w="534" w:type="dxa"/>
            <w:vMerge/>
          </w:tcPr>
          <w:p w:rsidR="00C600CC" w:rsidRPr="00446BCE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819" w:type="dxa"/>
          </w:tcPr>
          <w:p w:rsidR="00C600CC" w:rsidRPr="00F44616" w:rsidRDefault="00C600CC" w:rsidP="004A01BB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BB2477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в периодическом печатном издании муниципальных правовых актов и иной официальной информации органов местного самоуправления муниципального образования «Колпашевский район» и органов Администрации Колпашевского района</w:t>
            </w:r>
          </w:p>
        </w:tc>
        <w:tc>
          <w:tcPr>
            <w:tcW w:w="3969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3D4F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00CC" w:rsidRPr="00446BCE" w:rsidTr="009B65C7">
        <w:tc>
          <w:tcPr>
            <w:tcW w:w="534" w:type="dxa"/>
            <w:vMerge/>
          </w:tcPr>
          <w:p w:rsidR="00C600CC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819" w:type="dxa"/>
          </w:tcPr>
          <w:p w:rsidR="00C600CC" w:rsidRPr="00F44616" w:rsidRDefault="00C600CC" w:rsidP="004A01BB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6B1581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3969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600CC" w:rsidRPr="00453D4F" w:rsidRDefault="00C600CC" w:rsidP="004A0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78" w:type="dxa"/>
          </w:tcPr>
          <w:p w:rsidR="00C600CC" w:rsidRPr="00F44616" w:rsidRDefault="00C600CC" w:rsidP="004A01BB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00CC" w:rsidRPr="00446BCE" w:rsidTr="009B65C7">
        <w:tc>
          <w:tcPr>
            <w:tcW w:w="534" w:type="dxa"/>
            <w:vMerge/>
          </w:tcPr>
          <w:p w:rsidR="00C600CC" w:rsidRDefault="00C600CC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00CC" w:rsidRPr="00F44616" w:rsidRDefault="00C600CC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819" w:type="dxa"/>
          </w:tcPr>
          <w:p w:rsidR="00C600CC" w:rsidRPr="00603702" w:rsidRDefault="00C600CC" w:rsidP="00453D4F">
            <w:pPr>
              <w:tabs>
                <w:tab w:val="left" w:pos="1123"/>
              </w:tabs>
              <w:jc w:val="both"/>
              <w:rPr>
                <w:rFonts w:ascii="Times New Roman" w:hAnsi="Times New Roman" w:cs="Times New Roman"/>
              </w:rPr>
            </w:pPr>
            <w:r w:rsidRPr="00765387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3969" w:type="dxa"/>
          </w:tcPr>
          <w:p w:rsidR="00C600CC" w:rsidRPr="00F44616" w:rsidRDefault="00C600CC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913699">
              <w:rPr>
                <w:rFonts w:ascii="Times New Roman" w:hAnsi="Times New Roman" w:cs="Times New Roman"/>
              </w:rPr>
              <w:t>Экономическая эффективность ВЦП повысилась по сравнению с предыдущим годом</w:t>
            </w:r>
          </w:p>
        </w:tc>
        <w:tc>
          <w:tcPr>
            <w:tcW w:w="993" w:type="dxa"/>
          </w:tcPr>
          <w:p w:rsidR="00C600CC" w:rsidRPr="00453D4F" w:rsidRDefault="00C600CC" w:rsidP="00453D4F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78" w:type="dxa"/>
          </w:tcPr>
          <w:p w:rsidR="00C600CC" w:rsidRPr="00F44616" w:rsidRDefault="00C600CC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600CC" w:rsidRPr="00446BCE" w:rsidTr="009B65C7">
        <w:tc>
          <w:tcPr>
            <w:tcW w:w="534" w:type="dxa"/>
            <w:vMerge/>
          </w:tcPr>
          <w:p w:rsidR="00C600CC" w:rsidRDefault="00C600CC" w:rsidP="00C60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00CC" w:rsidRPr="00F44616" w:rsidRDefault="00C600CC" w:rsidP="00C600CC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819" w:type="dxa"/>
          </w:tcPr>
          <w:p w:rsidR="00C600CC" w:rsidRPr="00765387" w:rsidRDefault="00C600CC" w:rsidP="00C600CC">
            <w:pPr>
              <w:tabs>
                <w:tab w:val="left" w:pos="11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895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 на территории муниципального образования «Колпашевский район»</w:t>
            </w:r>
          </w:p>
        </w:tc>
        <w:tc>
          <w:tcPr>
            <w:tcW w:w="3969" w:type="dxa"/>
          </w:tcPr>
          <w:p w:rsidR="00C600CC" w:rsidRPr="00913699" w:rsidRDefault="00C600CC" w:rsidP="00C600CC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600CC" w:rsidRPr="00453D4F" w:rsidRDefault="00C600CC" w:rsidP="00C600CC">
            <w:pPr>
              <w:jc w:val="center"/>
              <w:rPr>
                <w:rFonts w:ascii="Times New Roman" w:hAnsi="Times New Roman" w:cs="Times New Roman"/>
              </w:rPr>
            </w:pPr>
            <w:r w:rsidRPr="00453D4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C600CC" w:rsidRPr="00F44616" w:rsidRDefault="00C600CC" w:rsidP="00C600CC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53D4F" w:rsidRPr="00446BCE" w:rsidTr="009B65C7">
        <w:tc>
          <w:tcPr>
            <w:tcW w:w="534" w:type="dxa"/>
          </w:tcPr>
          <w:p w:rsidR="00453D4F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453D4F" w:rsidRPr="001A6201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1A6201">
              <w:rPr>
                <w:rFonts w:ascii="Times New Roman" w:hAnsi="Times New Roman" w:cs="Times New Roman"/>
              </w:rPr>
              <w:t>МКУ «Архив»</w:t>
            </w:r>
          </w:p>
        </w:tc>
        <w:tc>
          <w:tcPr>
            <w:tcW w:w="4819" w:type="dxa"/>
          </w:tcPr>
          <w:p w:rsidR="00453D4F" w:rsidRPr="00EC75C9" w:rsidRDefault="00453D4F" w:rsidP="00453D4F">
            <w:pPr>
              <w:jc w:val="both"/>
              <w:rPr>
                <w:rFonts w:ascii="Times New Roman" w:hAnsi="Times New Roman" w:cs="Times New Roman"/>
              </w:rPr>
            </w:pPr>
            <w:r w:rsidRPr="00EC75C9">
              <w:rPr>
                <w:rFonts w:ascii="Times New Roman" w:hAnsi="Times New Roman" w:cs="Times New Roman"/>
              </w:rPr>
              <w:t>Развитие архивного дела в Колпашевском районе</w:t>
            </w:r>
          </w:p>
        </w:tc>
        <w:tc>
          <w:tcPr>
            <w:tcW w:w="3969" w:type="dxa"/>
          </w:tcPr>
          <w:p w:rsidR="00453D4F" w:rsidRPr="00EC75C9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C75C9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C75C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78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53D4F" w:rsidRPr="00446BCE" w:rsidTr="009B65C7">
        <w:tc>
          <w:tcPr>
            <w:tcW w:w="534" w:type="dxa"/>
          </w:tcPr>
          <w:p w:rsidR="00453D4F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453D4F" w:rsidRPr="001A6201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1A6201">
              <w:rPr>
                <w:rFonts w:ascii="Times New Roman" w:hAnsi="Times New Roman" w:cs="Times New Roman"/>
              </w:rPr>
              <w:t>МКУ «Агентство»</w:t>
            </w:r>
          </w:p>
        </w:tc>
        <w:tc>
          <w:tcPr>
            <w:tcW w:w="4819" w:type="dxa"/>
          </w:tcPr>
          <w:p w:rsidR="00453D4F" w:rsidRPr="001A6201" w:rsidRDefault="00453D4F" w:rsidP="00453D4F">
            <w:pPr>
              <w:jc w:val="both"/>
              <w:rPr>
                <w:rFonts w:ascii="Times New Roman" w:hAnsi="Times New Roman" w:cs="Times New Roman"/>
              </w:rPr>
            </w:pPr>
            <w:r w:rsidRPr="001A6201">
              <w:rPr>
                <w:rFonts w:ascii="Times New Roman" w:hAnsi="Times New Roman" w:cs="Times New Roman"/>
              </w:rPr>
              <w:t>Управление и распоряжение имуществом, находящимся в казне муниципального образования «Колпашевский район»</w:t>
            </w:r>
          </w:p>
        </w:tc>
        <w:tc>
          <w:tcPr>
            <w:tcW w:w="3969" w:type="dxa"/>
          </w:tcPr>
          <w:p w:rsidR="00453D4F" w:rsidRPr="007A59B5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7A59B5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453D4F" w:rsidRPr="007A59B5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7A59B5">
              <w:rPr>
                <w:rFonts w:ascii="Times New Roman" w:hAnsi="Times New Roman" w:cs="Times New Roman"/>
              </w:rPr>
              <w:t>2</w:t>
            </w:r>
            <w:r w:rsidR="00F76D9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CE07E5">
        <w:trPr>
          <w:trHeight w:val="759"/>
        </w:trPr>
        <w:tc>
          <w:tcPr>
            <w:tcW w:w="534" w:type="dxa"/>
            <w:vMerge w:val="restart"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Merge w:val="restart"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1A6201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D746AA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ED34ED">
              <w:rPr>
                <w:rFonts w:ascii="Times New Roman" w:hAnsi="Times New Roman" w:cs="Times New Roman"/>
              </w:rPr>
              <w:t>1,0</w:t>
            </w:r>
          </w:p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AC1384">
        <w:tc>
          <w:tcPr>
            <w:tcW w:w="534" w:type="dxa"/>
            <w:vMerge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C0273F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3969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AC1384">
        <w:tc>
          <w:tcPr>
            <w:tcW w:w="534" w:type="dxa"/>
            <w:vMerge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B1A6E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1A2DD0" w:rsidRPr="007A59B5" w:rsidRDefault="001A2DD0" w:rsidP="00453D4F">
            <w:pPr>
              <w:jc w:val="center"/>
            </w:pPr>
            <w:r w:rsidRPr="007A59B5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1A2DD0" w:rsidRPr="007A59B5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A59B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1A2DD0" w:rsidRPr="007A59B5" w:rsidRDefault="001A2DD0" w:rsidP="00453D4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AC1384">
        <w:tc>
          <w:tcPr>
            <w:tcW w:w="534" w:type="dxa"/>
            <w:vMerge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E62B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муниципального образования «Колпашевский район»</w:t>
            </w:r>
          </w:p>
        </w:tc>
        <w:tc>
          <w:tcPr>
            <w:tcW w:w="3969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AC1384">
        <w:tc>
          <w:tcPr>
            <w:tcW w:w="534" w:type="dxa"/>
            <w:vMerge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424D0E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3969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ED34E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AC1384">
        <w:tc>
          <w:tcPr>
            <w:tcW w:w="534" w:type="dxa"/>
            <w:vMerge/>
          </w:tcPr>
          <w:p w:rsidR="001A2DD0" w:rsidRPr="00446BCE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424D0E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проведения психолого-медико-педагогического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3969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1A2DD0" w:rsidRPr="00ED34ED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ED34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913699">
        <w:trPr>
          <w:trHeight w:val="883"/>
        </w:trPr>
        <w:tc>
          <w:tcPr>
            <w:tcW w:w="534" w:type="dxa"/>
            <w:vMerge/>
          </w:tcPr>
          <w:p w:rsidR="001A2DD0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837B43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3969" w:type="dxa"/>
          </w:tcPr>
          <w:p w:rsidR="001A2DD0" w:rsidRPr="00913699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913699">
              <w:rPr>
                <w:rFonts w:ascii="Times New Roman" w:hAnsi="Times New Roman" w:cs="Times New Roman"/>
              </w:rPr>
              <w:t>Экономическая эффективность ВЦП повысилась по сравнению с предыдущим годом</w:t>
            </w:r>
          </w:p>
        </w:tc>
        <w:tc>
          <w:tcPr>
            <w:tcW w:w="993" w:type="dxa"/>
          </w:tcPr>
          <w:p w:rsidR="001A2DD0" w:rsidRPr="00913699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  <w:r w:rsidRPr="0091369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A2DD0" w:rsidRPr="00446BCE" w:rsidTr="001A6201">
        <w:trPr>
          <w:trHeight w:val="629"/>
        </w:trPr>
        <w:tc>
          <w:tcPr>
            <w:tcW w:w="534" w:type="dxa"/>
            <w:vMerge/>
          </w:tcPr>
          <w:p w:rsidR="001A2DD0" w:rsidRDefault="001A2DD0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A2DD0" w:rsidRPr="001A6201" w:rsidRDefault="001A2DD0" w:rsidP="00453D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A2DD0" w:rsidRPr="00F44616" w:rsidRDefault="001A2DD0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6223EF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и осуществление спортивной подготовки</w:t>
            </w:r>
          </w:p>
        </w:tc>
        <w:tc>
          <w:tcPr>
            <w:tcW w:w="3969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1A2DD0" w:rsidRPr="00F44616" w:rsidRDefault="001A2DD0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53D4F" w:rsidRPr="00446BCE" w:rsidTr="00CE07E5">
        <w:trPr>
          <w:trHeight w:val="1518"/>
        </w:trPr>
        <w:tc>
          <w:tcPr>
            <w:tcW w:w="534" w:type="dxa"/>
            <w:vMerge w:val="restart"/>
          </w:tcPr>
          <w:p w:rsidR="00453D4F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</w:tcPr>
          <w:p w:rsidR="00453D4F" w:rsidRPr="001A6201" w:rsidRDefault="00453D4F" w:rsidP="00453D4F">
            <w:pPr>
              <w:rPr>
                <w:rFonts w:ascii="Times New Roman" w:hAnsi="Times New Roman" w:cs="Times New Roman"/>
              </w:rPr>
            </w:pPr>
            <w:r w:rsidRPr="001A6201">
              <w:rPr>
                <w:rFonts w:ascii="Times New Roman" w:hAnsi="Times New Roman" w:cs="Times New Roman"/>
              </w:rPr>
              <w:t>Управление по культуре, спорту и молодежной политике Администрации Колпашевского района</w:t>
            </w:r>
          </w:p>
        </w:tc>
        <w:tc>
          <w:tcPr>
            <w:tcW w:w="4819" w:type="dxa"/>
          </w:tcPr>
          <w:p w:rsidR="00453D4F" w:rsidRPr="00F44616" w:rsidRDefault="00453D4F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F0566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 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F056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 годов</w:t>
            </w:r>
          </w:p>
        </w:tc>
        <w:tc>
          <w:tcPr>
            <w:tcW w:w="3969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  <w:r w:rsidRPr="00ED34ED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453D4F" w:rsidRPr="008C0978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8C0978">
              <w:rPr>
                <w:rFonts w:ascii="Times New Roman" w:hAnsi="Times New Roman" w:cs="Times New Roman"/>
              </w:rPr>
              <w:t>0,0</w:t>
            </w:r>
          </w:p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  <w:tc>
          <w:tcPr>
            <w:tcW w:w="1778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53D4F" w:rsidRPr="00446BCE" w:rsidTr="00AC1384">
        <w:tc>
          <w:tcPr>
            <w:tcW w:w="534" w:type="dxa"/>
            <w:vMerge/>
          </w:tcPr>
          <w:p w:rsidR="00453D4F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53D4F" w:rsidRPr="00F44616" w:rsidRDefault="00453D4F" w:rsidP="00453D4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4819" w:type="dxa"/>
          </w:tcPr>
          <w:p w:rsidR="00453D4F" w:rsidRPr="00F44616" w:rsidRDefault="00453D4F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010741">
              <w:rPr>
                <w:rFonts w:ascii="Times New Roman" w:hAnsi="Times New Roman" w:cs="Times New Roman"/>
                <w:sz w:val="20"/>
                <w:szCs w:val="20"/>
              </w:rPr>
              <w:t>Меры поддержки для отдельных категорий граждан и социально-ориентированных некоммерческих организаций на территории муниципального образования «Колпашевский район»</w:t>
            </w:r>
          </w:p>
        </w:tc>
        <w:tc>
          <w:tcPr>
            <w:tcW w:w="3969" w:type="dxa"/>
          </w:tcPr>
          <w:p w:rsidR="00453D4F" w:rsidRPr="008C0978" w:rsidRDefault="00453D4F" w:rsidP="00453D4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C0978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453D4F" w:rsidRPr="008C0978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8C097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78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53D4F" w:rsidRPr="00446BCE" w:rsidTr="00AC1384">
        <w:tc>
          <w:tcPr>
            <w:tcW w:w="534" w:type="dxa"/>
          </w:tcPr>
          <w:p w:rsidR="00453D4F" w:rsidRPr="00446BCE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453D4F" w:rsidRPr="004A01BB" w:rsidRDefault="00453D4F" w:rsidP="00453D4F">
            <w:pPr>
              <w:rPr>
                <w:rFonts w:ascii="Times New Roman" w:hAnsi="Times New Roman" w:cs="Times New Roman"/>
              </w:rPr>
            </w:pPr>
            <w:r w:rsidRPr="004A01BB">
              <w:rPr>
                <w:rFonts w:ascii="Times New Roman" w:hAnsi="Times New Roman" w:cs="Times New Roman"/>
              </w:rPr>
              <w:t>УФЭП</w:t>
            </w:r>
            <w:r w:rsidRPr="00F44616">
              <w:rPr>
                <w:rFonts w:ascii="Times New Roman" w:hAnsi="Times New Roman" w:cs="Times New Roman"/>
                <w:highlight w:val="green"/>
              </w:rPr>
              <w:t xml:space="preserve"> </w:t>
            </w:r>
          </w:p>
        </w:tc>
        <w:tc>
          <w:tcPr>
            <w:tcW w:w="4819" w:type="dxa"/>
          </w:tcPr>
          <w:p w:rsidR="00453D4F" w:rsidRPr="004A01BB" w:rsidRDefault="00453D4F" w:rsidP="00453D4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A01BB">
              <w:rPr>
                <w:rFonts w:ascii="Times New Roman" w:hAnsi="Times New Roman" w:cs="Times New Roman"/>
              </w:rPr>
              <w:t xml:space="preserve">Обслуживание муниципального долга муниципального образования </w:t>
            </w:r>
            <w:r>
              <w:rPr>
                <w:rFonts w:ascii="Times New Roman" w:hAnsi="Times New Roman" w:cs="Times New Roman"/>
              </w:rPr>
              <w:t>«</w:t>
            </w:r>
            <w:r w:rsidRPr="004A01BB">
              <w:rPr>
                <w:rFonts w:ascii="Times New Roman" w:hAnsi="Times New Roman" w:cs="Times New Roman"/>
              </w:rPr>
              <w:t>Колпашевский район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</w:tcPr>
          <w:p w:rsidR="00453D4F" w:rsidRPr="008C0978" w:rsidRDefault="00453D4F" w:rsidP="00453D4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D34ED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 w:rsidRPr="00913699">
              <w:rPr>
                <w:rFonts w:ascii="Times New Roman" w:hAnsi="Times New Roman" w:cs="Times New Roman"/>
              </w:rPr>
              <w:t>повысилась по сравнению с предыдущим годом</w:t>
            </w:r>
          </w:p>
        </w:tc>
        <w:tc>
          <w:tcPr>
            <w:tcW w:w="993" w:type="dxa"/>
          </w:tcPr>
          <w:p w:rsidR="00453D4F" w:rsidRPr="008C0978" w:rsidRDefault="00453D4F" w:rsidP="00453D4F">
            <w:pPr>
              <w:jc w:val="center"/>
              <w:rPr>
                <w:rFonts w:ascii="Times New Roman" w:hAnsi="Times New Roman" w:cs="Times New Roman"/>
              </w:rPr>
            </w:pPr>
            <w:r w:rsidRPr="008C097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78" w:type="dxa"/>
          </w:tcPr>
          <w:p w:rsidR="00453D4F" w:rsidRPr="00F44616" w:rsidRDefault="00453D4F" w:rsidP="00453D4F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</w:tbl>
    <w:p w:rsidR="00446BCE" w:rsidRPr="00446BCE" w:rsidRDefault="00446BCE" w:rsidP="0095499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696863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B89" w:rsidRDefault="002D1B89" w:rsidP="004632AB">
      <w:pPr>
        <w:spacing w:after="0" w:line="240" w:lineRule="auto"/>
      </w:pPr>
      <w:r>
        <w:separator/>
      </w:r>
    </w:p>
  </w:endnote>
  <w:endnote w:type="continuationSeparator" w:id="0">
    <w:p w:rsidR="002D1B89" w:rsidRDefault="002D1B89" w:rsidP="0046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B89" w:rsidRDefault="002D1B89" w:rsidP="004632AB">
      <w:pPr>
        <w:spacing w:after="0" w:line="240" w:lineRule="auto"/>
      </w:pPr>
      <w:r>
        <w:separator/>
      </w:r>
    </w:p>
  </w:footnote>
  <w:footnote w:type="continuationSeparator" w:id="0">
    <w:p w:rsidR="002D1B89" w:rsidRDefault="002D1B89" w:rsidP="00463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94623"/>
    <w:multiLevelType w:val="hybridMultilevel"/>
    <w:tmpl w:val="29B6B878"/>
    <w:lvl w:ilvl="0" w:tplc="1672732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ED22336"/>
    <w:multiLevelType w:val="hybridMultilevel"/>
    <w:tmpl w:val="39028AEA"/>
    <w:lvl w:ilvl="0" w:tplc="6FD83A0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D4597E"/>
    <w:multiLevelType w:val="hybridMultilevel"/>
    <w:tmpl w:val="201E8EB8"/>
    <w:lvl w:ilvl="0" w:tplc="49444C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94CFA"/>
    <w:multiLevelType w:val="hybridMultilevel"/>
    <w:tmpl w:val="69007DC0"/>
    <w:lvl w:ilvl="0" w:tplc="9120034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0651A4"/>
    <w:multiLevelType w:val="hybridMultilevel"/>
    <w:tmpl w:val="7AAA5BB0"/>
    <w:lvl w:ilvl="0" w:tplc="99A255F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E1F"/>
    <w:rsid w:val="00000455"/>
    <w:rsid w:val="00001F78"/>
    <w:rsid w:val="000078D9"/>
    <w:rsid w:val="00010741"/>
    <w:rsid w:val="00013B79"/>
    <w:rsid w:val="000163F4"/>
    <w:rsid w:val="00021244"/>
    <w:rsid w:val="00030EBD"/>
    <w:rsid w:val="00031502"/>
    <w:rsid w:val="00033FE2"/>
    <w:rsid w:val="00050E89"/>
    <w:rsid w:val="00052B90"/>
    <w:rsid w:val="0007261B"/>
    <w:rsid w:val="000800C4"/>
    <w:rsid w:val="000825BC"/>
    <w:rsid w:val="00087DC3"/>
    <w:rsid w:val="000A45F2"/>
    <w:rsid w:val="000B285D"/>
    <w:rsid w:val="000B6C9B"/>
    <w:rsid w:val="000D1B04"/>
    <w:rsid w:val="000E67C2"/>
    <w:rsid w:val="000F7082"/>
    <w:rsid w:val="000F71A7"/>
    <w:rsid w:val="001005F6"/>
    <w:rsid w:val="00110947"/>
    <w:rsid w:val="00112ACE"/>
    <w:rsid w:val="00120BE5"/>
    <w:rsid w:val="00130471"/>
    <w:rsid w:val="00134EF7"/>
    <w:rsid w:val="00137FA9"/>
    <w:rsid w:val="001445C6"/>
    <w:rsid w:val="00146735"/>
    <w:rsid w:val="00150BA3"/>
    <w:rsid w:val="0015273D"/>
    <w:rsid w:val="001561A7"/>
    <w:rsid w:val="0016039B"/>
    <w:rsid w:val="00163495"/>
    <w:rsid w:val="001674B0"/>
    <w:rsid w:val="0017157E"/>
    <w:rsid w:val="00172BFA"/>
    <w:rsid w:val="001838AE"/>
    <w:rsid w:val="001849AE"/>
    <w:rsid w:val="00191211"/>
    <w:rsid w:val="00191254"/>
    <w:rsid w:val="00193A29"/>
    <w:rsid w:val="00197B5A"/>
    <w:rsid w:val="001A2A46"/>
    <w:rsid w:val="001A2DD0"/>
    <w:rsid w:val="001A344B"/>
    <w:rsid w:val="001A4E41"/>
    <w:rsid w:val="001A6201"/>
    <w:rsid w:val="001B197F"/>
    <w:rsid w:val="001B1F44"/>
    <w:rsid w:val="001B3582"/>
    <w:rsid w:val="001B416C"/>
    <w:rsid w:val="001C17FD"/>
    <w:rsid w:val="001C3A1F"/>
    <w:rsid w:val="001C6896"/>
    <w:rsid w:val="001D0EF6"/>
    <w:rsid w:val="001D34F2"/>
    <w:rsid w:val="001E1DC2"/>
    <w:rsid w:val="001F037F"/>
    <w:rsid w:val="001F0DED"/>
    <w:rsid w:val="001F6AA5"/>
    <w:rsid w:val="001F7E43"/>
    <w:rsid w:val="00203BFC"/>
    <w:rsid w:val="0021273F"/>
    <w:rsid w:val="00213E5A"/>
    <w:rsid w:val="0021401A"/>
    <w:rsid w:val="002258E2"/>
    <w:rsid w:val="00226C5B"/>
    <w:rsid w:val="002310C5"/>
    <w:rsid w:val="00232510"/>
    <w:rsid w:val="00237BBA"/>
    <w:rsid w:val="00242C1D"/>
    <w:rsid w:val="00246BF0"/>
    <w:rsid w:val="00246D7B"/>
    <w:rsid w:val="00246FA9"/>
    <w:rsid w:val="0025152F"/>
    <w:rsid w:val="00260B10"/>
    <w:rsid w:val="0026346A"/>
    <w:rsid w:val="0026458B"/>
    <w:rsid w:val="002652D3"/>
    <w:rsid w:val="002678EE"/>
    <w:rsid w:val="00270D52"/>
    <w:rsid w:val="00273CB6"/>
    <w:rsid w:val="00276954"/>
    <w:rsid w:val="00276EB6"/>
    <w:rsid w:val="002B216D"/>
    <w:rsid w:val="002C3D9C"/>
    <w:rsid w:val="002C5FB6"/>
    <w:rsid w:val="002D1B89"/>
    <w:rsid w:val="002D7146"/>
    <w:rsid w:val="002E5B83"/>
    <w:rsid w:val="002F2068"/>
    <w:rsid w:val="00305291"/>
    <w:rsid w:val="00312A86"/>
    <w:rsid w:val="00315AA0"/>
    <w:rsid w:val="00316812"/>
    <w:rsid w:val="00317D52"/>
    <w:rsid w:val="003218A9"/>
    <w:rsid w:val="003228D5"/>
    <w:rsid w:val="00324495"/>
    <w:rsid w:val="00326A4B"/>
    <w:rsid w:val="00335E41"/>
    <w:rsid w:val="0034036E"/>
    <w:rsid w:val="003703F2"/>
    <w:rsid w:val="003736F6"/>
    <w:rsid w:val="003779BC"/>
    <w:rsid w:val="00381955"/>
    <w:rsid w:val="00393175"/>
    <w:rsid w:val="00395E7D"/>
    <w:rsid w:val="003A0857"/>
    <w:rsid w:val="003A0AF7"/>
    <w:rsid w:val="003A2507"/>
    <w:rsid w:val="003B12FC"/>
    <w:rsid w:val="003B4003"/>
    <w:rsid w:val="003C1FB0"/>
    <w:rsid w:val="003C3709"/>
    <w:rsid w:val="003D24A8"/>
    <w:rsid w:val="003D3342"/>
    <w:rsid w:val="003F345A"/>
    <w:rsid w:val="003F5788"/>
    <w:rsid w:val="00412095"/>
    <w:rsid w:val="00413EE4"/>
    <w:rsid w:val="00421A28"/>
    <w:rsid w:val="004233C1"/>
    <w:rsid w:val="00424D0E"/>
    <w:rsid w:val="004265B2"/>
    <w:rsid w:val="004265F4"/>
    <w:rsid w:val="004329B4"/>
    <w:rsid w:val="00435441"/>
    <w:rsid w:val="00445BA2"/>
    <w:rsid w:val="00446BCE"/>
    <w:rsid w:val="004479BD"/>
    <w:rsid w:val="00447F71"/>
    <w:rsid w:val="00453D4F"/>
    <w:rsid w:val="0045647E"/>
    <w:rsid w:val="004632AB"/>
    <w:rsid w:val="00473080"/>
    <w:rsid w:val="00473F28"/>
    <w:rsid w:val="00481F3C"/>
    <w:rsid w:val="00483F8A"/>
    <w:rsid w:val="00485866"/>
    <w:rsid w:val="004872CF"/>
    <w:rsid w:val="00491F6C"/>
    <w:rsid w:val="00493B8D"/>
    <w:rsid w:val="00494417"/>
    <w:rsid w:val="00496549"/>
    <w:rsid w:val="004973D7"/>
    <w:rsid w:val="004A01BB"/>
    <w:rsid w:val="004A0DCF"/>
    <w:rsid w:val="004A47E9"/>
    <w:rsid w:val="004A70CF"/>
    <w:rsid w:val="004B7A63"/>
    <w:rsid w:val="004D25D0"/>
    <w:rsid w:val="004D3815"/>
    <w:rsid w:val="004E7FDC"/>
    <w:rsid w:val="004F495B"/>
    <w:rsid w:val="004F6B16"/>
    <w:rsid w:val="00500FB2"/>
    <w:rsid w:val="00503E56"/>
    <w:rsid w:val="005070AA"/>
    <w:rsid w:val="005159F3"/>
    <w:rsid w:val="005164AE"/>
    <w:rsid w:val="00522DEB"/>
    <w:rsid w:val="005238CB"/>
    <w:rsid w:val="00524F85"/>
    <w:rsid w:val="00525210"/>
    <w:rsid w:val="00527EC0"/>
    <w:rsid w:val="0053080B"/>
    <w:rsid w:val="00531C38"/>
    <w:rsid w:val="00535006"/>
    <w:rsid w:val="0055062C"/>
    <w:rsid w:val="00552A07"/>
    <w:rsid w:val="00553541"/>
    <w:rsid w:val="00556E97"/>
    <w:rsid w:val="00563343"/>
    <w:rsid w:val="0058242F"/>
    <w:rsid w:val="00583794"/>
    <w:rsid w:val="00586E14"/>
    <w:rsid w:val="00592E5E"/>
    <w:rsid w:val="00593854"/>
    <w:rsid w:val="00597E46"/>
    <w:rsid w:val="005A1133"/>
    <w:rsid w:val="005B2FDD"/>
    <w:rsid w:val="005C2BD3"/>
    <w:rsid w:val="005C493D"/>
    <w:rsid w:val="005D16F0"/>
    <w:rsid w:val="005D61DA"/>
    <w:rsid w:val="005D7DDD"/>
    <w:rsid w:val="005E59DD"/>
    <w:rsid w:val="005F0B12"/>
    <w:rsid w:val="00601D1E"/>
    <w:rsid w:val="00601E92"/>
    <w:rsid w:val="00603702"/>
    <w:rsid w:val="0060581E"/>
    <w:rsid w:val="006223EF"/>
    <w:rsid w:val="00622C67"/>
    <w:rsid w:val="0063053A"/>
    <w:rsid w:val="00631574"/>
    <w:rsid w:val="00636FC1"/>
    <w:rsid w:val="00637111"/>
    <w:rsid w:val="0064049D"/>
    <w:rsid w:val="00640FBB"/>
    <w:rsid w:val="00645D03"/>
    <w:rsid w:val="00652E28"/>
    <w:rsid w:val="00657E45"/>
    <w:rsid w:val="006602A2"/>
    <w:rsid w:val="00670A31"/>
    <w:rsid w:val="006717E3"/>
    <w:rsid w:val="00671D5D"/>
    <w:rsid w:val="006824CF"/>
    <w:rsid w:val="00684565"/>
    <w:rsid w:val="0068680D"/>
    <w:rsid w:val="0069248E"/>
    <w:rsid w:val="006964EF"/>
    <w:rsid w:val="00696659"/>
    <w:rsid w:val="00696863"/>
    <w:rsid w:val="00696FC9"/>
    <w:rsid w:val="006A09F1"/>
    <w:rsid w:val="006A780E"/>
    <w:rsid w:val="006A7A53"/>
    <w:rsid w:val="006B0171"/>
    <w:rsid w:val="006B10A7"/>
    <w:rsid w:val="006B1581"/>
    <w:rsid w:val="006B25BF"/>
    <w:rsid w:val="006B6741"/>
    <w:rsid w:val="006B7706"/>
    <w:rsid w:val="006D26BB"/>
    <w:rsid w:val="006D5E0C"/>
    <w:rsid w:val="006D69D0"/>
    <w:rsid w:val="006F2A85"/>
    <w:rsid w:val="006F4C84"/>
    <w:rsid w:val="00705A8C"/>
    <w:rsid w:val="007067E4"/>
    <w:rsid w:val="00707E90"/>
    <w:rsid w:val="00714710"/>
    <w:rsid w:val="007148FF"/>
    <w:rsid w:val="0071545E"/>
    <w:rsid w:val="00717994"/>
    <w:rsid w:val="007257F0"/>
    <w:rsid w:val="007347B9"/>
    <w:rsid w:val="00736BF6"/>
    <w:rsid w:val="007467C0"/>
    <w:rsid w:val="0075176F"/>
    <w:rsid w:val="00762764"/>
    <w:rsid w:val="00763B5C"/>
    <w:rsid w:val="00765387"/>
    <w:rsid w:val="00776C4A"/>
    <w:rsid w:val="007925D1"/>
    <w:rsid w:val="00795BE4"/>
    <w:rsid w:val="00797BC7"/>
    <w:rsid w:val="007A404B"/>
    <w:rsid w:val="007A59B5"/>
    <w:rsid w:val="007A5DD2"/>
    <w:rsid w:val="007A6D5F"/>
    <w:rsid w:val="007B07B0"/>
    <w:rsid w:val="007B1162"/>
    <w:rsid w:val="007B328D"/>
    <w:rsid w:val="007B4343"/>
    <w:rsid w:val="007B6024"/>
    <w:rsid w:val="007C068F"/>
    <w:rsid w:val="007C1125"/>
    <w:rsid w:val="007D4D4E"/>
    <w:rsid w:val="007D5E8F"/>
    <w:rsid w:val="007E015B"/>
    <w:rsid w:val="007E3DCB"/>
    <w:rsid w:val="007E4FE1"/>
    <w:rsid w:val="007E62BF"/>
    <w:rsid w:val="007E6555"/>
    <w:rsid w:val="007F02DE"/>
    <w:rsid w:val="007F0974"/>
    <w:rsid w:val="007F11BB"/>
    <w:rsid w:val="007F75A2"/>
    <w:rsid w:val="0080088C"/>
    <w:rsid w:val="0081021F"/>
    <w:rsid w:val="00811D49"/>
    <w:rsid w:val="00830473"/>
    <w:rsid w:val="00834B23"/>
    <w:rsid w:val="008369EE"/>
    <w:rsid w:val="008379AA"/>
    <w:rsid w:val="00837B43"/>
    <w:rsid w:val="00845959"/>
    <w:rsid w:val="00845D8C"/>
    <w:rsid w:val="00845E09"/>
    <w:rsid w:val="00850FCD"/>
    <w:rsid w:val="0085166C"/>
    <w:rsid w:val="0085171D"/>
    <w:rsid w:val="00853208"/>
    <w:rsid w:val="00855A15"/>
    <w:rsid w:val="00861DD0"/>
    <w:rsid w:val="00865EB6"/>
    <w:rsid w:val="00882B17"/>
    <w:rsid w:val="0088767B"/>
    <w:rsid w:val="00890D32"/>
    <w:rsid w:val="00890EB7"/>
    <w:rsid w:val="00894F99"/>
    <w:rsid w:val="008A0960"/>
    <w:rsid w:val="008A4F66"/>
    <w:rsid w:val="008A7AE8"/>
    <w:rsid w:val="008B21C4"/>
    <w:rsid w:val="008B2A87"/>
    <w:rsid w:val="008B7B97"/>
    <w:rsid w:val="008C0978"/>
    <w:rsid w:val="008C0BEB"/>
    <w:rsid w:val="008C42E3"/>
    <w:rsid w:val="008C783F"/>
    <w:rsid w:val="008D7251"/>
    <w:rsid w:val="008E0196"/>
    <w:rsid w:val="008E2FA2"/>
    <w:rsid w:val="008E61CE"/>
    <w:rsid w:val="008F16DA"/>
    <w:rsid w:val="008F4DF7"/>
    <w:rsid w:val="008F75F8"/>
    <w:rsid w:val="00903050"/>
    <w:rsid w:val="0090426F"/>
    <w:rsid w:val="00913699"/>
    <w:rsid w:val="00917B3B"/>
    <w:rsid w:val="00921EF4"/>
    <w:rsid w:val="00933251"/>
    <w:rsid w:val="0093411D"/>
    <w:rsid w:val="009343D3"/>
    <w:rsid w:val="0094355D"/>
    <w:rsid w:val="00950599"/>
    <w:rsid w:val="00951CE6"/>
    <w:rsid w:val="0095499F"/>
    <w:rsid w:val="00954A0C"/>
    <w:rsid w:val="00955A39"/>
    <w:rsid w:val="00956C4C"/>
    <w:rsid w:val="009633CA"/>
    <w:rsid w:val="00963799"/>
    <w:rsid w:val="009677E9"/>
    <w:rsid w:val="009702CF"/>
    <w:rsid w:val="00975260"/>
    <w:rsid w:val="00976CDB"/>
    <w:rsid w:val="00976F6F"/>
    <w:rsid w:val="00980858"/>
    <w:rsid w:val="00982B29"/>
    <w:rsid w:val="00994B14"/>
    <w:rsid w:val="00995BF0"/>
    <w:rsid w:val="009B1160"/>
    <w:rsid w:val="009B1A6E"/>
    <w:rsid w:val="009B2113"/>
    <w:rsid w:val="009B4F1A"/>
    <w:rsid w:val="009B5F9B"/>
    <w:rsid w:val="009B65C7"/>
    <w:rsid w:val="009C5287"/>
    <w:rsid w:val="009D5F8D"/>
    <w:rsid w:val="009E07D5"/>
    <w:rsid w:val="009E2045"/>
    <w:rsid w:val="009E2CB0"/>
    <w:rsid w:val="009E2F6D"/>
    <w:rsid w:val="009F0566"/>
    <w:rsid w:val="009F317E"/>
    <w:rsid w:val="009F6514"/>
    <w:rsid w:val="009F6617"/>
    <w:rsid w:val="009F6D54"/>
    <w:rsid w:val="009F7212"/>
    <w:rsid w:val="00A1772A"/>
    <w:rsid w:val="00A2430F"/>
    <w:rsid w:val="00A25957"/>
    <w:rsid w:val="00A25D35"/>
    <w:rsid w:val="00A263A3"/>
    <w:rsid w:val="00A35E84"/>
    <w:rsid w:val="00A40AE3"/>
    <w:rsid w:val="00A5037E"/>
    <w:rsid w:val="00A511A7"/>
    <w:rsid w:val="00A51401"/>
    <w:rsid w:val="00A57171"/>
    <w:rsid w:val="00A60F28"/>
    <w:rsid w:val="00A619B3"/>
    <w:rsid w:val="00A62B19"/>
    <w:rsid w:val="00A63A9A"/>
    <w:rsid w:val="00A7105C"/>
    <w:rsid w:val="00A803F5"/>
    <w:rsid w:val="00A82808"/>
    <w:rsid w:val="00A92E11"/>
    <w:rsid w:val="00A96B39"/>
    <w:rsid w:val="00A97396"/>
    <w:rsid w:val="00AA37D4"/>
    <w:rsid w:val="00AA51C4"/>
    <w:rsid w:val="00AA712A"/>
    <w:rsid w:val="00AA77BF"/>
    <w:rsid w:val="00AB486D"/>
    <w:rsid w:val="00AB5A34"/>
    <w:rsid w:val="00AB7169"/>
    <w:rsid w:val="00AC1384"/>
    <w:rsid w:val="00AC13B6"/>
    <w:rsid w:val="00AD1805"/>
    <w:rsid w:val="00AD1BE5"/>
    <w:rsid w:val="00AE2505"/>
    <w:rsid w:val="00AE29FC"/>
    <w:rsid w:val="00AE365A"/>
    <w:rsid w:val="00AE5D5A"/>
    <w:rsid w:val="00AF540D"/>
    <w:rsid w:val="00AF5DC5"/>
    <w:rsid w:val="00B03E93"/>
    <w:rsid w:val="00B05C26"/>
    <w:rsid w:val="00B12643"/>
    <w:rsid w:val="00B149AB"/>
    <w:rsid w:val="00B14EA3"/>
    <w:rsid w:val="00B1561A"/>
    <w:rsid w:val="00B20967"/>
    <w:rsid w:val="00B278CC"/>
    <w:rsid w:val="00B3397C"/>
    <w:rsid w:val="00B4286C"/>
    <w:rsid w:val="00B50060"/>
    <w:rsid w:val="00B52EA4"/>
    <w:rsid w:val="00B577BB"/>
    <w:rsid w:val="00B60C20"/>
    <w:rsid w:val="00B63B18"/>
    <w:rsid w:val="00B722F6"/>
    <w:rsid w:val="00B76136"/>
    <w:rsid w:val="00B90821"/>
    <w:rsid w:val="00B93947"/>
    <w:rsid w:val="00BA1D20"/>
    <w:rsid w:val="00BB2477"/>
    <w:rsid w:val="00BB60FE"/>
    <w:rsid w:val="00BB6728"/>
    <w:rsid w:val="00BC1186"/>
    <w:rsid w:val="00BC47EB"/>
    <w:rsid w:val="00BC5CA4"/>
    <w:rsid w:val="00BC7C48"/>
    <w:rsid w:val="00BE2470"/>
    <w:rsid w:val="00BE7C05"/>
    <w:rsid w:val="00BF54CB"/>
    <w:rsid w:val="00BF7C08"/>
    <w:rsid w:val="00C0273F"/>
    <w:rsid w:val="00C02EF3"/>
    <w:rsid w:val="00C103A2"/>
    <w:rsid w:val="00C171CE"/>
    <w:rsid w:val="00C3132E"/>
    <w:rsid w:val="00C317E2"/>
    <w:rsid w:val="00C31DCB"/>
    <w:rsid w:val="00C34A51"/>
    <w:rsid w:val="00C451AB"/>
    <w:rsid w:val="00C47DCE"/>
    <w:rsid w:val="00C504DD"/>
    <w:rsid w:val="00C50EE1"/>
    <w:rsid w:val="00C52068"/>
    <w:rsid w:val="00C600CC"/>
    <w:rsid w:val="00C60FA4"/>
    <w:rsid w:val="00C62D59"/>
    <w:rsid w:val="00C66142"/>
    <w:rsid w:val="00C6780E"/>
    <w:rsid w:val="00C71213"/>
    <w:rsid w:val="00C71261"/>
    <w:rsid w:val="00C82EE9"/>
    <w:rsid w:val="00C85CE3"/>
    <w:rsid w:val="00C90780"/>
    <w:rsid w:val="00C97F03"/>
    <w:rsid w:val="00CA05C7"/>
    <w:rsid w:val="00CA4F07"/>
    <w:rsid w:val="00CA69BB"/>
    <w:rsid w:val="00CA72EC"/>
    <w:rsid w:val="00CB47D2"/>
    <w:rsid w:val="00CB5671"/>
    <w:rsid w:val="00CC5EAF"/>
    <w:rsid w:val="00CC7DB0"/>
    <w:rsid w:val="00CD2540"/>
    <w:rsid w:val="00CE07E5"/>
    <w:rsid w:val="00CE0E77"/>
    <w:rsid w:val="00CE3895"/>
    <w:rsid w:val="00CE5972"/>
    <w:rsid w:val="00CF0A10"/>
    <w:rsid w:val="00D01462"/>
    <w:rsid w:val="00D028BA"/>
    <w:rsid w:val="00D04E15"/>
    <w:rsid w:val="00D12DA5"/>
    <w:rsid w:val="00D14187"/>
    <w:rsid w:val="00D2010B"/>
    <w:rsid w:val="00D22E1F"/>
    <w:rsid w:val="00D272AB"/>
    <w:rsid w:val="00D276B4"/>
    <w:rsid w:val="00D3050A"/>
    <w:rsid w:val="00D326EE"/>
    <w:rsid w:val="00D36B69"/>
    <w:rsid w:val="00D36ED7"/>
    <w:rsid w:val="00D377C0"/>
    <w:rsid w:val="00D52B18"/>
    <w:rsid w:val="00D538F9"/>
    <w:rsid w:val="00D5587C"/>
    <w:rsid w:val="00D55A4B"/>
    <w:rsid w:val="00D6061A"/>
    <w:rsid w:val="00D625D8"/>
    <w:rsid w:val="00D6539D"/>
    <w:rsid w:val="00D746AA"/>
    <w:rsid w:val="00D75070"/>
    <w:rsid w:val="00D755C8"/>
    <w:rsid w:val="00D7634F"/>
    <w:rsid w:val="00D86BD5"/>
    <w:rsid w:val="00D973F0"/>
    <w:rsid w:val="00DA0B5C"/>
    <w:rsid w:val="00DA206D"/>
    <w:rsid w:val="00DA41F8"/>
    <w:rsid w:val="00DA5951"/>
    <w:rsid w:val="00DB10F2"/>
    <w:rsid w:val="00DB3A5F"/>
    <w:rsid w:val="00DB621B"/>
    <w:rsid w:val="00DC180D"/>
    <w:rsid w:val="00DC335D"/>
    <w:rsid w:val="00DD5615"/>
    <w:rsid w:val="00DD576F"/>
    <w:rsid w:val="00DE1882"/>
    <w:rsid w:val="00DF76B5"/>
    <w:rsid w:val="00E000EC"/>
    <w:rsid w:val="00E00BC0"/>
    <w:rsid w:val="00E06508"/>
    <w:rsid w:val="00E13F74"/>
    <w:rsid w:val="00E1773A"/>
    <w:rsid w:val="00E20654"/>
    <w:rsid w:val="00E20F9C"/>
    <w:rsid w:val="00E21293"/>
    <w:rsid w:val="00E246E6"/>
    <w:rsid w:val="00E347E4"/>
    <w:rsid w:val="00E36D30"/>
    <w:rsid w:val="00E40480"/>
    <w:rsid w:val="00E4217D"/>
    <w:rsid w:val="00E42F9F"/>
    <w:rsid w:val="00E44CC3"/>
    <w:rsid w:val="00E53781"/>
    <w:rsid w:val="00E645EB"/>
    <w:rsid w:val="00E72336"/>
    <w:rsid w:val="00E80C69"/>
    <w:rsid w:val="00E81ACD"/>
    <w:rsid w:val="00EA1ECB"/>
    <w:rsid w:val="00EB5FB0"/>
    <w:rsid w:val="00EC1529"/>
    <w:rsid w:val="00EC2B8A"/>
    <w:rsid w:val="00EC3988"/>
    <w:rsid w:val="00EC3E0B"/>
    <w:rsid w:val="00EC57FA"/>
    <w:rsid w:val="00EC75C9"/>
    <w:rsid w:val="00ED34ED"/>
    <w:rsid w:val="00ED7312"/>
    <w:rsid w:val="00EE669B"/>
    <w:rsid w:val="00EF0337"/>
    <w:rsid w:val="00EF1994"/>
    <w:rsid w:val="00EF67B3"/>
    <w:rsid w:val="00F0234F"/>
    <w:rsid w:val="00F13705"/>
    <w:rsid w:val="00F32EAB"/>
    <w:rsid w:val="00F41791"/>
    <w:rsid w:val="00F44616"/>
    <w:rsid w:val="00F47A74"/>
    <w:rsid w:val="00F515AE"/>
    <w:rsid w:val="00F540D9"/>
    <w:rsid w:val="00F55B16"/>
    <w:rsid w:val="00F60664"/>
    <w:rsid w:val="00F64679"/>
    <w:rsid w:val="00F70F79"/>
    <w:rsid w:val="00F7112A"/>
    <w:rsid w:val="00F76D96"/>
    <w:rsid w:val="00F770B9"/>
    <w:rsid w:val="00F807F8"/>
    <w:rsid w:val="00F8372B"/>
    <w:rsid w:val="00F93FFA"/>
    <w:rsid w:val="00F942FC"/>
    <w:rsid w:val="00FA08B5"/>
    <w:rsid w:val="00FA1474"/>
    <w:rsid w:val="00FA154D"/>
    <w:rsid w:val="00FA6315"/>
    <w:rsid w:val="00FB4A6C"/>
    <w:rsid w:val="00FC03CF"/>
    <w:rsid w:val="00FC1345"/>
    <w:rsid w:val="00FC27F4"/>
    <w:rsid w:val="00FC42BB"/>
    <w:rsid w:val="00FC4FB0"/>
    <w:rsid w:val="00FD3C00"/>
    <w:rsid w:val="00FD5FEB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4632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632A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632A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632A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632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632A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5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DDDD9-F733-497D-9D72-A065465E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4801</TotalTime>
  <Pages>12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Гатилова Юлия Евгеньевна</cp:lastModifiedBy>
  <cp:revision>395</cp:revision>
  <cp:lastPrinted>2021-03-30T04:16:00Z</cp:lastPrinted>
  <dcterms:created xsi:type="dcterms:W3CDTF">2014-04-30T03:38:00Z</dcterms:created>
  <dcterms:modified xsi:type="dcterms:W3CDTF">2022-06-17T08:31:00Z</dcterms:modified>
</cp:coreProperties>
</file>