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CE1DC2" w:rsidRPr="00AB0C2A" w:rsidTr="002119DC">
        <w:tc>
          <w:tcPr>
            <w:tcW w:w="3510" w:type="dxa"/>
          </w:tcPr>
          <w:p w:rsidR="00CE1DC2" w:rsidRPr="00AB0C2A" w:rsidRDefault="00CE1DC2" w:rsidP="002119D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1DC2" w:rsidRDefault="00CE1DC2" w:rsidP="002119D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B0C2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5680" behindDoc="1" locked="0" layoutInCell="1" allowOverlap="1" wp14:anchorId="6715AF18" wp14:editId="45EB1CA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0C2A">
              <w:rPr>
                <w:rFonts w:ascii="Times New Roman" w:hAnsi="Times New Roman" w:cs="Times New Roman"/>
              </w:rPr>
              <w:t xml:space="preserve"> </w:t>
            </w:r>
          </w:p>
          <w:p w:rsidR="00B24B7D" w:rsidRDefault="00B24B7D" w:rsidP="00B24B7D">
            <w:pPr>
              <w:rPr>
                <w:rFonts w:ascii="Times New Roman" w:hAnsi="Times New Roman" w:cs="Times New Roman"/>
              </w:rPr>
            </w:pPr>
          </w:p>
          <w:p w:rsidR="00B24B7D" w:rsidRPr="00B24B7D" w:rsidRDefault="00B24B7D" w:rsidP="00B2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CE1DC2" w:rsidRPr="00AB0C2A" w:rsidRDefault="00CE1DC2" w:rsidP="002119DC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E1DC2" w:rsidRPr="00AB0C2A" w:rsidRDefault="00CE1DC2" w:rsidP="00CE1DC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C2A">
        <w:rPr>
          <w:rFonts w:ascii="Times New Roman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CE1DC2" w:rsidRPr="00AB0C2A" w:rsidRDefault="00CE1DC2" w:rsidP="00CE1DC2">
      <w:pPr>
        <w:pStyle w:val="af7"/>
        <w:rPr>
          <w:sz w:val="32"/>
          <w:szCs w:val="32"/>
        </w:rPr>
      </w:pPr>
      <w:r w:rsidRPr="00AB0C2A">
        <w:rPr>
          <w:sz w:val="32"/>
          <w:szCs w:val="32"/>
        </w:rPr>
        <w:t>ПОСТАНОВЛЕНИЕ</w:t>
      </w:r>
    </w:p>
    <w:p w:rsidR="00CE1DC2" w:rsidRDefault="00CE1DC2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77" w:rsidRPr="00AB0C2A" w:rsidRDefault="001D5777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C2" w:rsidRPr="00AB0C2A" w:rsidRDefault="001D5777" w:rsidP="00CE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2398B" w:rsidRPr="00AB0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2398B" w:rsidRPr="00AB0C2A">
        <w:rPr>
          <w:rFonts w:ascii="Times New Roman" w:hAnsi="Times New Roman" w:cs="Times New Roman"/>
          <w:sz w:val="28"/>
          <w:szCs w:val="28"/>
        </w:rPr>
        <w:t>.20</w:t>
      </w:r>
      <w:r w:rsidR="004F0A43">
        <w:rPr>
          <w:rFonts w:ascii="Times New Roman" w:hAnsi="Times New Roman" w:cs="Times New Roman"/>
          <w:sz w:val="28"/>
          <w:szCs w:val="28"/>
        </w:rPr>
        <w:t>23</w:t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 w:rsidR="00CE1DC2" w:rsidRPr="00AB0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1DC2" w:rsidRPr="00AB0C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961</w:t>
      </w:r>
    </w:p>
    <w:p w:rsidR="00CE1DC2" w:rsidRPr="00AB0C2A" w:rsidRDefault="00CE1DC2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C2" w:rsidRPr="00AB0C2A" w:rsidRDefault="00CE1DC2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E1DC2" w:rsidRPr="00AB0C2A" w:rsidTr="002119DC">
        <w:tc>
          <w:tcPr>
            <w:tcW w:w="9464" w:type="dxa"/>
          </w:tcPr>
          <w:p w:rsidR="001D5777" w:rsidRDefault="004F0A43" w:rsidP="005B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4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B033FD" w:rsidRPr="00B033F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Установление, изменение или отмена маршрутов регулярных пассажирских перевозок автомобильным транспортом </w:t>
            </w:r>
          </w:p>
          <w:p w:rsidR="00CE1DC2" w:rsidRDefault="00B033FD" w:rsidP="005B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D">
              <w:rPr>
                <w:rFonts w:ascii="Times New Roman" w:hAnsi="Times New Roman" w:cs="Times New Roman"/>
                <w:sz w:val="28"/>
                <w:szCs w:val="28"/>
              </w:rPr>
              <w:t>и городским наземным электрическим транспортом</w:t>
            </w:r>
            <w:r w:rsidR="004F0A43" w:rsidRPr="004F0A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022A1" w:rsidRDefault="00E022A1" w:rsidP="005B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Колпашевского района от </w:t>
            </w:r>
            <w:bookmarkStart w:id="0" w:name="_GoBack"/>
            <w:r w:rsidR="00CA12C5" w:rsidRPr="006A5D8B">
              <w:rPr>
                <w:rFonts w:ascii="Times New Roman" w:eastAsia="Times New Roman" w:hAnsi="Times New Roman" w:cs="Times New Roman"/>
                <w:sz w:val="28"/>
                <w:szCs w:val="28"/>
              </w:rPr>
              <w:t>31.03.2025 №277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5777" w:rsidRDefault="001D5777" w:rsidP="005B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8FA" w:rsidRPr="00AB0C2A" w:rsidRDefault="00F738FA" w:rsidP="005B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B6C" w:rsidRDefault="00C60B6C" w:rsidP="00F46655">
      <w:pPr>
        <w:pStyle w:val="ConsPlusTitle"/>
        <w:tabs>
          <w:tab w:val="left" w:pos="993"/>
          <w:tab w:val="left" w:pos="9356"/>
        </w:tabs>
        <w:ind w:right="-2" w:firstLine="709"/>
        <w:jc w:val="both"/>
        <w:rPr>
          <w:b w:val="0"/>
        </w:rPr>
      </w:pPr>
      <w:r w:rsidRPr="002A4140">
        <w:rPr>
          <w:b w:val="0"/>
        </w:rPr>
        <w:t xml:space="preserve">В соответствии с Федеральным законом от </w:t>
      </w:r>
      <w:r w:rsidR="005B3CB2" w:rsidRPr="002A4140">
        <w:rPr>
          <w:b w:val="0"/>
        </w:rPr>
        <w:t>13.07.2015</w:t>
      </w:r>
      <w:r w:rsidRPr="002A4140">
        <w:rPr>
          <w:b w:val="0"/>
        </w:rPr>
        <w:t xml:space="preserve"> № 220-ФЗ</w:t>
      </w:r>
      <w:r w:rsidR="001D5777">
        <w:rPr>
          <w:b w:val="0"/>
        </w:rPr>
        <w:t xml:space="preserve">                     </w:t>
      </w:r>
      <w:r w:rsidR="005B3CB2" w:rsidRPr="002A4140">
        <w:rPr>
          <w:b w:val="0"/>
        </w:rPr>
        <w:t>«</w:t>
      </w:r>
      <w:r w:rsidRPr="002A4140">
        <w:rPr>
          <w:b w:val="0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1D5777">
        <w:rPr>
          <w:b w:val="0"/>
        </w:rPr>
        <w:t xml:space="preserve">                                    </w:t>
      </w:r>
      <w:r w:rsidRPr="002A4140">
        <w:rPr>
          <w:b w:val="0"/>
        </w:rPr>
        <w:t>в отдельные законодательные акты Российской Федераци</w:t>
      </w:r>
      <w:r w:rsidR="005B3CB2" w:rsidRPr="002A4140">
        <w:rPr>
          <w:b w:val="0"/>
        </w:rPr>
        <w:t>и»</w:t>
      </w:r>
      <w:r w:rsidRPr="002A4140">
        <w:t>,</w:t>
      </w:r>
      <w:r w:rsidR="004D4C76" w:rsidRPr="002A4140">
        <w:rPr>
          <w:b w:val="0"/>
        </w:rPr>
        <w:t xml:space="preserve"> </w:t>
      </w:r>
      <w:r w:rsidR="001D5777">
        <w:rPr>
          <w:b w:val="0"/>
        </w:rPr>
        <w:t xml:space="preserve">                               </w:t>
      </w:r>
      <w:r w:rsidR="004D4C76" w:rsidRPr="002A4140">
        <w:rPr>
          <w:b w:val="0"/>
        </w:rPr>
        <w:t xml:space="preserve">Федеральным законом от </w:t>
      </w:r>
      <w:r w:rsidR="005B3CB2" w:rsidRPr="002A4140">
        <w:rPr>
          <w:b w:val="0"/>
        </w:rPr>
        <w:t>27.07.2010</w:t>
      </w:r>
      <w:r w:rsidR="004D4C76" w:rsidRPr="002A4140">
        <w:rPr>
          <w:b w:val="0"/>
        </w:rPr>
        <w:t xml:space="preserve"> </w:t>
      </w:r>
      <w:r w:rsidR="005B3CB2" w:rsidRPr="002A4140">
        <w:rPr>
          <w:b w:val="0"/>
        </w:rPr>
        <w:t xml:space="preserve">№ </w:t>
      </w:r>
      <w:r w:rsidR="004D4C76" w:rsidRPr="002A4140">
        <w:rPr>
          <w:b w:val="0"/>
        </w:rPr>
        <w:t xml:space="preserve">210-ФЗ </w:t>
      </w:r>
      <w:r w:rsidR="005B3CB2" w:rsidRPr="002A4140">
        <w:rPr>
          <w:b w:val="0"/>
        </w:rPr>
        <w:t>«</w:t>
      </w:r>
      <w:r w:rsidR="004D4C76" w:rsidRPr="002A4140">
        <w:rPr>
          <w:b w:val="0"/>
        </w:rPr>
        <w:t>Об организации предоставления государственных и муниципальных услуг</w:t>
      </w:r>
      <w:r w:rsidR="005B3CB2" w:rsidRPr="002A4140">
        <w:rPr>
          <w:b w:val="0"/>
        </w:rPr>
        <w:t>»</w:t>
      </w:r>
      <w:r w:rsidR="00965DED" w:rsidRPr="002A4140">
        <w:rPr>
          <w:b w:val="0"/>
        </w:rPr>
        <w:t xml:space="preserve">, постановлением Администрации Колпашевского района от 06.03.2012 № 196 </w:t>
      </w:r>
      <w:r w:rsidR="00F46655" w:rsidRPr="002A4140">
        <w:rPr>
          <w:b w:val="0"/>
        </w:rPr>
        <w:t xml:space="preserve">«О разработке </w:t>
      </w:r>
      <w:r w:rsidR="001D5777">
        <w:rPr>
          <w:b w:val="0"/>
        </w:rPr>
        <w:t xml:space="preserve">                  </w:t>
      </w:r>
      <w:r w:rsidR="00F46655" w:rsidRPr="002A4140">
        <w:rPr>
          <w:b w:val="0"/>
        </w:rPr>
        <w:t>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BC3E51" w:rsidRDefault="004F0A43" w:rsidP="001D5777">
      <w:pPr>
        <w:pStyle w:val="af9"/>
        <w:tabs>
          <w:tab w:val="left" w:pos="0"/>
        </w:tabs>
        <w:spacing w:after="0"/>
        <w:ind w:firstLine="709"/>
        <w:rPr>
          <w:sz w:val="28"/>
          <w:szCs w:val="28"/>
          <w:lang w:val="ru-RU"/>
        </w:rPr>
      </w:pPr>
      <w:r w:rsidRPr="004F0A43">
        <w:rPr>
          <w:sz w:val="28"/>
          <w:szCs w:val="28"/>
          <w:lang w:val="ru-RU"/>
        </w:rPr>
        <w:t>ПОСТАНОВЛЯЮ:</w:t>
      </w:r>
    </w:p>
    <w:p w:rsidR="0012442A" w:rsidRPr="00CA6B5D" w:rsidRDefault="001D5777" w:rsidP="001D577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12442A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Административный регламент предоставления муниципальной услуги «</w:t>
      </w:r>
      <w:r w:rsidR="00B033FD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Установление, изменение или отмена маршрутов регулярных пассажирских перевозок автомобильным транспортом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B033FD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>и городским наземным электрическим транспортом</w:t>
      </w:r>
      <w:r w:rsidR="007A099A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12442A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приложению.</w:t>
      </w:r>
    </w:p>
    <w:p w:rsidR="0012442A" w:rsidRPr="00CA6B5D" w:rsidRDefault="001D5777" w:rsidP="001D577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12442A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="0012442A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 сайте органов местного самоуправления муниципального образования «Колпашевский район».</w:t>
      </w:r>
    </w:p>
    <w:p w:rsidR="0012442A" w:rsidRPr="00CA6B5D" w:rsidRDefault="001D5777" w:rsidP="001D5777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12442A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="0012442A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="0012442A" w:rsidRPr="00CA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даты его официального опубликования.</w:t>
      </w:r>
    </w:p>
    <w:p w:rsidR="004F0A43" w:rsidRDefault="004F0A43" w:rsidP="00CE1DC2">
      <w:pPr>
        <w:pStyle w:val="af9"/>
        <w:spacing w:after="0"/>
        <w:rPr>
          <w:sz w:val="28"/>
          <w:szCs w:val="28"/>
          <w:lang w:val="ru-RU"/>
        </w:rPr>
      </w:pPr>
    </w:p>
    <w:p w:rsidR="004F0A43" w:rsidRPr="00AB0C2A" w:rsidRDefault="004F0A43" w:rsidP="00CE1DC2">
      <w:pPr>
        <w:pStyle w:val="af9"/>
        <w:spacing w:after="0"/>
        <w:rPr>
          <w:sz w:val="28"/>
          <w:szCs w:val="28"/>
          <w:lang w:val="ru-RU"/>
        </w:rPr>
      </w:pPr>
    </w:p>
    <w:p w:rsidR="00CE1DC2" w:rsidRPr="00AB0C2A" w:rsidRDefault="00B24B7D" w:rsidP="00CE1DC2">
      <w:pPr>
        <w:pStyle w:val="af5"/>
        <w:jc w:val="both"/>
        <w:rPr>
          <w:b w:val="0"/>
          <w:bCs/>
          <w:sz w:val="28"/>
          <w:szCs w:val="28"/>
        </w:rPr>
      </w:pPr>
      <w:proofErr w:type="spellStart"/>
      <w:r w:rsidRPr="00B24B7D">
        <w:rPr>
          <w:b w:val="0"/>
          <w:bCs/>
          <w:sz w:val="28"/>
          <w:szCs w:val="28"/>
        </w:rPr>
        <w:t>И.о</w:t>
      </w:r>
      <w:proofErr w:type="spellEnd"/>
      <w:r w:rsidRPr="00B24B7D">
        <w:rPr>
          <w:b w:val="0"/>
          <w:bCs/>
          <w:sz w:val="28"/>
          <w:szCs w:val="28"/>
        </w:rPr>
        <w:t>. Главы района</w:t>
      </w:r>
      <w:r w:rsidRPr="00B24B7D">
        <w:rPr>
          <w:b w:val="0"/>
          <w:bCs/>
          <w:sz w:val="28"/>
          <w:szCs w:val="28"/>
        </w:rPr>
        <w:tab/>
      </w:r>
      <w:r w:rsidRPr="00B24B7D">
        <w:rPr>
          <w:b w:val="0"/>
          <w:bCs/>
          <w:sz w:val="28"/>
          <w:szCs w:val="28"/>
        </w:rPr>
        <w:tab/>
      </w:r>
      <w:r w:rsidRPr="00B24B7D">
        <w:rPr>
          <w:b w:val="0"/>
          <w:bCs/>
          <w:sz w:val="28"/>
          <w:szCs w:val="28"/>
        </w:rPr>
        <w:tab/>
      </w:r>
      <w:r w:rsidRPr="00B24B7D">
        <w:rPr>
          <w:b w:val="0"/>
          <w:bCs/>
          <w:sz w:val="28"/>
          <w:szCs w:val="28"/>
        </w:rPr>
        <w:tab/>
      </w:r>
      <w:r w:rsidRPr="00B24B7D">
        <w:rPr>
          <w:b w:val="0"/>
          <w:bCs/>
          <w:sz w:val="28"/>
          <w:szCs w:val="28"/>
        </w:rPr>
        <w:tab/>
      </w:r>
      <w:r w:rsidRPr="00B24B7D">
        <w:rPr>
          <w:b w:val="0"/>
          <w:bCs/>
          <w:sz w:val="28"/>
          <w:szCs w:val="28"/>
        </w:rPr>
        <w:tab/>
      </w:r>
      <w:r w:rsidRPr="00B24B7D">
        <w:rPr>
          <w:b w:val="0"/>
          <w:bCs/>
          <w:sz w:val="28"/>
          <w:szCs w:val="28"/>
        </w:rPr>
        <w:tab/>
        <w:t xml:space="preserve">       </w:t>
      </w:r>
      <w:proofErr w:type="spellStart"/>
      <w:r w:rsidRPr="00B24B7D">
        <w:rPr>
          <w:b w:val="0"/>
          <w:bCs/>
          <w:sz w:val="28"/>
          <w:szCs w:val="28"/>
        </w:rPr>
        <w:t>Ю.А.Некрасов</w:t>
      </w:r>
      <w:proofErr w:type="spellEnd"/>
    </w:p>
    <w:p w:rsidR="00CE1DC2" w:rsidRPr="00AB0C2A" w:rsidRDefault="00CE1DC2" w:rsidP="00CE1DC2">
      <w:pPr>
        <w:pStyle w:val="af5"/>
        <w:jc w:val="both"/>
        <w:rPr>
          <w:b w:val="0"/>
          <w:bCs/>
          <w:sz w:val="28"/>
          <w:szCs w:val="28"/>
        </w:rPr>
      </w:pPr>
    </w:p>
    <w:p w:rsidR="00CE1DC2" w:rsidRPr="00B24B7D" w:rsidRDefault="00B033FD" w:rsidP="00CE1DC2">
      <w:pPr>
        <w:pStyle w:val="af5"/>
        <w:jc w:val="left"/>
        <w:rPr>
          <w:b w:val="0"/>
          <w:bCs/>
          <w:sz w:val="20"/>
        </w:rPr>
      </w:pPr>
      <w:proofErr w:type="spellStart"/>
      <w:r w:rsidRPr="00B24B7D">
        <w:rPr>
          <w:b w:val="0"/>
          <w:bCs/>
          <w:sz w:val="20"/>
        </w:rPr>
        <w:t>Н.Г.Кияница</w:t>
      </w:r>
      <w:proofErr w:type="spellEnd"/>
    </w:p>
    <w:p w:rsidR="006E133C" w:rsidRPr="00B24B7D" w:rsidRDefault="00B033FD" w:rsidP="006E133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4B7D">
        <w:rPr>
          <w:rFonts w:ascii="Times New Roman" w:hAnsi="Times New Roman" w:cs="Times New Roman"/>
          <w:bCs/>
          <w:sz w:val="20"/>
          <w:szCs w:val="20"/>
        </w:rPr>
        <w:t>5-10-50</w:t>
      </w:r>
    </w:p>
    <w:p w:rsidR="006E133C" w:rsidRPr="00AB0C2A" w:rsidRDefault="006E133C" w:rsidP="006E13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E133C" w:rsidRPr="00AB0C2A" w:rsidSect="00B24B7D">
          <w:headerReference w:type="default" r:id="rId10"/>
          <w:footerReference w:type="default" r:id="rId11"/>
          <w:pgSz w:w="11906" w:h="16838" w:code="9"/>
          <w:pgMar w:top="993" w:right="850" w:bottom="1134" w:left="1701" w:header="567" w:footer="397" w:gutter="0"/>
          <w:cols w:space="708"/>
          <w:titlePg/>
          <w:docGrid w:linePitch="360"/>
        </w:sectPr>
      </w:pP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>УТВЕРЖДЕНО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>Колпашевского района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 xml:space="preserve">от </w:t>
      </w:r>
      <w:r w:rsidR="001D5777">
        <w:rPr>
          <w:rFonts w:ascii="Times New Roman" w:hAnsi="Times New Roman" w:cs="Times New Roman"/>
          <w:sz w:val="28"/>
          <w:szCs w:val="28"/>
        </w:rPr>
        <w:t>17</w:t>
      </w:r>
      <w:r w:rsidRPr="00AB0C2A">
        <w:rPr>
          <w:rFonts w:ascii="Times New Roman" w:hAnsi="Times New Roman" w:cs="Times New Roman"/>
          <w:sz w:val="28"/>
          <w:szCs w:val="28"/>
        </w:rPr>
        <w:t>.</w:t>
      </w:r>
      <w:r w:rsidR="001D5777">
        <w:rPr>
          <w:rFonts w:ascii="Times New Roman" w:hAnsi="Times New Roman" w:cs="Times New Roman"/>
          <w:sz w:val="28"/>
          <w:szCs w:val="28"/>
        </w:rPr>
        <w:t>10</w:t>
      </w:r>
      <w:r w:rsidRPr="00AB0C2A">
        <w:rPr>
          <w:rFonts w:ascii="Times New Roman" w:hAnsi="Times New Roman" w:cs="Times New Roman"/>
          <w:sz w:val="28"/>
          <w:szCs w:val="28"/>
        </w:rPr>
        <w:t>.20</w:t>
      </w:r>
      <w:r w:rsidR="004F0A43">
        <w:rPr>
          <w:rFonts w:ascii="Times New Roman" w:hAnsi="Times New Roman" w:cs="Times New Roman"/>
          <w:sz w:val="28"/>
          <w:szCs w:val="28"/>
        </w:rPr>
        <w:t>23</w:t>
      </w:r>
      <w:r w:rsidRPr="00AB0C2A">
        <w:rPr>
          <w:rFonts w:ascii="Times New Roman" w:hAnsi="Times New Roman" w:cs="Times New Roman"/>
          <w:sz w:val="28"/>
          <w:szCs w:val="28"/>
        </w:rPr>
        <w:t xml:space="preserve"> № </w:t>
      </w:r>
      <w:r w:rsidR="001D5777">
        <w:rPr>
          <w:rFonts w:ascii="Times New Roman" w:hAnsi="Times New Roman" w:cs="Times New Roman"/>
          <w:sz w:val="28"/>
          <w:szCs w:val="28"/>
        </w:rPr>
        <w:t>961</w:t>
      </w:r>
    </w:p>
    <w:p w:rsidR="0086328E" w:rsidRDefault="0086328E" w:rsidP="006013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AB0C2A" w:rsidRPr="00AB0C2A" w:rsidRDefault="00AB0C2A" w:rsidP="006013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AB0C2A" w:rsidRDefault="0086328E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 w:rsidRPr="00AB0C2A">
        <w:rPr>
          <w:rFonts w:ascii="Times New Roman" w:eastAsia="PMingLiU" w:hAnsi="Times New Roman" w:cs="Times New Roman"/>
          <w:bCs/>
          <w:sz w:val="28"/>
          <w:szCs w:val="28"/>
        </w:rPr>
        <w:t>АДМИНИСТРАТИВНЫЙ РЕГЛАМЕНТ</w:t>
      </w:r>
    </w:p>
    <w:p w:rsidR="004F0A43" w:rsidRDefault="004F0A43" w:rsidP="00F6033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PMingLiU" w:hAnsi="Times New Roman" w:cs="Times New Roman"/>
          <w:bCs/>
          <w:sz w:val="28"/>
          <w:szCs w:val="28"/>
        </w:rPr>
      </w:pPr>
      <w:r w:rsidRPr="004F0A43">
        <w:rPr>
          <w:rFonts w:ascii="Times New Roman" w:eastAsia="PMingLiU" w:hAnsi="Times New Roman" w:cs="Times New Roman"/>
          <w:bCs/>
          <w:sz w:val="28"/>
          <w:szCs w:val="28"/>
        </w:rPr>
        <w:t>предоставления муниципальной услуги «</w:t>
      </w:r>
      <w:r w:rsidR="00B033FD" w:rsidRPr="00B033FD">
        <w:rPr>
          <w:rFonts w:ascii="Times New Roman" w:eastAsia="PMingLiU" w:hAnsi="Times New Roman" w:cs="Times New Roman"/>
          <w:bCs/>
          <w:sz w:val="28"/>
          <w:szCs w:val="28"/>
        </w:rPr>
        <w:t xml:space="preserve">Установление, изменение </w:t>
      </w:r>
      <w:r w:rsidR="001D5777">
        <w:rPr>
          <w:rFonts w:ascii="Times New Roman" w:eastAsia="PMingLiU" w:hAnsi="Times New Roman" w:cs="Times New Roman"/>
          <w:bCs/>
          <w:sz w:val="28"/>
          <w:szCs w:val="28"/>
        </w:rPr>
        <w:t xml:space="preserve">                      </w:t>
      </w:r>
      <w:r w:rsidR="00B033FD" w:rsidRPr="00B033FD">
        <w:rPr>
          <w:rFonts w:ascii="Times New Roman" w:eastAsia="PMingLiU" w:hAnsi="Times New Roman" w:cs="Times New Roman"/>
          <w:bCs/>
          <w:sz w:val="28"/>
          <w:szCs w:val="28"/>
        </w:rPr>
        <w:t>или отмена маршрутов регулярных пассажирских перевозок автомобильным транспортом и городским наземным электрическим транспортом</w:t>
      </w:r>
      <w:r w:rsidRPr="004F0A43">
        <w:rPr>
          <w:rFonts w:ascii="Times New Roman" w:eastAsia="PMingLiU" w:hAnsi="Times New Roman" w:cs="Times New Roman"/>
          <w:bCs/>
          <w:sz w:val="28"/>
          <w:szCs w:val="28"/>
        </w:rPr>
        <w:t xml:space="preserve">» </w:t>
      </w:r>
    </w:p>
    <w:p w:rsidR="00E62523" w:rsidRPr="00AB0C2A" w:rsidRDefault="00E62523" w:rsidP="00F6033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960038" w:rsidRDefault="0086328E" w:rsidP="004F0A43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kern w:val="32"/>
          <w:sz w:val="28"/>
          <w:szCs w:val="28"/>
        </w:rPr>
        <w:t>Общие положения</w:t>
      </w:r>
    </w:p>
    <w:p w:rsidR="004F0A43" w:rsidRPr="00960038" w:rsidRDefault="004F0A43" w:rsidP="004F0A43">
      <w:pPr>
        <w:pStyle w:val="a3"/>
        <w:widowControl w:val="0"/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E62523" w:rsidRDefault="0086328E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960038">
        <w:rPr>
          <w:rFonts w:ascii="Times New Roman" w:eastAsia="PMingLiU" w:hAnsi="Times New Roman" w:cs="Times New Roman"/>
          <w:sz w:val="28"/>
          <w:szCs w:val="28"/>
        </w:rPr>
        <w:t xml:space="preserve">Предмет регулирования </w:t>
      </w:r>
      <w:r w:rsidR="00F60339" w:rsidRPr="00960038">
        <w:rPr>
          <w:rFonts w:ascii="Times New Roman" w:eastAsia="PMingLiU" w:hAnsi="Times New Roman" w:cs="Times New Roman"/>
          <w:sz w:val="28"/>
          <w:szCs w:val="28"/>
        </w:rPr>
        <w:t>А</w:t>
      </w:r>
      <w:r w:rsidRPr="00960038">
        <w:rPr>
          <w:rFonts w:ascii="Times New Roman" w:eastAsia="PMingLiU" w:hAnsi="Times New Roman" w:cs="Times New Roman"/>
          <w:sz w:val="28"/>
          <w:szCs w:val="28"/>
        </w:rPr>
        <w:t>дминистративного регламента</w:t>
      </w:r>
    </w:p>
    <w:p w:rsidR="00960038" w:rsidRPr="00960038" w:rsidRDefault="00960038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</w:p>
    <w:p w:rsidR="00AB0C2A" w:rsidRDefault="00EF0B6D" w:rsidP="00EF0B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0B6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B033FD" w:rsidRPr="00B033FD">
        <w:rPr>
          <w:rFonts w:ascii="Times New Roman" w:hAnsi="Times New Roman" w:cs="Times New Roman"/>
          <w:sz w:val="28"/>
          <w:szCs w:val="28"/>
        </w:rPr>
        <w:t>Установление, изменение или отмена маршрутов регулярных пассажирских перевозок автомобильным транспортом и городским наземным электрическим транспортом</w:t>
      </w:r>
      <w:r w:rsidRPr="00EF0B6D">
        <w:rPr>
          <w:rFonts w:ascii="Times New Roman" w:hAnsi="Times New Roman" w:cs="Times New Roman"/>
          <w:sz w:val="28"/>
          <w:szCs w:val="28"/>
        </w:rPr>
        <w:t xml:space="preserve">» (далее - Административный регламент) определяет стандарт, сроки и последовательность действий (административных процедур) при осуществлении полномочий </w:t>
      </w:r>
      <w:r w:rsidR="001D57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F0B6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B033FD" w:rsidRPr="00B033FD">
        <w:rPr>
          <w:rFonts w:ascii="Times New Roman" w:hAnsi="Times New Roman" w:cs="Times New Roman"/>
          <w:sz w:val="28"/>
          <w:szCs w:val="28"/>
        </w:rPr>
        <w:t xml:space="preserve">Установление, изменение </w:t>
      </w:r>
      <w:r w:rsidR="001D57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33FD" w:rsidRPr="00B033FD">
        <w:rPr>
          <w:rFonts w:ascii="Times New Roman" w:hAnsi="Times New Roman" w:cs="Times New Roman"/>
          <w:sz w:val="28"/>
          <w:szCs w:val="28"/>
        </w:rPr>
        <w:t>или отмена маршрутов регулярных пассажирских перевозок автомобильным транспортом и городским наземным электрическим транспортом</w:t>
      </w:r>
      <w:r w:rsidRPr="00AC55D6">
        <w:rPr>
          <w:rFonts w:ascii="Times New Roman" w:hAnsi="Times New Roman" w:cs="Times New Roman"/>
          <w:sz w:val="28"/>
          <w:szCs w:val="28"/>
        </w:rPr>
        <w:t>»</w:t>
      </w:r>
      <w:r w:rsidR="005B3CB2">
        <w:rPr>
          <w:rFonts w:ascii="Times New Roman" w:hAnsi="Times New Roman" w:cs="Times New Roman"/>
          <w:sz w:val="28"/>
          <w:szCs w:val="28"/>
        </w:rPr>
        <w:t xml:space="preserve"> </w:t>
      </w:r>
      <w:r w:rsidR="001D57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3CB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«Колпашевский район»</w:t>
      </w:r>
      <w:r w:rsidR="001D57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C55D6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AC55D6">
        <w:rPr>
          <w:rFonts w:ascii="Times New Roman" w:hAnsi="Times New Roman" w:cs="Times New Roman"/>
          <w:sz w:val="28"/>
          <w:szCs w:val="28"/>
        </w:rPr>
        <w:t xml:space="preserve"> – муниципальная услуга).</w:t>
      </w:r>
    </w:p>
    <w:p w:rsidR="001D5777" w:rsidRPr="00AC55D6" w:rsidRDefault="001D5777" w:rsidP="00EF0B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28E" w:rsidRDefault="007D0B22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Круг заявителей</w:t>
      </w:r>
    </w:p>
    <w:p w:rsidR="00960038" w:rsidRPr="00960038" w:rsidRDefault="00960038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55D6" w:rsidRPr="00AC55D6" w:rsidRDefault="005B3CB2" w:rsidP="00AC55D6">
      <w:pPr>
        <w:pStyle w:val="Default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</w:t>
      </w:r>
      <w:r w:rsidR="001D57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на осуществление автомобильных пассажирских перевозок на территории Российской Федерации (далее – заявитель). </w:t>
      </w:r>
    </w:p>
    <w:p w:rsidR="00AC55D6" w:rsidRPr="00AC55D6" w:rsidRDefault="005B3CB2" w:rsidP="00AC55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 Интересы заявителей,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AC55D6" w:rsidRPr="00AC55D6" w:rsidRDefault="00AC55D6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3FD" w:rsidRDefault="0086328E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Требования к порядку информирования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 порядке предоставления </w:t>
      </w:r>
      <w:r w:rsidR="007B2438" w:rsidRPr="0096003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</w:t>
      </w:r>
    </w:p>
    <w:p w:rsidR="00960038" w:rsidRDefault="00960038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658" w:rsidRPr="00831658" w:rsidRDefault="005B3CB2" w:rsidP="001D577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услуги осуществляется: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непосредственно при личном при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ме Заявителя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Колпашевского района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(далее - Уполномоченный орган);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по номерам телефонов в Уполномоченном органе;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письменно, в том числе посредством электронной почты, факсимильной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посредством размещения в открытой и доступной форме информации: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(https://www.gosuslugi.ru/) (далее - ЕПГУ);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2A1" w:rsidRPr="00E022A1">
        <w:rPr>
          <w:rFonts w:ascii="Times New Roman" w:eastAsia="Times New Roman" w:hAnsi="Times New Roman" w:cs="Times New Roman"/>
          <w:sz w:val="28"/>
          <w:szCs w:val="28"/>
        </w:rPr>
        <w:t>https://kolpadm.gosuslugi.ru/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посредством размещения информации на информационных стендах Уполномоченного органа.</w:t>
      </w:r>
    </w:p>
    <w:p w:rsidR="00831658" w:rsidRPr="00E62523" w:rsidRDefault="005B3CB2" w:rsidP="00E62523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способов подачи заявления о предоставлении муниципальной услуги; 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органа, обращение в которые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осуществляется бесплатно.</w:t>
      </w:r>
    </w:p>
    <w:p w:rsidR="00831658" w:rsidRPr="00EE2AA8" w:rsidRDefault="005B3CB2" w:rsidP="0019755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EE2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</w:t>
      </w:r>
      <w:proofErr w:type="gramStart"/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должностное лицо Уполномоченного органа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не может самостоятельно дать ответ, телефонный звонок должен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быть переадресован (переведен) на другое должностное лицо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или же обратившемуся лицу должен быть сообщен телефонный номер,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по которому можно будет получить необходимую информацию 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он предлагает Заявителю один из следующих вариантов дальнейших действий: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на принимаемое решение.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ма граждан.</w:t>
      </w:r>
    </w:p>
    <w:p w:rsidR="00831658" w:rsidRPr="00EE2AA8" w:rsidRDefault="005B3CB2" w:rsidP="0019755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EE2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разъясняет гражданину сведения по</w:t>
      </w:r>
      <w:r w:rsidR="00781ECA" w:rsidRPr="00EE2AA8">
        <w:rPr>
          <w:rFonts w:ascii="Times New Roman" w:eastAsia="Times New Roman" w:hAnsi="Times New Roman" w:cs="Times New Roman"/>
          <w:sz w:val="28"/>
          <w:szCs w:val="28"/>
        </w:rPr>
        <w:t xml:space="preserve"> вопросам, указанным в пункте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5 настоящего Административного регламента в порядке, установленном Федеральным законом от 2</w:t>
      </w:r>
      <w:r w:rsidR="00781ECA" w:rsidRPr="00EE2AA8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781ECA" w:rsidRPr="00EE2A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 № 59-ФЗ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- Федеральный закон № 59-ФЗ).</w:t>
      </w:r>
    </w:p>
    <w:p w:rsidR="00EE2AA8" w:rsidRPr="00E62523" w:rsidRDefault="005B3CB2" w:rsidP="001975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нным постановлением Правительства Российской Федерации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 xml:space="preserve"> от 24 октября 2011 года №</w:t>
      </w:r>
      <w:r w:rsidR="00EE2AA8" w:rsidRPr="00E62523">
        <w:rPr>
          <w:rFonts w:ascii="Times New Roman" w:eastAsia="Times New Roman" w:hAnsi="Times New Roman" w:cs="Times New Roman"/>
          <w:sz w:val="28"/>
          <w:szCs w:val="28"/>
        </w:rPr>
        <w:t xml:space="preserve"> 861</w:t>
      </w:r>
      <w:r w:rsidR="00EE2AA8" w:rsidRPr="005B3CB2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="00EE2AA8" w:rsidRPr="00E62523">
        <w:rPr>
          <w:rFonts w:ascii="Times New Roman" w:eastAsia="Times New Roman" w:hAnsi="Times New Roman" w:cs="Times New Roman"/>
          <w:sz w:val="28"/>
          <w:szCs w:val="28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</w:t>
      </w:r>
    </w:p>
    <w:p w:rsidR="00831658" w:rsidRPr="00EE2AA8" w:rsidRDefault="00831658" w:rsidP="001975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2AA8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E2AA8">
        <w:rPr>
          <w:rFonts w:ascii="Times New Roman" w:eastAsia="Times New Roman" w:hAnsi="Times New Roman" w:cs="Times New Roman"/>
          <w:sz w:val="28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EE2AA8">
        <w:rPr>
          <w:rFonts w:ascii="Times New Roman" w:eastAsia="Times New Roman" w:hAnsi="Times New Roman" w:cs="Times New Roman"/>
          <w:sz w:val="28"/>
          <w:szCs w:val="28"/>
        </w:rPr>
        <w:t>им персональных данных.</w:t>
      </w:r>
      <w:proofErr w:type="gramEnd"/>
    </w:p>
    <w:p w:rsidR="00831658" w:rsidRPr="00E62523" w:rsidRDefault="005B3CB2" w:rsidP="001975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органа, на стендах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 xml:space="preserve"> в местах предоставления муниципальной услуги и услуг, которые являются необходимыми и обязательными для предо</w:t>
      </w:r>
      <w:r w:rsidR="00781ECA" w:rsidRPr="00E62523">
        <w:rPr>
          <w:rFonts w:ascii="Times New Roman" w:eastAsia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размещается следующая справочная информация: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их структурных подразделений, ответственных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сайта, а также электронной почты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и (или) формы обратной связи Уполномоченного органа в сети «Интернет».</w:t>
      </w:r>
    </w:p>
    <w:p w:rsidR="00831658" w:rsidRPr="00831658" w:rsidRDefault="005B3CB2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34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781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 xml:space="preserve">том числе Административный регламент,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которые по требованию заявителя предоставляются ему для ознакомления.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может быть получена заявителем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(его представителем)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232" w:rsidRPr="000827E4">
        <w:rPr>
          <w:rFonts w:ascii="Times New Roman" w:eastAsia="Times New Roman" w:hAnsi="Times New Roman" w:cs="Times New Roman"/>
          <w:sz w:val="28"/>
          <w:szCs w:val="28"/>
        </w:rPr>
        <w:t>в личном кабинете на ЕПГУ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в соответствующем структурном подразделении Уполномоченного органа при обращении заявителя лично,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по телефону посредством электронной почты.</w:t>
      </w:r>
    </w:p>
    <w:p w:rsidR="00FD6232" w:rsidRDefault="00FD6232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28E" w:rsidRPr="00960038" w:rsidRDefault="00C26566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6328E" w:rsidRPr="009600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5777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28E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Стандарт предоставления </w:t>
      </w:r>
      <w:r w:rsidR="000B6D2A" w:rsidRPr="0096003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86328E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</w:t>
      </w:r>
    </w:p>
    <w:p w:rsidR="00F46655" w:rsidRPr="00960038" w:rsidRDefault="00F4665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28E" w:rsidRPr="00960038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</w:t>
      </w:r>
      <w:r w:rsidR="00F616A8" w:rsidRPr="0096003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</w:t>
      </w:r>
    </w:p>
    <w:p w:rsidR="00345E85" w:rsidRPr="00960038" w:rsidRDefault="00345E8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6232" w:rsidRPr="00960038" w:rsidRDefault="005B3CB2" w:rsidP="00FD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="00FD6232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7CCA" w:rsidRPr="00960038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услуга «</w:t>
      </w:r>
      <w:r w:rsidR="00B033FD" w:rsidRPr="00960038">
        <w:rPr>
          <w:rFonts w:ascii="Times New Roman" w:eastAsia="Times New Roman" w:hAnsi="Times New Roman" w:cs="Times New Roman"/>
          <w:bCs/>
          <w:sz w:val="28"/>
          <w:szCs w:val="28"/>
        </w:rPr>
        <w:t>Установление, изменение или отмена маршрутов регулярных пассажирских перевозок автомобильным транспортом и городским наземным электрическим транспортом</w:t>
      </w:r>
      <w:r w:rsidR="00D67CCA" w:rsidRPr="00960038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D6232" w:rsidRPr="00960038" w:rsidRDefault="00FD6232" w:rsidP="001D577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7CCA" w:rsidRPr="00960038" w:rsidRDefault="00D67CCA" w:rsidP="001D577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67CCA" w:rsidRPr="00960038" w:rsidRDefault="00D67CCA" w:rsidP="001D577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6232" w:rsidRDefault="005B3CB2" w:rsidP="00FD62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</w:t>
      </w:r>
      <w:r w:rsidR="00D67CCA">
        <w:rPr>
          <w:rFonts w:ascii="Times New Roman" w:eastAsia="Times New Roman" w:hAnsi="Times New Roman" w:cs="Times New Roman"/>
          <w:sz w:val="28"/>
          <w:szCs w:val="28"/>
        </w:rPr>
        <w:t>авляется Уполномоченным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67CCA">
        <w:rPr>
          <w:rFonts w:ascii="Times New Roman" w:eastAsia="Times New Roman" w:hAnsi="Times New Roman" w:cs="Times New Roman"/>
          <w:sz w:val="28"/>
          <w:szCs w:val="28"/>
        </w:rPr>
        <w:t xml:space="preserve"> органом-Администрацией Колпашевского района.</w:t>
      </w:r>
    </w:p>
    <w:p w:rsidR="007610D6" w:rsidRPr="007610D6" w:rsidRDefault="00F46655" w:rsidP="007610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7610D6" w:rsidRPr="007610D6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7610D6" w:rsidRPr="007610D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610D6" w:rsidRPr="007610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D6232" w:rsidRPr="00FD6232" w:rsidRDefault="007610D6" w:rsidP="007610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D6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службой России для подтверждения принадлежности заявителя к категории юридических лиц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7610D6">
        <w:rPr>
          <w:rFonts w:ascii="Times New Roman" w:eastAsia="Times New Roman" w:hAnsi="Times New Roman" w:cs="Times New Roman"/>
          <w:sz w:val="28"/>
          <w:szCs w:val="28"/>
        </w:rPr>
        <w:t>или индивидуальных предпринимателей, зарегистрированных на территории Российской Федерации.</w:t>
      </w:r>
    </w:p>
    <w:p w:rsidR="00FD6232" w:rsidRPr="00FD6232" w:rsidRDefault="005B3CB2" w:rsidP="00FD62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в том числе согласований, необходимых для получения муниципальной услуги и связанных с обращением в иные государственные органы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организации, за исключением получения услуг, включенных в перечень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услуг, которые являются необходимыми и обязательными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  <w:r w:rsidR="00434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232" w:rsidRDefault="00FD6232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937" w:rsidRPr="00960038" w:rsidRDefault="00243937" w:rsidP="0024393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r w:rsidRPr="00960038">
        <w:rPr>
          <w:rFonts w:ascii="Times New Roman" w:eastAsia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  <w:bookmarkEnd w:id="1"/>
    </w:p>
    <w:p w:rsidR="0043454B" w:rsidRPr="00960038" w:rsidRDefault="0043454B" w:rsidP="0024393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C84" w:rsidRPr="00960038" w:rsidRDefault="005B3CB2" w:rsidP="00516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</w:t>
      </w:r>
      <w:r w:rsidR="00243937" w:rsidRPr="009600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C84" w:rsidRPr="009600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43454B" w:rsidRDefault="00F21D91" w:rsidP="00516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принятие решения об установлении, изменении, отмене маршрутов регулярных пассажирских перевозок автомобильным транспортом</w:t>
      </w:r>
      <w:r w:rsidR="001D5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городским наземным электрическим транспортом, согласно приложению № 4 к настоящему Административному регламенту;</w:t>
      </w:r>
    </w:p>
    <w:p w:rsidR="00F21D91" w:rsidRPr="0043454B" w:rsidRDefault="00F21D91" w:rsidP="00516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принятие решения об отказе в предоставлении муниципальной услуги по форме, согласно приложению 5 к настоящему Административному регламенту.</w:t>
      </w:r>
    </w:p>
    <w:p w:rsidR="00F46655" w:rsidRDefault="00F46655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54B" w:rsidRPr="00960038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услуги, в том числе с уч</w:t>
      </w:r>
      <w:r w:rsidR="001D5777" w:rsidRPr="0096003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t xml:space="preserve">том необходимости обращения в организации, участвующие </w:t>
      </w:r>
      <w:r w:rsidR="001D5777" w:rsidRPr="00960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</w:t>
      </w:r>
    </w:p>
    <w:p w:rsidR="0043454B" w:rsidRPr="00960038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D630E2" w:rsidRDefault="00D630E2" w:rsidP="00D16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0E2" w:rsidRPr="00D16EEC" w:rsidRDefault="00F02DAB" w:rsidP="00F46655">
      <w:pPr>
        <w:pStyle w:val="aff1"/>
        <w:spacing w:before="195" w:beforeAutospacing="0" w:after="0" w:afterAutospacing="0" w:line="195" w:lineRule="atLeast"/>
        <w:ind w:firstLine="709"/>
        <w:jc w:val="both"/>
        <w:rPr>
          <w:rFonts w:ascii="Verdana" w:hAnsi="Verdana"/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D630E2" w:rsidRPr="00D16EEC">
        <w:rPr>
          <w:color w:val="000000"/>
          <w:sz w:val="28"/>
          <w:szCs w:val="28"/>
        </w:rPr>
        <w:t>Срок предоставления муниципальной услуги со дня подачи заявления и всех необходимых документов составляет:</w:t>
      </w:r>
    </w:p>
    <w:p w:rsidR="00D630E2" w:rsidRPr="0044289E" w:rsidRDefault="00D630E2" w:rsidP="0044289E">
      <w:pPr>
        <w:pStyle w:val="aff1"/>
        <w:spacing w:before="195" w:beforeAutospacing="0" w:after="0" w:afterAutospacing="0" w:line="195" w:lineRule="atLeast"/>
        <w:ind w:firstLine="709"/>
        <w:jc w:val="both"/>
        <w:rPr>
          <w:bCs/>
          <w:color w:val="000000"/>
          <w:sz w:val="28"/>
          <w:szCs w:val="28"/>
        </w:rPr>
      </w:pPr>
      <w:r w:rsidRPr="00D16EEC">
        <w:rPr>
          <w:color w:val="000000"/>
          <w:sz w:val="28"/>
          <w:szCs w:val="28"/>
        </w:rPr>
        <w:t>при установлении</w:t>
      </w:r>
      <w:r w:rsidR="00551368" w:rsidRPr="00551368">
        <w:rPr>
          <w:bCs/>
          <w:color w:val="000000"/>
          <w:sz w:val="28"/>
          <w:szCs w:val="28"/>
        </w:rPr>
        <w:t>, изменении, отмене маршрута</w:t>
      </w:r>
      <w:r w:rsidR="0044289E">
        <w:rPr>
          <w:bCs/>
          <w:color w:val="000000"/>
          <w:sz w:val="28"/>
          <w:szCs w:val="28"/>
        </w:rPr>
        <w:t xml:space="preserve"> 30 дней со дня </w:t>
      </w:r>
      <w:r w:rsidR="001D5777">
        <w:rPr>
          <w:bCs/>
          <w:color w:val="000000"/>
          <w:sz w:val="28"/>
          <w:szCs w:val="28"/>
        </w:rPr>
        <w:t xml:space="preserve">                          </w:t>
      </w:r>
      <w:r w:rsidR="0044289E">
        <w:rPr>
          <w:bCs/>
          <w:color w:val="000000"/>
          <w:sz w:val="28"/>
          <w:szCs w:val="28"/>
        </w:rPr>
        <w:t>его регистрации.</w:t>
      </w:r>
    </w:p>
    <w:p w:rsidR="000B5206" w:rsidRDefault="005B3CB2" w:rsidP="00F4665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423" w:rsidRPr="0043454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выдачи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 </w:t>
      </w:r>
    </w:p>
    <w:p w:rsidR="000B5206" w:rsidRDefault="000B5206" w:rsidP="000B52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206" w:rsidRPr="00E022A1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E022A1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0B5206" w:rsidRPr="00E022A1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</w:p>
    <w:p w:rsidR="000B5206" w:rsidRPr="00E022A1" w:rsidRDefault="005B3CB2" w:rsidP="00F02DA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strike/>
          <w:color w:val="000000"/>
          <w:sz w:val="28"/>
          <w:szCs w:val="28"/>
        </w:rPr>
      </w:pPr>
      <w:r w:rsidRPr="00E022A1">
        <w:rPr>
          <w:rFonts w:ascii="Times New Roman" w:eastAsia="ヒラギノ角ゴ Pro W3" w:hAnsi="Times New Roman" w:cs="Times New Roman"/>
          <w:strike/>
          <w:color w:val="000000"/>
          <w:sz w:val="28"/>
          <w:szCs w:val="28"/>
        </w:rPr>
        <w:t>19.</w:t>
      </w:r>
      <w:r w:rsidR="000B5206" w:rsidRPr="00E022A1">
        <w:rPr>
          <w:rFonts w:ascii="Times New Roman" w:eastAsia="ヒラギノ角ゴ Pro W3" w:hAnsi="Times New Roman" w:cs="Times New Roman"/>
          <w:strike/>
          <w:color w:val="000000"/>
          <w:sz w:val="28"/>
          <w:szCs w:val="28"/>
        </w:rPr>
        <w:t xml:space="preserve"> Перечень нормативных правовых актов, регулирующих предоставление муниципальной услуги: </w:t>
      </w:r>
    </w:p>
    <w:p w:rsidR="00F21D91" w:rsidRPr="00E022A1" w:rsidRDefault="00F21D91" w:rsidP="00F21D91">
      <w:pPr>
        <w:pStyle w:val="a3"/>
        <w:tabs>
          <w:tab w:val="left" w:pos="1134"/>
        </w:tabs>
        <w:ind w:left="0" w:firstLine="709"/>
        <w:jc w:val="both"/>
        <w:rPr>
          <w:rFonts w:ascii="Times New Roman" w:eastAsia="ヒラギノ角ゴ Pro W3" w:hAnsi="Times New Roman" w:cs="Times New Roman"/>
          <w:strike/>
          <w:color w:val="000000"/>
          <w:sz w:val="28"/>
          <w:szCs w:val="28"/>
        </w:rPr>
      </w:pPr>
      <w:r w:rsidRPr="00E022A1">
        <w:rPr>
          <w:rFonts w:ascii="Times New Roman" w:eastAsia="ヒラギノ角ゴ Pro W3" w:hAnsi="Times New Roman" w:cs="Times New Roman"/>
          <w:strike/>
          <w:color w:val="000000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0B5206" w:rsidRPr="00E022A1" w:rsidRDefault="000B5206" w:rsidP="00D16EEC">
      <w:pPr>
        <w:pStyle w:val="a3"/>
        <w:tabs>
          <w:tab w:val="left" w:pos="1134"/>
        </w:tabs>
        <w:ind w:left="0" w:firstLine="709"/>
        <w:jc w:val="both"/>
        <w:rPr>
          <w:rFonts w:ascii="Times New Roman" w:eastAsia="ヒラギノ角ゴ Pro W3" w:hAnsi="Times New Roman" w:cs="Times New Roman"/>
          <w:strike/>
          <w:color w:val="000000"/>
          <w:sz w:val="28"/>
          <w:szCs w:val="28"/>
        </w:rPr>
      </w:pPr>
      <w:r w:rsidRPr="00E022A1">
        <w:rPr>
          <w:rFonts w:ascii="Times New Roman" w:eastAsia="ヒラギノ角ゴ Pro W3" w:hAnsi="Times New Roman" w:cs="Times New Roman"/>
          <w:strike/>
          <w:color w:val="000000"/>
          <w:sz w:val="28"/>
          <w:szCs w:val="28"/>
        </w:rPr>
        <w:t xml:space="preserve"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:rsidR="000B5206" w:rsidRPr="00E022A1" w:rsidRDefault="008B2602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</w:t>
      </w:r>
      <w:r w:rsidR="00F21D91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>авления в Российской Федерации»;</w:t>
      </w:r>
    </w:p>
    <w:p w:rsidR="008B2602" w:rsidRDefault="00695F68" w:rsidP="00DF7E4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>постановление</w:t>
      </w:r>
      <w:r w:rsidR="008B2602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администрации </w:t>
      </w:r>
      <w:r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Колпашевского района от </w:t>
      </w:r>
      <w:r w:rsidR="00F21D91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22.11.2018 </w:t>
      </w:r>
      <w:r w:rsidR="001D5777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                 </w:t>
      </w:r>
      <w:r w:rsidR="00F21D91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>№ 1261</w:t>
      </w:r>
      <w:r w:rsidR="008B2602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«</w:t>
      </w:r>
      <w:r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Об утверждении </w:t>
      </w:r>
      <w:r w:rsidR="00F21D91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>Порядка организации регулярных перевозок автомобильным транспортом в границах одного сельского поселения,</w:t>
      </w:r>
      <w:r w:rsidR="001D5777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                      </w:t>
      </w:r>
      <w:r w:rsidR="00F21D91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в границах двух и более поселений муниципального образования «Колпашевский район</w:t>
      </w:r>
      <w:r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>»</w:t>
      </w:r>
      <w:r w:rsidR="00F46655" w:rsidRPr="00E022A1">
        <w:rPr>
          <w:rFonts w:ascii="Times New Roman" w:hAnsi="Times New Roman" w:cs="Times New Roman"/>
          <w:strike/>
          <w:color w:val="000000"/>
          <w:sz w:val="28"/>
          <w:szCs w:val="28"/>
        </w:rPr>
        <w:t>.</w:t>
      </w:r>
    </w:p>
    <w:p w:rsidR="00E022A1" w:rsidRPr="00E022A1" w:rsidRDefault="00E022A1" w:rsidP="00E022A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984806"/>
        </w:rPr>
      </w:pPr>
      <w:r w:rsidRPr="00E022A1">
        <w:rPr>
          <w:rFonts w:ascii="Arial" w:eastAsia="Times New Roman" w:hAnsi="Arial" w:cs="Arial"/>
          <w:bCs/>
          <w:i/>
          <w:color w:val="984806"/>
          <w:highlight w:val="yellow"/>
        </w:rPr>
        <w:t>Слова и пункт 19 исключены (постановление АКР от __.__.2025  №___)</w:t>
      </w:r>
    </w:p>
    <w:p w:rsidR="00F46655" w:rsidRPr="00E022A1" w:rsidRDefault="00F4665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</w:rPr>
      </w:pPr>
    </w:p>
    <w:p w:rsidR="00741DE4" w:rsidRPr="00960038" w:rsidRDefault="000B5206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1D5777" w:rsidRPr="00960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t>с нормативными правовыми актами для предоставления муниципальной услуги и услуг, которые являются необходимыми</w:t>
      </w:r>
      <w:r w:rsidR="0096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</w:t>
      </w:r>
      <w:r w:rsidR="0096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t>их представления</w:t>
      </w:r>
    </w:p>
    <w:p w:rsidR="00B60963" w:rsidRDefault="00B60963" w:rsidP="00DF7E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B60963" w:rsidRPr="00D16EEC" w:rsidRDefault="00F02DAB" w:rsidP="001975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B60963" w:rsidRPr="00D16EEC">
        <w:rPr>
          <w:sz w:val="28"/>
          <w:szCs w:val="28"/>
        </w:rPr>
        <w:t xml:space="preserve">В случае установления нового или изменения </w:t>
      </w:r>
      <w:r w:rsidR="00327423" w:rsidRPr="00D16EEC">
        <w:rPr>
          <w:sz w:val="28"/>
          <w:szCs w:val="28"/>
        </w:rPr>
        <w:t>существующего муниципального</w:t>
      </w:r>
      <w:r w:rsidR="00B60963" w:rsidRPr="00D16EEC">
        <w:rPr>
          <w:sz w:val="28"/>
          <w:szCs w:val="28"/>
        </w:rPr>
        <w:t xml:space="preserve"> маршрута регулярных перевозок заявитель представляет</w:t>
      </w:r>
      <w:r w:rsidR="00F758B1">
        <w:rPr>
          <w:sz w:val="28"/>
          <w:szCs w:val="28"/>
        </w:rPr>
        <w:t>:</w:t>
      </w:r>
    </w:p>
    <w:p w:rsidR="00B60963" w:rsidRDefault="00D16EEC" w:rsidP="00F21D91">
      <w:pPr>
        <w:pStyle w:val="formattext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D16EEC">
        <w:rPr>
          <w:sz w:val="28"/>
          <w:szCs w:val="28"/>
        </w:rPr>
        <w:t>Заявление</w:t>
      </w:r>
      <w:r w:rsidR="00B60963" w:rsidRPr="00D16EEC">
        <w:rPr>
          <w:sz w:val="28"/>
          <w:szCs w:val="28"/>
        </w:rPr>
        <w:t xml:space="preserve"> об установ</w:t>
      </w:r>
      <w:r w:rsidR="00F21D91">
        <w:rPr>
          <w:sz w:val="28"/>
          <w:szCs w:val="28"/>
        </w:rPr>
        <w:t xml:space="preserve">лении, изменении муниципального </w:t>
      </w:r>
      <w:r w:rsidR="00B60963" w:rsidRPr="00D16EEC">
        <w:rPr>
          <w:sz w:val="28"/>
          <w:szCs w:val="28"/>
        </w:rPr>
        <w:t xml:space="preserve">маршрута (приложение </w:t>
      </w:r>
      <w:r w:rsidRPr="00D16EEC">
        <w:rPr>
          <w:sz w:val="28"/>
          <w:szCs w:val="28"/>
        </w:rPr>
        <w:t>№</w:t>
      </w:r>
      <w:r w:rsidR="00B60963" w:rsidRPr="00D16EE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="00B60963" w:rsidRPr="00D16EEC">
        <w:rPr>
          <w:sz w:val="28"/>
          <w:szCs w:val="28"/>
        </w:rPr>
        <w:t xml:space="preserve">к </w:t>
      </w:r>
      <w:r w:rsidR="004D4733">
        <w:rPr>
          <w:sz w:val="28"/>
          <w:szCs w:val="28"/>
        </w:rPr>
        <w:t xml:space="preserve">настоящему административному </w:t>
      </w:r>
      <w:r w:rsidR="00B60963" w:rsidRPr="00D16EEC">
        <w:rPr>
          <w:sz w:val="28"/>
          <w:szCs w:val="28"/>
        </w:rPr>
        <w:t>регламенту);</w:t>
      </w:r>
    </w:p>
    <w:p w:rsidR="00F758B1" w:rsidRDefault="00F758B1" w:rsidP="001975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заявлении </w:t>
      </w:r>
      <w:r w:rsidR="00F21D91">
        <w:rPr>
          <w:sz w:val="28"/>
          <w:szCs w:val="28"/>
        </w:rPr>
        <w:t>должны содержаться следующие сведения</w:t>
      </w:r>
      <w:r>
        <w:rPr>
          <w:sz w:val="28"/>
          <w:szCs w:val="28"/>
        </w:rPr>
        <w:t>:</w:t>
      </w:r>
    </w:p>
    <w:p w:rsidR="00624C7E" w:rsidRPr="0069528E" w:rsidRDefault="00624C7E" w:rsidP="0062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наименование, местонахождение (для юридического лица), фамилия, имя и, если имеется, отчество (для индивидуального предпринимателя), почтовый адрес, адрес электронной почты (при наличии), контактные телефоны;</w:t>
      </w:r>
      <w:proofErr w:type="gramEnd"/>
    </w:p>
    <w:p w:rsidR="00624C7E" w:rsidRPr="0069528E" w:rsidRDefault="00624C7E" w:rsidP="0062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маршрута с указанием наименований начального остановочного пункта и конечного остановочного пункта;</w:t>
      </w:r>
    </w:p>
    <w:p w:rsidR="00624C7E" w:rsidRPr="0069528E" w:rsidRDefault="00624C7E" w:rsidP="0062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наименования промежуточных остановочных пунктов по маршруту;</w:t>
      </w:r>
    </w:p>
    <w:p w:rsidR="00624C7E" w:rsidRPr="0069528E" w:rsidRDefault="00624C7E" w:rsidP="0062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маршруту;</w:t>
      </w:r>
    </w:p>
    <w:p w:rsidR="00624C7E" w:rsidRPr="0069528E" w:rsidRDefault="00624C7E" w:rsidP="0062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протяжённость маршрута;</w:t>
      </w:r>
    </w:p>
    <w:p w:rsidR="00624C7E" w:rsidRPr="0069528E" w:rsidRDefault="00624C7E" w:rsidP="0062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виды и классы транспортных средств;</w:t>
      </w:r>
    </w:p>
    <w:p w:rsidR="00624C7E" w:rsidRPr="0069528E" w:rsidRDefault="00624C7E" w:rsidP="00624C7E">
      <w:pPr>
        <w:spacing w:after="0" w:line="240" w:lineRule="auto"/>
        <w:ind w:firstLine="709"/>
        <w:jc w:val="both"/>
      </w:pP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номер и дата выдачи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624C7E" w:rsidRPr="0069528E" w:rsidRDefault="00624C7E" w:rsidP="00624C7E">
      <w:pPr>
        <w:pStyle w:val="formattext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Pr="0069528E">
        <w:rPr>
          <w:sz w:val="28"/>
          <w:szCs w:val="28"/>
        </w:rPr>
        <w:tab/>
        <w:t xml:space="preserve">Заявление об изменении муниципального маршрута </w:t>
      </w:r>
      <w:r w:rsidR="001D5777">
        <w:rPr>
          <w:sz w:val="28"/>
          <w:szCs w:val="28"/>
        </w:rPr>
        <w:t xml:space="preserve">                            </w:t>
      </w:r>
      <w:r w:rsidRPr="0069528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2 к настоящему А</w:t>
      </w:r>
      <w:r w:rsidRPr="0069528E">
        <w:rPr>
          <w:sz w:val="28"/>
          <w:szCs w:val="28"/>
        </w:rPr>
        <w:t>дминистративному регламенту)</w:t>
      </w:r>
      <w:r>
        <w:rPr>
          <w:sz w:val="28"/>
          <w:szCs w:val="28"/>
        </w:rPr>
        <w:t xml:space="preserve"> </w:t>
      </w:r>
    </w:p>
    <w:p w:rsidR="00624C7E" w:rsidRDefault="00624C7E" w:rsidP="00624C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28E">
        <w:rPr>
          <w:sz w:val="28"/>
          <w:szCs w:val="28"/>
        </w:rPr>
        <w:t>В заявлении должны содержать следующие сведения</w:t>
      </w:r>
      <w:r>
        <w:rPr>
          <w:sz w:val="28"/>
          <w:szCs w:val="28"/>
        </w:rPr>
        <w:t>:</w:t>
      </w:r>
    </w:p>
    <w:p w:rsidR="00624C7E" w:rsidRPr="0069528E" w:rsidRDefault="00624C7E" w:rsidP="0062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наименование, местонахождение (для юридического лица), фамилия, имя и, если имеется, отчество (для индивидуального предпринимателя), являющихся подрядчиком по муниципальному контракту на выполнение работ, связанных с осуществлением регулярных перевозок по регулируемым </w:t>
      </w: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тарифам, в соответствии с требованиями, установленными муниципальным заказчиком, или владельцем свидетельства об осуществлении перевозок </w:t>
      </w:r>
      <w:r w:rsidR="001D57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изменяемому маршруту регулярных перевозок, почтовый адрес, </w:t>
      </w:r>
      <w:r w:rsidR="001D57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адрес электронной почты (при наличии), контактные телефоны;</w:t>
      </w:r>
      <w:proofErr w:type="gramEnd"/>
    </w:p>
    <w:p w:rsidR="00624C7E" w:rsidRPr="0069528E" w:rsidRDefault="00624C7E" w:rsidP="0062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регистрационный номер маршрута в реестре, порядковый номер </w:t>
      </w:r>
      <w:r w:rsidR="001D57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и наименование маршрута;</w:t>
      </w:r>
    </w:p>
    <w:p w:rsidR="00624C7E" w:rsidRPr="0069528E" w:rsidRDefault="00624C7E" w:rsidP="0062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предлагаемые изменения включённых в состав маршрута сведений, предусмотренных пунктами 3 - 10 части 1 статьи 26 Федерального закона </w:t>
      </w:r>
      <w:r w:rsidR="001D57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>от 13.07.2015 № 220-ФЗ, с обосн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ованием необходимости изменений;</w:t>
      </w:r>
      <w:r w:rsidRPr="006952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A2231" w:rsidRPr="00D16EEC" w:rsidRDefault="00624C7E" w:rsidP="001975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1A2231">
        <w:rPr>
          <w:sz w:val="28"/>
          <w:szCs w:val="28"/>
        </w:rPr>
        <w:t xml:space="preserve">) </w:t>
      </w:r>
      <w:r w:rsidR="001A2231" w:rsidRPr="00D16EEC">
        <w:rPr>
          <w:sz w:val="28"/>
          <w:szCs w:val="28"/>
        </w:rPr>
        <w:t>обоснование потребности установления или изменения муниципального маршрута регулярных перевозок, предполагаемый устойчивый пассажиропоток.</w:t>
      </w:r>
    </w:p>
    <w:p w:rsidR="00F758B1" w:rsidRPr="00D16EEC" w:rsidRDefault="00624C7E" w:rsidP="001975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A2231">
        <w:rPr>
          <w:sz w:val="28"/>
          <w:szCs w:val="28"/>
        </w:rPr>
        <w:t xml:space="preserve">) </w:t>
      </w:r>
      <w:r w:rsidR="00F758B1" w:rsidRPr="00D16EEC">
        <w:rPr>
          <w:sz w:val="28"/>
          <w:szCs w:val="28"/>
        </w:rPr>
        <w:t xml:space="preserve">схему муниципального маршрута регулярных перевозок </w:t>
      </w:r>
      <w:r w:rsidR="001D5777">
        <w:rPr>
          <w:sz w:val="28"/>
          <w:szCs w:val="28"/>
        </w:rPr>
        <w:t xml:space="preserve">                                    </w:t>
      </w:r>
      <w:r w:rsidR="00F758B1" w:rsidRPr="00D16EEC">
        <w:rPr>
          <w:sz w:val="28"/>
          <w:szCs w:val="28"/>
        </w:rPr>
        <w:t>в виде графического условного изображения с указанием остановочных пунктов, наименований улиц;</w:t>
      </w:r>
    </w:p>
    <w:p w:rsidR="00B60963" w:rsidRDefault="00624C7E" w:rsidP="001975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ヒラギノ角ゴ Pro W3"/>
          <w:color w:val="000000"/>
          <w:sz w:val="28"/>
          <w:szCs w:val="28"/>
        </w:rPr>
      </w:pPr>
      <w:r>
        <w:rPr>
          <w:rFonts w:eastAsia="ヒラギノ角ゴ Pro W3"/>
          <w:color w:val="000000"/>
          <w:sz w:val="28"/>
          <w:szCs w:val="28"/>
        </w:rPr>
        <w:t>5</w:t>
      </w:r>
      <w:r w:rsidR="001A2231">
        <w:rPr>
          <w:rFonts w:eastAsia="ヒラギノ角ゴ Pro W3"/>
          <w:color w:val="000000"/>
          <w:sz w:val="28"/>
          <w:szCs w:val="28"/>
        </w:rPr>
        <w:t>)</w:t>
      </w:r>
      <w:r w:rsidR="001A2231" w:rsidRPr="000B5206">
        <w:rPr>
          <w:rFonts w:eastAsia="ヒラギノ角ゴ Pro W3"/>
          <w:color w:val="000000"/>
          <w:sz w:val="28"/>
          <w:szCs w:val="28"/>
        </w:rPr>
        <w:t xml:space="preserve"> </w:t>
      </w:r>
      <w:r w:rsidR="001A2231">
        <w:rPr>
          <w:rFonts w:eastAsia="ヒラギノ角ゴ Pro W3"/>
          <w:color w:val="000000"/>
          <w:sz w:val="28"/>
          <w:szCs w:val="28"/>
        </w:rPr>
        <w:t>д</w:t>
      </w:r>
      <w:r w:rsidR="001A2231" w:rsidRPr="000B5206">
        <w:rPr>
          <w:rFonts w:eastAsia="ヒラギノ角ゴ Pro W3"/>
          <w:color w:val="000000"/>
          <w:sz w:val="28"/>
          <w:szCs w:val="28"/>
        </w:rPr>
        <w:t>окумент, удостоверяющий личность заявителя или представителя заявителя в случае, если за предоставлением муниципальной услуги обращается представитель заявителя</w:t>
      </w:r>
      <w:r w:rsidR="001A2231">
        <w:rPr>
          <w:rFonts w:eastAsia="ヒラギノ角ゴ Pro W3"/>
          <w:color w:val="000000"/>
          <w:sz w:val="28"/>
          <w:szCs w:val="28"/>
        </w:rPr>
        <w:t>.</w:t>
      </w:r>
    </w:p>
    <w:p w:rsidR="001A2231" w:rsidRPr="00D16EEC" w:rsidRDefault="00624C7E" w:rsidP="001975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" w:name="_Hlk130115579"/>
      <w:r>
        <w:rPr>
          <w:sz w:val="28"/>
          <w:szCs w:val="28"/>
        </w:rPr>
        <w:t>6</w:t>
      </w:r>
      <w:r w:rsidR="001A2231">
        <w:rPr>
          <w:sz w:val="28"/>
          <w:szCs w:val="28"/>
        </w:rPr>
        <w:t xml:space="preserve">) </w:t>
      </w:r>
      <w:r w:rsidR="001A2231" w:rsidRPr="001A2231">
        <w:rPr>
          <w:sz w:val="28"/>
          <w:szCs w:val="28"/>
        </w:rPr>
        <w:t>копия договора простого товарищества в случае, если заявление</w:t>
      </w:r>
      <w:r w:rsidR="001D5777">
        <w:rPr>
          <w:sz w:val="28"/>
          <w:szCs w:val="28"/>
        </w:rPr>
        <w:t xml:space="preserve">                     </w:t>
      </w:r>
      <w:r w:rsidR="001A2231" w:rsidRPr="001A2231">
        <w:rPr>
          <w:sz w:val="28"/>
          <w:szCs w:val="28"/>
        </w:rPr>
        <w:t xml:space="preserve"> об установлении или изменении муниципального маршрута регулярных перевозок представлено уполномоченным участником договора простого товарищества.</w:t>
      </w:r>
    </w:p>
    <w:bookmarkEnd w:id="2"/>
    <w:p w:rsidR="00893B2E" w:rsidRPr="000B5206" w:rsidRDefault="00624C7E" w:rsidP="0089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7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) к</w:t>
      </w:r>
      <w:r w:rsidR="00893B2E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опии документов транспортных средств (паспорт транспортного средства или свидетельство о регистрации транспортного средства),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</w:t>
      </w:r>
      <w:r w:rsidR="00893B2E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 использованием которого планируется перевозка пассажиров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893B2E" w:rsidRPr="000B5206" w:rsidRDefault="00624C7E" w:rsidP="0089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8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)</w:t>
      </w:r>
      <w:r w:rsidR="00893B2E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</w:t>
      </w:r>
      <w:r w:rsidR="00893B2E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опию документа, подтверждающего право владения транспортным средством, если оно не является собственностью перевозчика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893B2E" w:rsidRPr="000B5206" w:rsidRDefault="00624C7E" w:rsidP="0089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9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)</w:t>
      </w:r>
      <w:r w:rsidR="00893B2E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</w:t>
      </w:r>
      <w:r w:rsidR="00893B2E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893B2E" w:rsidRDefault="00624C7E" w:rsidP="0089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10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)</w:t>
      </w:r>
      <w:r w:rsidR="00893B2E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</w:t>
      </w:r>
      <w:r w:rsidR="00893B2E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опию ранее выданного свидетельства и (или) карт маршрута (оригинал предоставляется при получении новой карты маршрута)</w:t>
      </w:r>
      <w:r w:rsidR="00893B2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</w:p>
    <w:p w:rsidR="00F02DAB" w:rsidRDefault="00390325" w:rsidP="0089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 </w:t>
      </w:r>
      <w:r w:rsidR="00B60963" w:rsidRPr="00D16EEC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отмены муниципального маршрута регулярных перевозок заявитель представляет</w:t>
      </w:r>
      <w:r w:rsidR="00F02DA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02DAB" w:rsidRDefault="00F02DAB" w:rsidP="0089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1A2231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  <w:r w:rsidR="00B60963" w:rsidRPr="00D16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2231" w:rsidRPr="001A2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(приложение № 3 к </w:t>
      </w:r>
      <w:r w:rsidR="004D4733" w:rsidRPr="004D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настоящему административному </w:t>
      </w:r>
      <w:r w:rsidR="001A2231" w:rsidRPr="001A2231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672D3" w:rsidRPr="006D220C" w:rsidRDefault="009672D3" w:rsidP="00967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20C">
        <w:rPr>
          <w:rFonts w:ascii="Times New Roman" w:eastAsia="Times New Roman" w:hAnsi="Times New Roman" w:cs="Times New Roman"/>
          <w:bCs/>
          <w:sz w:val="28"/>
          <w:szCs w:val="28"/>
        </w:rPr>
        <w:t>Заявление об отмене маршрута должно содержать следующие сведения:</w:t>
      </w:r>
    </w:p>
    <w:p w:rsidR="009672D3" w:rsidRPr="006D220C" w:rsidRDefault="009672D3" w:rsidP="00967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D220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наименование, местонахождение (для юридического лица), фамилия, имя и, если имеется, отчество (для индивидуального предпринимателя) владельца свидетельства об осуществлении перевозок по маршруту регулярных перевозок, предлагаемому к отмене, почтовый адрес, </w:t>
      </w:r>
      <w:r w:rsidR="001D57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 w:rsidRPr="006D220C">
        <w:rPr>
          <w:rFonts w:ascii="Times New Roman" w:eastAsia="Times New Roman" w:hAnsi="Times New Roman" w:cs="Times New Roman"/>
          <w:bCs/>
          <w:sz w:val="28"/>
          <w:szCs w:val="28"/>
        </w:rPr>
        <w:t>адрес электронной почты (при наличии), контактные телефоны;</w:t>
      </w:r>
      <w:proofErr w:type="gramEnd"/>
    </w:p>
    <w:p w:rsidR="009672D3" w:rsidRPr="001A2231" w:rsidRDefault="009672D3" w:rsidP="0096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20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регистрационный номер маршрута в реестре, порядковый номер </w:t>
      </w:r>
      <w:r w:rsidR="001D57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6D220C">
        <w:rPr>
          <w:rFonts w:ascii="Times New Roman" w:eastAsia="Times New Roman" w:hAnsi="Times New Roman" w:cs="Times New Roman"/>
          <w:bCs/>
          <w:sz w:val="28"/>
          <w:szCs w:val="28"/>
        </w:rPr>
        <w:t>и наименование маршрута;</w:t>
      </w:r>
      <w:bookmarkStart w:id="3" w:name="_Hlk130115652"/>
    </w:p>
    <w:bookmarkEnd w:id="3"/>
    <w:p w:rsidR="000B5206" w:rsidRDefault="009672D3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2</w:t>
      </w:r>
      <w:r w:rsidR="00F02DA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) </w:t>
      </w:r>
      <w:r w:rsidR="005B3CB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</w:t>
      </w:r>
      <w:r w:rsidR="005B3CB2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окумент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 удостоверяющий личность заявителя или представителя заявителя в случае, если за предоставлением муниципальной услуги обращается представитель заявителя.</w:t>
      </w:r>
    </w:p>
    <w:p w:rsidR="000B5206" w:rsidRPr="000B5206" w:rsidRDefault="00390325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22.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В случае направления заявления посредством ЕПГУ сведения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из документа, удостоверяющего личность заявителя, представителя, проверяются при подтверждении уч</w:t>
      </w:r>
      <w:r w:rsidR="00FF22F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тной записи в Единой системе идентификац</w:t>
      </w:r>
      <w:proofErr w:type="gramStart"/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ии и ау</w:t>
      </w:r>
      <w:proofErr w:type="gramEnd"/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тентификации (далее–ЕСИА).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</w:t>
      </w:r>
      <w:proofErr w:type="gramStart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</w:t>
      </w:r>
      <w:proofErr w:type="gramEnd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если документ, подтверждающий полномочия заявителя,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2D633E" w:rsidRPr="000B5206" w:rsidRDefault="000B5206" w:rsidP="00F02D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 w:rsidR="00F9181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</w:t>
      </w:r>
      <w:r w:rsidR="0039032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Ответственность за достоверность представленных документов несет заявитель.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</w:t>
      </w:r>
      <w:r w:rsidR="0039032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Тексты документов, представляемых для оказания муниципальной услуги, должны быть написаны разборчиво, наименования юридических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лиц - без сокращения, с указанием их мест нахождения. Фамилии, имена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и отчества (последнее при наличии) физических лиц, адреса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их мест жительства должны быть написаны полностью.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</w:t>
      </w:r>
      <w:r w:rsidR="0039032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на ЕПГУ без необходимости дополнительной подачи заявления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какой-либо иной форме.</w:t>
      </w:r>
    </w:p>
    <w:p w:rsidR="00E63C2B" w:rsidRDefault="00F91816" w:rsidP="00E63C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</w:t>
      </w:r>
      <w:r w:rsidR="00B555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0B5206"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Заявление и прилагаемые документы, указанные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0B5206"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в пункте </w:t>
      </w:r>
      <w:r w:rsidR="00390325"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20, 21</w:t>
      </w:r>
      <w:r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0B5206"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настоящего Административного регламента,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   </w:t>
      </w:r>
      <w:r w:rsidR="00E63C2B"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могут быть направлены почтовым отправлением в бумажном виде, электронной почтой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E63C2B"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форме электронного документа, подписанного простой или усиленной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hyperlink r:id="rId12" w:anchor="/document/12184522/entry/21" w:history="1">
        <w:r w:rsidR="00E63C2B" w:rsidRPr="001D5777">
          <w:rPr>
            <w:rStyle w:val="af0"/>
            <w:rFonts w:ascii="Times New Roman" w:eastAsia="ヒラギノ角ゴ Pro W3" w:hAnsi="Times New Roman" w:cs="Times New Roman"/>
            <w:color w:val="auto"/>
            <w:sz w:val="28"/>
            <w:szCs w:val="28"/>
            <w:u w:val="none"/>
          </w:rPr>
          <w:t>электронной подписью</w:t>
        </w:r>
      </w:hyperlink>
      <w:r w:rsidR="00E63C2B" w:rsidRPr="001D5777">
        <w:rPr>
          <w:rFonts w:ascii="Times New Roman" w:eastAsia="ヒラギノ角ゴ Pro W3" w:hAnsi="Times New Roman" w:cs="Times New Roman"/>
          <w:sz w:val="28"/>
          <w:szCs w:val="28"/>
        </w:rPr>
        <w:t>, или через</w:t>
      </w:r>
      <w:r w:rsidR="001D5777" w:rsidRPr="001D5777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1D5777">
        <w:rPr>
          <w:rFonts w:ascii="Times New Roman" w:eastAsia="ヒラギノ角ゴ Pro W3" w:hAnsi="Times New Roman" w:cs="Times New Roman"/>
          <w:sz w:val="28"/>
          <w:szCs w:val="28"/>
        </w:rPr>
        <w:t xml:space="preserve">                                                   </w:t>
      </w:r>
      <w:hyperlink r:id="rId13" w:tgtFrame="_blank" w:history="1">
        <w:r w:rsidR="00E63C2B" w:rsidRPr="001D5777">
          <w:rPr>
            <w:rStyle w:val="af0"/>
            <w:rFonts w:ascii="Times New Roman" w:eastAsia="ヒラギノ角ゴ Pro W3" w:hAnsi="Times New Roman" w:cs="Times New Roman"/>
            <w:color w:val="auto"/>
            <w:sz w:val="28"/>
            <w:szCs w:val="28"/>
            <w:u w:val="none"/>
          </w:rPr>
          <w:t>Единый портал</w:t>
        </w:r>
      </w:hyperlink>
      <w:r w:rsidR="001D5777" w:rsidRPr="001D5777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E63C2B"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государственных услуг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E63C2B"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или в ходе при</w:t>
      </w:r>
      <w:r w:rsidR="00FF22F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="00E63C2B" w:rsidRPr="00D60F3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ма посетителей (Заявителей).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yellow"/>
        </w:rPr>
      </w:pPr>
    </w:p>
    <w:p w:rsidR="000B5206" w:rsidRPr="00960038" w:rsidRDefault="000B5206" w:rsidP="001975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960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местного самоуправления и иных органов, участвующих</w:t>
      </w:r>
      <w:r w:rsidR="00960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государственных или муниципальных услуг</w:t>
      </w:r>
    </w:p>
    <w:p w:rsid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6E36" w:rsidRPr="001E6E36" w:rsidRDefault="00F9181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</w:t>
      </w:r>
      <w:r w:rsidR="00B555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  <w:r w:rsidR="0073551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Перечень документов, необходимых в соответствии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 предоставлении муниципальных услуг, в случае обращения не требуется. </w:t>
      </w:r>
    </w:p>
    <w:p w:rsidR="001E6E36" w:rsidRPr="001E6E36" w:rsidRDefault="00F9181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</w:t>
      </w:r>
      <w:r w:rsidR="00B555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 предоставлении муниципальной услуги запрещается требовать от заявителя: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2) представления документов и информации, которые в соответствии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с нормативными правовыми актами Российской Федерации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и Томской области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и органам местного самоуправления организаций, участвующих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предоставлении государственных услуг, за исключением документов, указанных в части 6 статьи 7 Федерального закона от 27.07.2010 № 210-ФЗ «Об организации</w:t>
      </w:r>
      <w:proofErr w:type="gramEnd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услуг» (далее - Федеральный закон № 210-ФЗ);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3) представления документов и информации, отсутствие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 (или) недостоверность которых не указывались при первоначальном отказе в при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</w:t>
      </w:r>
      <w:r w:rsidR="00FF22F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ме документов, необходимых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для предоставления муниципальной услуги, либо в предоставлении муниципальной услуги; </w:t>
      </w:r>
    </w:p>
    <w:p w:rsidR="00735510" w:rsidRDefault="001E6E3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выявление документально подтвержд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нного факта (признаков) ошибочного или противоправного действия (бездействия) должностного лица Уполномоченного органа, служащего, предусмотренной частью 1.1 статьи 16 Федерального закона № 210-ФЗ, при первоначальном отказе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в при</w:t>
      </w:r>
      <w:r w:rsidR="00FF22F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при первоначальном отказе в при</w:t>
      </w:r>
      <w:r w:rsidR="00FF22F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предоставления муниципальной услуги</w:t>
      </w:r>
      <w:proofErr w:type="gramEnd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 предусмотренной частью 1.1 статьи 16 Федерального закона № 210-ФЗ, уведомляется Заявитель,</w:t>
      </w:r>
      <w:r w:rsidR="001D577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а также приносятся извинения за доставленные неудобства.</w:t>
      </w:r>
    </w:p>
    <w:p w:rsidR="001E6E36" w:rsidRDefault="001E6E3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2349ED" w:rsidRPr="00960038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оснований для отказа в при</w:t>
      </w:r>
      <w:r w:rsidR="002349ED" w:rsidRPr="00960038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 документов, </w:t>
      </w:r>
    </w:p>
    <w:p w:rsidR="0086328E" w:rsidRPr="00960038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необходимых</w:t>
      </w:r>
      <w:proofErr w:type="gramEnd"/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предоставления</w:t>
      </w:r>
      <w:r w:rsidR="00627336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:rsidR="00376E5A" w:rsidRPr="00960038" w:rsidRDefault="00376E5A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5550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04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ме к рассмотрению документов, необходимых для предоставления муниципальной услуги, являются: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редставление заявителем неполного комплекта документов, необходимых в соответствии с Федеральным законом № 210-ФЗ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и иными нормативными правовыми актами для предоставления муниципальной услуги и услуг, которые являются необходимыми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представленных заявителем документах содержатся противоречивые или недостоверные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аявитель не относится к кругу лиц, имеющих право на получение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апрос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подан неуполномоченным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екорректное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заполнение обязательных полей в форме запроса,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интерактивной форме запроса на ЕПГУ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(недостоверное, неполное, либо неправильное заполнение)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д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окументы содержат повреждения, наличие которых не позволяет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в полном объ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ме использовать информацию и сведения, содержащиеся 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в документах для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редставленные документы или сведения утратили силу на дату обращения за услугой (документ,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аявление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есоблюдение установленных статьей 11 Федерального закона</w:t>
      </w:r>
      <w:r w:rsidR="001D5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от 06.04.2011 № 63-ФЗ «Об электронной подписи» условий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признания действительности усиленной квалифицированной электронной подписи. </w:t>
      </w:r>
    </w:p>
    <w:p w:rsidR="00304CB4" w:rsidRDefault="00304CB4" w:rsidP="00E625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E5A" w:rsidRPr="00960038" w:rsidRDefault="008B6261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600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Исчерпывающий перечень оснований для приостановления предоставления </w:t>
      </w:r>
      <w:r w:rsidRPr="009600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муниципальной услуги или отказа в </w:t>
      </w:r>
      <w:r w:rsidR="002D633E" w:rsidRPr="009600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установлении ил</w:t>
      </w:r>
      <w:r w:rsidR="009F02FA" w:rsidRPr="009600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</w:t>
      </w:r>
      <w:r w:rsidR="002D633E" w:rsidRPr="009600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изменении нового маршрута</w:t>
      </w:r>
      <w:r w:rsidRPr="009600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муниципальной услуги</w:t>
      </w:r>
    </w:p>
    <w:p w:rsidR="00376E5A" w:rsidRDefault="00376E5A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E5A" w:rsidRPr="00376E5A" w:rsidRDefault="00B55502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F918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7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F91816" w:rsidRPr="009F02FA" w:rsidRDefault="00B55502" w:rsidP="009F02F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F918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3E" w:rsidRPr="009F02F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отказа в установлении нового муниципального маршрута:</w:t>
      </w:r>
      <w:r w:rsidR="00376E5A" w:rsidRPr="009F0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72D3" w:rsidRPr="009F02FA" w:rsidRDefault="009672D3" w:rsidP="009672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несоответствие заявления и содержащих в нем сведений требованиям, предусмотренным подпунктом 4 пункта 46 настоящего Административного регламента, содержащим условия для принятия решения об установлении, изменении маршрута, а также одному из оснований для принятия решений </w:t>
      </w:r>
      <w:r w:rsidR="001D5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установлении, изменении маршрута, предусмотренных </w:t>
      </w:r>
      <w:r w:rsidR="001D5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подпунктом 5 пункта 46 настоящего Административного регламента.</w:t>
      </w:r>
    </w:p>
    <w:p w:rsidR="00813492" w:rsidRPr="009F02FA" w:rsidRDefault="00B55502" w:rsidP="0019755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32. </w:t>
      </w:r>
      <w:r w:rsidR="00813492" w:rsidRPr="009F02FA">
        <w:rPr>
          <w:sz w:val="28"/>
          <w:szCs w:val="28"/>
          <w:shd w:val="clear" w:color="auto" w:fill="FFFFFF"/>
        </w:rPr>
        <w:t>Основания для отказа в изменении муниципального маршрута:</w:t>
      </w:r>
    </w:p>
    <w:p w:rsidR="009672D3" w:rsidRPr="009F02FA" w:rsidRDefault="009672D3" w:rsidP="009672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отсутствие оснований для отмены маршрута, предусмотренных абзацами 6-7 подпункта 4 пункта 48 настоящего Административного регламента, а также необходимость обеспечения регулярных перевозок</w:t>
      </w:r>
      <w:r w:rsidR="00A7463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на отдельных участка </w:t>
      </w:r>
      <w:proofErr w:type="gramStart"/>
      <w:r>
        <w:rPr>
          <w:sz w:val="28"/>
          <w:szCs w:val="28"/>
        </w:rPr>
        <w:t>маршрута</w:t>
      </w:r>
      <w:proofErr w:type="gramEnd"/>
      <w:r>
        <w:rPr>
          <w:sz w:val="28"/>
          <w:szCs w:val="28"/>
        </w:rPr>
        <w:t xml:space="preserve"> в случае наличия признаков дублирующего маршрута.</w:t>
      </w:r>
    </w:p>
    <w:p w:rsidR="009672D3" w:rsidRDefault="009672D3" w:rsidP="00197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7DA" w:rsidRPr="00960038" w:rsidRDefault="00830B93" w:rsidP="00197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услуг, которые являются необходимыми и обязательными </w:t>
      </w:r>
      <w:r w:rsidR="00A74632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для предоставления муниципальной услуги, в том числе</w:t>
      </w:r>
      <w:r w:rsidR="00813492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  <w:r w:rsidR="00A74632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документе (документах), выдаваемом (выдаваемых) организациями, участвующими в предоставлении муниципальной услуги</w:t>
      </w:r>
    </w:p>
    <w:p w:rsidR="00376E5A" w:rsidRPr="00960038" w:rsidRDefault="00376E5A" w:rsidP="00B555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28E" w:rsidRPr="00960038" w:rsidRDefault="00F91816" w:rsidP="00E625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672D3" w:rsidRPr="0096003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F7CE3" w:rsidRPr="0096003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86328E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слуги, которые являются необходимыми и обязательными </w:t>
      </w:r>
      <w:r w:rsidR="00A74632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86328E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предоставления </w:t>
      </w:r>
      <w:r w:rsidR="006F2EEF" w:rsidRPr="0096003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2F7CE3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</w:t>
      </w:r>
      <w:r w:rsidR="006B78EE" w:rsidRPr="00960038">
        <w:rPr>
          <w:rFonts w:ascii="Times New Roman" w:eastAsia="Times New Roman" w:hAnsi="Times New Roman" w:cs="Times New Roman"/>
          <w:bCs/>
          <w:sz w:val="28"/>
          <w:szCs w:val="28"/>
        </w:rPr>
        <w:t>, отсутствуют</w:t>
      </w:r>
      <w:r w:rsidR="00076796" w:rsidRPr="009600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1C14" w:rsidRPr="00960038" w:rsidRDefault="00961C14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B93" w:rsidRPr="00960038" w:rsidRDefault="00830B93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Порядок, размер и основания взимания государственной пошлины</w:t>
      </w:r>
      <w:r w:rsidR="00A74632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иной оплаты, взимаемой за предоставление муниципальной услуги</w:t>
      </w:r>
    </w:p>
    <w:p w:rsidR="00D625AC" w:rsidRPr="00960038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25AC" w:rsidRPr="00960038" w:rsidRDefault="00F91816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672D3" w:rsidRPr="0096003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625AC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 муниципальной услуги осуществляется </w:t>
      </w:r>
      <w:r w:rsidR="00A74632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D625AC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 взимания государственной пошлины или иной платы. </w:t>
      </w:r>
    </w:p>
    <w:p w:rsidR="00830B93" w:rsidRPr="00960038" w:rsidRDefault="00830B93" w:rsidP="00D625AC">
      <w:pPr>
        <w:widowControl w:val="0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B93" w:rsidRPr="00960038" w:rsidRDefault="00830B93" w:rsidP="00830B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</w:t>
      </w:r>
      <w:r w:rsidR="00A74632" w:rsidRPr="00960038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та размера такой платы</w:t>
      </w:r>
    </w:p>
    <w:p w:rsidR="00D625AC" w:rsidRPr="00960038" w:rsidRDefault="00D625AC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D625AC" w:rsidRPr="00D625AC" w:rsidRDefault="00F91816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72D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 xml:space="preserve"> Услуги, необходимые и обязательные для предоставления муниципальной услуги, отсутствуют. </w:t>
      </w:r>
    </w:p>
    <w:p w:rsidR="00830B93" w:rsidRPr="00A74632" w:rsidRDefault="00830B93" w:rsidP="00F6033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625AC" w:rsidRPr="00960038" w:rsidRDefault="00830B93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запроса </w:t>
      </w:r>
      <w:r w:rsidR="00A74632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предоставлении муниципальной услуги и при получении результата 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</w:t>
      </w:r>
    </w:p>
    <w:p w:rsidR="00D625AC" w:rsidRPr="00960038" w:rsidRDefault="00D625AC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28E" w:rsidRPr="00830B93" w:rsidRDefault="00F91816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72D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2A1" w:rsidRPr="00E022A1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в </w:t>
      </w:r>
      <w:proofErr w:type="gramStart"/>
      <w:r w:rsidR="00E022A1" w:rsidRPr="00E022A1">
        <w:rPr>
          <w:rFonts w:ascii="Times New Roman" w:eastAsia="Times New Roman" w:hAnsi="Times New Roman" w:cs="Times New Roman"/>
          <w:sz w:val="28"/>
          <w:szCs w:val="28"/>
        </w:rPr>
        <w:t>Уполномоченный орган, предоставляющий муниципальную услугу составляет</w:t>
      </w:r>
      <w:proofErr w:type="gramEnd"/>
      <w:r w:rsidR="00E022A1" w:rsidRPr="00E022A1">
        <w:rPr>
          <w:rFonts w:ascii="Times New Roman" w:eastAsia="Times New Roman" w:hAnsi="Times New Roman" w:cs="Times New Roman"/>
          <w:sz w:val="28"/>
          <w:szCs w:val="28"/>
        </w:rPr>
        <w:t xml:space="preserve"> не более 15 минут</w:t>
      </w:r>
      <w:r w:rsidR="00830B93" w:rsidRPr="00830B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0B93" w:rsidRDefault="00830B93" w:rsidP="00ED4C1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Pr="00960038" w:rsidRDefault="00D625AC" w:rsidP="00D625AC">
      <w:pPr>
        <w:pStyle w:val="a3"/>
        <w:autoSpaceDE w:val="0"/>
        <w:autoSpaceDN w:val="0"/>
        <w:adjustRightInd w:val="0"/>
        <w:spacing w:after="0" w:line="240" w:lineRule="auto"/>
        <w:ind w:left="943" w:hanging="65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="00B94F3A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625AC" w:rsidRPr="00D625AC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Pr="00D625AC" w:rsidRDefault="00F91816" w:rsidP="00A746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72D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140" w:rsidRPr="002A4140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 подлежит регистрации в Уполномоченном органе в течение 1 рабочего дня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2A4140" w:rsidRPr="002A4140">
        <w:rPr>
          <w:rFonts w:ascii="Times New Roman" w:eastAsia="Times New Roman" w:hAnsi="Times New Roman" w:cs="Times New Roman"/>
          <w:sz w:val="28"/>
          <w:szCs w:val="28"/>
        </w:rPr>
        <w:t>со дня получения заявления и документов, необходимых для предоставления муниципальной услуги</w:t>
      </w:r>
      <w:r w:rsidR="002A4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5AC" w:rsidRDefault="009672D3" w:rsidP="00A746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>для отказа в при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муниципальной услуги, указанных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Pr="00DF7E41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м поступления заявления и документов, необходимых для предоставления муниципальной услуги, рабочего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дня направляет заявителю либо его представителю решение об отказе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>в при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 по форме, приведенной в </w:t>
      </w:r>
      <w:r w:rsidRPr="00DF7E41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proofErr w:type="gramEnd"/>
      <w:r w:rsidRPr="00DF7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C73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3354" w:rsidRDefault="00C73354" w:rsidP="009672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1DA" w:rsidRPr="00960038" w:rsidRDefault="002D61DA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F47527" w:rsidRPr="00960038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7527" w:rsidRPr="00F47527" w:rsidRDefault="00F9181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7335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 при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заявлений и документов, необходимых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для граждан с точки зрения пешеходной доступности от остановок общественного транспорта.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4752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>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F47527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инвалидов.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50156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беспрепятственного доступа заявителей,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передвигающихся на инвалидных колясках, вход в здание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о социальной защите инвалидов.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быть оборудован информационной табличкой (вывеской), содержащей информацию: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режим работы;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график при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 нормативам.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средствами оказания первой медицинской помощи;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для их размещения в помещении, а также информационными стендами</w:t>
      </w:r>
      <w:r w:rsidR="00E02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2A1" w:rsidRPr="00E022A1">
        <w:rPr>
          <w:rFonts w:ascii="Times New Roman" w:eastAsia="Times New Roman" w:hAnsi="Times New Roman" w:cs="Times New Roman"/>
          <w:sz w:val="28"/>
          <w:szCs w:val="28"/>
        </w:rPr>
        <w:t>с образцами заполнения запросов и перечнем документов и (или) информации, необходимых для предоставления муниципальной услуги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столами (стойками), бланками заявлений, письменными принадлежностями.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Места при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 заявителей оборудуются информационными табличками (вывесками) с указанием: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номера кабинета и наименования отдела;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документов;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графика при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 заявителей.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lastRenderedPageBreak/>
        <w:t>Лицо, ответственное за при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документов, должно иметь настольную табличку с указанием фамилии, имени, отчества (последнее - при наличии)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и должности.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инвалидам обеспечиваются: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беспрепятственного доступа к объекту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(зданию, помещению), в котором предоставляется муниципальная услуга;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 кресла-коляски;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>к зданиям и помещениям, в которых предоставляется муниципальная услуга, и к муниципальной услуге с уч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том ограничений их жизнедеятельности;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которых предоставляются муниципальные услуги;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FA03BE" w:rsidRPr="00F4752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A03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A03BE" w:rsidRPr="00F47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A03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наравне с другими лицами.</w:t>
      </w:r>
    </w:p>
    <w:p w:rsidR="00F47527" w:rsidRDefault="00F47527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E7A" w:rsidRPr="00960038" w:rsidRDefault="001E7E7A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F47527" w:rsidRPr="00960038" w:rsidRDefault="00F47527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7527" w:rsidRPr="00F47527" w:rsidRDefault="0075015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F918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F47527" w:rsidRPr="00F47527" w:rsidRDefault="00F47527" w:rsidP="008134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47527" w:rsidRPr="00F47527" w:rsidRDefault="00F47527" w:rsidP="00197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F47527" w:rsidRPr="00F47527" w:rsidRDefault="00F47527" w:rsidP="008134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47527" w:rsidRPr="00F47527" w:rsidRDefault="0075015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F918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стандартом ее предоставления, установленным настоящим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Административным регламентом;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услуги;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47527" w:rsidRDefault="00F47527" w:rsidP="007501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F47527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632" w:rsidRPr="00960038" w:rsidRDefault="00A74632" w:rsidP="007501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92B" w:rsidRPr="00960038" w:rsidRDefault="00D2492B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</w:t>
      </w:r>
      <w:r w:rsidR="00A74632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551368" w:rsidRPr="0096003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о экстерриториальному принципу и особенности предоставления муниципальной услуги в электронной форме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527" w:rsidRPr="00F47527" w:rsidRDefault="0075015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подачи заявлений посредством Единого портала государственных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(функций).</w:t>
      </w:r>
    </w:p>
    <w:p w:rsidR="00F47527" w:rsidRPr="00F47527" w:rsidRDefault="0075015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Заявителям обеспечивается возможность представлен</w:t>
      </w:r>
      <w:r w:rsidR="00F47527">
        <w:rPr>
          <w:rFonts w:ascii="Times New Roman" w:eastAsia="Times New Roman" w:hAnsi="Times New Roman" w:cs="Times New Roman"/>
          <w:sz w:val="28"/>
          <w:szCs w:val="28"/>
        </w:rPr>
        <w:t xml:space="preserve">ия заявления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475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прилагаемых документов в форме электронных документов посредством ЕПГУ.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В этом случае заявитель или его представитель авторизуется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на ЕПГУ посредством подтвержд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>нной уч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тной записи в ЕСИА,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заполняет заявление о предоставлении муниципальной услуги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интерактивной формы в электронном виде. </w:t>
      </w:r>
    </w:p>
    <w:p w:rsidR="00F47527" w:rsidRPr="00F47527" w:rsidRDefault="00F47527" w:rsidP="00197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орган. При авторизации в ЕСИА заявление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считается подписанным простой электронной подписью заявителя, представителя, уполномоченного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на подписание заявления.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609A9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7D0749" w:rsidRPr="00DF7E4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заявления посредством ЕПГУ. </w:t>
      </w:r>
    </w:p>
    <w:p w:rsidR="00F47527" w:rsidRPr="00F47527" w:rsidRDefault="00750156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документы представляются в следующих форматах: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lastRenderedPageBreak/>
        <w:t>xml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>не включающим формулы (за исключением документов, указанных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в подпункте «в» настоящего пункта);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документов, содержащих расч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ты;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а также документов с графическим содержанием. </w:t>
      </w:r>
    </w:p>
    <w:p w:rsidR="00F47527" w:rsidRPr="00F47527" w:rsidRDefault="00F47527" w:rsidP="00197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Допускается формирование электронного документа пут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(масштаб 1:1)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следующих режимов: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«цветной» или «режим полной цветопередачи» (при наличии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в документе цветных графических изображений либо цветного текста);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сохранением всех аутентичных признаков подлинности,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а именно: графической подписи лица, печати, углового штампа бланка;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идентифицировать документ и количество листов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документе; </w:t>
      </w:r>
    </w:p>
    <w:p w:rsidR="00F47527" w:rsidRPr="00F47527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A7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 оглавлению и (или) к содержащимся в тексте рисункам и таблицам. </w:t>
      </w:r>
    </w:p>
    <w:p w:rsidR="00D2492B" w:rsidRDefault="00F47527" w:rsidP="00FE7DB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50005C" w:rsidRPr="00F47527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2492B" w:rsidRPr="00960038" w:rsidRDefault="00D2492B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0005C" w:rsidRPr="00960038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92B" w:rsidRPr="00960038" w:rsidRDefault="00D2492B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50005C" w:rsidRPr="00960038" w:rsidRDefault="0050005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005C" w:rsidRDefault="00750156" w:rsidP="00197554">
      <w:pPr>
        <w:pStyle w:val="Default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44</w:t>
      </w:r>
      <w:r w:rsidR="007D0749">
        <w:rPr>
          <w:sz w:val="26"/>
          <w:szCs w:val="26"/>
        </w:rPr>
        <w:t>.</w:t>
      </w:r>
      <w:r w:rsidR="0050005C">
        <w:rPr>
          <w:sz w:val="26"/>
          <w:szCs w:val="26"/>
        </w:rPr>
        <w:t xml:space="preserve"> </w:t>
      </w:r>
      <w:r w:rsidR="0050005C" w:rsidRPr="00307AF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F70A4C" w:rsidRPr="00F70A4C" w:rsidRDefault="00F70A4C" w:rsidP="00F70A4C">
      <w:pPr>
        <w:pStyle w:val="Default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4C">
        <w:rPr>
          <w:rFonts w:ascii="Times New Roman" w:hAnsi="Times New Roman" w:cs="Times New Roman"/>
          <w:sz w:val="28"/>
          <w:szCs w:val="28"/>
        </w:rPr>
        <w:t>1)</w:t>
      </w:r>
      <w:r w:rsidRPr="00F70A4C">
        <w:rPr>
          <w:rFonts w:ascii="Times New Roman" w:hAnsi="Times New Roman" w:cs="Times New Roman"/>
          <w:sz w:val="28"/>
          <w:szCs w:val="28"/>
        </w:rPr>
        <w:tab/>
        <w:t>При</w:t>
      </w:r>
      <w:r w:rsidR="00A74632">
        <w:rPr>
          <w:rFonts w:ascii="Times New Roman" w:hAnsi="Times New Roman" w:cs="Times New Roman"/>
          <w:sz w:val="28"/>
          <w:szCs w:val="28"/>
        </w:rPr>
        <w:t>ё</w:t>
      </w:r>
      <w:r w:rsidRPr="00F70A4C">
        <w:rPr>
          <w:rFonts w:ascii="Times New Roman" w:hAnsi="Times New Roman" w:cs="Times New Roman"/>
          <w:sz w:val="28"/>
          <w:szCs w:val="28"/>
        </w:rPr>
        <w:t>м и регистрация заявления и прилагаемых к нему документов, консультация по порядку и срокам предоставления муниципальной услуги;</w:t>
      </w:r>
    </w:p>
    <w:p w:rsidR="00F70A4C" w:rsidRPr="00F70A4C" w:rsidRDefault="00F70A4C" w:rsidP="00F70A4C">
      <w:pPr>
        <w:pStyle w:val="Default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4C">
        <w:rPr>
          <w:rFonts w:ascii="Times New Roman" w:hAnsi="Times New Roman" w:cs="Times New Roman"/>
          <w:sz w:val="28"/>
          <w:szCs w:val="28"/>
        </w:rPr>
        <w:t>2)</w:t>
      </w:r>
      <w:r w:rsidRPr="00F70A4C">
        <w:rPr>
          <w:rFonts w:ascii="Times New Roman" w:hAnsi="Times New Roman" w:cs="Times New Roman"/>
          <w:sz w:val="28"/>
          <w:szCs w:val="28"/>
        </w:rPr>
        <w:tab/>
        <w:t>Рассмотрение заявления и прилагаемых к нему документов;</w:t>
      </w:r>
    </w:p>
    <w:p w:rsidR="00F70A4C" w:rsidRPr="00F70A4C" w:rsidRDefault="00F70A4C" w:rsidP="00F70A4C">
      <w:pPr>
        <w:pStyle w:val="Default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4C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F70A4C">
        <w:rPr>
          <w:rFonts w:ascii="Times New Roman" w:hAnsi="Times New Roman" w:cs="Times New Roman"/>
          <w:sz w:val="28"/>
          <w:szCs w:val="28"/>
        </w:rPr>
        <w:tab/>
        <w:t>Межведомственное взаимодействие для сбора документов, необходимых для предоставления муниципальной услуги;</w:t>
      </w:r>
    </w:p>
    <w:p w:rsidR="00F70A4C" w:rsidRPr="00F70A4C" w:rsidRDefault="00F70A4C" w:rsidP="00F70A4C">
      <w:pPr>
        <w:pStyle w:val="Default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4C">
        <w:rPr>
          <w:rFonts w:ascii="Times New Roman" w:hAnsi="Times New Roman" w:cs="Times New Roman"/>
          <w:sz w:val="28"/>
          <w:szCs w:val="28"/>
        </w:rPr>
        <w:t>4)</w:t>
      </w:r>
      <w:r w:rsidRPr="00F70A4C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или об отказе </w:t>
      </w:r>
      <w:r w:rsidR="00A746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70A4C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:rsidR="00F70A4C" w:rsidRDefault="00F70A4C" w:rsidP="00F70A4C">
      <w:pPr>
        <w:pStyle w:val="Default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4C">
        <w:rPr>
          <w:rFonts w:ascii="Times New Roman" w:hAnsi="Times New Roman" w:cs="Times New Roman"/>
          <w:sz w:val="28"/>
          <w:szCs w:val="28"/>
        </w:rPr>
        <w:t>5)</w:t>
      </w:r>
      <w:r w:rsidRPr="00F70A4C">
        <w:rPr>
          <w:rFonts w:ascii="Times New Roman" w:hAnsi="Times New Roman" w:cs="Times New Roman"/>
          <w:sz w:val="28"/>
          <w:szCs w:val="28"/>
        </w:rPr>
        <w:tab/>
        <w:t>Информирование и выдача результата предоставления муниципальной услуги.</w:t>
      </w:r>
    </w:p>
    <w:p w:rsidR="00A74632" w:rsidRPr="00960038" w:rsidRDefault="00A74632" w:rsidP="00F70A4C">
      <w:pPr>
        <w:pStyle w:val="Default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A4C" w:rsidRPr="00960038" w:rsidRDefault="00F70A4C" w:rsidP="00F70A4C">
      <w:pPr>
        <w:pStyle w:val="Default"/>
        <w:ind w:right="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038">
        <w:rPr>
          <w:rFonts w:ascii="Times New Roman" w:hAnsi="Times New Roman" w:cs="Times New Roman"/>
          <w:bCs/>
          <w:sz w:val="28"/>
          <w:szCs w:val="28"/>
        </w:rPr>
        <w:t>Последовательность и сроки выполнения административных процедур.</w:t>
      </w:r>
    </w:p>
    <w:p w:rsidR="00A74632" w:rsidRPr="00960038" w:rsidRDefault="00A74632" w:rsidP="00F70A4C">
      <w:pPr>
        <w:pStyle w:val="Default"/>
        <w:ind w:right="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7FA5" w:rsidRPr="005A206C" w:rsidRDefault="00B27FA5" w:rsidP="00B27FA5">
      <w:pPr>
        <w:widowControl w:val="0"/>
        <w:tabs>
          <w:tab w:val="left" w:pos="709"/>
        </w:tabs>
        <w:spacing w:after="0" w:line="322" w:lineRule="exact"/>
        <w:ind w:left="360" w:right="4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45.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Установление или изменение маршрутов регулярных пассажирских перевозок</w:t>
      </w:r>
    </w:p>
    <w:p w:rsidR="00B27FA5" w:rsidRPr="005A206C" w:rsidRDefault="00B27FA5" w:rsidP="00EB7639">
      <w:pPr>
        <w:widowControl w:val="0"/>
        <w:tabs>
          <w:tab w:val="left" w:pos="1630"/>
        </w:tabs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1) При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>ё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м и регистрация заявления и прилагаемых к нему документов, консультация по порядку и срокам предоставления муниципальной услуги</w:t>
      </w:r>
      <w:r w:rsidR="00042DED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</w:p>
    <w:p w:rsidR="00B27FA5" w:rsidRPr="005A206C" w:rsidRDefault="00B27FA5" w:rsidP="00EB7639">
      <w:pPr>
        <w:widowControl w:val="0"/>
        <w:spacing w:after="0" w:line="322" w:lineRule="exact"/>
        <w:ind w:left="20" w:right="4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r w:rsidRPr="000E71E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пункте 20 </w:t>
      </w:r>
      <w:r w:rsidR="00042DED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настоящего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Административного регламента.</w:t>
      </w:r>
    </w:p>
    <w:p w:rsidR="00B27FA5" w:rsidRPr="005A206C" w:rsidRDefault="00B27FA5" w:rsidP="00EB7639">
      <w:pPr>
        <w:widowControl w:val="0"/>
        <w:spacing w:after="0" w:line="322" w:lineRule="exact"/>
        <w:ind w:left="20" w:right="4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Должностное лицо Уполномоченного органа, на которое возложены обязанности по при</w:t>
      </w:r>
      <w:r w:rsidR="00FF22F7">
        <w:rPr>
          <w:rFonts w:ascii="Times New Roman" w:eastAsia="Times New Roman" w:hAnsi="Times New Roman" w:cs="Times New Roman"/>
          <w:sz w:val="27"/>
          <w:szCs w:val="27"/>
          <w:lang w:eastAsia="en-US"/>
        </w:rPr>
        <w:t>ё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му документов в соответствии с его должностной инструкцией, в день поступления заявления об установлении или изменении маршрутов регулярных пассажирских перевозок:</w:t>
      </w:r>
    </w:p>
    <w:p w:rsidR="00B27FA5" w:rsidRPr="005A206C" w:rsidRDefault="00B27FA5" w:rsidP="00EB7639">
      <w:pPr>
        <w:widowControl w:val="0"/>
        <w:tabs>
          <w:tab w:val="left" w:pos="1105"/>
        </w:tabs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проверяет документ, удостоверяющий личность заявителя,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              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 для представителя заявителя - документ, </w:t>
      </w:r>
      <w:r w:rsidR="00042DED">
        <w:rPr>
          <w:rFonts w:ascii="Times New Roman" w:eastAsia="Times New Roman" w:hAnsi="Times New Roman" w:cs="Times New Roman"/>
          <w:sz w:val="27"/>
          <w:szCs w:val="27"/>
          <w:lang w:eastAsia="en-US"/>
        </w:rPr>
        <w:t>удостоверяющий право (полномочия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) представителя заявителя, и документ, удостоверяющий личность представителя заявителя;</w:t>
      </w:r>
    </w:p>
    <w:p w:rsidR="00B27FA5" w:rsidRPr="005A206C" w:rsidRDefault="00B27FA5" w:rsidP="00EB7639">
      <w:pPr>
        <w:widowControl w:val="0"/>
        <w:tabs>
          <w:tab w:val="left" w:pos="1326"/>
        </w:tabs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проверяет наличие всех документов, необходимых для предоставления муниципальной услуги в соответствии с настоящим регламентом.</w:t>
      </w:r>
    </w:p>
    <w:p w:rsidR="00B27FA5" w:rsidRPr="005A206C" w:rsidRDefault="00B27FA5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Должностное лицо Уполномоченного органа, на которое возложены обязанности по регистрации документов в соответствии с его должностной инструкцией, в день поступления заявления и</w:t>
      </w:r>
      <w:r w:rsidR="00042DED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прилагаемых к нему документов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регистрирует заявление по правилам делопроизводства.</w:t>
      </w:r>
    </w:p>
    <w:p w:rsidR="00B27FA5" w:rsidRPr="005A206C" w:rsidRDefault="00B27FA5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Должностное лицо Администрации, на которое возложены обязанности по консультированию </w:t>
      </w:r>
      <w:r w:rsidR="00042DED" w:rsidRPr="002A4140">
        <w:rPr>
          <w:rFonts w:ascii="Times New Roman" w:eastAsia="Times New Roman" w:hAnsi="Times New Roman" w:cs="Times New Roman"/>
          <w:sz w:val="27"/>
          <w:szCs w:val="27"/>
          <w:lang w:eastAsia="en-US"/>
        </w:rPr>
        <w:t>о порядке и сроках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предоставления муниципальной услуги в соответстви</w:t>
      </w:r>
      <w:r w:rsidR="00042DED">
        <w:rPr>
          <w:rFonts w:ascii="Times New Roman" w:eastAsia="Times New Roman" w:hAnsi="Times New Roman" w:cs="Times New Roman"/>
          <w:sz w:val="27"/>
          <w:szCs w:val="27"/>
          <w:lang w:eastAsia="en-US"/>
        </w:rPr>
        <w:t>и с его должностной инструкцией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в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:rsidR="00B27FA5" w:rsidRPr="005A206C" w:rsidRDefault="00B27FA5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Результатом административной процедуры является регистрация заявления и прилагаемых к нему документов, необходимых для принятия решения об установлении или изменении маршрутов регулярных пассажирских перевозок.</w:t>
      </w:r>
    </w:p>
    <w:p w:rsidR="00B27FA5" w:rsidRDefault="00B27FA5" w:rsidP="00EB7639">
      <w:pPr>
        <w:widowControl w:val="0"/>
        <w:tabs>
          <w:tab w:val="left" w:pos="147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2) Рассмотрение заявления и прилагаемых к нему документов.</w:t>
      </w:r>
    </w:p>
    <w:p w:rsidR="00B42E73" w:rsidRDefault="00B42E73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Не позднее трёх дней со дня регистрации заявление Уполномоченный орган принимает решение о рассмотрении заявления по существу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либо об отказе в его рассмотрении.</w:t>
      </w:r>
    </w:p>
    <w:p w:rsidR="00B42E73" w:rsidRDefault="00B42E73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>Заявление рассматривается в течени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срока, не превышающего 30 дней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со дня регистрации.</w:t>
      </w:r>
    </w:p>
    <w:p w:rsidR="00B27FA5" w:rsidRPr="005A206C" w:rsidRDefault="00B27FA5" w:rsidP="00B27FA5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Основанием для начала административной процедуры является</w:t>
      </w:r>
    </w:p>
    <w:p w:rsidR="00B27FA5" w:rsidRPr="005A206C" w:rsidRDefault="00B27FA5" w:rsidP="00B27FA5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получение должностным лицом Администрации пакета документов, необходимого для предоставления муниципальной услуги.</w:t>
      </w:r>
    </w:p>
    <w:p w:rsidR="00B27FA5" w:rsidRPr="005A206C" w:rsidRDefault="00B27FA5" w:rsidP="00B27FA5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Должностное лицо Уполномоченного органа, ответственное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           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за предоставление муниципальной услуги, в течение 3-х дней проводит экспертизу предоставленных документов на предмет их соответствия установленным требованиям действующего законодательства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  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Российской Федерации.</w:t>
      </w:r>
    </w:p>
    <w:p w:rsidR="00B27FA5" w:rsidRDefault="00B27FA5" w:rsidP="00B27FA5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3) В случае соответствия предоставленных документов, приложенных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к заявлению о предоставлении муниципальной услуги, требованиям действующего законодательства Российской Федерации, должностное лицо Уполномоченного органа переходит к процедуре направления межведомственных запросов.</w:t>
      </w:r>
    </w:p>
    <w:p w:rsidR="00EB7639" w:rsidRPr="005A206C" w:rsidRDefault="00EB7639" w:rsidP="00B27FA5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B27FA5" w:rsidRPr="00960038" w:rsidRDefault="00B27FA5" w:rsidP="00B27FA5">
      <w:pPr>
        <w:widowControl w:val="0"/>
        <w:tabs>
          <w:tab w:val="left" w:pos="1748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960038">
        <w:rPr>
          <w:rFonts w:ascii="Times New Roman" w:eastAsia="Times New Roman" w:hAnsi="Times New Roman" w:cs="Times New Roman"/>
          <w:sz w:val="27"/>
          <w:szCs w:val="27"/>
          <w:lang w:eastAsia="en-US"/>
        </w:rPr>
        <w:t>Принятие решения о предоставлении или об отказе в предоставлении муниципальной услуги</w:t>
      </w:r>
    </w:p>
    <w:p w:rsidR="00EB7639" w:rsidRPr="00960038" w:rsidRDefault="00EB7639" w:rsidP="00B27FA5">
      <w:pPr>
        <w:widowControl w:val="0"/>
        <w:tabs>
          <w:tab w:val="left" w:pos="1748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B27FA5" w:rsidRPr="005A206C" w:rsidRDefault="00B27FA5" w:rsidP="00B27FA5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4) Условиями для принятия решения об установлении, изменении маршрута регулярных перевозок являются:</w:t>
      </w:r>
    </w:p>
    <w:p w:rsidR="00B27FA5" w:rsidRPr="005A206C" w:rsidRDefault="00B27FA5" w:rsidP="00B27FA5">
      <w:pPr>
        <w:widowControl w:val="0"/>
        <w:tabs>
          <w:tab w:val="left" w:pos="106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соответствие маршрута требованиям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безопасности дорожного движения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при организации регулярных перевозок;</w:t>
      </w:r>
    </w:p>
    <w:p w:rsidR="00B27FA5" w:rsidRPr="005A206C" w:rsidRDefault="00B27FA5" w:rsidP="00B27FA5">
      <w:pPr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отсутствие признаков дублирующего маршрута (при наличии признаков дублирующего маршрута решение об установлении, изменении маршрута принимается в случае необходимости регулярных перевозок на отдельных участках маршрута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)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</w:p>
    <w:p w:rsidR="00B27FA5" w:rsidRPr="005A206C" w:rsidRDefault="00B27FA5" w:rsidP="00B27FA5">
      <w:pPr>
        <w:widowControl w:val="0"/>
        <w:spacing w:after="0" w:line="322" w:lineRule="exact"/>
        <w:ind w:left="142" w:right="20" w:firstLine="68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5)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Основанием для принятия решения об установлении, изменении маршрута явля</w:t>
      </w:r>
      <w:r w:rsidR="00042DED">
        <w:rPr>
          <w:rFonts w:ascii="Times New Roman" w:eastAsia="Times New Roman" w:hAnsi="Times New Roman" w:cs="Times New Roman"/>
          <w:sz w:val="27"/>
          <w:szCs w:val="27"/>
          <w:lang w:eastAsia="en-US"/>
        </w:rPr>
        <w:t>ется одно из следующих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:</w:t>
      </w:r>
    </w:p>
    <w:p w:rsidR="00B27FA5" w:rsidRPr="005A206C" w:rsidRDefault="00B27FA5" w:rsidP="00B27FA5">
      <w:pPr>
        <w:widowControl w:val="0"/>
        <w:spacing w:after="0" w:line="322" w:lineRule="exact"/>
        <w:ind w:left="142" w:right="20" w:firstLine="566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необходимость организации транспортного обслуживания населения;</w:t>
      </w:r>
    </w:p>
    <w:p w:rsidR="00B27FA5" w:rsidRDefault="00B27FA5" w:rsidP="00B27FA5">
      <w:pPr>
        <w:widowControl w:val="0"/>
        <w:spacing w:after="0" w:line="322" w:lineRule="exact"/>
        <w:ind w:left="20" w:right="2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изменение пас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>с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ажиропотока, подтверждённое актом обследования </w:t>
      </w:r>
      <w:r w:rsidR="00EB7639"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пассажиропотока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на муниципальном маршруте регулярных перевозок.</w:t>
      </w:r>
    </w:p>
    <w:p w:rsidR="00364440" w:rsidRPr="005A206C" w:rsidRDefault="00364440" w:rsidP="00B27FA5">
      <w:pPr>
        <w:widowControl w:val="0"/>
        <w:spacing w:after="0" w:line="322" w:lineRule="exact"/>
        <w:ind w:left="20" w:right="2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О принятом решении Уполномоченный орган уведомляет заявителя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в течение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срока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не превышающего семи дней со дня его принятия.</w:t>
      </w:r>
    </w:p>
    <w:p w:rsidR="00BE7C2D" w:rsidRDefault="00BE7C2D" w:rsidP="00BE7C2D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46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  <w:r w:rsidR="0002213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Маршрут считается установленным или измененным со дня включения предусмотренных пунктами 1-10 части 1 статьи 26 Федерального закона от 13.07.2015 №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220-ФЗ сведений о данном маршруте в реестр маршрутов, со дня изменения предусмотренных пунктами 3-10 части 1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статьи 26 Федерального закона от 13.07.2015 №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220-ФЗ сведений о данном маршруте в реестре.</w:t>
      </w:r>
    </w:p>
    <w:p w:rsidR="00BE7C2D" w:rsidRPr="005A206C" w:rsidRDefault="00B42E73" w:rsidP="00BE7C2D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47</w:t>
      </w:r>
      <w:r w:rsidR="00BE7C2D"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="00BE7C2D"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Отмена маршрутов регулярных пассажирских перевозок:</w:t>
      </w:r>
    </w:p>
    <w:p w:rsidR="00BE7C2D" w:rsidRPr="005A206C" w:rsidRDefault="00BE7C2D" w:rsidP="00BE7C2D">
      <w:pPr>
        <w:widowControl w:val="0"/>
        <w:tabs>
          <w:tab w:val="left" w:pos="171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1) При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>ё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м и регистрация заявления и прилагаемых к</w:t>
      </w:r>
      <w:r w:rsidR="00042DED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нему документов, консультация </w:t>
      </w:r>
      <w:r w:rsidR="00042DED" w:rsidRPr="002A4140">
        <w:rPr>
          <w:rFonts w:ascii="Times New Roman" w:eastAsia="Times New Roman" w:hAnsi="Times New Roman" w:cs="Times New Roman"/>
          <w:sz w:val="27"/>
          <w:szCs w:val="27"/>
          <w:lang w:eastAsia="en-US"/>
        </w:rPr>
        <w:t>о порядке и сроках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предоставления муниципальной услуги</w:t>
      </w:r>
      <w:r w:rsidR="00042DED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</w:p>
    <w:p w:rsidR="00BE7C2D" w:rsidRPr="005A206C" w:rsidRDefault="00BE7C2D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 xml:space="preserve">муниципальной услуги с приложением необходимых для предоставления муниципальной услуги документов, указанных в </w:t>
      </w:r>
      <w:r w:rsidRP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>пункте 21</w:t>
      </w:r>
      <w:r w:rsidR="00EB7639" w:rsidRP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настоящего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Административного регламента.</w:t>
      </w:r>
    </w:p>
    <w:p w:rsidR="00BE7C2D" w:rsidRPr="005A206C" w:rsidRDefault="00BE7C2D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Должностное лицо Уполномоченного органа, на которое возложены обязанности по при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>ё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му документов в соответствии с его должностной инструкцией, в день поступления заявления об отмене муниципальных маршрутов регулярных пассажирских перевозок:</w:t>
      </w:r>
    </w:p>
    <w:p w:rsidR="00BE7C2D" w:rsidRPr="005A206C" w:rsidRDefault="00BE7C2D" w:rsidP="00EB7639">
      <w:pPr>
        <w:widowControl w:val="0"/>
        <w:tabs>
          <w:tab w:val="left" w:pos="1105"/>
        </w:tabs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проверяет документ, удостоверяющий личность заявителя, а для представителя заявителя - документ, </w:t>
      </w:r>
      <w:r w:rsidR="00042DED">
        <w:rPr>
          <w:rFonts w:ascii="Times New Roman" w:eastAsia="Times New Roman" w:hAnsi="Times New Roman" w:cs="Times New Roman"/>
          <w:sz w:val="27"/>
          <w:szCs w:val="27"/>
          <w:lang w:eastAsia="en-US"/>
        </w:rPr>
        <w:t>удостоверяющий право (полномочия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) представителя заявителя, и документ, удостоверяющий личность представителя заявителя;</w:t>
      </w:r>
    </w:p>
    <w:p w:rsidR="00BE7C2D" w:rsidRPr="005A206C" w:rsidRDefault="00BE7C2D" w:rsidP="00EB7639">
      <w:pPr>
        <w:widowControl w:val="0"/>
        <w:tabs>
          <w:tab w:val="left" w:pos="1335"/>
        </w:tabs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проверяет наличие всех документов, необходимых для предоставления муниципальной услуги в соответствии с настоящим регламентом.</w:t>
      </w:r>
    </w:p>
    <w:p w:rsidR="00BE7C2D" w:rsidRPr="005A206C" w:rsidRDefault="00BE7C2D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Должностное лицо Уполномоченного органа, на которое возложены обязанности по регистрации документов в соответствии с его должностной инструкцией, в день поступления заявления и прилагаемых к нему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документов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регистрирует заявление по правилам делопроизводства.</w:t>
      </w:r>
    </w:p>
    <w:p w:rsidR="00BE7C2D" w:rsidRPr="005A206C" w:rsidRDefault="00BE7C2D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Должностное лицо Уполномоченного органа, на которое возложены обязанности по консультированию </w:t>
      </w:r>
      <w:r w:rsidRPr="002A4140">
        <w:rPr>
          <w:rFonts w:ascii="Times New Roman" w:eastAsia="Times New Roman" w:hAnsi="Times New Roman" w:cs="Times New Roman"/>
          <w:sz w:val="27"/>
          <w:szCs w:val="27"/>
          <w:lang w:eastAsia="en-US"/>
        </w:rPr>
        <w:t>о порядке и сроках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предоставления муниципальной услуги в соответствии с его должностной инструкцией 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 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в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:rsidR="00BE7C2D" w:rsidRPr="005A206C" w:rsidRDefault="00BE7C2D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Результатом административной процедуры является регистрация заявления и прилагаемых к нему документов, необходимых для принятия решения об установлении или изменении маршрутов регулярных пассажирских перевозок.</w:t>
      </w:r>
    </w:p>
    <w:p w:rsidR="00BE7C2D" w:rsidRDefault="00BE7C2D" w:rsidP="00EB7639">
      <w:pPr>
        <w:widowControl w:val="0"/>
        <w:tabs>
          <w:tab w:val="left" w:pos="42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2) Рассмотрение заявления и прилагаемых к нему документов.</w:t>
      </w:r>
    </w:p>
    <w:p w:rsidR="00B42E73" w:rsidRDefault="00B42E73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Не позднее трёх дней со дня регистрации заявления Уполномоченный орган принимает решение о рассмотрении заявления по существу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либо об отказе в его рассмотрении.</w:t>
      </w:r>
    </w:p>
    <w:p w:rsidR="00B42E73" w:rsidRDefault="00B42E73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Заявление рассматривается в течение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срока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не превышающего 30 дней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со дня его регистрации.</w:t>
      </w:r>
    </w:p>
    <w:p w:rsidR="00BE7C2D" w:rsidRPr="005A206C" w:rsidRDefault="00BE7C2D" w:rsidP="00EB7639">
      <w:pPr>
        <w:widowControl w:val="0"/>
        <w:spacing w:after="0" w:line="322" w:lineRule="exact"/>
        <w:ind w:lef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получение должностным лицом Уполномоченного органа документов, необходимого для предоставления муниципальной услуги.</w:t>
      </w:r>
    </w:p>
    <w:p w:rsidR="00BE7C2D" w:rsidRPr="005A206C" w:rsidRDefault="00BE7C2D" w:rsidP="00EB7639">
      <w:pPr>
        <w:widowControl w:val="0"/>
        <w:tabs>
          <w:tab w:val="left" w:pos="567"/>
        </w:tabs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Должностное лицо Администрации, ответственное за предоставление муниципальной услуги, в течение 3-х дней проводит экспертизу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BE7C2D" w:rsidRPr="005A206C" w:rsidRDefault="00BE7C2D" w:rsidP="00EB7639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3) В случае соответствия предоставленных документов, приложенных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к заявлению о предоставлении муниципальной услуги, требованиям действующего законодательства Российской Федерации, должностное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</w:t>
      </w:r>
      <w:r w:rsidRPr="005A206C">
        <w:rPr>
          <w:rFonts w:ascii="Times New Roman" w:eastAsia="Times New Roman" w:hAnsi="Times New Roman" w:cs="Times New Roman"/>
          <w:sz w:val="27"/>
          <w:szCs w:val="27"/>
          <w:lang w:eastAsia="en-US"/>
        </w:rPr>
        <w:t>лицо Уполномоченного органа переходит к процедуре направления межведомственных запросов.</w:t>
      </w:r>
    </w:p>
    <w:p w:rsidR="00BE7C2D" w:rsidRPr="005A206C" w:rsidRDefault="00BE7C2D" w:rsidP="00EB7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4) </w:t>
      </w:r>
      <w:r w:rsidRPr="000E71E3">
        <w:rPr>
          <w:rFonts w:ascii="Times New Roman" w:eastAsia="Times New Roman" w:hAnsi="Times New Roman" w:cs="Times New Roman"/>
          <w:bCs/>
          <w:sz w:val="28"/>
          <w:szCs w:val="28"/>
        </w:rPr>
        <w:t>Основанием для принятия</w:t>
      </w: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решения об отмене маршрута является одно из следующих:</w:t>
      </w:r>
    </w:p>
    <w:p w:rsidR="00BE7C2D" w:rsidRPr="005A206C" w:rsidRDefault="00BE7C2D" w:rsidP="00BE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>прекращение действия свидетельства в порядке, предусмотренном Федеральным законом от 13.07.2015 № 220-ФЗ;</w:t>
      </w:r>
    </w:p>
    <w:p w:rsidR="00BE7C2D" w:rsidRPr="005A206C" w:rsidRDefault="00BE7C2D" w:rsidP="00BE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>признание несостоявшимся открытого конкурса на право получения свидетельства об осуществлении перевозок по маршруту в связи с тем,</w:t>
      </w:r>
      <w:r w:rsidR="00EB76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по окончании срока подачи заявок на участие в открытом конкурсе </w:t>
      </w:r>
      <w:r w:rsidR="00EB76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подано ни одной такой заявки или по результатам рассмотрения заявок </w:t>
      </w:r>
      <w:r w:rsidR="00EB76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участие в открытом конкурсе все такие заявки были признаны </w:t>
      </w:r>
      <w:r w:rsidR="00EB76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>не соответствующими требованиям конкурсной документации;</w:t>
      </w:r>
      <w:proofErr w:type="gramEnd"/>
    </w:p>
    <w:p w:rsidR="00BE7C2D" w:rsidRPr="005A206C" w:rsidRDefault="00BE7C2D" w:rsidP="00BE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>признание несостоявшейся закупки на выполнение работ, связанных</w:t>
      </w:r>
      <w:r w:rsidR="00EB76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осуществлением регулярных перевозок;</w:t>
      </w:r>
    </w:p>
    <w:p w:rsidR="00BE7C2D" w:rsidRPr="005A206C" w:rsidRDefault="00BE7C2D" w:rsidP="00BE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>прекращение, расторжение действия муниципального контракта;</w:t>
      </w:r>
    </w:p>
    <w:p w:rsidR="00BE7C2D" w:rsidRPr="005A206C" w:rsidRDefault="00BE7C2D" w:rsidP="00BE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несоответствие маршрута требованиям безопасности движения </w:t>
      </w:r>
      <w:r w:rsidR="00EB76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>при организации пассажирских перевозок;</w:t>
      </w:r>
    </w:p>
    <w:p w:rsidR="00BE7C2D" w:rsidRPr="005A206C" w:rsidRDefault="00BE7C2D" w:rsidP="00BE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признаков дублирующего маршрута (маршрут не может быть отменён в случае необходимости обеспечения регулярных перевозок </w:t>
      </w:r>
      <w:r w:rsidR="00EB76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5A20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отдельных участках маршрута). </w:t>
      </w:r>
    </w:p>
    <w:p w:rsidR="00B42E73" w:rsidRDefault="00B42E73" w:rsidP="00B42E73">
      <w:pPr>
        <w:widowControl w:val="0"/>
        <w:spacing w:after="0" w:line="322" w:lineRule="exact"/>
        <w:ind w:left="20" w:right="2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О принятом решении Уполномоченный орган уведомляет заявителя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в течение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срока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не превышающего семи дней со дня его принятия.</w:t>
      </w:r>
    </w:p>
    <w:p w:rsidR="00B42E73" w:rsidRPr="00960038" w:rsidRDefault="00B42E73" w:rsidP="00B42E73">
      <w:pPr>
        <w:widowControl w:val="0"/>
        <w:spacing w:after="0" w:line="322" w:lineRule="exact"/>
        <w:ind w:left="20" w:right="2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48.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Маршрут считается отменённым со дня исключения сведений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о данном маршруте из реестра маршрутов. Указанные сведения о маршруте исключаются из реестра маршрутов в день вступления в силу решения </w:t>
      </w:r>
      <w:r w:rsidR="00EB763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  </w:t>
      </w:r>
      <w:r w:rsidRPr="00960038">
        <w:rPr>
          <w:rFonts w:ascii="Times New Roman" w:eastAsia="Times New Roman" w:hAnsi="Times New Roman" w:cs="Times New Roman"/>
          <w:sz w:val="27"/>
          <w:szCs w:val="27"/>
          <w:lang w:eastAsia="en-US"/>
        </w:rPr>
        <w:t>об отмене данного маршрута.</w:t>
      </w:r>
    </w:p>
    <w:p w:rsidR="006B6E98" w:rsidRPr="00960038" w:rsidRDefault="006B6E98" w:rsidP="006B6E9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0005C" w:rsidRPr="00960038" w:rsidRDefault="0050005C" w:rsidP="00822D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:rsidR="005B2346" w:rsidRDefault="005B2346" w:rsidP="00822D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B2346" w:rsidRPr="0050005C" w:rsidRDefault="00B42E73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5B23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 xml:space="preserve">том качества предоставления ими государственных услуг, а также применения результатов указанной оценки как основания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обязанностей, утвержд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 xml:space="preserve">нными постановлением Правительства Российской Федерации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>от 12.12.2012 № 1284 «Об</w:t>
      </w:r>
      <w:proofErr w:type="gramEnd"/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>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 xml:space="preserve">том качества организации предоставления государственных и муниципальных услуг, а также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 xml:space="preserve">о применении результатов указанной оценки как основания для принятия </w:t>
      </w:r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решений о досрочном</w:t>
      </w:r>
      <w:proofErr w:type="gramEnd"/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proofErr w:type="gramEnd"/>
      <w:r w:rsidR="005B2346" w:rsidRPr="0050005C">
        <w:rPr>
          <w:rFonts w:ascii="Times New Roman" w:eastAsia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обязанностей». </w:t>
      </w:r>
    </w:p>
    <w:p w:rsidR="005B2346" w:rsidRPr="0050005C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42E7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005C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  <w:proofErr w:type="gramEnd"/>
    </w:p>
    <w:p w:rsidR="005B2346" w:rsidRPr="00822DDC" w:rsidRDefault="005B2346" w:rsidP="005B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346" w:rsidRPr="00960038" w:rsidRDefault="00EB7639" w:rsidP="00EB7639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5B2346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Формы </w:t>
      </w:r>
      <w:proofErr w:type="gramStart"/>
      <w:r w:rsidR="005B2346" w:rsidRPr="00960038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5B2346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</w:p>
    <w:p w:rsidR="005B2346" w:rsidRPr="00960038" w:rsidRDefault="005B2346" w:rsidP="005B2346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644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осуществления текущего </w:t>
      </w:r>
      <w:proofErr w:type="gramStart"/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</w:t>
      </w:r>
    </w:p>
    <w:p w:rsidR="00EB7639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а также принятием ими решений</w:t>
      </w:r>
    </w:p>
    <w:p w:rsidR="005B2346" w:rsidRPr="001B0353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346" w:rsidRPr="001B0353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42E7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proofErr w:type="gramStart"/>
      <w:r w:rsidRPr="001B03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контроля за предоставлением муниципальной услуги. </w:t>
      </w:r>
    </w:p>
    <w:p w:rsidR="005B2346" w:rsidRPr="001B0353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и должностных лиц Администрации (Уполномоченного органа). </w:t>
      </w:r>
    </w:p>
    <w:p w:rsidR="005B2346" w:rsidRPr="001B0353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м проведения проверок: </w:t>
      </w:r>
    </w:p>
    <w:p w:rsidR="005B2346" w:rsidRPr="001B0353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муниципальной услуги; </w:t>
      </w:r>
    </w:p>
    <w:p w:rsidR="005B2346" w:rsidRPr="001B0353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:rsidR="005B2346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639" w:rsidRPr="00960038" w:rsidRDefault="005B2346" w:rsidP="005B2346">
      <w:pPr>
        <w:pStyle w:val="22"/>
        <w:shd w:val="clear" w:color="auto" w:fill="auto"/>
        <w:spacing w:before="0" w:after="0"/>
        <w:ind w:firstLine="0"/>
        <w:jc w:val="center"/>
        <w:rPr>
          <w:b w:val="0"/>
          <w:bCs w:val="0"/>
          <w:sz w:val="28"/>
          <w:szCs w:val="28"/>
        </w:rPr>
      </w:pPr>
      <w:r w:rsidRPr="00960038">
        <w:rPr>
          <w:b w:val="0"/>
          <w:bCs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5B2346" w:rsidRPr="00960038" w:rsidRDefault="005B2346" w:rsidP="005B2346">
      <w:pPr>
        <w:pStyle w:val="22"/>
        <w:shd w:val="clear" w:color="auto" w:fill="auto"/>
        <w:spacing w:before="0" w:after="0"/>
        <w:ind w:firstLine="0"/>
        <w:jc w:val="center"/>
        <w:rPr>
          <w:b w:val="0"/>
          <w:bCs w:val="0"/>
          <w:sz w:val="28"/>
          <w:szCs w:val="28"/>
        </w:rPr>
      </w:pPr>
      <w:r w:rsidRPr="00960038">
        <w:rPr>
          <w:b w:val="0"/>
          <w:bCs w:val="0"/>
          <w:sz w:val="28"/>
          <w:szCs w:val="28"/>
        </w:rPr>
        <w:t xml:space="preserve">в том числе порядок и формы </w:t>
      </w:r>
      <w:proofErr w:type="gramStart"/>
      <w:r w:rsidRPr="00960038">
        <w:rPr>
          <w:b w:val="0"/>
          <w:bCs w:val="0"/>
          <w:sz w:val="28"/>
          <w:szCs w:val="28"/>
        </w:rPr>
        <w:t>контроля за</w:t>
      </w:r>
      <w:proofErr w:type="gramEnd"/>
      <w:r w:rsidRPr="00960038">
        <w:rPr>
          <w:b w:val="0"/>
          <w:bCs w:val="0"/>
          <w:sz w:val="28"/>
          <w:szCs w:val="28"/>
        </w:rPr>
        <w:t xml:space="preserve"> полнотой и качеством предоставления муниципальной услуги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346" w:rsidRPr="001B0353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42E7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03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</w:t>
      </w:r>
    </w:p>
    <w:p w:rsidR="005B2346" w:rsidRPr="001B0353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проверок. </w:t>
      </w:r>
    </w:p>
    <w:p w:rsidR="005B2346" w:rsidRPr="001B0353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B42E7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5B2346" w:rsidRPr="001B0353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5B2346" w:rsidRPr="001B0353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5B2346" w:rsidRPr="001B0353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5B2346" w:rsidRPr="001B0353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5B2346" w:rsidRPr="001B0353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Колпашевского района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B2346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B2346" w:rsidRPr="00960038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346" w:rsidRPr="001B0353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42E7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Колпашевского района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 </w:t>
      </w:r>
    </w:p>
    <w:p w:rsidR="005B2346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и своевременность принятия решения о предоставлении (об отказе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>в предоставлении) муниципальной услуги закрепляется в их должностных регламентах в соответствии с требованиями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346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639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порядку и формам </w:t>
      </w:r>
      <w:proofErr w:type="gramStart"/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их объединений и организаций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346" w:rsidRPr="00644D85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42E7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Pr="00644D8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пут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м получения информации о ходе предоставления муниципальной услуги,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в том числе о сроках завершения административных процедур (действий). </w:t>
      </w:r>
    </w:p>
    <w:p w:rsidR="005B2346" w:rsidRPr="00644D85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5B2346" w:rsidRPr="00644D85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>направлять замечания и предложения по улучшению доступности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 и качества предоставления муниципальной услуги; </w:t>
      </w:r>
    </w:p>
    <w:p w:rsidR="005B2346" w:rsidRPr="00644D85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</w:t>
      </w:r>
      <w:r w:rsidRPr="00644D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Административного регламента. </w:t>
      </w:r>
    </w:p>
    <w:p w:rsidR="005B2346" w:rsidRPr="00644D85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42E7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 к прекращению допущенных нарушений, устраняют причины и условия, способствующие совершению нарушений. </w:t>
      </w:r>
    </w:p>
    <w:p w:rsidR="005B2346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B2346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B2346" w:rsidRPr="00960038" w:rsidRDefault="00EB7639" w:rsidP="00EB7639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5B2346" w:rsidRPr="00960038">
        <w:rPr>
          <w:rFonts w:ascii="Times New Roman" w:eastAsia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346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42E7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 Заявитель имеет право на обжалование решения и (или) действий (бездействия) Уполномоченного органа, должностных лиц Уполномоченного органа</w:t>
      </w:r>
      <w:r w:rsidR="000B6775">
        <w:rPr>
          <w:rFonts w:ascii="Times New Roman" w:eastAsia="Times New Roman" w:hAnsi="Times New Roman" w:cs="Times New Roman"/>
          <w:sz w:val="28"/>
          <w:szCs w:val="28"/>
        </w:rPr>
        <w:t xml:space="preserve"> (далее-жалоба).</w:t>
      </w: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639" w:rsidRDefault="00EB7639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самоуправления, организации </w:t>
      </w:r>
      <w:r w:rsidR="00EB7639" w:rsidRPr="00960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t xml:space="preserve">и уполномоченные на рассмотрение жалобы лица, которым может </w:t>
      </w:r>
      <w:r w:rsidR="00EB7639" w:rsidRPr="0096003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60038">
        <w:rPr>
          <w:rFonts w:ascii="Times New Roman" w:eastAsia="Times New Roman" w:hAnsi="Times New Roman" w:cs="Times New Roman"/>
          <w:sz w:val="28"/>
          <w:szCs w:val="28"/>
        </w:rPr>
        <w:t>быть направлена жалоба заявителя в досудебном (внесудебном) порядке</w:t>
      </w:r>
    </w:p>
    <w:p w:rsidR="005B2346" w:rsidRPr="00DE4CDE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346" w:rsidRPr="00DE4CDE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B677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4CDE">
        <w:rPr>
          <w:rFonts w:ascii="Times New Roman" w:eastAsia="Times New Roman" w:hAnsi="Times New Roman" w:cs="Times New Roman"/>
          <w:sz w:val="28"/>
          <w:szCs w:val="28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E4CDE">
        <w:rPr>
          <w:rFonts w:ascii="Times New Roman" w:eastAsia="Times New Roman" w:hAnsi="Times New Roman" w:cs="Times New Roman"/>
          <w:sz w:val="28"/>
          <w:szCs w:val="28"/>
        </w:rPr>
        <w:t xml:space="preserve">или в электронной форме: </w:t>
      </w:r>
    </w:p>
    <w:p w:rsidR="005B2346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DE">
        <w:rPr>
          <w:rFonts w:ascii="Times New Roman" w:eastAsia="Times New Roman" w:hAnsi="Times New Roman" w:cs="Times New Roman"/>
          <w:sz w:val="28"/>
          <w:szCs w:val="28"/>
        </w:rPr>
        <w:t xml:space="preserve">в Уполномоченный орган - на решение и действия (бездействие) должностного лица, руководителя структурного подразделения Уполномоченного органа, на решение и действия (бездействие) руководителя Уполномоченного органа; </w:t>
      </w:r>
    </w:p>
    <w:p w:rsidR="005B2346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Жалоба, поступившая в Уполномоченный орган, подлежит рассмотрению должностным лицом, надел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нным полномочиями 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рассмотрению жалоб.</w:t>
      </w:r>
    </w:p>
    <w:p w:rsidR="005B2346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поданная на руководителя Уполномоченного органа рассматривается непосредственно руководителем Уполномоченного органа.</w:t>
      </w:r>
    </w:p>
    <w:p w:rsidR="005B2346" w:rsidRPr="00DE4CDE" w:rsidRDefault="005B2346" w:rsidP="00EB76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Способы информирования заявителей о порядке подачи</w:t>
      </w:r>
      <w:r w:rsidR="00EB7639"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рассмотрения жалобы, в том числе с использованием Единого портала государственных и муниципальных услуг (функций)</w:t>
      </w:r>
    </w:p>
    <w:p w:rsidR="005B2346" w:rsidRPr="00D72DAC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346" w:rsidRPr="00D72DAC" w:rsidRDefault="000B6775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="005B23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346" w:rsidRPr="00D72DA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</w:t>
      </w:r>
      <w:r w:rsidR="00EB763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B2346" w:rsidRPr="00D72DAC">
        <w:rPr>
          <w:rFonts w:ascii="Times New Roman" w:eastAsia="Times New Roman" w:hAnsi="Times New Roman" w:cs="Times New Roman"/>
          <w:sz w:val="28"/>
          <w:szCs w:val="28"/>
        </w:rPr>
        <w:t xml:space="preserve"> в устной форме по телефону и (или) на личном при</w:t>
      </w:r>
      <w:r w:rsidR="00FF22F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B2346" w:rsidRPr="00D72DAC">
        <w:rPr>
          <w:rFonts w:ascii="Times New Roman" w:eastAsia="Times New Roman" w:hAnsi="Times New Roman" w:cs="Times New Roman"/>
          <w:sz w:val="28"/>
          <w:szCs w:val="28"/>
        </w:rPr>
        <w:t xml:space="preserve">ме либо в письменной форме почтовым отправлением по адресу, указанному заявителем (представителем). </w:t>
      </w:r>
    </w:p>
    <w:p w:rsidR="005B2346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639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порядок досудебного </w:t>
      </w: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(внесудебного) обжалования действий (бездействия) </w:t>
      </w:r>
    </w:p>
    <w:p w:rsidR="002D403B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 xml:space="preserve">и (или) решений, принятых (осуществленных) 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038">
        <w:rPr>
          <w:rFonts w:ascii="Times New Roman" w:eastAsia="Times New Roman" w:hAnsi="Times New Roman" w:cs="Times New Roman"/>
          <w:bCs/>
          <w:sz w:val="28"/>
          <w:szCs w:val="28"/>
        </w:rPr>
        <w:t>в ходе предоставления муниципальной услуги</w:t>
      </w:r>
    </w:p>
    <w:p w:rsidR="005B2346" w:rsidRPr="00960038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346" w:rsidRPr="00D72DAC" w:rsidRDefault="005B2346" w:rsidP="002D403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B677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 w:rsidR="000B6775">
        <w:rPr>
          <w:rFonts w:ascii="Times New Roman" w:eastAsia="Times New Roman" w:hAnsi="Times New Roman" w:cs="Times New Roman"/>
          <w:sz w:val="28"/>
          <w:szCs w:val="28"/>
        </w:rPr>
        <w:t>, предмет, сроки, способы и результаты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 досудебного (внесудебного) обжалования решений и действий (бездействия) Уполномоченного органа, предоставляющего муниципальную услугу,</w:t>
      </w:r>
      <w:r w:rsidR="002D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 а также его должностных лиц регулируется: </w:t>
      </w:r>
    </w:p>
    <w:p w:rsidR="005B2346" w:rsidRDefault="000B6775" w:rsidP="002D403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11.1-11.3 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46" w:rsidRPr="00D72DAC">
        <w:rPr>
          <w:rFonts w:ascii="Times New Roman" w:eastAsia="Times New Roman" w:hAnsi="Times New Roman" w:cs="Times New Roman"/>
          <w:sz w:val="28"/>
          <w:szCs w:val="28"/>
        </w:rPr>
        <w:t xml:space="preserve">от 27.07.2010 № 210-ФЗ </w:t>
      </w:r>
      <w:r w:rsidR="002D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B2346" w:rsidRPr="00D72DAC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услуг»; </w:t>
      </w:r>
    </w:p>
    <w:p w:rsidR="005B2346" w:rsidRPr="00FE5380" w:rsidRDefault="005B2346" w:rsidP="002D403B">
      <w:pPr>
        <w:spacing w:after="0" w:line="320" w:lineRule="exact"/>
        <w:ind w:right="13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proofErr w:type="gramStart"/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</w:t>
      </w:r>
      <w:r w:rsidR="002D40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                                           </w:t>
      </w:r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и их должностных лиц, федеральных государственных служащих, должностных лиц государственных внебюджетных фондов </w:t>
      </w:r>
      <w:r w:rsidR="002D40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                                  </w:t>
      </w:r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Российской Федерации, государственных корпораций, надел</w:t>
      </w:r>
      <w:r w:rsidR="002D40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ё</w:t>
      </w:r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нных </w:t>
      </w:r>
      <w:r w:rsidR="002D40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                          </w:t>
      </w:r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в соответствии</w:t>
      </w:r>
      <w:r w:rsidR="002D40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с федеральными законами полномочиями по предоставлению государственных услуг в установленной сфере деятельности, </w:t>
      </w:r>
      <w:r w:rsidR="002D40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                                    </w:t>
      </w:r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и их должностных лиц, организаций, предусмотренных частью</w:t>
      </w:r>
      <w:proofErr w:type="gramEnd"/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1.1 статьи 16 Федерального закона «Об организации предоставления государственных </w:t>
      </w:r>
      <w:r w:rsidR="002D40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                 </w:t>
      </w:r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и муниципальных услуг», и их работников, а также многофункциональных центров предоставления государственных и муниципальных услуг </w:t>
      </w:r>
      <w:r w:rsidR="002D40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                              </w:t>
      </w:r>
      <w:r w:rsidRPr="00FE538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и их работников»;</w:t>
      </w:r>
    </w:p>
    <w:p w:rsidR="005B2346" w:rsidRDefault="005B2346" w:rsidP="002D403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2D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346" w:rsidRPr="002D403B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403B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03B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Особенности выполнения административных процедур (действий) </w:t>
      </w:r>
    </w:p>
    <w:p w:rsidR="002D403B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03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5B2346" w:rsidRPr="002D403B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03B">
        <w:rPr>
          <w:rFonts w:ascii="Times New Roman" w:eastAsia="Times New Roman" w:hAnsi="Times New Roman" w:cs="Times New Roman"/>
          <w:bCs/>
          <w:sz w:val="28"/>
          <w:szCs w:val="28"/>
        </w:rPr>
        <w:t>и муниципальных услуг</w:t>
      </w:r>
    </w:p>
    <w:p w:rsidR="005B2346" w:rsidRPr="000B76DF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346" w:rsidRDefault="005B2346" w:rsidP="002D403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B677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00F14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Предоставление муниципальной услуги через МФЦ </w:t>
      </w:r>
      <w:r w:rsidR="002D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800F14">
        <w:rPr>
          <w:rFonts w:ascii="Times New Roman" w:eastAsia="Times New Roman" w:hAnsi="Times New Roman" w:cs="Times New Roman"/>
          <w:sz w:val="28"/>
          <w:szCs w:val="28"/>
        </w:rPr>
        <w:t>не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346" w:rsidRDefault="005B2346" w:rsidP="005B23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br w:type="page"/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130047138"/>
      <w:r w:rsidRPr="001975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«Установление, изменение или отмена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маршрутов регулярных пассажирских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перевозок автомобильным транспортом и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городским наземным электрическим транспортом»</w:t>
      </w: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Pr="00960038" w:rsidRDefault="005B2346" w:rsidP="005B23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038">
        <w:rPr>
          <w:rFonts w:ascii="Times New Roman" w:hAnsi="Times New Roman" w:cs="Times New Roman"/>
          <w:sz w:val="28"/>
          <w:szCs w:val="28"/>
        </w:rPr>
        <w:t>Заявление</w:t>
      </w:r>
    </w:p>
    <w:p w:rsidR="005B2346" w:rsidRPr="00960038" w:rsidRDefault="005B2346" w:rsidP="005B23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038">
        <w:rPr>
          <w:rFonts w:ascii="Times New Roman" w:hAnsi="Times New Roman" w:cs="Times New Roman"/>
          <w:sz w:val="28"/>
          <w:szCs w:val="28"/>
        </w:rPr>
        <w:t>об установлении муниципального маршрута регулярных перевозок</w:t>
      </w:r>
    </w:p>
    <w:tbl>
      <w:tblPr>
        <w:tblStyle w:val="aff0"/>
        <w:tblpPr w:leftFromText="180" w:rightFromText="180" w:vertAnchor="text" w:horzAnchor="margin" w:tblpXSpec="center" w:tblpY="207"/>
        <w:tblW w:w="10415" w:type="dxa"/>
        <w:tblLook w:val="04A0" w:firstRow="1" w:lastRow="0" w:firstColumn="1" w:lastColumn="0" w:noHBand="0" w:noVBand="1"/>
      </w:tblPr>
      <w:tblGrid>
        <w:gridCol w:w="671"/>
        <w:gridCol w:w="2488"/>
        <w:gridCol w:w="1060"/>
        <w:gridCol w:w="1985"/>
        <w:gridCol w:w="2268"/>
        <w:gridCol w:w="1943"/>
      </w:tblGrid>
      <w:tr w:rsidR="005B2346" w:rsidRPr="00FE7DB7" w:rsidTr="00042DED">
        <w:tc>
          <w:tcPr>
            <w:tcW w:w="67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8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Наименование (ФИО) заявителя</w:t>
            </w:r>
          </w:p>
        </w:tc>
        <w:tc>
          <w:tcPr>
            <w:tcW w:w="106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98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Номер и дата выдачи лицензии</w:t>
            </w:r>
          </w:p>
        </w:tc>
        <w:tc>
          <w:tcPr>
            <w:tcW w:w="226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94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B2346" w:rsidRPr="00FE7DB7" w:rsidTr="00042DED">
        <w:tc>
          <w:tcPr>
            <w:tcW w:w="67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2346" w:rsidRPr="00FE7DB7" w:rsidTr="00042DED">
        <w:tc>
          <w:tcPr>
            <w:tcW w:w="67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46" w:rsidRPr="00AB664E" w:rsidRDefault="005B2346" w:rsidP="005B23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Прошу рассмотреть возможность установления муниципального маршрута регулярных перевозок:</w:t>
      </w:r>
    </w:p>
    <w:p w:rsidR="005B2346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DB7">
        <w:rPr>
          <w:rFonts w:ascii="Times New Roman" w:hAnsi="Times New Roman" w:cs="Times New Roman"/>
          <w:sz w:val="28"/>
          <w:szCs w:val="28"/>
        </w:rPr>
        <w:t>__________________________-________________________</w:t>
      </w:r>
      <w:r w:rsidRPr="004D4733">
        <w:rPr>
          <w:rFonts w:ascii="Times New Roman" w:hAnsi="Times New Roman" w:cs="Times New Roman"/>
          <w:sz w:val="28"/>
          <w:szCs w:val="28"/>
        </w:rPr>
        <w:t xml:space="preserve"> рег.№________ </w:t>
      </w:r>
    </w:p>
    <w:p w:rsidR="005B2346" w:rsidRPr="004D4733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0"/>
          <w:szCs w:val="20"/>
        </w:rPr>
        <w:t xml:space="preserve">(начальный остановочный пункт)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97554">
        <w:rPr>
          <w:rFonts w:ascii="Times New Roman" w:hAnsi="Times New Roman" w:cs="Times New Roman"/>
          <w:sz w:val="20"/>
          <w:szCs w:val="20"/>
        </w:rPr>
        <w:t xml:space="preserve"> (конечный остановочный пункт)</w:t>
      </w:r>
      <w:r w:rsidRPr="00FE7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2. Протяж</w:t>
      </w:r>
      <w:r w:rsidR="00FF22F7">
        <w:rPr>
          <w:rFonts w:ascii="Times New Roman" w:hAnsi="Times New Roman" w:cs="Times New Roman"/>
          <w:sz w:val="28"/>
          <w:szCs w:val="28"/>
        </w:rPr>
        <w:t>ё</w:t>
      </w:r>
      <w:r w:rsidRPr="00197554">
        <w:rPr>
          <w:rFonts w:ascii="Times New Roman" w:hAnsi="Times New Roman" w:cs="Times New Roman"/>
          <w:sz w:val="28"/>
          <w:szCs w:val="28"/>
        </w:rPr>
        <w:t xml:space="preserve">нность маршрута: в прямом направлении ________ </w:t>
      </w:r>
      <w:proofErr w:type="gramStart"/>
      <w:r w:rsidRPr="0019755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97554">
        <w:rPr>
          <w:rFonts w:ascii="Times New Roman" w:hAnsi="Times New Roman" w:cs="Times New Roman"/>
          <w:sz w:val="28"/>
          <w:szCs w:val="28"/>
        </w:rPr>
        <w:t xml:space="preserve">; в обратном направлении _______ км. 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0046920"/>
      <w:r w:rsidRPr="00197554">
        <w:rPr>
          <w:rFonts w:ascii="Times New Roman" w:hAnsi="Times New Roman" w:cs="Times New Roman"/>
          <w:sz w:val="28"/>
          <w:szCs w:val="28"/>
        </w:rPr>
        <w:t>3. Сведения об остановочных пунктах в прямом направлении:</w:t>
      </w:r>
    </w:p>
    <w:tbl>
      <w:tblPr>
        <w:tblStyle w:val="aff0"/>
        <w:tblW w:w="10284" w:type="dxa"/>
        <w:tblInd w:w="-405" w:type="dxa"/>
        <w:tblLook w:val="04A0" w:firstRow="1" w:lastRow="0" w:firstColumn="1" w:lastColumn="0" w:noHBand="0" w:noVBand="1"/>
      </w:tblPr>
      <w:tblGrid>
        <w:gridCol w:w="723"/>
        <w:gridCol w:w="3182"/>
        <w:gridCol w:w="2349"/>
        <w:gridCol w:w="1922"/>
        <w:gridCol w:w="2108"/>
      </w:tblGrid>
      <w:tr w:rsidR="005B2346" w:rsidRPr="00FE7DB7" w:rsidTr="006631BA">
        <w:trPr>
          <w:trHeight w:val="1598"/>
        </w:trPr>
        <w:tc>
          <w:tcPr>
            <w:tcW w:w="72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2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Наименование улиц/автомобильных дорог в прямом направлении</w:t>
            </w:r>
          </w:p>
        </w:tc>
        <w:tc>
          <w:tcPr>
            <w:tcW w:w="2349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Вид остановочного пункта (обязательный, по требованию)</w:t>
            </w:r>
          </w:p>
        </w:tc>
        <w:tc>
          <w:tcPr>
            <w:tcW w:w="1922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10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время отправления в прямом направлении, час: мин</w:t>
            </w:r>
          </w:p>
        </w:tc>
      </w:tr>
      <w:tr w:rsidR="005B2346" w:rsidRPr="00FE7DB7" w:rsidTr="006631BA">
        <w:trPr>
          <w:trHeight w:val="378"/>
        </w:trPr>
        <w:tc>
          <w:tcPr>
            <w:tcW w:w="72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346" w:rsidRPr="00FE7DB7" w:rsidTr="006631BA">
        <w:trPr>
          <w:trHeight w:val="391"/>
        </w:trPr>
        <w:tc>
          <w:tcPr>
            <w:tcW w:w="723" w:type="dxa"/>
          </w:tcPr>
          <w:p w:rsidR="005B2346" w:rsidRPr="00FE7DB7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5B2346" w:rsidRPr="004D6EB2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46" w:rsidRPr="00FE7DB7" w:rsidTr="006631BA">
        <w:trPr>
          <w:trHeight w:val="403"/>
        </w:trPr>
        <w:tc>
          <w:tcPr>
            <w:tcW w:w="723" w:type="dxa"/>
          </w:tcPr>
          <w:p w:rsidR="005B2346" w:rsidRPr="00FE7DB7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5B2346" w:rsidRPr="004D6EB2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</w:tbl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4. Сведения об остановочных пунктах в обратном направлении: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60"/>
        <w:gridCol w:w="2965"/>
        <w:gridCol w:w="2189"/>
        <w:gridCol w:w="1791"/>
        <w:gridCol w:w="1965"/>
      </w:tblGrid>
      <w:tr w:rsidR="005B2346" w:rsidRPr="00FE7DB7" w:rsidTr="00042DED">
        <w:trPr>
          <w:trHeight w:val="1431"/>
        </w:trPr>
        <w:tc>
          <w:tcPr>
            <w:tcW w:w="717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Наименование улиц/автомобильных дорог в обратном направлении</w:t>
            </w:r>
          </w:p>
        </w:tc>
        <w:tc>
          <w:tcPr>
            <w:tcW w:w="233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Вид остановочного пункта (обязательный, по требованию)</w:t>
            </w:r>
          </w:p>
        </w:tc>
        <w:tc>
          <w:tcPr>
            <w:tcW w:w="190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9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время отправления в обратном направлении, час: мин</w:t>
            </w:r>
          </w:p>
        </w:tc>
      </w:tr>
      <w:tr w:rsidR="005B2346" w:rsidRPr="00FE7DB7" w:rsidTr="00042DED">
        <w:trPr>
          <w:trHeight w:val="350"/>
        </w:trPr>
        <w:tc>
          <w:tcPr>
            <w:tcW w:w="717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346" w:rsidRPr="00FE7DB7" w:rsidTr="00042DED">
        <w:trPr>
          <w:trHeight w:val="361"/>
        </w:trPr>
        <w:tc>
          <w:tcPr>
            <w:tcW w:w="717" w:type="dxa"/>
          </w:tcPr>
          <w:p w:rsidR="005B2346" w:rsidRPr="00FE7DB7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5B2346" w:rsidRPr="004D6EB2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46" w:rsidRPr="00FE7DB7" w:rsidTr="00042DED">
        <w:trPr>
          <w:trHeight w:val="361"/>
        </w:trPr>
        <w:tc>
          <w:tcPr>
            <w:tcW w:w="717" w:type="dxa"/>
          </w:tcPr>
          <w:p w:rsidR="005B2346" w:rsidRPr="00FE7DB7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5B2346" w:rsidRPr="004D6EB2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46" w:rsidRPr="00FE7DB7" w:rsidRDefault="005B2346" w:rsidP="005B2346">
      <w:pPr>
        <w:tabs>
          <w:tab w:val="left" w:pos="315"/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315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5. Транспортные средства: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78"/>
        <w:gridCol w:w="1887"/>
        <w:gridCol w:w="1877"/>
        <w:gridCol w:w="1877"/>
        <w:gridCol w:w="1053"/>
        <w:gridCol w:w="1998"/>
      </w:tblGrid>
      <w:tr w:rsidR="005B2346" w:rsidRPr="00FE7DB7" w:rsidTr="00042DED">
        <w:tc>
          <w:tcPr>
            <w:tcW w:w="1118" w:type="dxa"/>
            <w:vMerge w:val="restart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5" w:type="dxa"/>
            <w:vMerge w:val="restart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4511" w:type="dxa"/>
            <w:gridSpan w:val="3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Габариты и весовые параметры</w:t>
            </w:r>
          </w:p>
        </w:tc>
        <w:tc>
          <w:tcPr>
            <w:tcW w:w="2027" w:type="dxa"/>
            <w:vMerge w:val="restart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</w:t>
            </w:r>
          </w:p>
        </w:tc>
      </w:tr>
      <w:tr w:rsidR="005B2346" w:rsidRPr="00FE7DB7" w:rsidTr="00042DED">
        <w:tc>
          <w:tcPr>
            <w:tcW w:w="1118" w:type="dxa"/>
            <w:vMerge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высота,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ширина,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Полная масса,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027" w:type="dxa"/>
            <w:vMerge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46" w:rsidRPr="00FE7DB7" w:rsidTr="00042DED">
        <w:tc>
          <w:tcPr>
            <w:tcW w:w="1118" w:type="dxa"/>
          </w:tcPr>
          <w:p w:rsidR="005B2346" w:rsidRPr="00FE7DB7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B2346" w:rsidRPr="004D6EB2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6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D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2346" w:rsidRPr="00FE7DB7" w:rsidTr="00042DED">
        <w:tc>
          <w:tcPr>
            <w:tcW w:w="1118" w:type="dxa"/>
          </w:tcPr>
          <w:p w:rsidR="005B2346" w:rsidRPr="00FE7DB7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B2346" w:rsidRPr="004D6EB2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46" w:rsidRPr="00197554" w:rsidRDefault="005B2346" w:rsidP="005B2346">
      <w:pPr>
        <w:pStyle w:val="aff1"/>
        <w:spacing w:before="0" w:beforeAutospacing="0" w:after="0" w:afterAutospacing="0"/>
        <w:rPr>
          <w:color w:val="303F50"/>
          <w:sz w:val="28"/>
          <w:szCs w:val="28"/>
        </w:rPr>
      </w:pPr>
    </w:p>
    <w:p w:rsidR="005B2346" w:rsidRDefault="005B2346" w:rsidP="005B2346">
      <w:pPr>
        <w:pStyle w:val="aff1"/>
        <w:spacing w:before="0" w:beforeAutospacing="0" w:after="0" w:afterAutospacing="0"/>
        <w:rPr>
          <w:color w:val="303F50"/>
          <w:sz w:val="28"/>
          <w:szCs w:val="28"/>
        </w:rPr>
      </w:pPr>
      <w:r w:rsidRPr="00197554">
        <w:rPr>
          <w:color w:val="303F50"/>
          <w:sz w:val="28"/>
          <w:szCs w:val="28"/>
        </w:rPr>
        <w:t>___________________________________________________________________</w:t>
      </w:r>
    </w:p>
    <w:p w:rsidR="005B2346" w:rsidRPr="00197554" w:rsidRDefault="005B2346" w:rsidP="005B2346">
      <w:pPr>
        <w:pStyle w:val="af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197554">
        <w:rPr>
          <w:sz w:val="22"/>
          <w:szCs w:val="22"/>
        </w:rPr>
        <w:t>Ф.И.О., подпись руководителя юридического лица, индивидуального предпринимателя, уполномоченного участника договора простого товарищества)</w:t>
      </w:r>
    </w:p>
    <w:p w:rsidR="005B2346" w:rsidRPr="00197554" w:rsidRDefault="005B2346" w:rsidP="005B2346">
      <w:pPr>
        <w:pStyle w:val="aff1"/>
        <w:spacing w:before="0" w:beforeAutospacing="0" w:after="0" w:afterAutospacing="0"/>
        <w:rPr>
          <w:sz w:val="28"/>
          <w:szCs w:val="28"/>
        </w:rPr>
      </w:pPr>
      <w:r w:rsidRPr="00197554">
        <w:rPr>
          <w:sz w:val="28"/>
          <w:szCs w:val="28"/>
        </w:rPr>
        <w:t>«_____»_______________ 20____ г.</w:t>
      </w:r>
    </w:p>
    <w:p w:rsidR="005B2346" w:rsidRPr="00197554" w:rsidRDefault="005B2346" w:rsidP="005B2346">
      <w:pPr>
        <w:pStyle w:val="aff1"/>
        <w:spacing w:before="0" w:beforeAutospacing="0" w:after="0" w:afterAutospacing="0"/>
      </w:pPr>
      <w:proofErr w:type="spellStart"/>
      <w:r w:rsidRPr="00197554">
        <w:t>М.п</w:t>
      </w:r>
      <w:proofErr w:type="spellEnd"/>
      <w:r w:rsidRPr="00197554">
        <w:t>.</w:t>
      </w: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Hlk130047389"/>
      <w:bookmarkEnd w:id="4"/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6631BA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«Установление, изменение или отмена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маршрутов регулярных пассажирских перевозок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автомобильным транспортом и городским</w:t>
      </w:r>
    </w:p>
    <w:p w:rsidR="005B2346" w:rsidRPr="00AB664E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64E">
        <w:rPr>
          <w:rFonts w:ascii="Times New Roman" w:hAnsi="Times New Roman" w:cs="Times New Roman"/>
          <w:sz w:val="24"/>
          <w:szCs w:val="24"/>
        </w:rPr>
        <w:t>наземным электрическим транспортом»</w:t>
      </w:r>
    </w:p>
    <w:p w:rsidR="005B2346" w:rsidRPr="004D4733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Pr="00960038" w:rsidRDefault="005B2346" w:rsidP="005B23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038">
        <w:rPr>
          <w:rFonts w:ascii="Times New Roman" w:hAnsi="Times New Roman" w:cs="Times New Roman"/>
          <w:sz w:val="28"/>
          <w:szCs w:val="28"/>
        </w:rPr>
        <w:t>Заявление</w:t>
      </w:r>
    </w:p>
    <w:p w:rsidR="005B2346" w:rsidRPr="00960038" w:rsidRDefault="005B2346" w:rsidP="005B23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038">
        <w:rPr>
          <w:rFonts w:ascii="Times New Roman" w:hAnsi="Times New Roman" w:cs="Times New Roman"/>
          <w:sz w:val="28"/>
          <w:szCs w:val="28"/>
        </w:rPr>
        <w:t>об изменении муниципального маршрута регулярных перевозок</w:t>
      </w:r>
    </w:p>
    <w:tbl>
      <w:tblPr>
        <w:tblStyle w:val="aff0"/>
        <w:tblpPr w:leftFromText="180" w:rightFromText="180" w:vertAnchor="text" w:horzAnchor="margin" w:tblpXSpec="center" w:tblpY="160"/>
        <w:tblW w:w="10860" w:type="dxa"/>
        <w:tblLook w:val="04A0" w:firstRow="1" w:lastRow="0" w:firstColumn="1" w:lastColumn="0" w:noHBand="0" w:noVBand="1"/>
      </w:tblPr>
      <w:tblGrid>
        <w:gridCol w:w="700"/>
        <w:gridCol w:w="2594"/>
        <w:gridCol w:w="1105"/>
        <w:gridCol w:w="2070"/>
        <w:gridCol w:w="2174"/>
        <w:gridCol w:w="2217"/>
      </w:tblGrid>
      <w:tr w:rsidR="005B2346" w:rsidRPr="004D4733" w:rsidTr="006631BA">
        <w:trPr>
          <w:trHeight w:val="1154"/>
        </w:trPr>
        <w:tc>
          <w:tcPr>
            <w:tcW w:w="700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94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Наименование (ФИО) заявителя</w:t>
            </w:r>
          </w:p>
        </w:tc>
        <w:tc>
          <w:tcPr>
            <w:tcW w:w="1105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070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Номер и дата выдачи лицензии</w:t>
            </w:r>
          </w:p>
        </w:tc>
        <w:tc>
          <w:tcPr>
            <w:tcW w:w="2174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217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B2346" w:rsidRPr="004D4733" w:rsidTr="006631BA">
        <w:trPr>
          <w:trHeight w:val="389"/>
        </w:trPr>
        <w:tc>
          <w:tcPr>
            <w:tcW w:w="700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2346" w:rsidRPr="004D4733" w:rsidTr="006631BA">
        <w:trPr>
          <w:trHeight w:val="389"/>
        </w:trPr>
        <w:tc>
          <w:tcPr>
            <w:tcW w:w="700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5B2346" w:rsidRPr="00197554" w:rsidRDefault="005B2346" w:rsidP="006631BA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Прошу рассмотреть возможность изменения муниципального маршрута регулярных перевозок:</w:t>
      </w:r>
    </w:p>
    <w:p w:rsidR="005B2346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733">
        <w:rPr>
          <w:rFonts w:ascii="Times New Roman" w:hAnsi="Times New Roman" w:cs="Times New Roman"/>
          <w:sz w:val="28"/>
          <w:szCs w:val="28"/>
        </w:rPr>
        <w:t>__________________________-________________________ рег.№________</w:t>
      </w:r>
    </w:p>
    <w:p w:rsidR="005B2346" w:rsidRPr="004D4733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733">
        <w:rPr>
          <w:rFonts w:ascii="Times New Roman" w:hAnsi="Times New Roman" w:cs="Times New Roman"/>
          <w:sz w:val="28"/>
          <w:szCs w:val="28"/>
        </w:rPr>
        <w:t xml:space="preserve"> </w:t>
      </w:r>
      <w:r w:rsidRPr="00197554">
        <w:rPr>
          <w:rFonts w:ascii="Times New Roman" w:hAnsi="Times New Roman" w:cs="Times New Roman"/>
          <w:sz w:val="20"/>
          <w:szCs w:val="20"/>
        </w:rPr>
        <w:t>(начальный остановочный пункт)                         (конечный остановочный пункт)</w:t>
      </w:r>
      <w:r w:rsidRPr="004D4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2. Протяж</w:t>
      </w:r>
      <w:r w:rsidR="00FF22F7">
        <w:rPr>
          <w:rFonts w:ascii="Times New Roman" w:hAnsi="Times New Roman" w:cs="Times New Roman"/>
          <w:sz w:val="28"/>
          <w:szCs w:val="28"/>
        </w:rPr>
        <w:t>ё</w:t>
      </w:r>
      <w:r w:rsidRPr="00197554">
        <w:rPr>
          <w:rFonts w:ascii="Times New Roman" w:hAnsi="Times New Roman" w:cs="Times New Roman"/>
          <w:sz w:val="28"/>
          <w:szCs w:val="28"/>
        </w:rPr>
        <w:t xml:space="preserve">нность маршрута: в прямом направлении ________ </w:t>
      </w:r>
      <w:proofErr w:type="gramStart"/>
      <w:r w:rsidRPr="0019755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97554">
        <w:rPr>
          <w:rFonts w:ascii="Times New Roman" w:hAnsi="Times New Roman" w:cs="Times New Roman"/>
          <w:sz w:val="28"/>
          <w:szCs w:val="28"/>
        </w:rPr>
        <w:t xml:space="preserve">; в обратном направлении _______ км. </w:t>
      </w:r>
    </w:p>
    <w:bookmarkEnd w:id="6"/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3. Сведения об остановочных пунктах в прямом направлении: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60"/>
        <w:gridCol w:w="2965"/>
        <w:gridCol w:w="2189"/>
        <w:gridCol w:w="1791"/>
        <w:gridCol w:w="1965"/>
      </w:tblGrid>
      <w:tr w:rsidR="005B2346" w:rsidRPr="004D4733" w:rsidTr="00042DED">
        <w:trPr>
          <w:trHeight w:val="1511"/>
        </w:trPr>
        <w:tc>
          <w:tcPr>
            <w:tcW w:w="719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Наименование улиц/автомобильных дорог в прямом направлении</w:t>
            </w:r>
          </w:p>
        </w:tc>
        <w:tc>
          <w:tcPr>
            <w:tcW w:w="233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Вид остановочного пункта (обязательный, по требованию)</w:t>
            </w:r>
          </w:p>
        </w:tc>
        <w:tc>
          <w:tcPr>
            <w:tcW w:w="191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9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время отправления в прямом направлении, час: мин</w:t>
            </w:r>
          </w:p>
        </w:tc>
      </w:tr>
      <w:tr w:rsidR="005B2346" w:rsidRPr="004D4733" w:rsidTr="00042DED">
        <w:trPr>
          <w:trHeight w:val="369"/>
        </w:trPr>
        <w:tc>
          <w:tcPr>
            <w:tcW w:w="719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346" w:rsidRPr="004D4733" w:rsidTr="00042DED">
        <w:trPr>
          <w:trHeight w:val="369"/>
        </w:trPr>
        <w:tc>
          <w:tcPr>
            <w:tcW w:w="719" w:type="dxa"/>
          </w:tcPr>
          <w:p w:rsidR="005B2346" w:rsidRPr="004D4733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5B2346" w:rsidRPr="004D6EB2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46" w:rsidRPr="004D4733" w:rsidTr="00042DED">
        <w:trPr>
          <w:trHeight w:val="369"/>
        </w:trPr>
        <w:tc>
          <w:tcPr>
            <w:tcW w:w="719" w:type="dxa"/>
          </w:tcPr>
          <w:p w:rsidR="005B2346" w:rsidRPr="004D4733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5B2346" w:rsidRPr="004D6EB2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4. Сведения об остановочных пунктах в обратном направлении: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9"/>
        <w:gridCol w:w="2966"/>
        <w:gridCol w:w="2189"/>
        <w:gridCol w:w="1791"/>
        <w:gridCol w:w="1965"/>
      </w:tblGrid>
      <w:tr w:rsidR="005B2346" w:rsidRPr="004D4733" w:rsidTr="00042DED">
        <w:trPr>
          <w:trHeight w:val="1552"/>
        </w:trPr>
        <w:tc>
          <w:tcPr>
            <w:tcW w:w="72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Наименование улиц/автомобильных дорог в обратном направлении</w:t>
            </w:r>
          </w:p>
        </w:tc>
        <w:tc>
          <w:tcPr>
            <w:tcW w:w="234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Вид остановочного пункта (обязательный, по требованию)</w:t>
            </w:r>
          </w:p>
        </w:tc>
        <w:tc>
          <w:tcPr>
            <w:tcW w:w="191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10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время отправления в обратном направлении, час: мин</w:t>
            </w:r>
          </w:p>
        </w:tc>
      </w:tr>
      <w:tr w:rsidR="005B2346" w:rsidRPr="004D4733" w:rsidTr="00042DED">
        <w:trPr>
          <w:trHeight w:val="379"/>
        </w:trPr>
        <w:tc>
          <w:tcPr>
            <w:tcW w:w="720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346" w:rsidRPr="004D4733" w:rsidTr="00042DED">
        <w:trPr>
          <w:trHeight w:val="379"/>
        </w:trPr>
        <w:tc>
          <w:tcPr>
            <w:tcW w:w="720" w:type="dxa"/>
          </w:tcPr>
          <w:p w:rsidR="005B2346" w:rsidRPr="004D4733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5B2346" w:rsidRPr="004D6EB2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46" w:rsidRPr="004D4733" w:rsidTr="00042DED">
        <w:trPr>
          <w:trHeight w:val="391"/>
        </w:trPr>
        <w:tc>
          <w:tcPr>
            <w:tcW w:w="720" w:type="dxa"/>
          </w:tcPr>
          <w:p w:rsidR="005B2346" w:rsidRPr="004D4733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5B2346" w:rsidRPr="004D6EB2" w:rsidRDefault="005B2346" w:rsidP="00042DED">
            <w:pPr>
              <w:tabs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46" w:rsidRPr="004D4733" w:rsidRDefault="005B2346" w:rsidP="005B2346">
      <w:pPr>
        <w:tabs>
          <w:tab w:val="left" w:pos="315"/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315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lastRenderedPageBreak/>
        <w:t>5. Транспортные средства: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78"/>
        <w:gridCol w:w="1887"/>
        <w:gridCol w:w="1877"/>
        <w:gridCol w:w="1877"/>
        <w:gridCol w:w="1053"/>
        <w:gridCol w:w="1998"/>
      </w:tblGrid>
      <w:tr w:rsidR="005B2346" w:rsidRPr="004D4733" w:rsidTr="00042DED">
        <w:tc>
          <w:tcPr>
            <w:tcW w:w="1118" w:type="dxa"/>
            <w:vMerge w:val="restart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5" w:type="dxa"/>
            <w:vMerge w:val="restart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4511" w:type="dxa"/>
            <w:gridSpan w:val="3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Габариты и весовые параметры</w:t>
            </w:r>
          </w:p>
        </w:tc>
        <w:tc>
          <w:tcPr>
            <w:tcW w:w="2027" w:type="dxa"/>
            <w:vMerge w:val="restart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</w:t>
            </w:r>
          </w:p>
        </w:tc>
      </w:tr>
      <w:tr w:rsidR="005B2346" w:rsidRPr="004D4733" w:rsidTr="00042DED">
        <w:tc>
          <w:tcPr>
            <w:tcW w:w="1118" w:type="dxa"/>
            <w:vMerge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высота,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ширина,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Полная масса,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027" w:type="dxa"/>
            <w:vMerge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46" w:rsidRPr="004D4733" w:rsidTr="00042DED">
        <w:tc>
          <w:tcPr>
            <w:tcW w:w="1118" w:type="dxa"/>
          </w:tcPr>
          <w:p w:rsidR="005B2346" w:rsidRPr="004D4733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B2346" w:rsidRPr="004D6EB2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6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2346" w:rsidRPr="004D4733" w:rsidTr="00042DED">
        <w:tc>
          <w:tcPr>
            <w:tcW w:w="1118" w:type="dxa"/>
          </w:tcPr>
          <w:p w:rsidR="005B2346" w:rsidRPr="004D4733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B2346" w:rsidRPr="004D6EB2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B2346" w:rsidRPr="00197554" w:rsidRDefault="005B2346" w:rsidP="00042DED">
            <w:pPr>
              <w:tabs>
                <w:tab w:val="left" w:pos="315"/>
                <w:tab w:val="left" w:pos="935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46" w:rsidRPr="00197554" w:rsidRDefault="005B2346" w:rsidP="005B2346">
      <w:pPr>
        <w:pStyle w:val="aff1"/>
        <w:spacing w:before="0" w:beforeAutospacing="0" w:after="0" w:afterAutospacing="0"/>
        <w:rPr>
          <w:color w:val="303F50"/>
          <w:sz w:val="28"/>
          <w:szCs w:val="28"/>
        </w:rPr>
      </w:pPr>
    </w:p>
    <w:p w:rsidR="005B2346" w:rsidRPr="00197554" w:rsidRDefault="005B2346" w:rsidP="005B2346">
      <w:pPr>
        <w:pStyle w:val="aff1"/>
        <w:spacing w:before="0" w:beforeAutospacing="0" w:after="0" w:afterAutospacing="0"/>
        <w:rPr>
          <w:sz w:val="28"/>
          <w:szCs w:val="28"/>
        </w:rPr>
      </w:pPr>
      <w:bookmarkStart w:id="7" w:name="_Hlk130047446"/>
      <w:r w:rsidRPr="00197554">
        <w:rPr>
          <w:color w:val="303F50"/>
          <w:sz w:val="28"/>
          <w:szCs w:val="28"/>
        </w:rPr>
        <w:t xml:space="preserve">___________________________________________________________________ </w:t>
      </w:r>
      <w:r w:rsidRPr="00197554">
        <w:rPr>
          <w:sz w:val="22"/>
          <w:szCs w:val="22"/>
        </w:rPr>
        <w:t>(Ф.И.О.,</w:t>
      </w:r>
      <w:r w:rsidR="002D403B">
        <w:rPr>
          <w:sz w:val="22"/>
          <w:szCs w:val="22"/>
        </w:rPr>
        <w:t xml:space="preserve"> </w:t>
      </w:r>
      <w:r w:rsidRPr="00197554">
        <w:rPr>
          <w:sz w:val="22"/>
          <w:szCs w:val="22"/>
        </w:rPr>
        <w:t>подпись руководителя юридического лица, индивидуального предпринимателя, уполномоченного участника договора простого товарищества)</w:t>
      </w:r>
    </w:p>
    <w:p w:rsidR="005B2346" w:rsidRPr="00197554" w:rsidRDefault="005B2346" w:rsidP="005B2346">
      <w:pPr>
        <w:pStyle w:val="aff1"/>
        <w:spacing w:before="0" w:beforeAutospacing="0" w:after="0" w:afterAutospacing="0"/>
        <w:rPr>
          <w:sz w:val="28"/>
          <w:szCs w:val="28"/>
        </w:rPr>
      </w:pPr>
      <w:r w:rsidRPr="00197554">
        <w:rPr>
          <w:sz w:val="28"/>
          <w:szCs w:val="28"/>
        </w:rPr>
        <w:t>«_____»_______________ 20____ г.</w:t>
      </w:r>
    </w:p>
    <w:p w:rsidR="005B2346" w:rsidRPr="00197554" w:rsidRDefault="005B2346" w:rsidP="005B2346">
      <w:pPr>
        <w:pStyle w:val="aff1"/>
        <w:spacing w:before="0" w:beforeAutospacing="0" w:after="0" w:afterAutospacing="0"/>
      </w:pPr>
      <w:proofErr w:type="spellStart"/>
      <w:r w:rsidRPr="00197554">
        <w:t>М.п</w:t>
      </w:r>
      <w:proofErr w:type="spellEnd"/>
      <w:r w:rsidRPr="00197554">
        <w:t>.</w:t>
      </w:r>
    </w:p>
    <w:bookmarkEnd w:id="7"/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6631BA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55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55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554">
        <w:rPr>
          <w:rFonts w:ascii="Times New Roman" w:hAnsi="Times New Roman" w:cs="Times New Roman"/>
          <w:sz w:val="24"/>
          <w:szCs w:val="24"/>
        </w:rPr>
        <w:t>«Установление, изменение или отмена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554">
        <w:rPr>
          <w:rFonts w:ascii="Times New Roman" w:hAnsi="Times New Roman" w:cs="Times New Roman"/>
          <w:sz w:val="24"/>
          <w:szCs w:val="24"/>
        </w:rPr>
        <w:t xml:space="preserve"> маршрутов регулярных пассажирских 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554">
        <w:rPr>
          <w:rFonts w:ascii="Times New Roman" w:hAnsi="Times New Roman" w:cs="Times New Roman"/>
          <w:sz w:val="24"/>
          <w:szCs w:val="24"/>
        </w:rPr>
        <w:t>перевозок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54">
        <w:rPr>
          <w:rFonts w:ascii="Times New Roman" w:hAnsi="Times New Roman" w:cs="Times New Roman"/>
          <w:sz w:val="24"/>
          <w:szCs w:val="24"/>
        </w:rPr>
        <w:t>автомобильным транспортом и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554">
        <w:rPr>
          <w:rFonts w:ascii="Times New Roman" w:hAnsi="Times New Roman" w:cs="Times New Roman"/>
          <w:sz w:val="24"/>
          <w:szCs w:val="24"/>
        </w:rPr>
        <w:t xml:space="preserve"> городским наземным электрическим транспортом»</w:t>
      </w:r>
    </w:p>
    <w:p w:rsidR="005B2346" w:rsidRPr="004D4733" w:rsidRDefault="005B2346" w:rsidP="005B2346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346" w:rsidRPr="00960038" w:rsidRDefault="005B2346" w:rsidP="005B23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038">
        <w:rPr>
          <w:rFonts w:ascii="Times New Roman" w:hAnsi="Times New Roman" w:cs="Times New Roman"/>
          <w:sz w:val="28"/>
          <w:szCs w:val="28"/>
        </w:rPr>
        <w:t>Заявление</w:t>
      </w:r>
    </w:p>
    <w:p w:rsidR="005B2346" w:rsidRPr="00960038" w:rsidRDefault="005B2346" w:rsidP="005B23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038">
        <w:rPr>
          <w:rFonts w:ascii="Times New Roman" w:hAnsi="Times New Roman" w:cs="Times New Roman"/>
          <w:sz w:val="28"/>
          <w:szCs w:val="28"/>
        </w:rPr>
        <w:t>об отмене муниципального маршрута регулярных перевозок</w:t>
      </w:r>
    </w:p>
    <w:tbl>
      <w:tblPr>
        <w:tblStyle w:val="aff0"/>
        <w:tblpPr w:leftFromText="180" w:rightFromText="180" w:vertAnchor="text" w:horzAnchor="margin" w:tblpXSpec="right" w:tblpY="220"/>
        <w:tblW w:w="10896" w:type="dxa"/>
        <w:tblLook w:val="04A0" w:firstRow="1" w:lastRow="0" w:firstColumn="1" w:lastColumn="0" w:noHBand="0" w:noVBand="1"/>
      </w:tblPr>
      <w:tblGrid>
        <w:gridCol w:w="702"/>
        <w:gridCol w:w="2603"/>
        <w:gridCol w:w="1109"/>
        <w:gridCol w:w="2077"/>
        <w:gridCol w:w="2181"/>
        <w:gridCol w:w="2224"/>
      </w:tblGrid>
      <w:tr w:rsidR="005B2346" w:rsidRPr="004D4733" w:rsidTr="00042DED">
        <w:trPr>
          <w:trHeight w:val="1111"/>
        </w:trPr>
        <w:tc>
          <w:tcPr>
            <w:tcW w:w="702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Наименование (ФИО) заявителя</w:t>
            </w:r>
          </w:p>
        </w:tc>
        <w:tc>
          <w:tcPr>
            <w:tcW w:w="1109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077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Номер и дата выдачи лицензии</w:t>
            </w:r>
          </w:p>
        </w:tc>
        <w:tc>
          <w:tcPr>
            <w:tcW w:w="218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224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B2346" w:rsidRPr="004D4733" w:rsidTr="00042DED">
        <w:trPr>
          <w:trHeight w:val="374"/>
        </w:trPr>
        <w:tc>
          <w:tcPr>
            <w:tcW w:w="702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2346" w:rsidRPr="004D4733" w:rsidTr="00042DED">
        <w:trPr>
          <w:trHeight w:val="374"/>
        </w:trPr>
        <w:tc>
          <w:tcPr>
            <w:tcW w:w="702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B2346" w:rsidRPr="00197554" w:rsidRDefault="005B2346" w:rsidP="00042DED">
            <w:pPr>
              <w:tabs>
                <w:tab w:val="left" w:pos="935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46" w:rsidRPr="00197554" w:rsidRDefault="005B2346" w:rsidP="005B23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Прошу рассмотреть возможность отмены муниципального маршрута регулярных перевозок:</w:t>
      </w:r>
    </w:p>
    <w:p w:rsidR="005B2346" w:rsidRPr="004D4733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733">
        <w:rPr>
          <w:rFonts w:ascii="Times New Roman" w:hAnsi="Times New Roman" w:cs="Times New Roman"/>
          <w:sz w:val="28"/>
          <w:szCs w:val="28"/>
        </w:rPr>
        <w:t>__________________________-________________________ рег.</w:t>
      </w:r>
      <w:r w:rsidRPr="004D6EB2">
        <w:rPr>
          <w:rFonts w:ascii="Times New Roman" w:hAnsi="Times New Roman" w:cs="Times New Roman"/>
          <w:sz w:val="28"/>
          <w:szCs w:val="28"/>
        </w:rPr>
        <w:t xml:space="preserve">№________ </w:t>
      </w:r>
      <w:r w:rsidRPr="00197554">
        <w:rPr>
          <w:rFonts w:ascii="Times New Roman" w:hAnsi="Times New Roman" w:cs="Times New Roman"/>
          <w:sz w:val="24"/>
          <w:szCs w:val="24"/>
        </w:rPr>
        <w:t>(начальный остановочный пункт)          (конечный остановочный пункт)</w:t>
      </w:r>
      <w:r w:rsidRPr="004D4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46" w:rsidRPr="004D6EB2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54">
        <w:rPr>
          <w:rFonts w:ascii="Times New Roman" w:hAnsi="Times New Roman" w:cs="Times New Roman"/>
          <w:sz w:val="28"/>
          <w:szCs w:val="28"/>
        </w:rPr>
        <w:t>2. Протяж</w:t>
      </w:r>
      <w:r w:rsidR="00FF22F7">
        <w:rPr>
          <w:rFonts w:ascii="Times New Roman" w:hAnsi="Times New Roman" w:cs="Times New Roman"/>
          <w:sz w:val="28"/>
          <w:szCs w:val="28"/>
        </w:rPr>
        <w:t>ё</w:t>
      </w:r>
      <w:r w:rsidRPr="00197554">
        <w:rPr>
          <w:rFonts w:ascii="Times New Roman" w:hAnsi="Times New Roman" w:cs="Times New Roman"/>
          <w:sz w:val="28"/>
          <w:szCs w:val="28"/>
        </w:rPr>
        <w:t xml:space="preserve">нность маршрута: в прямом направлении ________ </w:t>
      </w:r>
      <w:proofErr w:type="gramStart"/>
      <w:r w:rsidRPr="0019755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97554">
        <w:rPr>
          <w:rFonts w:ascii="Times New Roman" w:hAnsi="Times New Roman" w:cs="Times New Roman"/>
          <w:sz w:val="28"/>
          <w:szCs w:val="28"/>
        </w:rPr>
        <w:t xml:space="preserve">; в обратном направлении _______ км. </w:t>
      </w:r>
    </w:p>
    <w:p w:rsidR="005B2346" w:rsidRPr="00197554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197554" w:rsidRDefault="005B2346" w:rsidP="005B234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Default="005B2346" w:rsidP="005B2346">
      <w:pPr>
        <w:pStyle w:val="aff1"/>
        <w:spacing w:before="0" w:beforeAutospacing="0" w:after="0" w:afterAutospacing="0"/>
        <w:rPr>
          <w:color w:val="303F50"/>
          <w:sz w:val="28"/>
          <w:szCs w:val="28"/>
        </w:rPr>
      </w:pPr>
      <w:r w:rsidRPr="00197554">
        <w:rPr>
          <w:color w:val="303F50"/>
          <w:sz w:val="28"/>
          <w:szCs w:val="28"/>
        </w:rPr>
        <w:t>___________________________________________________________________</w:t>
      </w:r>
    </w:p>
    <w:p w:rsidR="005B2346" w:rsidRPr="00CB27FC" w:rsidRDefault="005B2346" w:rsidP="005B2346">
      <w:pPr>
        <w:pStyle w:val="aff1"/>
        <w:spacing w:before="0" w:beforeAutospacing="0" w:after="0" w:afterAutospacing="0"/>
      </w:pPr>
      <w:r>
        <w:rPr>
          <w:color w:val="303F50"/>
          <w:sz w:val="28"/>
          <w:szCs w:val="28"/>
        </w:rPr>
        <w:t>(</w:t>
      </w:r>
      <w:r w:rsidRPr="00CB27FC">
        <w:t>Ф.И.О.,</w:t>
      </w:r>
      <w:r>
        <w:t xml:space="preserve"> </w:t>
      </w:r>
      <w:r w:rsidRPr="00CB27FC">
        <w:t>подпись руководителя юридического лица, индивидуального предпринимателя, уполномоченного участника договора простого товарищества)</w:t>
      </w:r>
    </w:p>
    <w:p w:rsidR="005B2346" w:rsidRPr="00197554" w:rsidRDefault="005B2346" w:rsidP="005B2346">
      <w:pPr>
        <w:pStyle w:val="aff1"/>
        <w:spacing w:before="0" w:beforeAutospacing="0" w:after="0" w:afterAutospacing="0"/>
        <w:rPr>
          <w:sz w:val="28"/>
          <w:szCs w:val="28"/>
        </w:rPr>
      </w:pPr>
      <w:r w:rsidRPr="00197554">
        <w:rPr>
          <w:sz w:val="28"/>
          <w:szCs w:val="28"/>
        </w:rPr>
        <w:t>«_____»_______________ 20____ г.</w:t>
      </w:r>
    </w:p>
    <w:p w:rsidR="005B2346" w:rsidRPr="00CB27FC" w:rsidRDefault="005B2346" w:rsidP="005B2346">
      <w:pPr>
        <w:pStyle w:val="aff1"/>
        <w:spacing w:before="0" w:beforeAutospacing="0" w:after="0" w:afterAutospacing="0"/>
      </w:pPr>
      <w:proofErr w:type="spellStart"/>
      <w:r w:rsidRPr="00CB27FC">
        <w:t>М.п</w:t>
      </w:r>
      <w:proofErr w:type="spellEnd"/>
      <w:r w:rsidRPr="00CB27FC">
        <w:t>.</w:t>
      </w:r>
    </w:p>
    <w:p w:rsidR="005B2346" w:rsidRDefault="005B2346" w:rsidP="005B2346">
      <w:pPr>
        <w:tabs>
          <w:tab w:val="left" w:pos="935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B2346" w:rsidRPr="00AB664E" w:rsidRDefault="005B2346" w:rsidP="005B234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 w:themeFill="background1"/>
        </w:rPr>
      </w:pPr>
      <w:r w:rsidRPr="00AB664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lastRenderedPageBreak/>
        <w:t>Приложение № 4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>к Административному регламенту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предоставления муниципальной услуги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>«Установление, изменение или отмена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маршрутов регулярных пассажирских 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>перевозок автомобильным транспортом и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городским наземным электрическим транспортом»</w:t>
      </w:r>
    </w:p>
    <w:p w:rsidR="005B2346" w:rsidRPr="00D72DAC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Pr="00960038" w:rsidRDefault="005B2346" w:rsidP="005B2346">
      <w:pPr>
        <w:widowControl w:val="0"/>
        <w:autoSpaceDE w:val="0"/>
        <w:autoSpaceDN w:val="0"/>
        <w:spacing w:after="0" w:line="240" w:lineRule="auto"/>
        <w:ind w:left="4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60038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Форма</w:t>
      </w:r>
      <w:r w:rsidRPr="0096003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960038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решения</w:t>
      </w:r>
      <w:r w:rsidRPr="0096003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96003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96003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96003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96003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96003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96003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960038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5B2346" w:rsidRPr="00960038" w:rsidRDefault="005B2346" w:rsidP="005B23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B2346" w:rsidRPr="00056CD9" w:rsidRDefault="005B2346" w:rsidP="005B2346">
      <w:pPr>
        <w:widowControl w:val="0"/>
        <w:tabs>
          <w:tab w:val="left" w:pos="8833"/>
          <w:tab w:val="left" w:pos="9356"/>
        </w:tabs>
        <w:autoSpaceDE w:val="0"/>
        <w:autoSpaceDN w:val="0"/>
        <w:spacing w:before="88" w:after="0" w:line="240" w:lineRule="auto"/>
        <w:ind w:left="654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Кому:</w:t>
      </w:r>
      <w:r w:rsidRPr="00056CD9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_</w:t>
      </w:r>
      <w:r w:rsidRPr="00056CD9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</w:p>
    <w:p w:rsidR="005B2346" w:rsidRPr="00056CD9" w:rsidRDefault="005B2346" w:rsidP="005B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en-US"/>
        </w:rPr>
      </w:pPr>
    </w:p>
    <w:p w:rsidR="005B2346" w:rsidRPr="00056CD9" w:rsidRDefault="005B2346" w:rsidP="005B2346">
      <w:pPr>
        <w:widowControl w:val="0"/>
        <w:autoSpaceDE w:val="0"/>
        <w:autoSpaceDN w:val="0"/>
        <w:spacing w:before="88" w:after="0" w:line="240" w:lineRule="auto"/>
        <w:ind w:left="4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5B2346" w:rsidRDefault="005B2346" w:rsidP="005B2346">
      <w:pPr>
        <w:widowControl w:val="0"/>
        <w:autoSpaceDE w:val="0"/>
        <w:autoSpaceDN w:val="0"/>
        <w:spacing w:before="1" w:after="0" w:line="298" w:lineRule="exact"/>
        <w:ind w:left="106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56CD9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056CD9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056CD9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5B2346" w:rsidRPr="000972E3" w:rsidRDefault="005B2346" w:rsidP="005B2346">
      <w:pPr>
        <w:widowControl w:val="0"/>
        <w:autoSpaceDE w:val="0"/>
        <w:autoSpaceDN w:val="0"/>
        <w:spacing w:before="1" w:after="0" w:line="298" w:lineRule="exact"/>
        <w:ind w:left="106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8443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3765"/>
      </w:tblGrid>
      <w:tr w:rsidR="005B2346" w:rsidRPr="00D72DAC" w:rsidTr="00042DED">
        <w:tc>
          <w:tcPr>
            <w:tcW w:w="4678" w:type="dxa"/>
            <w:hideMark/>
          </w:tcPr>
          <w:p w:rsidR="005B2346" w:rsidRPr="00D72DAC" w:rsidRDefault="005B2346" w:rsidP="00042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  <w:tc>
          <w:tcPr>
            <w:tcW w:w="3765" w:type="dxa"/>
            <w:hideMark/>
          </w:tcPr>
          <w:p w:rsidR="005B2346" w:rsidRPr="00D72DAC" w:rsidRDefault="005B2346" w:rsidP="00042DED">
            <w:pPr>
              <w:spacing w:after="0" w:line="240" w:lineRule="auto"/>
              <w:ind w:left="2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</w:tr>
    </w:tbl>
    <w:p w:rsidR="005B2346" w:rsidRPr="00D72DAC" w:rsidRDefault="005B2346" w:rsidP="005B23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5B2346" w:rsidRPr="004E4F50" w:rsidRDefault="005B2346" w:rsidP="005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Рассмотрев Ваше заявление </w:t>
      </w:r>
      <w:proofErr w:type="gramStart"/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>от</w:t>
      </w:r>
      <w:proofErr w:type="gramEnd"/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_____________ № _____________ и прилагаемые к нему документы, уполномоченным органом</w:t>
      </w:r>
    </w:p>
    <w:p w:rsidR="005B2346" w:rsidRPr="00056CD9" w:rsidRDefault="005B2346" w:rsidP="005B2346">
      <w:pPr>
        <w:pStyle w:val="af9"/>
        <w:spacing w:before="7"/>
        <w:rPr>
          <w:szCs w:val="26"/>
          <w:lang w:val="ru-RU" w:eastAsia="en-US"/>
        </w:rPr>
      </w:pPr>
      <w:r w:rsidRPr="00056CD9">
        <w:rPr>
          <w:color w:val="22272F"/>
          <w:sz w:val="23"/>
          <w:szCs w:val="23"/>
          <w:lang w:val="ru-RU"/>
        </w:rPr>
        <w:t>____</w:t>
      </w:r>
      <w:r>
        <w:rPr>
          <w:color w:val="22272F"/>
          <w:sz w:val="23"/>
          <w:szCs w:val="23"/>
          <w:lang w:val="ru-RU"/>
        </w:rPr>
        <w:t>_______________________________________________________________________</w:t>
      </w:r>
      <w:r w:rsidRPr="00056CD9">
        <w:rPr>
          <w:color w:val="22272F"/>
          <w:sz w:val="23"/>
          <w:szCs w:val="23"/>
          <w:lang w:val="ru-RU"/>
        </w:rPr>
        <w:t>_</w:t>
      </w:r>
      <w:r w:rsidRPr="00056CD9">
        <w:rPr>
          <w:szCs w:val="26"/>
          <w:lang w:val="ru-RU" w:eastAsia="en-US"/>
        </w:rPr>
        <w:t xml:space="preserve"> </w:t>
      </w:r>
    </w:p>
    <w:p w:rsidR="005B2346" w:rsidRPr="00056CD9" w:rsidRDefault="005B2346" w:rsidP="005B2346">
      <w:pPr>
        <w:widowControl w:val="0"/>
        <w:autoSpaceDE w:val="0"/>
        <w:autoSpaceDN w:val="0"/>
        <w:spacing w:after="0" w:line="165" w:lineRule="exact"/>
        <w:ind w:left="20" w:right="298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наименование</w:t>
      </w:r>
      <w:r w:rsidRPr="00056CD9">
        <w:rPr>
          <w:rFonts w:ascii="Times New Roman" w:eastAsia="Times New Roman" w:hAnsi="Times New Roman" w:cs="Times New Roman"/>
          <w:i/>
          <w:spacing w:val="-4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уполномоченного</w:t>
      </w:r>
      <w:r w:rsidRPr="00056CD9">
        <w:rPr>
          <w:rFonts w:ascii="Times New Roman" w:eastAsia="Times New Roman" w:hAnsi="Times New Roman" w:cs="Times New Roman"/>
          <w:i/>
          <w:spacing w:val="-4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органа</w:t>
      </w:r>
    </w:p>
    <w:p w:rsidR="005B2346" w:rsidRPr="00E25856" w:rsidRDefault="005B2346" w:rsidP="005B2346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принято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б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установлении, изменении, отмене (нужное подчеркнуть) </w:t>
      </w:r>
      <w:r w:rsidRPr="00E25856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>маршрутов регулярных пассажирских перевозок автомобильным транспортом и</w:t>
      </w:r>
    </w:p>
    <w:p w:rsidR="005B2346" w:rsidRPr="00056CD9" w:rsidRDefault="005B2346" w:rsidP="005B2346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25856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>городским наземным электрическим транспортом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>.</w:t>
      </w:r>
    </w:p>
    <w:p w:rsidR="005B2346" w:rsidRPr="00056CD9" w:rsidRDefault="005B2346" w:rsidP="005B2346">
      <w:pPr>
        <w:widowControl w:val="0"/>
        <w:tabs>
          <w:tab w:val="left" w:pos="9499"/>
        </w:tabs>
        <w:autoSpaceDE w:val="0"/>
        <w:autoSpaceDN w:val="0"/>
        <w:spacing w:after="0"/>
        <w:ind w:right="25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Вам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056CD9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5B2346" w:rsidRPr="00056CD9" w:rsidRDefault="005B2346" w:rsidP="005B2346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наименование</w:t>
      </w:r>
      <w:r w:rsidRPr="00056CD9">
        <w:rPr>
          <w:rFonts w:ascii="Times New Roman" w:eastAsia="Times New Roman" w:hAnsi="Times New Roman" w:cs="Times New Roman"/>
          <w:i/>
          <w:spacing w:val="-2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уполномоченного</w:t>
      </w:r>
      <w:r w:rsidRPr="00056CD9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органа</w:t>
      </w:r>
    </w:p>
    <w:p w:rsidR="005B2346" w:rsidRPr="00056CD9" w:rsidRDefault="005B2346" w:rsidP="005B2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6"/>
          <w:lang w:eastAsia="en-US"/>
        </w:rPr>
      </w:pPr>
    </w:p>
    <w:p w:rsidR="005B2346" w:rsidRPr="004E4F50" w:rsidRDefault="005B2346" w:rsidP="005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>Дополнительная информация: ___________________________________________.</w:t>
      </w:r>
    </w:p>
    <w:tbl>
      <w:tblPr>
        <w:tblStyle w:val="TableNormal2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646"/>
      </w:tblGrid>
      <w:tr w:rsidR="005B2346" w:rsidRPr="00746CCE" w:rsidTr="00042DED">
        <w:trPr>
          <w:trHeight w:val="789"/>
        </w:trPr>
        <w:tc>
          <w:tcPr>
            <w:tcW w:w="5192" w:type="dxa"/>
            <w:tcBorders>
              <w:top w:val="nil"/>
              <w:left w:val="nil"/>
              <w:bottom w:val="nil"/>
            </w:tcBorders>
          </w:tcPr>
          <w:p w:rsidR="005B2346" w:rsidRPr="00B033FD" w:rsidRDefault="005B2346" w:rsidP="00042DED">
            <w:pPr>
              <w:spacing w:before="9" w:after="1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5B2346" w:rsidRPr="00746CCE" w:rsidRDefault="005B2346" w:rsidP="00042DED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B668C9" wp14:editId="5BDEE379">
                      <wp:extent cx="2935605" cy="6985"/>
                      <wp:effectExtent l="5080" t="1905" r="12065" b="1016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6DA514B" id="Группа 4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sEMIAAADaAAAADwAAAGRycy9kb3ducmV2LnhtbESPQWvCQBSE74X+h+UVeqsbLYpEV2ml&#10;qbmVRL0/ss8kmH0bsmsS/70rCD0OM/MNs96OphE9da62rGA6iUAQF1bXXCo4HpKPJQjnkTU2lknB&#10;jRxsN68va4y1HTijPvelCBB2MSqovG9jKV1RkUE3sS1x8M62M+iD7EqpOxwC3DRyFkULabDmsFBh&#10;S7uKikt+NQq+P4djev3Zp0Xm8vS3nyZ/i+Sk1Pvb+LUC4Wn0/+FnO9UK5vC4Em6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PsEMIAAADaAAAADwAAAAAAAAAAAAAA&#10;AAChAgAAZHJzL2Rvd25yZXYueG1sUEsFBgAAAAAEAAQA+QAAAJADAAAAAA==&#10;" strokeweight=".19083mm"/>
                      <w10:anchorlock/>
                    </v:group>
                  </w:pict>
                </mc:Fallback>
              </mc:AlternateContent>
            </w:r>
          </w:p>
          <w:p w:rsidR="005B2346" w:rsidRPr="00B033FD" w:rsidRDefault="005B2346" w:rsidP="00042DED">
            <w:pPr>
              <w:spacing w:before="159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B033FD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B033FD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B033FD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B033FD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B033FD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5B2346" w:rsidRPr="00746CCE" w:rsidRDefault="005B2346" w:rsidP="00042DED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746C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AB664E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5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>к Административному регламенту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предоставления муниципальной услуги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>«Установление, изменение или отмена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маршрутов регулярных пассажирских 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>перевозок автомобильным транспортом и</w:t>
      </w:r>
    </w:p>
    <w:p w:rsidR="005B2346" w:rsidRPr="00AB664E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B664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городским наземным электрическим транспортом»</w:t>
      </w:r>
    </w:p>
    <w:p w:rsidR="005B2346" w:rsidRPr="00D72DAC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Pr="00D72DAC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Кому: ____________</w:t>
      </w:r>
    </w:p>
    <w:p w:rsidR="005B2346" w:rsidRPr="00746CCE" w:rsidRDefault="005B2346" w:rsidP="005B2346">
      <w:pPr>
        <w:widowControl w:val="0"/>
        <w:autoSpaceDE w:val="0"/>
        <w:autoSpaceDN w:val="0"/>
        <w:spacing w:before="88" w:after="0" w:line="240" w:lineRule="auto"/>
        <w:ind w:left="4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5B2346" w:rsidRPr="00746CCE" w:rsidRDefault="005B2346" w:rsidP="005B2346">
      <w:pPr>
        <w:widowControl w:val="0"/>
        <w:autoSpaceDE w:val="0"/>
        <w:autoSpaceDN w:val="0"/>
        <w:spacing w:before="1" w:after="0" w:line="298" w:lineRule="exact"/>
        <w:ind w:left="44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746CCE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отказе</w:t>
      </w:r>
      <w:r w:rsidRPr="00746CC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5B2346" w:rsidRPr="00746CCE" w:rsidRDefault="005B2346" w:rsidP="005B2346">
      <w:pPr>
        <w:widowControl w:val="0"/>
        <w:autoSpaceDE w:val="0"/>
        <w:autoSpaceDN w:val="0"/>
        <w:spacing w:after="0" w:line="240" w:lineRule="auto"/>
        <w:ind w:left="342" w:right="295" w:firstLine="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2"/>
      </w:tblGrid>
      <w:tr w:rsidR="005B2346" w:rsidRPr="00D72DAC" w:rsidTr="00042DED">
        <w:tc>
          <w:tcPr>
            <w:tcW w:w="2500" w:type="pct"/>
            <w:vAlign w:val="bottom"/>
            <w:hideMark/>
          </w:tcPr>
          <w:p w:rsidR="005B2346" w:rsidRPr="00D72DAC" w:rsidRDefault="005B2346" w:rsidP="0004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500" w:type="pct"/>
            <w:vAlign w:val="bottom"/>
            <w:hideMark/>
          </w:tcPr>
          <w:p w:rsidR="005B2346" w:rsidRPr="00D72DAC" w:rsidRDefault="005B2346" w:rsidP="00042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</w:tr>
    </w:tbl>
    <w:p w:rsidR="005B2346" w:rsidRDefault="005B2346" w:rsidP="005B2346">
      <w:pPr>
        <w:widowControl w:val="0"/>
        <w:tabs>
          <w:tab w:val="left" w:pos="5733"/>
          <w:tab w:val="left" w:pos="719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Pr="00746CCE" w:rsidRDefault="005B2346" w:rsidP="005B2346">
      <w:pPr>
        <w:widowControl w:val="0"/>
        <w:tabs>
          <w:tab w:val="left" w:pos="5733"/>
          <w:tab w:val="left" w:pos="719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Рассмотрев</w:t>
      </w:r>
      <w:r w:rsidRPr="00746CCE">
        <w:rPr>
          <w:rFonts w:ascii="Times New Roman" w:eastAsia="Times New Roman" w:hAnsi="Times New Roman" w:cs="Times New Roman"/>
          <w:spacing w:val="18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Ваше</w:t>
      </w:r>
      <w:r w:rsidRPr="00746CCE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</w:t>
      </w:r>
      <w:r w:rsidRPr="00746CCE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proofErr w:type="gramStart"/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</w:t>
      </w:r>
      <w:proofErr w:type="gramEnd"/>
      <w:r w:rsidRPr="00746CCE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_</w:t>
      </w:r>
      <w:r w:rsidRPr="00746CCE">
        <w:rPr>
          <w:rFonts w:ascii="Times New Roman" w:eastAsia="Times New Roman" w:hAnsi="Times New Roman" w:cs="Times New Roman"/>
          <w:spacing w:val="2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Pr="00746CCE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746CCE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прилагаемые</w:t>
      </w:r>
      <w:r w:rsidRPr="00746CCE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746CCE">
        <w:rPr>
          <w:rFonts w:ascii="Times New Roman" w:eastAsia="Times New Roman" w:hAnsi="Times New Roman" w:cs="Times New Roman"/>
          <w:spacing w:val="15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нему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документы,</w:t>
      </w:r>
      <w:r w:rsidRPr="00746CCE">
        <w:rPr>
          <w:rFonts w:ascii="Times New Roman" w:eastAsia="Times New Roman" w:hAnsi="Times New Roman" w:cs="Times New Roman"/>
          <w:spacing w:val="6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уполномоченным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органом</w:t>
      </w:r>
    </w:p>
    <w:p w:rsidR="005B2346" w:rsidRPr="00746CCE" w:rsidRDefault="005B2346" w:rsidP="005B234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C98DD9" wp14:editId="1F537F19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577723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98"/>
                            <a:gd name="T2" fmla="+- 0 2738 1702"/>
                            <a:gd name="T3" fmla="*/ T2 w 9098"/>
                            <a:gd name="T4" fmla="+- 0 2741 1702"/>
                            <a:gd name="T5" fmla="*/ T4 w 9098"/>
                            <a:gd name="T6" fmla="+- 0 3518 1702"/>
                            <a:gd name="T7" fmla="*/ T6 w 9098"/>
                            <a:gd name="T8" fmla="+- 0 3521 1702"/>
                            <a:gd name="T9" fmla="*/ T8 w 9098"/>
                            <a:gd name="T10" fmla="+- 0 4039 1702"/>
                            <a:gd name="T11" fmla="*/ T10 w 9098"/>
                            <a:gd name="T12" fmla="+- 0 4041 1702"/>
                            <a:gd name="T13" fmla="*/ T12 w 9098"/>
                            <a:gd name="T14" fmla="+- 0 5078 1702"/>
                            <a:gd name="T15" fmla="*/ T14 w 9098"/>
                            <a:gd name="T16" fmla="+- 0 5081 1702"/>
                            <a:gd name="T17" fmla="*/ T16 w 9098"/>
                            <a:gd name="T18" fmla="+- 0 5858 1702"/>
                            <a:gd name="T19" fmla="*/ T18 w 9098"/>
                            <a:gd name="T20" fmla="+- 0 5860 1702"/>
                            <a:gd name="T21" fmla="*/ T20 w 9098"/>
                            <a:gd name="T22" fmla="+- 0 6379 1702"/>
                            <a:gd name="T23" fmla="*/ T22 w 9098"/>
                            <a:gd name="T24" fmla="+- 0 6381 1702"/>
                            <a:gd name="T25" fmla="*/ T24 w 9098"/>
                            <a:gd name="T26" fmla="+- 0 7418 1702"/>
                            <a:gd name="T27" fmla="*/ T26 w 9098"/>
                            <a:gd name="T28" fmla="+- 0 7420 1702"/>
                            <a:gd name="T29" fmla="*/ T28 w 9098"/>
                            <a:gd name="T30" fmla="+- 0 8198 1702"/>
                            <a:gd name="T31" fmla="*/ T30 w 9098"/>
                            <a:gd name="T32" fmla="+- 0 8200 1702"/>
                            <a:gd name="T33" fmla="*/ T32 w 9098"/>
                            <a:gd name="T34" fmla="+- 0 8719 1702"/>
                            <a:gd name="T35" fmla="*/ T34 w 9098"/>
                            <a:gd name="T36" fmla="+- 0 8721 1702"/>
                            <a:gd name="T37" fmla="*/ T36 w 9098"/>
                            <a:gd name="T38" fmla="+- 0 9758 1702"/>
                            <a:gd name="T39" fmla="*/ T38 w 9098"/>
                            <a:gd name="T40" fmla="+- 0 9760 1702"/>
                            <a:gd name="T41" fmla="*/ T40 w 9098"/>
                            <a:gd name="T42" fmla="+- 0 10538 1702"/>
                            <a:gd name="T43" fmla="*/ T42 w 9098"/>
                            <a:gd name="T44" fmla="+- 0 10540 1702"/>
                            <a:gd name="T45" fmla="*/ T44 w 9098"/>
                            <a:gd name="T46" fmla="+- 0 10799 1702"/>
                            <a:gd name="T47" fmla="*/ T46 w 9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8" y="0"/>
                              </a:moveTo>
                              <a:lnTo>
                                <a:pt x="8836" y="0"/>
                              </a:lnTo>
                              <a:moveTo>
                                <a:pt x="8838" y="0"/>
                              </a:moveTo>
                              <a:lnTo>
                                <a:pt x="909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4A066A" id="Полилиния 2" o:spid="_x0000_s1026" style="position:absolute;margin-left:85.1pt;margin-top:14.2pt;width:45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" path="m,l1036,t3,l1816,t3,l2337,t2,l3376,t3,l4156,t2,l4677,t2,l5716,t2,l6496,t2,l7017,t2,l8056,t2,l8836,t2,l9097,e" filled="f" strokeweight=".22403mm">
                <v:path arrowok="t" o:connecttype="custom" o:connectlocs="0,0;657860,0;659765,0;1153160,0;1155065,0;1483995,0;1485265,0;2143760,0;2145665,0;2639060,0;2640330,0;2969895,0;2971165,0;3629660,0;3630930,0;4124960,0;4126230,0;4455795,0;4457065,0;5115560,0;5116830,0;5610860,0;5612130,0;577659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5B2346" w:rsidRPr="00746CCE" w:rsidRDefault="005B2346" w:rsidP="005B2346">
      <w:pPr>
        <w:widowControl w:val="0"/>
        <w:autoSpaceDE w:val="0"/>
        <w:autoSpaceDN w:val="0"/>
        <w:spacing w:after="0" w:line="188" w:lineRule="exact"/>
        <w:ind w:left="3754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</w:t>
      </w:r>
      <w:r w:rsidRPr="00746CCE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746CCE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органа</w:t>
      </w:r>
    </w:p>
    <w:p w:rsidR="005B2346" w:rsidRPr="00746CCE" w:rsidRDefault="005B2346" w:rsidP="005B2346">
      <w:pPr>
        <w:widowControl w:val="0"/>
        <w:autoSpaceDE w:val="0"/>
        <w:autoSpaceDN w:val="0"/>
        <w:spacing w:after="6" w:line="240" w:lineRule="auto"/>
        <w:ind w:right="28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принято решение об отказе в предост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авлении муниципальной  услуги по 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следующим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основаниям:</w:t>
      </w:r>
    </w:p>
    <w:tbl>
      <w:tblPr>
        <w:tblStyle w:val="TableNormal1"/>
        <w:tblW w:w="99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394"/>
        <w:gridCol w:w="3468"/>
      </w:tblGrid>
      <w:tr w:rsidR="005B2346" w:rsidTr="00042DED">
        <w:trPr>
          <w:trHeight w:val="1125"/>
        </w:trPr>
        <w:tc>
          <w:tcPr>
            <w:tcW w:w="2077" w:type="dxa"/>
          </w:tcPr>
          <w:p w:rsidR="005B2346" w:rsidRPr="00746CCE" w:rsidRDefault="005B2346" w:rsidP="00042DED">
            <w:pPr>
              <w:pStyle w:val="TableParagraph"/>
              <w:spacing w:before="96"/>
              <w:ind w:left="626" w:right="614" w:hanging="2"/>
              <w:jc w:val="center"/>
            </w:pPr>
            <w:r w:rsidRPr="00746CCE">
              <w:t>№</w:t>
            </w:r>
            <w:r w:rsidRPr="00746CCE">
              <w:rPr>
                <w:spacing w:val="1"/>
              </w:rPr>
              <w:t xml:space="preserve"> </w:t>
            </w:r>
            <w:proofErr w:type="spellStart"/>
            <w:r w:rsidRPr="00746CCE">
              <w:rPr>
                <w:spacing w:val="-1"/>
              </w:rPr>
              <w:t>пункта</w:t>
            </w:r>
            <w:proofErr w:type="spellEnd"/>
          </w:p>
          <w:p w:rsidR="005B2346" w:rsidRDefault="005B2346" w:rsidP="00042DED">
            <w:pPr>
              <w:pStyle w:val="TableParagraph"/>
              <w:spacing w:before="3" w:line="237" w:lineRule="auto"/>
              <w:ind w:left="78" w:right="68" w:firstLine="0"/>
              <w:jc w:val="center"/>
              <w:rPr>
                <w:sz w:val="20"/>
              </w:rPr>
            </w:pPr>
            <w:proofErr w:type="spellStart"/>
            <w:r w:rsidRPr="00746CCE">
              <w:rPr>
                <w:spacing w:val="-1"/>
              </w:rPr>
              <w:t>административного</w:t>
            </w:r>
            <w:proofErr w:type="spellEnd"/>
            <w:r w:rsidRPr="00746CCE">
              <w:rPr>
                <w:spacing w:val="-47"/>
              </w:rPr>
              <w:t xml:space="preserve"> </w:t>
            </w:r>
            <w:proofErr w:type="spellStart"/>
            <w:r w:rsidRPr="00746CCE">
              <w:t>регламента</w:t>
            </w:r>
            <w:proofErr w:type="spellEnd"/>
          </w:p>
        </w:tc>
        <w:tc>
          <w:tcPr>
            <w:tcW w:w="4394" w:type="dxa"/>
          </w:tcPr>
          <w:p w:rsidR="005B2346" w:rsidRPr="00B033FD" w:rsidRDefault="005B2346" w:rsidP="00042DED">
            <w:pPr>
              <w:pStyle w:val="TableParagraph"/>
              <w:spacing w:before="96"/>
              <w:ind w:left="691" w:right="535" w:hanging="125"/>
              <w:jc w:val="center"/>
              <w:rPr>
                <w:lang w:val="ru-RU"/>
              </w:rPr>
            </w:pPr>
            <w:r w:rsidRPr="00B033FD">
              <w:rPr>
                <w:lang w:val="ru-RU"/>
              </w:rPr>
              <w:t>Наименование основания для отказа в</w:t>
            </w:r>
            <w:r>
              <w:rPr>
                <w:lang w:val="ru-RU"/>
              </w:rPr>
              <w:t xml:space="preserve"> </w:t>
            </w:r>
            <w:r w:rsidRPr="00B033FD">
              <w:rPr>
                <w:spacing w:val="-48"/>
                <w:lang w:val="ru-RU"/>
              </w:rPr>
              <w:t xml:space="preserve"> </w:t>
            </w:r>
            <w:r w:rsidRPr="00B033FD">
              <w:rPr>
                <w:lang w:val="ru-RU"/>
              </w:rPr>
              <w:t>соответствии</w:t>
            </w:r>
            <w:r w:rsidRPr="00B033FD">
              <w:rPr>
                <w:spacing w:val="-4"/>
                <w:lang w:val="ru-RU"/>
              </w:rPr>
              <w:t xml:space="preserve"> </w:t>
            </w:r>
            <w:r w:rsidRPr="00B033FD">
              <w:rPr>
                <w:lang w:val="ru-RU"/>
              </w:rPr>
              <w:t>с</w:t>
            </w:r>
            <w:r w:rsidRPr="00B033FD">
              <w:rPr>
                <w:spacing w:val="-2"/>
                <w:lang w:val="ru-RU"/>
              </w:rPr>
              <w:t xml:space="preserve"> </w:t>
            </w:r>
            <w:r w:rsidRPr="00B033FD">
              <w:rPr>
                <w:lang w:val="ru-RU"/>
              </w:rPr>
              <w:t>единым</w:t>
            </w:r>
            <w:r w:rsidRPr="00B033FD">
              <w:rPr>
                <w:spacing w:val="-2"/>
                <w:lang w:val="ru-RU"/>
              </w:rPr>
              <w:t xml:space="preserve"> </w:t>
            </w:r>
            <w:r w:rsidRPr="00B033FD">
              <w:rPr>
                <w:lang w:val="ru-RU"/>
              </w:rPr>
              <w:t>стандартом</w:t>
            </w:r>
          </w:p>
        </w:tc>
        <w:tc>
          <w:tcPr>
            <w:tcW w:w="3468" w:type="dxa"/>
          </w:tcPr>
          <w:p w:rsidR="005B2346" w:rsidRPr="00B033FD" w:rsidRDefault="005B2346" w:rsidP="00042DED">
            <w:pPr>
              <w:pStyle w:val="TableParagraph"/>
              <w:spacing w:before="96"/>
              <w:ind w:left="735" w:right="480" w:hanging="240"/>
              <w:jc w:val="center"/>
              <w:rPr>
                <w:lang w:val="ru-RU"/>
              </w:rPr>
            </w:pPr>
            <w:r w:rsidRPr="00B033FD">
              <w:rPr>
                <w:lang w:val="ru-RU"/>
              </w:rPr>
              <w:t>Разъяснение</w:t>
            </w:r>
            <w:r w:rsidRPr="00B033FD">
              <w:rPr>
                <w:spacing w:val="-3"/>
                <w:lang w:val="ru-RU"/>
              </w:rPr>
              <w:t xml:space="preserve"> </w:t>
            </w:r>
            <w:r w:rsidRPr="00B033FD">
              <w:rPr>
                <w:lang w:val="ru-RU"/>
              </w:rPr>
              <w:t>причин</w:t>
            </w:r>
            <w:r w:rsidRPr="00B033FD">
              <w:rPr>
                <w:spacing w:val="-6"/>
                <w:lang w:val="ru-RU"/>
              </w:rPr>
              <w:t xml:space="preserve"> </w:t>
            </w:r>
            <w:r w:rsidRPr="00B033FD">
              <w:rPr>
                <w:lang w:val="ru-RU"/>
              </w:rPr>
              <w:t>отказа</w:t>
            </w:r>
            <w:r w:rsidRPr="00B033FD">
              <w:rPr>
                <w:spacing w:val="-5"/>
                <w:lang w:val="ru-RU"/>
              </w:rPr>
              <w:t xml:space="preserve"> </w:t>
            </w:r>
            <w:r w:rsidRPr="00B033FD">
              <w:rPr>
                <w:lang w:val="ru-RU"/>
              </w:rPr>
              <w:t>в</w:t>
            </w:r>
            <w:r w:rsidRPr="00B033FD">
              <w:rPr>
                <w:spacing w:val="-47"/>
                <w:lang w:val="ru-RU"/>
              </w:rPr>
              <w:t xml:space="preserve"> </w:t>
            </w:r>
            <w:r w:rsidRPr="00B033FD">
              <w:rPr>
                <w:lang w:val="ru-RU"/>
              </w:rPr>
              <w:t>предоставлении</w:t>
            </w:r>
            <w:r w:rsidRPr="00B033FD">
              <w:rPr>
                <w:spacing w:val="-3"/>
                <w:lang w:val="ru-RU"/>
              </w:rPr>
              <w:t xml:space="preserve"> </w:t>
            </w:r>
            <w:r w:rsidRPr="00B033FD">
              <w:rPr>
                <w:lang w:val="ru-RU"/>
              </w:rPr>
              <w:t>услуги</w:t>
            </w:r>
          </w:p>
        </w:tc>
      </w:tr>
      <w:tr w:rsidR="005B2346" w:rsidTr="00042DED">
        <w:trPr>
          <w:trHeight w:val="434"/>
        </w:trPr>
        <w:tc>
          <w:tcPr>
            <w:tcW w:w="2077" w:type="dxa"/>
          </w:tcPr>
          <w:p w:rsidR="005B2346" w:rsidRPr="00B033FD" w:rsidRDefault="005B2346" w:rsidP="00042DED">
            <w:pPr>
              <w:pStyle w:val="TableParagraph"/>
              <w:rPr>
                <w:lang w:val="ru-RU"/>
              </w:rPr>
            </w:pPr>
          </w:p>
        </w:tc>
        <w:tc>
          <w:tcPr>
            <w:tcW w:w="4394" w:type="dxa"/>
          </w:tcPr>
          <w:p w:rsidR="005B2346" w:rsidRPr="00B033FD" w:rsidRDefault="005B2346" w:rsidP="00042DED">
            <w:pPr>
              <w:pStyle w:val="TableParagraph"/>
              <w:rPr>
                <w:lang w:val="ru-RU"/>
              </w:rPr>
            </w:pPr>
          </w:p>
        </w:tc>
        <w:tc>
          <w:tcPr>
            <w:tcW w:w="3468" w:type="dxa"/>
          </w:tcPr>
          <w:p w:rsidR="005B2346" w:rsidRPr="00B033FD" w:rsidRDefault="005B2346" w:rsidP="00042DED">
            <w:pPr>
              <w:pStyle w:val="TableParagraph"/>
              <w:rPr>
                <w:lang w:val="ru-RU"/>
              </w:rPr>
            </w:pPr>
          </w:p>
        </w:tc>
      </w:tr>
      <w:tr w:rsidR="005B2346" w:rsidTr="00042DED">
        <w:trPr>
          <w:trHeight w:val="433"/>
        </w:trPr>
        <w:tc>
          <w:tcPr>
            <w:tcW w:w="2077" w:type="dxa"/>
          </w:tcPr>
          <w:p w:rsidR="005B2346" w:rsidRPr="00B033FD" w:rsidRDefault="005B2346" w:rsidP="00042DED">
            <w:pPr>
              <w:pStyle w:val="TableParagraph"/>
              <w:rPr>
                <w:lang w:val="ru-RU"/>
              </w:rPr>
            </w:pPr>
          </w:p>
        </w:tc>
        <w:tc>
          <w:tcPr>
            <w:tcW w:w="4394" w:type="dxa"/>
          </w:tcPr>
          <w:p w:rsidR="005B2346" w:rsidRPr="00B033FD" w:rsidRDefault="005B2346" w:rsidP="00042DED">
            <w:pPr>
              <w:pStyle w:val="TableParagraph"/>
              <w:rPr>
                <w:lang w:val="ru-RU"/>
              </w:rPr>
            </w:pPr>
          </w:p>
        </w:tc>
        <w:tc>
          <w:tcPr>
            <w:tcW w:w="3468" w:type="dxa"/>
          </w:tcPr>
          <w:p w:rsidR="005B2346" w:rsidRPr="00B033FD" w:rsidRDefault="005B2346" w:rsidP="00042DED">
            <w:pPr>
              <w:pStyle w:val="TableParagraph"/>
              <w:rPr>
                <w:lang w:val="ru-RU"/>
              </w:rPr>
            </w:pPr>
          </w:p>
        </w:tc>
      </w:tr>
      <w:tr w:rsidR="005B2346" w:rsidTr="00042DED">
        <w:trPr>
          <w:trHeight w:val="433"/>
        </w:trPr>
        <w:tc>
          <w:tcPr>
            <w:tcW w:w="2077" w:type="dxa"/>
          </w:tcPr>
          <w:p w:rsidR="005B2346" w:rsidRPr="00B033FD" w:rsidRDefault="005B2346" w:rsidP="00042DED">
            <w:pPr>
              <w:pStyle w:val="TableParagraph"/>
              <w:rPr>
                <w:lang w:val="ru-RU"/>
              </w:rPr>
            </w:pPr>
          </w:p>
        </w:tc>
        <w:tc>
          <w:tcPr>
            <w:tcW w:w="4394" w:type="dxa"/>
          </w:tcPr>
          <w:p w:rsidR="005B2346" w:rsidRPr="00B033FD" w:rsidRDefault="005B2346" w:rsidP="00042DED">
            <w:pPr>
              <w:pStyle w:val="TableParagraph"/>
              <w:rPr>
                <w:lang w:val="ru-RU"/>
              </w:rPr>
            </w:pPr>
          </w:p>
        </w:tc>
        <w:tc>
          <w:tcPr>
            <w:tcW w:w="3468" w:type="dxa"/>
          </w:tcPr>
          <w:p w:rsidR="005B2346" w:rsidRPr="00B033FD" w:rsidRDefault="005B2346" w:rsidP="00042DED">
            <w:pPr>
              <w:pStyle w:val="TableParagraph"/>
              <w:rPr>
                <w:lang w:val="ru-RU"/>
              </w:rPr>
            </w:pPr>
          </w:p>
        </w:tc>
      </w:tr>
    </w:tbl>
    <w:p w:rsidR="005B2346" w:rsidRPr="00746CCE" w:rsidRDefault="005B2346" w:rsidP="005B2346">
      <w:pPr>
        <w:widowControl w:val="0"/>
        <w:tabs>
          <w:tab w:val="left" w:pos="9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Дополнительная</w:t>
      </w:r>
      <w:r w:rsidRPr="00746CC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информация</w:t>
      </w:r>
      <w:r w:rsidRPr="00746CCE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46CCE">
        <w:rPr>
          <w:rFonts w:ascii="Times New Roman" w:eastAsia="Times New Roman" w:hAnsi="Times New Roman" w:cs="Times New Roman"/>
          <w:sz w:val="28"/>
          <w:szCs w:val="26"/>
          <w:lang w:eastAsia="en-US"/>
        </w:rPr>
        <w:t>.</w:t>
      </w:r>
    </w:p>
    <w:p w:rsidR="005B2346" w:rsidRPr="00746CCE" w:rsidRDefault="005B2346" w:rsidP="005B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Вы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746CCE">
        <w:rPr>
          <w:rFonts w:ascii="Times New Roman" w:eastAsia="Times New Roman" w:hAnsi="Times New Roman" w:cs="Times New Roman"/>
          <w:spacing w:val="3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повторно</w:t>
      </w:r>
      <w:r w:rsidRPr="00746CCE">
        <w:rPr>
          <w:rFonts w:ascii="Times New Roman" w:eastAsia="Times New Roman" w:hAnsi="Times New Roman" w:cs="Times New Roman"/>
          <w:spacing w:val="3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746CCE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 w:rsidRPr="00746CCE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746CCE">
        <w:rPr>
          <w:rFonts w:ascii="Times New Roman" w:eastAsia="Times New Roman" w:hAnsi="Times New Roman" w:cs="Times New Roman"/>
          <w:spacing w:val="3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заявлением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746CCE">
        <w:rPr>
          <w:rFonts w:ascii="Times New Roman" w:eastAsia="Times New Roman" w:hAnsi="Times New Roman" w:cs="Times New Roman"/>
          <w:spacing w:val="30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746CCE">
        <w:rPr>
          <w:rFonts w:ascii="Times New Roman" w:eastAsia="Times New Roman" w:hAnsi="Times New Roman" w:cs="Times New Roman"/>
          <w:spacing w:val="-5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 устранения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указанных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нарушений.</w:t>
      </w:r>
    </w:p>
    <w:p w:rsidR="005B2346" w:rsidRPr="00746CCE" w:rsidRDefault="005B2346" w:rsidP="005B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Данный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быть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обжалован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25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досудебном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</w:t>
      </w:r>
      <w:r w:rsidRPr="00746CCE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пут</w:t>
      </w:r>
      <w:r w:rsidR="00FF22F7">
        <w:rPr>
          <w:rFonts w:ascii="Times New Roman" w:eastAsia="Times New Roman" w:hAnsi="Times New Roman" w:cs="Times New Roman"/>
          <w:sz w:val="26"/>
          <w:szCs w:val="26"/>
          <w:lang w:eastAsia="en-US"/>
        </w:rPr>
        <w:t>ё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направления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жалобы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-5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орган,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 в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судебном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порядке.</w:t>
      </w:r>
    </w:p>
    <w:tbl>
      <w:tblPr>
        <w:tblStyle w:val="TableNormal2"/>
        <w:tblW w:w="98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4646"/>
      </w:tblGrid>
      <w:tr w:rsidR="005B2346" w:rsidRPr="00746CCE" w:rsidTr="00042DED">
        <w:trPr>
          <w:trHeight w:val="789"/>
        </w:trPr>
        <w:tc>
          <w:tcPr>
            <w:tcW w:w="5159" w:type="dxa"/>
            <w:tcBorders>
              <w:top w:val="nil"/>
              <w:left w:val="nil"/>
              <w:bottom w:val="nil"/>
            </w:tcBorders>
          </w:tcPr>
          <w:p w:rsidR="005B2346" w:rsidRPr="00B033FD" w:rsidRDefault="005B2346" w:rsidP="00042DED">
            <w:pPr>
              <w:spacing w:before="9" w:after="1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5B2346" w:rsidRPr="00746CCE" w:rsidRDefault="005B2346" w:rsidP="00042DED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3F9D93" wp14:editId="608CF2C8">
                      <wp:extent cx="2935605" cy="6985"/>
                      <wp:effectExtent l="5080" t="1905" r="12065" b="1016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AA7D43E" id="Группа 6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3X/MIAAADaAAAADwAAAGRycy9kb3ducmV2LnhtbESPQWvCQBSE7wX/w/IEb3VjBVtiNqLF&#10;2NyKqd4f2WcSzL4N2TVJ/323UOhxmJlvmGQ3mVYM1LvGsoLVMgJBXFrdcKXg8pU9v4FwHllja5kU&#10;fJODXTp7SjDWduQzDYWvRICwi1FB7X0XS+nKmgy6pe2Ig3ezvUEfZF9J3eMY4KaVL1G0kQYbDgs1&#10;dvReU3kvHkbBYT1e8sfxIy/PrshPwyr73GRXpRbzab8F4Wny/+G/dq4VvMLvlXADZ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3X/MIAAADaAAAADwAAAAAAAAAAAAAA&#10;AAChAgAAZHJzL2Rvd25yZXYueG1sUEsFBgAAAAAEAAQA+QAAAJADAAAAAA==&#10;" strokeweight=".19083mm"/>
                      <w10:anchorlock/>
                    </v:group>
                  </w:pict>
                </mc:Fallback>
              </mc:AlternateContent>
            </w:r>
          </w:p>
          <w:p w:rsidR="005B2346" w:rsidRPr="00B033FD" w:rsidRDefault="005B2346" w:rsidP="00042DED">
            <w:pPr>
              <w:spacing w:before="159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B033FD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B033FD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B033FD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B033FD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B033FD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5B2346" w:rsidRPr="00746CCE" w:rsidRDefault="005B2346" w:rsidP="00042DED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746C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bookmarkStart w:id="8" w:name="_Hlk129630071"/>
    </w:p>
    <w:p w:rsidR="005B2346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Pr="00E25856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B664E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Приложение № 6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Pr="00E25856">
        <w:rPr>
          <w:rFonts w:ascii="Times New Roman" w:eastAsia="Times New Roman" w:hAnsi="Times New Roman" w:cs="Times New Roman"/>
          <w:color w:val="22272F"/>
          <w:sz w:val="23"/>
          <w:szCs w:val="23"/>
        </w:rPr>
        <w:t>к Административному регламенту</w:t>
      </w:r>
    </w:p>
    <w:p w:rsidR="005B2346" w:rsidRPr="00E25856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25856">
        <w:rPr>
          <w:rFonts w:ascii="Times New Roman" w:eastAsia="Times New Roman" w:hAnsi="Times New Roman" w:cs="Times New Roman"/>
          <w:color w:val="22272F"/>
          <w:sz w:val="23"/>
          <w:szCs w:val="23"/>
        </w:rPr>
        <w:t>предоставления муниципальной услуги</w:t>
      </w:r>
    </w:p>
    <w:p w:rsidR="005B2346" w:rsidRPr="00E25856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25856">
        <w:rPr>
          <w:rFonts w:ascii="Times New Roman" w:eastAsia="Times New Roman" w:hAnsi="Times New Roman" w:cs="Times New Roman"/>
          <w:color w:val="22272F"/>
          <w:sz w:val="23"/>
          <w:szCs w:val="23"/>
        </w:rPr>
        <w:t>«Установление, изменение или отмена</w:t>
      </w:r>
    </w:p>
    <w:p w:rsidR="005B2346" w:rsidRPr="00E25856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25856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маршрутов регулярных пассажирских </w:t>
      </w:r>
    </w:p>
    <w:p w:rsidR="005B2346" w:rsidRPr="00E25856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25856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автомобильным транспортом и</w:t>
      </w:r>
    </w:p>
    <w:p w:rsidR="005B2346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25856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городским наземным электрическим транспортом»</w:t>
      </w:r>
    </w:p>
    <w:p w:rsidR="005B2346" w:rsidRPr="00E25856" w:rsidRDefault="005B2346" w:rsidP="005B2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B2346" w:rsidRPr="00960038" w:rsidRDefault="005B2346" w:rsidP="005B2346">
      <w:pPr>
        <w:widowControl w:val="0"/>
        <w:autoSpaceDE w:val="0"/>
        <w:autoSpaceDN w:val="0"/>
        <w:spacing w:after="0" w:line="240" w:lineRule="auto"/>
        <w:ind w:left="813" w:right="762"/>
        <w:jc w:val="center"/>
        <w:rPr>
          <w:rFonts w:ascii="Times New Roman" w:eastAsia="Times New Roman" w:hAnsi="Times New Roman" w:cs="Times New Roman"/>
          <w:bCs/>
          <w:sz w:val="26"/>
          <w:lang w:eastAsia="en-US"/>
        </w:rPr>
      </w:pPr>
      <w:r w:rsidRPr="00960038">
        <w:rPr>
          <w:rFonts w:ascii="Times New Roman" w:eastAsia="Times New Roman" w:hAnsi="Times New Roman" w:cs="Times New Roman"/>
          <w:bCs/>
          <w:sz w:val="26"/>
          <w:lang w:eastAsia="en-US"/>
        </w:rPr>
        <w:t>Форма решения об отказе в при</w:t>
      </w:r>
      <w:r w:rsidR="00FF22F7" w:rsidRPr="00960038">
        <w:rPr>
          <w:rFonts w:ascii="Times New Roman" w:eastAsia="Times New Roman" w:hAnsi="Times New Roman" w:cs="Times New Roman"/>
          <w:bCs/>
          <w:sz w:val="26"/>
          <w:lang w:eastAsia="en-US"/>
        </w:rPr>
        <w:t>ё</w:t>
      </w:r>
      <w:r w:rsidRPr="00960038">
        <w:rPr>
          <w:rFonts w:ascii="Times New Roman" w:eastAsia="Times New Roman" w:hAnsi="Times New Roman" w:cs="Times New Roman"/>
          <w:bCs/>
          <w:sz w:val="26"/>
          <w:lang w:eastAsia="en-US"/>
        </w:rPr>
        <w:t xml:space="preserve">ме документов, необходимых для </w:t>
      </w:r>
      <w:r w:rsidRPr="00960038">
        <w:rPr>
          <w:rFonts w:ascii="Times New Roman" w:eastAsia="Times New Roman" w:hAnsi="Times New Roman" w:cs="Times New Roman"/>
          <w:bCs/>
          <w:spacing w:val="-62"/>
          <w:sz w:val="26"/>
          <w:lang w:eastAsia="en-US"/>
        </w:rPr>
        <w:t xml:space="preserve"> </w:t>
      </w:r>
      <w:r w:rsidRPr="00960038">
        <w:rPr>
          <w:rFonts w:ascii="Times New Roman" w:eastAsia="Times New Roman" w:hAnsi="Times New Roman" w:cs="Times New Roman"/>
          <w:bCs/>
          <w:sz w:val="26"/>
          <w:lang w:eastAsia="en-US"/>
        </w:rPr>
        <w:t>предоставления</w:t>
      </w:r>
      <w:r w:rsidRPr="00960038">
        <w:rPr>
          <w:rFonts w:ascii="Times New Roman" w:eastAsia="Times New Roman" w:hAnsi="Times New Roman" w:cs="Times New Roman"/>
          <w:bCs/>
          <w:spacing w:val="-3"/>
          <w:sz w:val="26"/>
          <w:lang w:eastAsia="en-US"/>
        </w:rPr>
        <w:t xml:space="preserve"> </w:t>
      </w:r>
      <w:r w:rsidRPr="00960038">
        <w:rPr>
          <w:rFonts w:ascii="Times New Roman" w:eastAsia="Times New Roman" w:hAnsi="Times New Roman" w:cs="Times New Roman"/>
          <w:bCs/>
          <w:sz w:val="26"/>
          <w:lang w:eastAsia="en-US"/>
        </w:rPr>
        <w:t>услуги</w:t>
      </w:r>
    </w:p>
    <w:p w:rsidR="005B2346" w:rsidRPr="00D72DAC" w:rsidRDefault="005B2346" w:rsidP="005B23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Кому: ____________</w:t>
      </w:r>
    </w:p>
    <w:p w:rsidR="005B2346" w:rsidRPr="00746CCE" w:rsidRDefault="005B2346" w:rsidP="005B2346">
      <w:pPr>
        <w:widowControl w:val="0"/>
        <w:autoSpaceDE w:val="0"/>
        <w:autoSpaceDN w:val="0"/>
        <w:spacing w:before="89" w:after="0" w:line="240" w:lineRule="auto"/>
        <w:ind w:left="4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5B2346" w:rsidRPr="00746CCE" w:rsidRDefault="005B2346" w:rsidP="005B2346">
      <w:pPr>
        <w:widowControl w:val="0"/>
        <w:autoSpaceDE w:val="0"/>
        <w:autoSpaceDN w:val="0"/>
        <w:spacing w:before="1" w:after="0" w:line="298" w:lineRule="exact"/>
        <w:ind w:left="46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отказе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приёме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документов,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необходимых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предоставления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5B2346" w:rsidRPr="00746CCE" w:rsidRDefault="005B2346" w:rsidP="005B2346">
      <w:pPr>
        <w:widowControl w:val="0"/>
        <w:autoSpaceDE w:val="0"/>
        <w:autoSpaceDN w:val="0"/>
        <w:spacing w:after="0" w:line="240" w:lineRule="auto"/>
        <w:ind w:left="342" w:right="295" w:firstLine="3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2"/>
      </w:tblGrid>
      <w:tr w:rsidR="005B2346" w:rsidRPr="00D72DAC" w:rsidTr="00042DED">
        <w:tc>
          <w:tcPr>
            <w:tcW w:w="2500" w:type="pct"/>
            <w:vAlign w:val="bottom"/>
            <w:hideMark/>
          </w:tcPr>
          <w:p w:rsidR="005B2346" w:rsidRPr="00D72DAC" w:rsidRDefault="005B2346" w:rsidP="0004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00" w:type="pct"/>
            <w:vAlign w:val="bottom"/>
            <w:hideMark/>
          </w:tcPr>
          <w:p w:rsidR="005B2346" w:rsidRPr="00D72DAC" w:rsidRDefault="005B2346" w:rsidP="00042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№__</w:t>
            </w: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5B2346" w:rsidRDefault="005B2346" w:rsidP="005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746CCE">
        <w:rPr>
          <w:rFonts w:ascii="Times New Roman" w:eastAsia="Times New Roman" w:hAnsi="Times New Roman" w:cs="Times New Roman"/>
          <w:color w:val="22272F"/>
          <w:sz w:val="26"/>
          <w:szCs w:val="26"/>
        </w:rPr>
        <w:t>Рассмотрев В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аше заявление </w:t>
      </w:r>
      <w:proofErr w:type="gramStart"/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от</w:t>
      </w:r>
      <w:proofErr w:type="gramEnd"/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____________ №</w:t>
      </w:r>
      <w:r w:rsidRPr="00746CCE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 и прилагаемые к нему документы, уполномоченным органом</w:t>
      </w:r>
    </w:p>
    <w:p w:rsidR="005B2346" w:rsidRPr="00746CCE" w:rsidRDefault="005B2346" w:rsidP="005B2346">
      <w:pPr>
        <w:widowControl w:val="0"/>
        <w:tabs>
          <w:tab w:val="left" w:pos="9264"/>
        </w:tabs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color="000000"/>
          <w:lang w:eastAsia="en-US"/>
        </w:rPr>
      </w:pPr>
      <w:r w:rsidRPr="00746CCE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en-US"/>
        </w:rPr>
        <w:tab/>
      </w:r>
    </w:p>
    <w:p w:rsidR="005B2346" w:rsidRPr="00717978" w:rsidRDefault="005B2346" w:rsidP="005B2346">
      <w:pPr>
        <w:widowControl w:val="0"/>
        <w:autoSpaceDE w:val="0"/>
        <w:autoSpaceDN w:val="0"/>
        <w:spacing w:before="2" w:after="0" w:line="206" w:lineRule="exact"/>
        <w:ind w:left="45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</w:t>
      </w:r>
      <w:r w:rsidRPr="00746CCE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746CCE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lang w:eastAsia="en-US"/>
        </w:rPr>
        <w:t>органа</w:t>
      </w:r>
    </w:p>
    <w:p w:rsidR="005B2346" w:rsidRPr="00717978" w:rsidRDefault="005B2346" w:rsidP="005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717978">
        <w:rPr>
          <w:rFonts w:ascii="Times New Roman" w:eastAsia="Times New Roman" w:hAnsi="Times New Roman" w:cs="Times New Roman"/>
          <w:color w:val="22272F"/>
          <w:sz w:val="26"/>
          <w:szCs w:val="26"/>
        </w:rPr>
        <w:t>принято решение об отказе в при</w:t>
      </w:r>
      <w:r w:rsidR="00FF22F7">
        <w:rPr>
          <w:rFonts w:ascii="Times New Roman" w:eastAsia="Times New Roman" w:hAnsi="Times New Roman" w:cs="Times New Roman"/>
          <w:color w:val="22272F"/>
          <w:sz w:val="26"/>
          <w:szCs w:val="26"/>
        </w:rPr>
        <w:t>ё</w:t>
      </w:r>
      <w:r w:rsidRPr="00717978">
        <w:rPr>
          <w:rFonts w:ascii="Times New Roman" w:eastAsia="Times New Roman" w:hAnsi="Times New Roman" w:cs="Times New Roman"/>
          <w:color w:val="22272F"/>
          <w:sz w:val="26"/>
          <w:szCs w:val="26"/>
        </w:rPr>
        <w:t>ме и регистрации документов по следующим основаниям:</w:t>
      </w:r>
    </w:p>
    <w:tbl>
      <w:tblPr>
        <w:tblStyle w:val="TableNormal3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3681"/>
        <w:gridCol w:w="4164"/>
      </w:tblGrid>
      <w:tr w:rsidR="005B2346" w:rsidTr="00042DED">
        <w:trPr>
          <w:trHeight w:val="1125"/>
        </w:trPr>
        <w:tc>
          <w:tcPr>
            <w:tcW w:w="1794" w:type="dxa"/>
          </w:tcPr>
          <w:p w:rsidR="005B2346" w:rsidRPr="00717978" w:rsidRDefault="005B2346" w:rsidP="00042DED">
            <w:pPr>
              <w:pStyle w:val="TableParagraph"/>
              <w:spacing w:before="96"/>
              <w:ind w:left="484" w:right="473" w:hanging="2"/>
              <w:jc w:val="center"/>
            </w:pPr>
            <w:r w:rsidRPr="00717978">
              <w:t>№</w:t>
            </w:r>
            <w:r w:rsidRPr="00717978">
              <w:rPr>
                <w:spacing w:val="1"/>
              </w:rPr>
              <w:t xml:space="preserve"> </w:t>
            </w:r>
            <w:proofErr w:type="spellStart"/>
            <w:r w:rsidRPr="00717978">
              <w:rPr>
                <w:spacing w:val="-1"/>
              </w:rPr>
              <w:t>пункта</w:t>
            </w:r>
            <w:proofErr w:type="spellEnd"/>
          </w:p>
          <w:p w:rsidR="005B2346" w:rsidRDefault="005B2346" w:rsidP="00042DED">
            <w:pPr>
              <w:pStyle w:val="TableParagraph"/>
              <w:spacing w:before="1"/>
              <w:ind w:left="79" w:right="69" w:hanging="1"/>
              <w:jc w:val="center"/>
              <w:rPr>
                <w:sz w:val="20"/>
              </w:rPr>
            </w:pPr>
            <w:proofErr w:type="spellStart"/>
            <w:r w:rsidRPr="00717978">
              <w:t>административ</w:t>
            </w:r>
            <w:proofErr w:type="spellEnd"/>
            <w:r w:rsidRPr="00717978">
              <w:rPr>
                <w:spacing w:val="1"/>
              </w:rPr>
              <w:t xml:space="preserve"> </w:t>
            </w:r>
            <w:proofErr w:type="spellStart"/>
            <w:r w:rsidRPr="00717978">
              <w:rPr>
                <w:spacing w:val="-1"/>
              </w:rPr>
              <w:t>ного</w:t>
            </w:r>
            <w:proofErr w:type="spellEnd"/>
            <w:r w:rsidRPr="00717978">
              <w:rPr>
                <w:spacing w:val="-12"/>
              </w:rPr>
              <w:t xml:space="preserve"> </w:t>
            </w:r>
            <w:proofErr w:type="spellStart"/>
            <w:r w:rsidRPr="00717978">
              <w:t>регламента</w:t>
            </w:r>
            <w:proofErr w:type="spellEnd"/>
          </w:p>
        </w:tc>
        <w:tc>
          <w:tcPr>
            <w:tcW w:w="3681" w:type="dxa"/>
          </w:tcPr>
          <w:p w:rsidR="005B2346" w:rsidRPr="00B033FD" w:rsidRDefault="005B2346" w:rsidP="00042DED">
            <w:pPr>
              <w:pStyle w:val="TableParagraph"/>
              <w:spacing w:before="96"/>
              <w:ind w:left="333" w:right="180" w:hanging="125"/>
              <w:jc w:val="center"/>
              <w:rPr>
                <w:lang w:val="ru-RU"/>
              </w:rPr>
            </w:pPr>
            <w:r w:rsidRPr="00B033FD">
              <w:rPr>
                <w:lang w:val="ru-RU"/>
              </w:rPr>
              <w:t>Наименование основания для отказа в</w:t>
            </w:r>
            <w:r w:rsidRPr="00B033FD">
              <w:rPr>
                <w:spacing w:val="-47"/>
                <w:lang w:val="ru-RU"/>
              </w:rPr>
              <w:t xml:space="preserve"> </w:t>
            </w:r>
            <w:r w:rsidRPr="00B033FD">
              <w:rPr>
                <w:lang w:val="ru-RU"/>
              </w:rPr>
              <w:t>соответствии</w:t>
            </w:r>
            <w:r w:rsidRPr="00B033FD">
              <w:rPr>
                <w:spacing w:val="-4"/>
                <w:lang w:val="ru-RU"/>
              </w:rPr>
              <w:t xml:space="preserve"> </w:t>
            </w:r>
            <w:r w:rsidRPr="00B033FD">
              <w:rPr>
                <w:lang w:val="ru-RU"/>
              </w:rPr>
              <w:t>с</w:t>
            </w:r>
            <w:r w:rsidRPr="00B033FD">
              <w:rPr>
                <w:spacing w:val="-2"/>
                <w:lang w:val="ru-RU"/>
              </w:rPr>
              <w:t xml:space="preserve"> </w:t>
            </w:r>
            <w:r w:rsidRPr="00B033FD">
              <w:rPr>
                <w:lang w:val="ru-RU"/>
              </w:rPr>
              <w:t>единым</w:t>
            </w:r>
            <w:r w:rsidRPr="00B033FD">
              <w:rPr>
                <w:spacing w:val="-2"/>
                <w:lang w:val="ru-RU"/>
              </w:rPr>
              <w:t xml:space="preserve"> </w:t>
            </w:r>
            <w:r w:rsidRPr="00B033FD">
              <w:rPr>
                <w:lang w:val="ru-RU"/>
              </w:rPr>
              <w:t>стандартом</w:t>
            </w:r>
          </w:p>
        </w:tc>
        <w:tc>
          <w:tcPr>
            <w:tcW w:w="4164" w:type="dxa"/>
          </w:tcPr>
          <w:p w:rsidR="005B2346" w:rsidRPr="00B033FD" w:rsidRDefault="005B2346" w:rsidP="00042DED">
            <w:pPr>
              <w:pStyle w:val="TableParagraph"/>
              <w:spacing w:before="96"/>
              <w:ind w:left="1870" w:right="188" w:hanging="1657"/>
              <w:jc w:val="center"/>
              <w:rPr>
                <w:lang w:val="ru-RU"/>
              </w:rPr>
            </w:pPr>
            <w:r w:rsidRPr="00B033FD">
              <w:rPr>
                <w:sz w:val="20"/>
                <w:lang w:val="ru-RU"/>
              </w:rPr>
              <w:t>Разъяснение причин отказа в предоставлении</w:t>
            </w:r>
            <w:r w:rsidRPr="00B033FD">
              <w:rPr>
                <w:spacing w:val="-48"/>
                <w:sz w:val="20"/>
                <w:lang w:val="ru-RU"/>
              </w:rPr>
              <w:t xml:space="preserve"> </w:t>
            </w:r>
            <w:r w:rsidRPr="00B033FD">
              <w:rPr>
                <w:sz w:val="20"/>
                <w:lang w:val="ru-RU"/>
              </w:rPr>
              <w:t xml:space="preserve"> услуги</w:t>
            </w:r>
          </w:p>
        </w:tc>
      </w:tr>
      <w:tr w:rsidR="005B2346" w:rsidTr="00042DED">
        <w:trPr>
          <w:trHeight w:val="434"/>
        </w:trPr>
        <w:tc>
          <w:tcPr>
            <w:tcW w:w="1794" w:type="dxa"/>
          </w:tcPr>
          <w:p w:rsidR="005B2346" w:rsidRPr="00B033FD" w:rsidRDefault="005B2346" w:rsidP="00042D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1" w:type="dxa"/>
          </w:tcPr>
          <w:p w:rsidR="005B2346" w:rsidRPr="00B033FD" w:rsidRDefault="005B2346" w:rsidP="00042D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64" w:type="dxa"/>
          </w:tcPr>
          <w:p w:rsidR="005B2346" w:rsidRPr="00B033FD" w:rsidRDefault="005B2346" w:rsidP="00042D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B2346" w:rsidTr="00042DED">
        <w:trPr>
          <w:trHeight w:val="455"/>
        </w:trPr>
        <w:tc>
          <w:tcPr>
            <w:tcW w:w="1794" w:type="dxa"/>
          </w:tcPr>
          <w:p w:rsidR="005B2346" w:rsidRPr="00B033FD" w:rsidRDefault="005B2346" w:rsidP="00042D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1" w:type="dxa"/>
          </w:tcPr>
          <w:p w:rsidR="005B2346" w:rsidRPr="00B033FD" w:rsidRDefault="005B2346" w:rsidP="00042D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64" w:type="dxa"/>
          </w:tcPr>
          <w:p w:rsidR="005B2346" w:rsidRPr="00B033FD" w:rsidRDefault="005B2346" w:rsidP="00042DE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B2346" w:rsidRPr="00717978" w:rsidRDefault="005B2346" w:rsidP="005B2346">
      <w:pPr>
        <w:widowControl w:val="0"/>
        <w:tabs>
          <w:tab w:val="left" w:pos="8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Дополнительная</w:t>
      </w:r>
      <w:r w:rsidRPr="0071797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информация:</w:t>
      </w:r>
      <w:r w:rsidRPr="0071797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5B2346" w:rsidRPr="00717978" w:rsidRDefault="005B2346" w:rsidP="005B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Вы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повторно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17978">
        <w:rPr>
          <w:rFonts w:ascii="Times New Roman" w:eastAsia="Times New Roman" w:hAnsi="Times New Roman" w:cs="Times New Roman"/>
          <w:spacing w:val="29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заявлением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717978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 услуги</w:t>
      </w:r>
      <w:r w:rsidRPr="0071797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устранения указанных нарушений.</w:t>
      </w:r>
    </w:p>
    <w:p w:rsidR="005B2346" w:rsidRPr="00717978" w:rsidRDefault="005B2346" w:rsidP="005B23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Данный</w:t>
      </w:r>
      <w:r w:rsidRPr="00717978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</w:t>
      </w:r>
      <w:r w:rsidRPr="00717978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717978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быть</w:t>
      </w:r>
      <w:r w:rsidRPr="00717978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обжалован</w:t>
      </w:r>
      <w:r w:rsidRPr="00717978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досудебном</w:t>
      </w:r>
      <w:r w:rsidRPr="0071797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</w:t>
      </w:r>
      <w:r w:rsidRPr="00717978">
        <w:rPr>
          <w:rFonts w:ascii="Times New Roman" w:eastAsia="Times New Roman" w:hAnsi="Times New Roman" w:cs="Times New Roman"/>
          <w:spacing w:val="59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пут</w:t>
      </w:r>
      <w:r w:rsidR="00FF22F7">
        <w:rPr>
          <w:rFonts w:ascii="Times New Roman" w:eastAsia="Times New Roman" w:hAnsi="Times New Roman" w:cs="Times New Roman"/>
          <w:sz w:val="26"/>
          <w:szCs w:val="26"/>
          <w:lang w:eastAsia="en-US"/>
        </w:rPr>
        <w:t>ё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м</w:t>
      </w:r>
      <w:r w:rsidRPr="0071797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направления</w:t>
      </w:r>
      <w:r w:rsidRPr="00717978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жалобы</w:t>
      </w:r>
      <w:r w:rsidRPr="0071797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1797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орган, а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судебном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порядке.</w:t>
      </w:r>
    </w:p>
    <w:tbl>
      <w:tblPr>
        <w:tblStyle w:val="TableNormal2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646"/>
      </w:tblGrid>
      <w:tr w:rsidR="005B2346" w:rsidRPr="00746CCE" w:rsidTr="00042DED">
        <w:trPr>
          <w:trHeight w:val="789"/>
        </w:trPr>
        <w:tc>
          <w:tcPr>
            <w:tcW w:w="5192" w:type="dxa"/>
            <w:tcBorders>
              <w:top w:val="nil"/>
              <w:left w:val="nil"/>
              <w:bottom w:val="nil"/>
            </w:tcBorders>
          </w:tcPr>
          <w:p w:rsidR="005B2346" w:rsidRPr="00B033FD" w:rsidRDefault="005B2346" w:rsidP="00042DED">
            <w:pPr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5B2346" w:rsidRPr="00746CCE" w:rsidRDefault="005B2346" w:rsidP="00042DED">
            <w:pPr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4ACF74" wp14:editId="43056517">
                      <wp:extent cx="2935605" cy="6985"/>
                      <wp:effectExtent l="5080" t="1905" r="12065" b="1016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9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383223F" id="Группа 8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7mFcIAAADaAAAADwAAAGRycy9kb3ducmV2LnhtbESPQWvCQBSE7wX/w/IEb3VjBWljNqLF&#10;2NyKqd4f2WcSzL4N2TVJ/323UOhxmJlvmGQ3mVYM1LvGsoLVMgJBXFrdcKXg8pU9v4JwHllja5kU&#10;fJODXTp7SjDWduQzDYWvRICwi1FB7X0XS+nKmgy6pe2Ig3ezvUEfZF9J3eMY4KaVL1G0kQYbDgs1&#10;dvReU3kvHkbBYT1e8sfxIy/PrshPwyr73GRXpRbzab8F4Wny/+G/dq4VvMHvlXADZ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7mFcIAAADaAAAADwAAAAAAAAAAAAAA&#10;AAChAgAAZHJzL2Rvd25yZXYueG1sUEsFBgAAAAAEAAQA+QAAAJADAAAAAA==&#10;" strokeweight=".19083mm"/>
                      <w10:anchorlock/>
                    </v:group>
                  </w:pict>
                </mc:Fallback>
              </mc:AlternateContent>
            </w:r>
          </w:p>
          <w:p w:rsidR="005B2346" w:rsidRPr="00B033FD" w:rsidRDefault="005B2346" w:rsidP="00042DED">
            <w:pPr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B033FD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B033FD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B033FD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B033FD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B033FD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B033F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5B2346" w:rsidRPr="00746CCE" w:rsidRDefault="005B2346" w:rsidP="00042DED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746C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5B2346" w:rsidRDefault="005B2346" w:rsidP="005B234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bookmarkStart w:id="9" w:name="_Hlk129630617"/>
      <w:bookmarkEnd w:id="8"/>
    </w:p>
    <w:bookmarkEnd w:id="9"/>
    <w:p w:rsidR="005B2346" w:rsidRPr="001326BF" w:rsidRDefault="005B2346" w:rsidP="005B2346">
      <w:pPr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5B2346" w:rsidRDefault="005B2346" w:rsidP="00822D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5B2346" w:rsidSect="00B24B7D">
      <w:headerReference w:type="default" r:id="rId14"/>
      <w:pgSz w:w="11906" w:h="16838"/>
      <w:pgMar w:top="1134" w:right="851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08" w:rsidRDefault="00F63708" w:rsidP="008D5C8E">
      <w:pPr>
        <w:spacing w:after="0" w:line="240" w:lineRule="auto"/>
      </w:pPr>
      <w:r>
        <w:separator/>
      </w:r>
    </w:p>
  </w:endnote>
  <w:endnote w:type="continuationSeparator" w:id="0">
    <w:p w:rsidR="00F63708" w:rsidRDefault="00F63708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77" w:rsidRPr="00A27F35" w:rsidRDefault="001D5777">
    <w:pPr>
      <w:pStyle w:val="ae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08" w:rsidRDefault="00F63708" w:rsidP="008D5C8E">
      <w:pPr>
        <w:spacing w:after="0" w:line="240" w:lineRule="auto"/>
      </w:pPr>
      <w:r>
        <w:separator/>
      </w:r>
    </w:p>
  </w:footnote>
  <w:footnote w:type="continuationSeparator" w:id="0">
    <w:p w:rsidR="00F63708" w:rsidRDefault="00F63708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13175"/>
      <w:docPartObj>
        <w:docPartGallery w:val="Page Numbers (Top of Page)"/>
        <w:docPartUnique/>
      </w:docPartObj>
    </w:sdtPr>
    <w:sdtEndPr/>
    <w:sdtContent>
      <w:p w:rsidR="00960038" w:rsidRDefault="00960038" w:rsidP="00960038">
        <w:pPr>
          <w:pStyle w:val="ac"/>
          <w:jc w:val="center"/>
        </w:pPr>
        <w:r w:rsidRPr="00960038">
          <w:rPr>
            <w:rFonts w:ascii="Times New Roman" w:hAnsi="Times New Roman" w:cs="Times New Roman"/>
          </w:rPr>
          <w:fldChar w:fldCharType="begin"/>
        </w:r>
        <w:r w:rsidRPr="00960038">
          <w:rPr>
            <w:rFonts w:ascii="Times New Roman" w:hAnsi="Times New Roman" w:cs="Times New Roman"/>
          </w:rPr>
          <w:instrText>PAGE   \* MERGEFORMAT</w:instrText>
        </w:r>
        <w:r w:rsidRPr="00960038">
          <w:rPr>
            <w:rFonts w:ascii="Times New Roman" w:hAnsi="Times New Roman" w:cs="Times New Roman"/>
          </w:rPr>
          <w:fldChar w:fldCharType="separate"/>
        </w:r>
        <w:r w:rsidR="00CA12C5">
          <w:rPr>
            <w:rFonts w:ascii="Times New Roman" w:hAnsi="Times New Roman" w:cs="Times New Roman"/>
            <w:noProof/>
          </w:rPr>
          <w:t>2</w:t>
        </w:r>
        <w:r w:rsidRPr="00960038">
          <w:rPr>
            <w:rFonts w:ascii="Times New Roman" w:hAnsi="Times New Roman" w:cs="Times New Roman"/>
          </w:rPr>
          <w:fldChar w:fldCharType="end"/>
        </w:r>
      </w:p>
    </w:sdtContent>
  </w:sdt>
  <w:p w:rsidR="00960038" w:rsidRDefault="00960038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355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0038" w:rsidRPr="00960038" w:rsidRDefault="00960038" w:rsidP="00960038">
        <w:pPr>
          <w:pStyle w:val="ac"/>
          <w:jc w:val="center"/>
          <w:rPr>
            <w:rFonts w:ascii="Times New Roman" w:hAnsi="Times New Roman" w:cs="Times New Roman"/>
          </w:rPr>
        </w:pPr>
        <w:r w:rsidRPr="00960038">
          <w:rPr>
            <w:rFonts w:ascii="Times New Roman" w:hAnsi="Times New Roman" w:cs="Times New Roman"/>
          </w:rPr>
          <w:fldChar w:fldCharType="begin"/>
        </w:r>
        <w:r w:rsidRPr="00960038">
          <w:rPr>
            <w:rFonts w:ascii="Times New Roman" w:hAnsi="Times New Roman" w:cs="Times New Roman"/>
          </w:rPr>
          <w:instrText>PAGE   \* MERGEFORMAT</w:instrText>
        </w:r>
        <w:r w:rsidRPr="00960038">
          <w:rPr>
            <w:rFonts w:ascii="Times New Roman" w:hAnsi="Times New Roman" w:cs="Times New Roman"/>
          </w:rPr>
          <w:fldChar w:fldCharType="separate"/>
        </w:r>
        <w:r w:rsidR="00CA12C5">
          <w:rPr>
            <w:rFonts w:ascii="Times New Roman" w:hAnsi="Times New Roman" w:cs="Times New Roman"/>
            <w:noProof/>
          </w:rPr>
          <w:t>34</w:t>
        </w:r>
        <w:r w:rsidRPr="00960038">
          <w:rPr>
            <w:rFonts w:ascii="Times New Roman" w:hAnsi="Times New Roman" w:cs="Times New Roman"/>
          </w:rPr>
          <w:fldChar w:fldCharType="end"/>
        </w:r>
      </w:p>
    </w:sdtContent>
  </w:sdt>
  <w:p w:rsidR="00960038" w:rsidRPr="00960038" w:rsidRDefault="00960038" w:rsidP="00960038">
    <w:pPr>
      <w:pStyle w:val="ac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C05"/>
    <w:multiLevelType w:val="hybridMultilevel"/>
    <w:tmpl w:val="0A969E42"/>
    <w:lvl w:ilvl="0" w:tplc="3ADEDEA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7F55"/>
    <w:multiLevelType w:val="hybridMultilevel"/>
    <w:tmpl w:val="49EEB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CA00C0"/>
    <w:multiLevelType w:val="hybridMultilevel"/>
    <w:tmpl w:val="DB6A1B7E"/>
    <w:lvl w:ilvl="0" w:tplc="88E65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97C18"/>
    <w:multiLevelType w:val="hybridMultilevel"/>
    <w:tmpl w:val="37926E08"/>
    <w:lvl w:ilvl="0" w:tplc="AF4A4B60">
      <w:start w:val="31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137B"/>
    <w:multiLevelType w:val="hybridMultilevel"/>
    <w:tmpl w:val="9C2A6D30"/>
    <w:lvl w:ilvl="0" w:tplc="AB8A5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A23C56"/>
    <w:multiLevelType w:val="hybridMultilevel"/>
    <w:tmpl w:val="68C02E2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B3D79"/>
    <w:multiLevelType w:val="multilevel"/>
    <w:tmpl w:val="20DAA68E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C20D4"/>
    <w:multiLevelType w:val="hybridMultilevel"/>
    <w:tmpl w:val="49C8D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5742D3"/>
    <w:multiLevelType w:val="hybridMultilevel"/>
    <w:tmpl w:val="3ED850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D7022"/>
    <w:multiLevelType w:val="multilevel"/>
    <w:tmpl w:val="2116C372"/>
    <w:lvl w:ilvl="0">
      <w:start w:val="2"/>
      <w:numFmt w:val="decimal"/>
      <w:lvlText w:val="%1."/>
      <w:lvlJc w:val="left"/>
      <w:pPr>
        <w:ind w:left="848" w:hanging="564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DFB0CC6"/>
    <w:multiLevelType w:val="multilevel"/>
    <w:tmpl w:val="F1D63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0390A42"/>
    <w:multiLevelType w:val="multilevel"/>
    <w:tmpl w:val="677698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471B1431"/>
    <w:multiLevelType w:val="multilevel"/>
    <w:tmpl w:val="9D5A1D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C6883"/>
    <w:multiLevelType w:val="hybridMultilevel"/>
    <w:tmpl w:val="122EC2A0"/>
    <w:lvl w:ilvl="0" w:tplc="47E471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D02135"/>
    <w:multiLevelType w:val="hybridMultilevel"/>
    <w:tmpl w:val="2BD2969A"/>
    <w:lvl w:ilvl="0" w:tplc="845AFBC6">
      <w:start w:val="2"/>
      <w:numFmt w:val="bullet"/>
      <w:suff w:val="space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>
    <w:nsid w:val="4AC52E43"/>
    <w:multiLevelType w:val="hybridMultilevel"/>
    <w:tmpl w:val="0CF0B2C0"/>
    <w:lvl w:ilvl="0" w:tplc="F6B2A068">
      <w:start w:val="1"/>
      <w:numFmt w:val="decimal"/>
      <w:suff w:val="space"/>
      <w:lvlText w:val="%1."/>
      <w:lvlJc w:val="left"/>
      <w:pPr>
        <w:ind w:left="1058" w:hanging="491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6">
    <w:nsid w:val="5C252EB8"/>
    <w:multiLevelType w:val="hybridMultilevel"/>
    <w:tmpl w:val="22C64774"/>
    <w:lvl w:ilvl="0" w:tplc="BC908F1C">
      <w:start w:val="1"/>
      <w:numFmt w:val="decimal"/>
      <w:lvlText w:val="%1."/>
      <w:lvlJc w:val="left"/>
      <w:pPr>
        <w:ind w:left="377" w:hanging="214"/>
      </w:pPr>
      <w:rPr>
        <w:w w:val="90"/>
        <w:lang w:val="ru-RU" w:eastAsia="en-US" w:bidi="ar-SA"/>
      </w:rPr>
    </w:lvl>
    <w:lvl w:ilvl="1" w:tplc="AF247706">
      <w:numFmt w:val="bullet"/>
      <w:lvlText w:val="•"/>
      <w:lvlJc w:val="left"/>
      <w:pPr>
        <w:ind w:left="650" w:hanging="214"/>
      </w:pPr>
      <w:rPr>
        <w:lang w:val="ru-RU" w:eastAsia="en-US" w:bidi="ar-SA"/>
      </w:rPr>
    </w:lvl>
    <w:lvl w:ilvl="2" w:tplc="8A404868">
      <w:numFmt w:val="bullet"/>
      <w:lvlText w:val="•"/>
      <w:lvlJc w:val="left"/>
      <w:pPr>
        <w:ind w:left="921" w:hanging="214"/>
      </w:pPr>
      <w:rPr>
        <w:lang w:val="ru-RU" w:eastAsia="en-US" w:bidi="ar-SA"/>
      </w:rPr>
    </w:lvl>
    <w:lvl w:ilvl="3" w:tplc="512C62DE">
      <w:numFmt w:val="bullet"/>
      <w:lvlText w:val="•"/>
      <w:lvlJc w:val="left"/>
      <w:pPr>
        <w:ind w:left="1192" w:hanging="214"/>
      </w:pPr>
      <w:rPr>
        <w:lang w:val="ru-RU" w:eastAsia="en-US" w:bidi="ar-SA"/>
      </w:rPr>
    </w:lvl>
    <w:lvl w:ilvl="4" w:tplc="7CEA9658">
      <w:numFmt w:val="bullet"/>
      <w:lvlText w:val="•"/>
      <w:lvlJc w:val="left"/>
      <w:pPr>
        <w:ind w:left="1462" w:hanging="214"/>
      </w:pPr>
      <w:rPr>
        <w:lang w:val="ru-RU" w:eastAsia="en-US" w:bidi="ar-SA"/>
      </w:rPr>
    </w:lvl>
    <w:lvl w:ilvl="5" w:tplc="297CC424">
      <w:numFmt w:val="bullet"/>
      <w:lvlText w:val="•"/>
      <w:lvlJc w:val="left"/>
      <w:pPr>
        <w:ind w:left="1733" w:hanging="214"/>
      </w:pPr>
      <w:rPr>
        <w:lang w:val="ru-RU" w:eastAsia="en-US" w:bidi="ar-SA"/>
      </w:rPr>
    </w:lvl>
    <w:lvl w:ilvl="6" w:tplc="17A6C0D8">
      <w:numFmt w:val="bullet"/>
      <w:lvlText w:val="•"/>
      <w:lvlJc w:val="left"/>
      <w:pPr>
        <w:ind w:left="2004" w:hanging="214"/>
      </w:pPr>
      <w:rPr>
        <w:lang w:val="ru-RU" w:eastAsia="en-US" w:bidi="ar-SA"/>
      </w:rPr>
    </w:lvl>
    <w:lvl w:ilvl="7" w:tplc="C71E8588">
      <w:numFmt w:val="bullet"/>
      <w:lvlText w:val="•"/>
      <w:lvlJc w:val="left"/>
      <w:pPr>
        <w:ind w:left="2274" w:hanging="214"/>
      </w:pPr>
      <w:rPr>
        <w:lang w:val="ru-RU" w:eastAsia="en-US" w:bidi="ar-SA"/>
      </w:rPr>
    </w:lvl>
    <w:lvl w:ilvl="8" w:tplc="2714A2FA">
      <w:numFmt w:val="bullet"/>
      <w:lvlText w:val="•"/>
      <w:lvlJc w:val="left"/>
      <w:pPr>
        <w:ind w:left="2545" w:hanging="214"/>
      </w:pPr>
      <w:rPr>
        <w:lang w:val="ru-RU" w:eastAsia="en-US" w:bidi="ar-SA"/>
      </w:rPr>
    </w:lvl>
  </w:abstractNum>
  <w:abstractNum w:abstractNumId="17">
    <w:nsid w:val="61C74A85"/>
    <w:multiLevelType w:val="multilevel"/>
    <w:tmpl w:val="3110B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88663B"/>
    <w:multiLevelType w:val="hybridMultilevel"/>
    <w:tmpl w:val="55341924"/>
    <w:lvl w:ilvl="0" w:tplc="13308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2F33BF"/>
    <w:multiLevelType w:val="multilevel"/>
    <w:tmpl w:val="BA8C359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12"/>
  </w:num>
  <w:num w:numId="9">
    <w:abstractNumId w:val="20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19"/>
  </w:num>
  <w:num w:numId="21">
    <w:abstractNumId w:val="2"/>
  </w:num>
  <w:num w:numId="2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CF2"/>
    <w:rsid w:val="00001F7E"/>
    <w:rsid w:val="00002B20"/>
    <w:rsid w:val="00004ECD"/>
    <w:rsid w:val="00004F2A"/>
    <w:rsid w:val="0000512B"/>
    <w:rsid w:val="000062EC"/>
    <w:rsid w:val="000110C2"/>
    <w:rsid w:val="000112C4"/>
    <w:rsid w:val="000133CA"/>
    <w:rsid w:val="00017C2E"/>
    <w:rsid w:val="0002102E"/>
    <w:rsid w:val="00021C14"/>
    <w:rsid w:val="00022130"/>
    <w:rsid w:val="00024FB4"/>
    <w:rsid w:val="000269E4"/>
    <w:rsid w:val="00031591"/>
    <w:rsid w:val="00033E34"/>
    <w:rsid w:val="00036A0C"/>
    <w:rsid w:val="00042DED"/>
    <w:rsid w:val="00050EDF"/>
    <w:rsid w:val="00056CD9"/>
    <w:rsid w:val="00061104"/>
    <w:rsid w:val="00062643"/>
    <w:rsid w:val="00063525"/>
    <w:rsid w:val="00065C19"/>
    <w:rsid w:val="00066DBA"/>
    <w:rsid w:val="000671E3"/>
    <w:rsid w:val="0007141E"/>
    <w:rsid w:val="000730B6"/>
    <w:rsid w:val="00074B67"/>
    <w:rsid w:val="0007567A"/>
    <w:rsid w:val="00075CDA"/>
    <w:rsid w:val="00076796"/>
    <w:rsid w:val="00077059"/>
    <w:rsid w:val="00077C39"/>
    <w:rsid w:val="00081D60"/>
    <w:rsid w:val="000827E4"/>
    <w:rsid w:val="000853CC"/>
    <w:rsid w:val="000877DE"/>
    <w:rsid w:val="0009485A"/>
    <w:rsid w:val="000972E3"/>
    <w:rsid w:val="000A181A"/>
    <w:rsid w:val="000A1C0D"/>
    <w:rsid w:val="000A328E"/>
    <w:rsid w:val="000B4E3A"/>
    <w:rsid w:val="000B5206"/>
    <w:rsid w:val="000B5AF7"/>
    <w:rsid w:val="000B6775"/>
    <w:rsid w:val="000B6D2A"/>
    <w:rsid w:val="000B7140"/>
    <w:rsid w:val="000B76DF"/>
    <w:rsid w:val="000C39C1"/>
    <w:rsid w:val="000C6C3F"/>
    <w:rsid w:val="000C6F0C"/>
    <w:rsid w:val="000C7686"/>
    <w:rsid w:val="000C796D"/>
    <w:rsid w:val="000D095A"/>
    <w:rsid w:val="000D7A10"/>
    <w:rsid w:val="000E2C69"/>
    <w:rsid w:val="000E2DE9"/>
    <w:rsid w:val="000E379B"/>
    <w:rsid w:val="000E5BBB"/>
    <w:rsid w:val="000E7026"/>
    <w:rsid w:val="000F00CE"/>
    <w:rsid w:val="000F4CD1"/>
    <w:rsid w:val="000F6AD3"/>
    <w:rsid w:val="001009B9"/>
    <w:rsid w:val="00105495"/>
    <w:rsid w:val="001109B0"/>
    <w:rsid w:val="00110C12"/>
    <w:rsid w:val="001111E0"/>
    <w:rsid w:val="001112D8"/>
    <w:rsid w:val="001112F1"/>
    <w:rsid w:val="001115A6"/>
    <w:rsid w:val="001163B0"/>
    <w:rsid w:val="001175CA"/>
    <w:rsid w:val="001214C5"/>
    <w:rsid w:val="00121838"/>
    <w:rsid w:val="0012398B"/>
    <w:rsid w:val="0012442A"/>
    <w:rsid w:val="0012588C"/>
    <w:rsid w:val="001273E4"/>
    <w:rsid w:val="00130131"/>
    <w:rsid w:val="00131C93"/>
    <w:rsid w:val="001326BF"/>
    <w:rsid w:val="001354D5"/>
    <w:rsid w:val="001407BC"/>
    <w:rsid w:val="001435E8"/>
    <w:rsid w:val="00144892"/>
    <w:rsid w:val="0015274B"/>
    <w:rsid w:val="00155C00"/>
    <w:rsid w:val="001575B8"/>
    <w:rsid w:val="00160265"/>
    <w:rsid w:val="001609A9"/>
    <w:rsid w:val="0016422E"/>
    <w:rsid w:val="00164B12"/>
    <w:rsid w:val="0017019B"/>
    <w:rsid w:val="0017112E"/>
    <w:rsid w:val="00174757"/>
    <w:rsid w:val="00176321"/>
    <w:rsid w:val="001763DA"/>
    <w:rsid w:val="00180022"/>
    <w:rsid w:val="00181F20"/>
    <w:rsid w:val="001828FF"/>
    <w:rsid w:val="00182BE4"/>
    <w:rsid w:val="00190A6A"/>
    <w:rsid w:val="00190E8F"/>
    <w:rsid w:val="0019104D"/>
    <w:rsid w:val="001924FA"/>
    <w:rsid w:val="0019478B"/>
    <w:rsid w:val="001950A5"/>
    <w:rsid w:val="0019574D"/>
    <w:rsid w:val="0019679F"/>
    <w:rsid w:val="001969F2"/>
    <w:rsid w:val="00197554"/>
    <w:rsid w:val="001A2231"/>
    <w:rsid w:val="001A2CF1"/>
    <w:rsid w:val="001A6F54"/>
    <w:rsid w:val="001A7AA7"/>
    <w:rsid w:val="001A7D69"/>
    <w:rsid w:val="001B02E1"/>
    <w:rsid w:val="001B0353"/>
    <w:rsid w:val="001B097C"/>
    <w:rsid w:val="001B6372"/>
    <w:rsid w:val="001B711E"/>
    <w:rsid w:val="001B77C5"/>
    <w:rsid w:val="001C054E"/>
    <w:rsid w:val="001C5C49"/>
    <w:rsid w:val="001C7718"/>
    <w:rsid w:val="001D0E01"/>
    <w:rsid w:val="001D379A"/>
    <w:rsid w:val="001D3F69"/>
    <w:rsid w:val="001D5777"/>
    <w:rsid w:val="001D6835"/>
    <w:rsid w:val="001E1EC8"/>
    <w:rsid w:val="001E6C09"/>
    <w:rsid w:val="001E6E36"/>
    <w:rsid w:val="001E7E7A"/>
    <w:rsid w:val="001F09E1"/>
    <w:rsid w:val="001F18C9"/>
    <w:rsid w:val="001F375F"/>
    <w:rsid w:val="001F5CAB"/>
    <w:rsid w:val="001F7A3E"/>
    <w:rsid w:val="002004FF"/>
    <w:rsid w:val="002019AA"/>
    <w:rsid w:val="00207590"/>
    <w:rsid w:val="002119DC"/>
    <w:rsid w:val="00211A3B"/>
    <w:rsid w:val="00215E73"/>
    <w:rsid w:val="00217DD9"/>
    <w:rsid w:val="002208BE"/>
    <w:rsid w:val="002212C4"/>
    <w:rsid w:val="00224C97"/>
    <w:rsid w:val="00227111"/>
    <w:rsid w:val="002309A7"/>
    <w:rsid w:val="00231402"/>
    <w:rsid w:val="00232229"/>
    <w:rsid w:val="002349ED"/>
    <w:rsid w:val="0023665D"/>
    <w:rsid w:val="0024173F"/>
    <w:rsid w:val="002426E4"/>
    <w:rsid w:val="00243937"/>
    <w:rsid w:val="0024727F"/>
    <w:rsid w:val="00247DD1"/>
    <w:rsid w:val="0025008C"/>
    <w:rsid w:val="00257EB2"/>
    <w:rsid w:val="002636B1"/>
    <w:rsid w:val="00263B53"/>
    <w:rsid w:val="00270A6C"/>
    <w:rsid w:val="00272073"/>
    <w:rsid w:val="0027496B"/>
    <w:rsid w:val="0027700F"/>
    <w:rsid w:val="0027731C"/>
    <w:rsid w:val="002804FE"/>
    <w:rsid w:val="002810B9"/>
    <w:rsid w:val="002A4140"/>
    <w:rsid w:val="002A4353"/>
    <w:rsid w:val="002A5530"/>
    <w:rsid w:val="002B0780"/>
    <w:rsid w:val="002B1745"/>
    <w:rsid w:val="002B2102"/>
    <w:rsid w:val="002B34CB"/>
    <w:rsid w:val="002B55DF"/>
    <w:rsid w:val="002B7156"/>
    <w:rsid w:val="002C2F41"/>
    <w:rsid w:val="002D403B"/>
    <w:rsid w:val="002D5EF9"/>
    <w:rsid w:val="002D61DA"/>
    <w:rsid w:val="002D633E"/>
    <w:rsid w:val="002D733F"/>
    <w:rsid w:val="002E117D"/>
    <w:rsid w:val="002E3C85"/>
    <w:rsid w:val="002E6F77"/>
    <w:rsid w:val="002F00E3"/>
    <w:rsid w:val="002F0FA6"/>
    <w:rsid w:val="002F169B"/>
    <w:rsid w:val="002F183F"/>
    <w:rsid w:val="002F4A80"/>
    <w:rsid w:val="002F77B6"/>
    <w:rsid w:val="002F7CE3"/>
    <w:rsid w:val="00301417"/>
    <w:rsid w:val="00304069"/>
    <w:rsid w:val="00304CB4"/>
    <w:rsid w:val="00306F09"/>
    <w:rsid w:val="00307AF3"/>
    <w:rsid w:val="00312230"/>
    <w:rsid w:val="003126CD"/>
    <w:rsid w:val="00312A29"/>
    <w:rsid w:val="00315910"/>
    <w:rsid w:val="003202CE"/>
    <w:rsid w:val="003246A1"/>
    <w:rsid w:val="00327423"/>
    <w:rsid w:val="003277C8"/>
    <w:rsid w:val="00327B91"/>
    <w:rsid w:val="0033039E"/>
    <w:rsid w:val="003311C0"/>
    <w:rsid w:val="00332CAF"/>
    <w:rsid w:val="00334186"/>
    <w:rsid w:val="00334719"/>
    <w:rsid w:val="00337057"/>
    <w:rsid w:val="003417BE"/>
    <w:rsid w:val="0034194F"/>
    <w:rsid w:val="00341B44"/>
    <w:rsid w:val="00342D26"/>
    <w:rsid w:val="00342E39"/>
    <w:rsid w:val="003437B3"/>
    <w:rsid w:val="00345E85"/>
    <w:rsid w:val="0034651B"/>
    <w:rsid w:val="00350004"/>
    <w:rsid w:val="003518A2"/>
    <w:rsid w:val="0035287D"/>
    <w:rsid w:val="003530FB"/>
    <w:rsid w:val="00354AFD"/>
    <w:rsid w:val="003553AB"/>
    <w:rsid w:val="00356407"/>
    <w:rsid w:val="00360E78"/>
    <w:rsid w:val="00363A66"/>
    <w:rsid w:val="00364440"/>
    <w:rsid w:val="00365ED1"/>
    <w:rsid w:val="003661DE"/>
    <w:rsid w:val="003661FE"/>
    <w:rsid w:val="00370AAC"/>
    <w:rsid w:val="00372136"/>
    <w:rsid w:val="00372797"/>
    <w:rsid w:val="003736FE"/>
    <w:rsid w:val="0037380B"/>
    <w:rsid w:val="003752CD"/>
    <w:rsid w:val="00375A2D"/>
    <w:rsid w:val="00376E5A"/>
    <w:rsid w:val="00377130"/>
    <w:rsid w:val="003829CE"/>
    <w:rsid w:val="00390325"/>
    <w:rsid w:val="00391839"/>
    <w:rsid w:val="00391CC7"/>
    <w:rsid w:val="00391EB6"/>
    <w:rsid w:val="00393256"/>
    <w:rsid w:val="0039790B"/>
    <w:rsid w:val="003A2B9E"/>
    <w:rsid w:val="003A3C7C"/>
    <w:rsid w:val="003A4E07"/>
    <w:rsid w:val="003B0743"/>
    <w:rsid w:val="003B3F78"/>
    <w:rsid w:val="003C1F29"/>
    <w:rsid w:val="003C45D6"/>
    <w:rsid w:val="003D0A7C"/>
    <w:rsid w:val="003D1327"/>
    <w:rsid w:val="003D2084"/>
    <w:rsid w:val="003D364A"/>
    <w:rsid w:val="003D388A"/>
    <w:rsid w:val="003E2022"/>
    <w:rsid w:val="003E370A"/>
    <w:rsid w:val="003E3D92"/>
    <w:rsid w:val="003E50A4"/>
    <w:rsid w:val="003F2734"/>
    <w:rsid w:val="003F32D2"/>
    <w:rsid w:val="003F3313"/>
    <w:rsid w:val="004008F2"/>
    <w:rsid w:val="00405BF2"/>
    <w:rsid w:val="0040652C"/>
    <w:rsid w:val="00420C05"/>
    <w:rsid w:val="00422EFA"/>
    <w:rsid w:val="0042658B"/>
    <w:rsid w:val="004272E4"/>
    <w:rsid w:val="0042763A"/>
    <w:rsid w:val="00430A87"/>
    <w:rsid w:val="0043454B"/>
    <w:rsid w:val="0044120D"/>
    <w:rsid w:val="004422EF"/>
    <w:rsid w:val="0044289E"/>
    <w:rsid w:val="00445147"/>
    <w:rsid w:val="0044583E"/>
    <w:rsid w:val="00446257"/>
    <w:rsid w:val="004466F2"/>
    <w:rsid w:val="0044798F"/>
    <w:rsid w:val="00451369"/>
    <w:rsid w:val="00452655"/>
    <w:rsid w:val="0045285D"/>
    <w:rsid w:val="00454EE6"/>
    <w:rsid w:val="00457D34"/>
    <w:rsid w:val="00460145"/>
    <w:rsid w:val="00460C35"/>
    <w:rsid w:val="00461A6F"/>
    <w:rsid w:val="00464229"/>
    <w:rsid w:val="00471ACD"/>
    <w:rsid w:val="004733F9"/>
    <w:rsid w:val="004737DC"/>
    <w:rsid w:val="00474AAF"/>
    <w:rsid w:val="004756C5"/>
    <w:rsid w:val="00480314"/>
    <w:rsid w:val="00481770"/>
    <w:rsid w:val="00484645"/>
    <w:rsid w:val="00484E0A"/>
    <w:rsid w:val="00484F00"/>
    <w:rsid w:val="0048758F"/>
    <w:rsid w:val="00487884"/>
    <w:rsid w:val="00487E07"/>
    <w:rsid w:val="00491C63"/>
    <w:rsid w:val="00492369"/>
    <w:rsid w:val="00493524"/>
    <w:rsid w:val="00494015"/>
    <w:rsid w:val="004950EF"/>
    <w:rsid w:val="00496455"/>
    <w:rsid w:val="00496523"/>
    <w:rsid w:val="004A2DD7"/>
    <w:rsid w:val="004A7429"/>
    <w:rsid w:val="004B0466"/>
    <w:rsid w:val="004B4907"/>
    <w:rsid w:val="004C0117"/>
    <w:rsid w:val="004C02C8"/>
    <w:rsid w:val="004C0F3B"/>
    <w:rsid w:val="004C5406"/>
    <w:rsid w:val="004D3F7A"/>
    <w:rsid w:val="004D4733"/>
    <w:rsid w:val="004D4C76"/>
    <w:rsid w:val="004D4DB9"/>
    <w:rsid w:val="004D6EB2"/>
    <w:rsid w:val="004E1F24"/>
    <w:rsid w:val="004E4F50"/>
    <w:rsid w:val="004F0A43"/>
    <w:rsid w:val="004F146A"/>
    <w:rsid w:val="004F1C8B"/>
    <w:rsid w:val="004F532F"/>
    <w:rsid w:val="0050005C"/>
    <w:rsid w:val="0050468F"/>
    <w:rsid w:val="005059A7"/>
    <w:rsid w:val="00505FA0"/>
    <w:rsid w:val="00507F51"/>
    <w:rsid w:val="00512FD2"/>
    <w:rsid w:val="00515167"/>
    <w:rsid w:val="005165CC"/>
    <w:rsid w:val="00516C84"/>
    <w:rsid w:val="00517BFC"/>
    <w:rsid w:val="0052147D"/>
    <w:rsid w:val="00521640"/>
    <w:rsid w:val="00521D62"/>
    <w:rsid w:val="00522158"/>
    <w:rsid w:val="00524C19"/>
    <w:rsid w:val="0052607D"/>
    <w:rsid w:val="00527FFB"/>
    <w:rsid w:val="00537CBD"/>
    <w:rsid w:val="005455F5"/>
    <w:rsid w:val="005473DC"/>
    <w:rsid w:val="00551368"/>
    <w:rsid w:val="00555D40"/>
    <w:rsid w:val="005563F6"/>
    <w:rsid w:val="0055735E"/>
    <w:rsid w:val="00560ACA"/>
    <w:rsid w:val="005700E0"/>
    <w:rsid w:val="0057069B"/>
    <w:rsid w:val="005717C8"/>
    <w:rsid w:val="00573195"/>
    <w:rsid w:val="005756EA"/>
    <w:rsid w:val="00575897"/>
    <w:rsid w:val="00575EC7"/>
    <w:rsid w:val="00576831"/>
    <w:rsid w:val="005828C3"/>
    <w:rsid w:val="00582A41"/>
    <w:rsid w:val="00583AF4"/>
    <w:rsid w:val="005864EF"/>
    <w:rsid w:val="00586CDC"/>
    <w:rsid w:val="00590AC3"/>
    <w:rsid w:val="00591BF8"/>
    <w:rsid w:val="005931B0"/>
    <w:rsid w:val="00594844"/>
    <w:rsid w:val="005A3DE1"/>
    <w:rsid w:val="005A4995"/>
    <w:rsid w:val="005B2346"/>
    <w:rsid w:val="005B3CB2"/>
    <w:rsid w:val="005B40E4"/>
    <w:rsid w:val="005B5FC8"/>
    <w:rsid w:val="005B73D0"/>
    <w:rsid w:val="005B78C0"/>
    <w:rsid w:val="005B7C2D"/>
    <w:rsid w:val="005C1203"/>
    <w:rsid w:val="005C19DD"/>
    <w:rsid w:val="005C1F11"/>
    <w:rsid w:val="005C336D"/>
    <w:rsid w:val="005C3798"/>
    <w:rsid w:val="005C4863"/>
    <w:rsid w:val="005C7831"/>
    <w:rsid w:val="005C78BB"/>
    <w:rsid w:val="005D26EB"/>
    <w:rsid w:val="005D7F76"/>
    <w:rsid w:val="005E0D37"/>
    <w:rsid w:val="005E1CA4"/>
    <w:rsid w:val="005E42B6"/>
    <w:rsid w:val="005E75B5"/>
    <w:rsid w:val="00601398"/>
    <w:rsid w:val="00603207"/>
    <w:rsid w:val="00603354"/>
    <w:rsid w:val="006035D6"/>
    <w:rsid w:val="0060693A"/>
    <w:rsid w:val="00606D68"/>
    <w:rsid w:val="00611A46"/>
    <w:rsid w:val="00611FDB"/>
    <w:rsid w:val="00612108"/>
    <w:rsid w:val="00614BF0"/>
    <w:rsid w:val="0061720D"/>
    <w:rsid w:val="00617999"/>
    <w:rsid w:val="00624C7E"/>
    <w:rsid w:val="0062723C"/>
    <w:rsid w:val="00627336"/>
    <w:rsid w:val="00630BFD"/>
    <w:rsid w:val="00631F24"/>
    <w:rsid w:val="00634358"/>
    <w:rsid w:val="0063437F"/>
    <w:rsid w:val="00636D28"/>
    <w:rsid w:val="00640FE6"/>
    <w:rsid w:val="00644D85"/>
    <w:rsid w:val="006478E2"/>
    <w:rsid w:val="00652853"/>
    <w:rsid w:val="00657EAB"/>
    <w:rsid w:val="006613FB"/>
    <w:rsid w:val="0066265F"/>
    <w:rsid w:val="006631BA"/>
    <w:rsid w:val="006646A1"/>
    <w:rsid w:val="00671D26"/>
    <w:rsid w:val="00672502"/>
    <w:rsid w:val="00680F7F"/>
    <w:rsid w:val="006843FF"/>
    <w:rsid w:val="00692901"/>
    <w:rsid w:val="00694931"/>
    <w:rsid w:val="00695B87"/>
    <w:rsid w:val="00695F68"/>
    <w:rsid w:val="00696DD3"/>
    <w:rsid w:val="006A5D8B"/>
    <w:rsid w:val="006A7B48"/>
    <w:rsid w:val="006B2C23"/>
    <w:rsid w:val="006B4FFF"/>
    <w:rsid w:val="006B5FB9"/>
    <w:rsid w:val="006B6798"/>
    <w:rsid w:val="006B6E98"/>
    <w:rsid w:val="006B7065"/>
    <w:rsid w:val="006B789C"/>
    <w:rsid w:val="006B78EE"/>
    <w:rsid w:val="006C2276"/>
    <w:rsid w:val="006C2FBE"/>
    <w:rsid w:val="006D0AB5"/>
    <w:rsid w:val="006D0EB8"/>
    <w:rsid w:val="006D26F0"/>
    <w:rsid w:val="006D2D8B"/>
    <w:rsid w:val="006D37E9"/>
    <w:rsid w:val="006D4558"/>
    <w:rsid w:val="006D48DA"/>
    <w:rsid w:val="006D4DFA"/>
    <w:rsid w:val="006D5651"/>
    <w:rsid w:val="006D6D0F"/>
    <w:rsid w:val="006D727C"/>
    <w:rsid w:val="006E133C"/>
    <w:rsid w:val="006E22FE"/>
    <w:rsid w:val="006F0093"/>
    <w:rsid w:val="006F23B8"/>
    <w:rsid w:val="006F27F6"/>
    <w:rsid w:val="006F2EEF"/>
    <w:rsid w:val="006F35D3"/>
    <w:rsid w:val="006F7985"/>
    <w:rsid w:val="0070070C"/>
    <w:rsid w:val="00700B91"/>
    <w:rsid w:val="00701077"/>
    <w:rsid w:val="00701700"/>
    <w:rsid w:val="007026BC"/>
    <w:rsid w:val="0071156C"/>
    <w:rsid w:val="00712600"/>
    <w:rsid w:val="00713D1F"/>
    <w:rsid w:val="00714CAA"/>
    <w:rsid w:val="007155DF"/>
    <w:rsid w:val="00717978"/>
    <w:rsid w:val="00720DEC"/>
    <w:rsid w:val="00721D65"/>
    <w:rsid w:val="0072232C"/>
    <w:rsid w:val="00723289"/>
    <w:rsid w:val="00723BB2"/>
    <w:rsid w:val="00725168"/>
    <w:rsid w:val="00726BFC"/>
    <w:rsid w:val="007316B7"/>
    <w:rsid w:val="0073208D"/>
    <w:rsid w:val="007347FF"/>
    <w:rsid w:val="00735510"/>
    <w:rsid w:val="00737C02"/>
    <w:rsid w:val="00741A37"/>
    <w:rsid w:val="00741DE4"/>
    <w:rsid w:val="00742F97"/>
    <w:rsid w:val="00744263"/>
    <w:rsid w:val="00744F10"/>
    <w:rsid w:val="00744F65"/>
    <w:rsid w:val="007460B9"/>
    <w:rsid w:val="00746CCE"/>
    <w:rsid w:val="00750156"/>
    <w:rsid w:val="00752198"/>
    <w:rsid w:val="00752C99"/>
    <w:rsid w:val="007530AD"/>
    <w:rsid w:val="0075586A"/>
    <w:rsid w:val="00756554"/>
    <w:rsid w:val="0076041B"/>
    <w:rsid w:val="007610D6"/>
    <w:rsid w:val="00762145"/>
    <w:rsid w:val="0076221D"/>
    <w:rsid w:val="0076543C"/>
    <w:rsid w:val="00770A49"/>
    <w:rsid w:val="00776537"/>
    <w:rsid w:val="00776EDC"/>
    <w:rsid w:val="00777F77"/>
    <w:rsid w:val="00781749"/>
    <w:rsid w:val="00781ECA"/>
    <w:rsid w:val="00783FE9"/>
    <w:rsid w:val="00784DEB"/>
    <w:rsid w:val="00785CD2"/>
    <w:rsid w:val="00790CDC"/>
    <w:rsid w:val="00796BE9"/>
    <w:rsid w:val="00797619"/>
    <w:rsid w:val="007A099A"/>
    <w:rsid w:val="007A1989"/>
    <w:rsid w:val="007A40F9"/>
    <w:rsid w:val="007A43E7"/>
    <w:rsid w:val="007A6CAB"/>
    <w:rsid w:val="007A7436"/>
    <w:rsid w:val="007B1E37"/>
    <w:rsid w:val="007B2438"/>
    <w:rsid w:val="007B4655"/>
    <w:rsid w:val="007B5BF6"/>
    <w:rsid w:val="007B7758"/>
    <w:rsid w:val="007C0D7F"/>
    <w:rsid w:val="007C0E91"/>
    <w:rsid w:val="007D0749"/>
    <w:rsid w:val="007D0B22"/>
    <w:rsid w:val="007D2C7A"/>
    <w:rsid w:val="007D52ED"/>
    <w:rsid w:val="007D71CA"/>
    <w:rsid w:val="007D76F9"/>
    <w:rsid w:val="007E07F4"/>
    <w:rsid w:val="007E442B"/>
    <w:rsid w:val="007E53C7"/>
    <w:rsid w:val="007E5C24"/>
    <w:rsid w:val="007E63B0"/>
    <w:rsid w:val="007F0188"/>
    <w:rsid w:val="007F21F1"/>
    <w:rsid w:val="007F57B2"/>
    <w:rsid w:val="007F5B5D"/>
    <w:rsid w:val="00800F14"/>
    <w:rsid w:val="00804951"/>
    <w:rsid w:val="00807BFF"/>
    <w:rsid w:val="0081137E"/>
    <w:rsid w:val="00813492"/>
    <w:rsid w:val="0081677B"/>
    <w:rsid w:val="008228D4"/>
    <w:rsid w:val="00822DDC"/>
    <w:rsid w:val="00827923"/>
    <w:rsid w:val="00830B93"/>
    <w:rsid w:val="00831658"/>
    <w:rsid w:val="00831817"/>
    <w:rsid w:val="0083513B"/>
    <w:rsid w:val="00836244"/>
    <w:rsid w:val="00836AA7"/>
    <w:rsid w:val="008403AC"/>
    <w:rsid w:val="008414A7"/>
    <w:rsid w:val="00842F24"/>
    <w:rsid w:val="00845B03"/>
    <w:rsid w:val="00850FA5"/>
    <w:rsid w:val="008520E1"/>
    <w:rsid w:val="008562FA"/>
    <w:rsid w:val="00856EA1"/>
    <w:rsid w:val="00857278"/>
    <w:rsid w:val="00860207"/>
    <w:rsid w:val="008613DD"/>
    <w:rsid w:val="00861E08"/>
    <w:rsid w:val="008627DA"/>
    <w:rsid w:val="0086328E"/>
    <w:rsid w:val="00863755"/>
    <w:rsid w:val="00864798"/>
    <w:rsid w:val="00866922"/>
    <w:rsid w:val="00867500"/>
    <w:rsid w:val="008718C0"/>
    <w:rsid w:val="0087469A"/>
    <w:rsid w:val="0087762A"/>
    <w:rsid w:val="008777D4"/>
    <w:rsid w:val="00881ACC"/>
    <w:rsid w:val="008834BF"/>
    <w:rsid w:val="0089070A"/>
    <w:rsid w:val="008930C0"/>
    <w:rsid w:val="00893B2E"/>
    <w:rsid w:val="008947A2"/>
    <w:rsid w:val="00896800"/>
    <w:rsid w:val="00897884"/>
    <w:rsid w:val="00897D73"/>
    <w:rsid w:val="008A29B0"/>
    <w:rsid w:val="008A7B56"/>
    <w:rsid w:val="008B024F"/>
    <w:rsid w:val="008B2602"/>
    <w:rsid w:val="008B3326"/>
    <w:rsid w:val="008B334B"/>
    <w:rsid w:val="008B5D09"/>
    <w:rsid w:val="008B6261"/>
    <w:rsid w:val="008B6DDE"/>
    <w:rsid w:val="008C42D4"/>
    <w:rsid w:val="008D07A6"/>
    <w:rsid w:val="008D2347"/>
    <w:rsid w:val="008D254C"/>
    <w:rsid w:val="008D5C8E"/>
    <w:rsid w:val="008D77D6"/>
    <w:rsid w:val="008D7BFE"/>
    <w:rsid w:val="008E059D"/>
    <w:rsid w:val="008E3216"/>
    <w:rsid w:val="008E7A9B"/>
    <w:rsid w:val="008F4321"/>
    <w:rsid w:val="008F5AEE"/>
    <w:rsid w:val="008F6633"/>
    <w:rsid w:val="008F791F"/>
    <w:rsid w:val="009030F6"/>
    <w:rsid w:val="009037EC"/>
    <w:rsid w:val="00903DD3"/>
    <w:rsid w:val="0090644D"/>
    <w:rsid w:val="0092235B"/>
    <w:rsid w:val="0093192F"/>
    <w:rsid w:val="0093335B"/>
    <w:rsid w:val="00937657"/>
    <w:rsid w:val="009408AE"/>
    <w:rsid w:val="0095032F"/>
    <w:rsid w:val="0095179D"/>
    <w:rsid w:val="00952F13"/>
    <w:rsid w:val="00952F87"/>
    <w:rsid w:val="009547A3"/>
    <w:rsid w:val="0095781B"/>
    <w:rsid w:val="00960038"/>
    <w:rsid w:val="00961C14"/>
    <w:rsid w:val="00965DED"/>
    <w:rsid w:val="009672D3"/>
    <w:rsid w:val="009707B4"/>
    <w:rsid w:val="00970A08"/>
    <w:rsid w:val="0097103B"/>
    <w:rsid w:val="00975A55"/>
    <w:rsid w:val="00977255"/>
    <w:rsid w:val="00982EA5"/>
    <w:rsid w:val="00983BBD"/>
    <w:rsid w:val="0099180B"/>
    <w:rsid w:val="00991C4F"/>
    <w:rsid w:val="009929DB"/>
    <w:rsid w:val="00992E18"/>
    <w:rsid w:val="00993308"/>
    <w:rsid w:val="00993866"/>
    <w:rsid w:val="009948A7"/>
    <w:rsid w:val="00996557"/>
    <w:rsid w:val="00996A95"/>
    <w:rsid w:val="00996DFD"/>
    <w:rsid w:val="00996EA7"/>
    <w:rsid w:val="009A4B8C"/>
    <w:rsid w:val="009A644F"/>
    <w:rsid w:val="009A6BCC"/>
    <w:rsid w:val="009B2D6A"/>
    <w:rsid w:val="009C0550"/>
    <w:rsid w:val="009C1CE6"/>
    <w:rsid w:val="009C1E86"/>
    <w:rsid w:val="009C46B2"/>
    <w:rsid w:val="009C7F48"/>
    <w:rsid w:val="009D5FE0"/>
    <w:rsid w:val="009D70CB"/>
    <w:rsid w:val="009E1182"/>
    <w:rsid w:val="009E20C2"/>
    <w:rsid w:val="009E2A52"/>
    <w:rsid w:val="009E4231"/>
    <w:rsid w:val="009E4391"/>
    <w:rsid w:val="009E4961"/>
    <w:rsid w:val="009E5B40"/>
    <w:rsid w:val="009E72CE"/>
    <w:rsid w:val="009F02FA"/>
    <w:rsid w:val="009F1BB9"/>
    <w:rsid w:val="009F280B"/>
    <w:rsid w:val="009F2D8C"/>
    <w:rsid w:val="009F2E56"/>
    <w:rsid w:val="009F67BC"/>
    <w:rsid w:val="009F7C63"/>
    <w:rsid w:val="00A0078F"/>
    <w:rsid w:val="00A02D2B"/>
    <w:rsid w:val="00A0455B"/>
    <w:rsid w:val="00A0478D"/>
    <w:rsid w:val="00A06722"/>
    <w:rsid w:val="00A11005"/>
    <w:rsid w:val="00A16416"/>
    <w:rsid w:val="00A22C72"/>
    <w:rsid w:val="00A22EA2"/>
    <w:rsid w:val="00A27DD3"/>
    <w:rsid w:val="00A27F35"/>
    <w:rsid w:val="00A305EF"/>
    <w:rsid w:val="00A3369F"/>
    <w:rsid w:val="00A341B8"/>
    <w:rsid w:val="00A35D7F"/>
    <w:rsid w:val="00A372CD"/>
    <w:rsid w:val="00A41BF5"/>
    <w:rsid w:val="00A4637F"/>
    <w:rsid w:val="00A466A2"/>
    <w:rsid w:val="00A519E2"/>
    <w:rsid w:val="00A5200B"/>
    <w:rsid w:val="00A522A7"/>
    <w:rsid w:val="00A52FBC"/>
    <w:rsid w:val="00A54196"/>
    <w:rsid w:val="00A57740"/>
    <w:rsid w:val="00A579C8"/>
    <w:rsid w:val="00A6140C"/>
    <w:rsid w:val="00A63158"/>
    <w:rsid w:val="00A6350B"/>
    <w:rsid w:val="00A649FF"/>
    <w:rsid w:val="00A70D5C"/>
    <w:rsid w:val="00A70E65"/>
    <w:rsid w:val="00A73DA3"/>
    <w:rsid w:val="00A74144"/>
    <w:rsid w:val="00A74632"/>
    <w:rsid w:val="00A76146"/>
    <w:rsid w:val="00A76F23"/>
    <w:rsid w:val="00A86A93"/>
    <w:rsid w:val="00A86F05"/>
    <w:rsid w:val="00A87556"/>
    <w:rsid w:val="00A91AB6"/>
    <w:rsid w:val="00A9280A"/>
    <w:rsid w:val="00A979E6"/>
    <w:rsid w:val="00A97E8D"/>
    <w:rsid w:val="00AB0C2A"/>
    <w:rsid w:val="00AB4D94"/>
    <w:rsid w:val="00AB664E"/>
    <w:rsid w:val="00AC07C2"/>
    <w:rsid w:val="00AC0CED"/>
    <w:rsid w:val="00AC14AB"/>
    <w:rsid w:val="00AC55D6"/>
    <w:rsid w:val="00AC62D6"/>
    <w:rsid w:val="00AC7434"/>
    <w:rsid w:val="00AC7EB6"/>
    <w:rsid w:val="00AD03B0"/>
    <w:rsid w:val="00AD4429"/>
    <w:rsid w:val="00AD5D4F"/>
    <w:rsid w:val="00AE33B8"/>
    <w:rsid w:val="00AE3618"/>
    <w:rsid w:val="00AE3AD3"/>
    <w:rsid w:val="00AE3CFC"/>
    <w:rsid w:val="00AF04B6"/>
    <w:rsid w:val="00AF04BA"/>
    <w:rsid w:val="00AF6275"/>
    <w:rsid w:val="00AF6C5F"/>
    <w:rsid w:val="00AF7476"/>
    <w:rsid w:val="00B033FD"/>
    <w:rsid w:val="00B03565"/>
    <w:rsid w:val="00B035A7"/>
    <w:rsid w:val="00B0365A"/>
    <w:rsid w:val="00B04C2F"/>
    <w:rsid w:val="00B071AE"/>
    <w:rsid w:val="00B12293"/>
    <w:rsid w:val="00B12B38"/>
    <w:rsid w:val="00B16424"/>
    <w:rsid w:val="00B179EA"/>
    <w:rsid w:val="00B23D6E"/>
    <w:rsid w:val="00B24B7D"/>
    <w:rsid w:val="00B25A5B"/>
    <w:rsid w:val="00B25E56"/>
    <w:rsid w:val="00B27D9B"/>
    <w:rsid w:val="00B27FA5"/>
    <w:rsid w:val="00B30021"/>
    <w:rsid w:val="00B33155"/>
    <w:rsid w:val="00B3554F"/>
    <w:rsid w:val="00B35682"/>
    <w:rsid w:val="00B36944"/>
    <w:rsid w:val="00B36D1E"/>
    <w:rsid w:val="00B36D22"/>
    <w:rsid w:val="00B379D9"/>
    <w:rsid w:val="00B415A8"/>
    <w:rsid w:val="00B42E73"/>
    <w:rsid w:val="00B44F31"/>
    <w:rsid w:val="00B45329"/>
    <w:rsid w:val="00B4601B"/>
    <w:rsid w:val="00B50AF6"/>
    <w:rsid w:val="00B512ED"/>
    <w:rsid w:val="00B524CE"/>
    <w:rsid w:val="00B52EAA"/>
    <w:rsid w:val="00B55502"/>
    <w:rsid w:val="00B56440"/>
    <w:rsid w:val="00B60713"/>
    <w:rsid w:val="00B60963"/>
    <w:rsid w:val="00B637DD"/>
    <w:rsid w:val="00B65CBF"/>
    <w:rsid w:val="00B71D2D"/>
    <w:rsid w:val="00B758DF"/>
    <w:rsid w:val="00B75AB9"/>
    <w:rsid w:val="00B77A23"/>
    <w:rsid w:val="00B91781"/>
    <w:rsid w:val="00B92AD3"/>
    <w:rsid w:val="00B94F3A"/>
    <w:rsid w:val="00B95438"/>
    <w:rsid w:val="00B96F71"/>
    <w:rsid w:val="00BA0E6C"/>
    <w:rsid w:val="00BA28B0"/>
    <w:rsid w:val="00BA4749"/>
    <w:rsid w:val="00BA5DC6"/>
    <w:rsid w:val="00BA6136"/>
    <w:rsid w:val="00BA61B2"/>
    <w:rsid w:val="00BB08E2"/>
    <w:rsid w:val="00BB0AF6"/>
    <w:rsid w:val="00BC3E51"/>
    <w:rsid w:val="00BD1E37"/>
    <w:rsid w:val="00BD2655"/>
    <w:rsid w:val="00BD4AC9"/>
    <w:rsid w:val="00BD6F47"/>
    <w:rsid w:val="00BE0426"/>
    <w:rsid w:val="00BE4169"/>
    <w:rsid w:val="00BE740B"/>
    <w:rsid w:val="00BE7C2D"/>
    <w:rsid w:val="00BF0157"/>
    <w:rsid w:val="00BF09DA"/>
    <w:rsid w:val="00BF13BF"/>
    <w:rsid w:val="00BF3506"/>
    <w:rsid w:val="00BF6381"/>
    <w:rsid w:val="00C016C2"/>
    <w:rsid w:val="00C01ABA"/>
    <w:rsid w:val="00C02AC6"/>
    <w:rsid w:val="00C05132"/>
    <w:rsid w:val="00C077C9"/>
    <w:rsid w:val="00C1114D"/>
    <w:rsid w:val="00C127BE"/>
    <w:rsid w:val="00C13A85"/>
    <w:rsid w:val="00C165D0"/>
    <w:rsid w:val="00C2107F"/>
    <w:rsid w:val="00C26566"/>
    <w:rsid w:val="00C26AA1"/>
    <w:rsid w:val="00C26BD5"/>
    <w:rsid w:val="00C343B9"/>
    <w:rsid w:val="00C4686A"/>
    <w:rsid w:val="00C46A0D"/>
    <w:rsid w:val="00C46F01"/>
    <w:rsid w:val="00C46F90"/>
    <w:rsid w:val="00C47224"/>
    <w:rsid w:val="00C47D1E"/>
    <w:rsid w:val="00C5327F"/>
    <w:rsid w:val="00C565AF"/>
    <w:rsid w:val="00C5709A"/>
    <w:rsid w:val="00C604DE"/>
    <w:rsid w:val="00C60B6C"/>
    <w:rsid w:val="00C60B94"/>
    <w:rsid w:val="00C60DAA"/>
    <w:rsid w:val="00C61C1F"/>
    <w:rsid w:val="00C65491"/>
    <w:rsid w:val="00C70B04"/>
    <w:rsid w:val="00C715DF"/>
    <w:rsid w:val="00C73354"/>
    <w:rsid w:val="00C75814"/>
    <w:rsid w:val="00C75AC3"/>
    <w:rsid w:val="00C85D04"/>
    <w:rsid w:val="00C94461"/>
    <w:rsid w:val="00CA12C5"/>
    <w:rsid w:val="00CA28ED"/>
    <w:rsid w:val="00CA2DE5"/>
    <w:rsid w:val="00CA389B"/>
    <w:rsid w:val="00CA48BC"/>
    <w:rsid w:val="00CA670B"/>
    <w:rsid w:val="00CA6B5D"/>
    <w:rsid w:val="00CA77B3"/>
    <w:rsid w:val="00CB27FC"/>
    <w:rsid w:val="00CB3440"/>
    <w:rsid w:val="00CB4D6F"/>
    <w:rsid w:val="00CB7055"/>
    <w:rsid w:val="00CB7697"/>
    <w:rsid w:val="00CB79CD"/>
    <w:rsid w:val="00CC2691"/>
    <w:rsid w:val="00CC4A8C"/>
    <w:rsid w:val="00CC5C20"/>
    <w:rsid w:val="00CD52B3"/>
    <w:rsid w:val="00CE1497"/>
    <w:rsid w:val="00CE1DC2"/>
    <w:rsid w:val="00CE6DBC"/>
    <w:rsid w:val="00CF1E9B"/>
    <w:rsid w:val="00D01C3A"/>
    <w:rsid w:val="00D02BAA"/>
    <w:rsid w:val="00D02DE3"/>
    <w:rsid w:val="00D0393E"/>
    <w:rsid w:val="00D11758"/>
    <w:rsid w:val="00D12508"/>
    <w:rsid w:val="00D1487D"/>
    <w:rsid w:val="00D15B44"/>
    <w:rsid w:val="00D15F17"/>
    <w:rsid w:val="00D16CDF"/>
    <w:rsid w:val="00D16EEC"/>
    <w:rsid w:val="00D2314C"/>
    <w:rsid w:val="00D24874"/>
    <w:rsid w:val="00D2492B"/>
    <w:rsid w:val="00D26BDB"/>
    <w:rsid w:val="00D30012"/>
    <w:rsid w:val="00D31686"/>
    <w:rsid w:val="00D33476"/>
    <w:rsid w:val="00D33DEA"/>
    <w:rsid w:val="00D37298"/>
    <w:rsid w:val="00D379CE"/>
    <w:rsid w:val="00D37B29"/>
    <w:rsid w:val="00D412AE"/>
    <w:rsid w:val="00D41B8B"/>
    <w:rsid w:val="00D42112"/>
    <w:rsid w:val="00D445B8"/>
    <w:rsid w:val="00D44E7E"/>
    <w:rsid w:val="00D45AF8"/>
    <w:rsid w:val="00D462B1"/>
    <w:rsid w:val="00D46665"/>
    <w:rsid w:val="00D47A97"/>
    <w:rsid w:val="00D50CF2"/>
    <w:rsid w:val="00D52529"/>
    <w:rsid w:val="00D60F3B"/>
    <w:rsid w:val="00D625AC"/>
    <w:rsid w:val="00D62E32"/>
    <w:rsid w:val="00D630E2"/>
    <w:rsid w:val="00D63C9B"/>
    <w:rsid w:val="00D63E1E"/>
    <w:rsid w:val="00D67CCA"/>
    <w:rsid w:val="00D72CA2"/>
    <w:rsid w:val="00D72DAC"/>
    <w:rsid w:val="00D746D6"/>
    <w:rsid w:val="00D74DBE"/>
    <w:rsid w:val="00D839F7"/>
    <w:rsid w:val="00D83C8E"/>
    <w:rsid w:val="00D8466B"/>
    <w:rsid w:val="00D857B0"/>
    <w:rsid w:val="00D93F6F"/>
    <w:rsid w:val="00DA392F"/>
    <w:rsid w:val="00DA7479"/>
    <w:rsid w:val="00DA748F"/>
    <w:rsid w:val="00DB08B8"/>
    <w:rsid w:val="00DB373F"/>
    <w:rsid w:val="00DB423F"/>
    <w:rsid w:val="00DB5C09"/>
    <w:rsid w:val="00DB7136"/>
    <w:rsid w:val="00DB72D0"/>
    <w:rsid w:val="00DC0053"/>
    <w:rsid w:val="00DC2CE6"/>
    <w:rsid w:val="00DC301F"/>
    <w:rsid w:val="00DC5596"/>
    <w:rsid w:val="00DC6938"/>
    <w:rsid w:val="00DE01A5"/>
    <w:rsid w:val="00DE4CDE"/>
    <w:rsid w:val="00DE5E4F"/>
    <w:rsid w:val="00DF0739"/>
    <w:rsid w:val="00DF2472"/>
    <w:rsid w:val="00DF26F0"/>
    <w:rsid w:val="00DF4AAF"/>
    <w:rsid w:val="00DF7E41"/>
    <w:rsid w:val="00E022A1"/>
    <w:rsid w:val="00E02E47"/>
    <w:rsid w:val="00E030C9"/>
    <w:rsid w:val="00E0383F"/>
    <w:rsid w:val="00E068F5"/>
    <w:rsid w:val="00E06FC8"/>
    <w:rsid w:val="00E10BE8"/>
    <w:rsid w:val="00E11DE9"/>
    <w:rsid w:val="00E11FD3"/>
    <w:rsid w:val="00E177C5"/>
    <w:rsid w:val="00E17EFD"/>
    <w:rsid w:val="00E233FE"/>
    <w:rsid w:val="00E23A06"/>
    <w:rsid w:val="00E2425F"/>
    <w:rsid w:val="00E2497F"/>
    <w:rsid w:val="00E25856"/>
    <w:rsid w:val="00E276F1"/>
    <w:rsid w:val="00E304C5"/>
    <w:rsid w:val="00E33569"/>
    <w:rsid w:val="00E339CA"/>
    <w:rsid w:val="00E34178"/>
    <w:rsid w:val="00E45FBA"/>
    <w:rsid w:val="00E47380"/>
    <w:rsid w:val="00E50CB1"/>
    <w:rsid w:val="00E519D1"/>
    <w:rsid w:val="00E561E4"/>
    <w:rsid w:val="00E608C5"/>
    <w:rsid w:val="00E62523"/>
    <w:rsid w:val="00E63C2B"/>
    <w:rsid w:val="00E652F2"/>
    <w:rsid w:val="00E67996"/>
    <w:rsid w:val="00E72E8B"/>
    <w:rsid w:val="00E731B4"/>
    <w:rsid w:val="00E7499E"/>
    <w:rsid w:val="00E777C5"/>
    <w:rsid w:val="00E82D93"/>
    <w:rsid w:val="00E84EDD"/>
    <w:rsid w:val="00E85527"/>
    <w:rsid w:val="00E86359"/>
    <w:rsid w:val="00E86C1D"/>
    <w:rsid w:val="00E90233"/>
    <w:rsid w:val="00E916A7"/>
    <w:rsid w:val="00E92296"/>
    <w:rsid w:val="00E9485B"/>
    <w:rsid w:val="00E95DFC"/>
    <w:rsid w:val="00E972E2"/>
    <w:rsid w:val="00E975DC"/>
    <w:rsid w:val="00EA5432"/>
    <w:rsid w:val="00EA669C"/>
    <w:rsid w:val="00EA66AF"/>
    <w:rsid w:val="00EB2BCA"/>
    <w:rsid w:val="00EB7639"/>
    <w:rsid w:val="00EC329B"/>
    <w:rsid w:val="00EC3A05"/>
    <w:rsid w:val="00ED134F"/>
    <w:rsid w:val="00ED2642"/>
    <w:rsid w:val="00ED2730"/>
    <w:rsid w:val="00ED4C12"/>
    <w:rsid w:val="00ED560B"/>
    <w:rsid w:val="00ED6C77"/>
    <w:rsid w:val="00EE18D4"/>
    <w:rsid w:val="00EE2AA8"/>
    <w:rsid w:val="00EE4989"/>
    <w:rsid w:val="00EE4E3D"/>
    <w:rsid w:val="00EE7601"/>
    <w:rsid w:val="00EF06FF"/>
    <w:rsid w:val="00EF0B6D"/>
    <w:rsid w:val="00EF0B82"/>
    <w:rsid w:val="00EF4ACB"/>
    <w:rsid w:val="00EF6D24"/>
    <w:rsid w:val="00EF7265"/>
    <w:rsid w:val="00EF7394"/>
    <w:rsid w:val="00F02DAB"/>
    <w:rsid w:val="00F03108"/>
    <w:rsid w:val="00F044AF"/>
    <w:rsid w:val="00F07FB6"/>
    <w:rsid w:val="00F10137"/>
    <w:rsid w:val="00F120AA"/>
    <w:rsid w:val="00F14751"/>
    <w:rsid w:val="00F16799"/>
    <w:rsid w:val="00F167F0"/>
    <w:rsid w:val="00F2029E"/>
    <w:rsid w:val="00F20ADE"/>
    <w:rsid w:val="00F21D8B"/>
    <w:rsid w:val="00F21D91"/>
    <w:rsid w:val="00F23C7E"/>
    <w:rsid w:val="00F26B45"/>
    <w:rsid w:val="00F27EC9"/>
    <w:rsid w:val="00F32DEB"/>
    <w:rsid w:val="00F35E8B"/>
    <w:rsid w:val="00F43BBA"/>
    <w:rsid w:val="00F46655"/>
    <w:rsid w:val="00F46D2B"/>
    <w:rsid w:val="00F47527"/>
    <w:rsid w:val="00F51F00"/>
    <w:rsid w:val="00F53206"/>
    <w:rsid w:val="00F60339"/>
    <w:rsid w:val="00F616A8"/>
    <w:rsid w:val="00F62C1E"/>
    <w:rsid w:val="00F6350E"/>
    <w:rsid w:val="00F63708"/>
    <w:rsid w:val="00F65606"/>
    <w:rsid w:val="00F70A4C"/>
    <w:rsid w:val="00F7160A"/>
    <w:rsid w:val="00F7205B"/>
    <w:rsid w:val="00F72838"/>
    <w:rsid w:val="00F73792"/>
    <w:rsid w:val="00F738FA"/>
    <w:rsid w:val="00F756A2"/>
    <w:rsid w:val="00F758B1"/>
    <w:rsid w:val="00F77574"/>
    <w:rsid w:val="00F77A12"/>
    <w:rsid w:val="00F85040"/>
    <w:rsid w:val="00F85AE3"/>
    <w:rsid w:val="00F861BE"/>
    <w:rsid w:val="00F91816"/>
    <w:rsid w:val="00F93AF2"/>
    <w:rsid w:val="00F94AAC"/>
    <w:rsid w:val="00F955A3"/>
    <w:rsid w:val="00F96577"/>
    <w:rsid w:val="00F978D5"/>
    <w:rsid w:val="00FA03BE"/>
    <w:rsid w:val="00FA60FA"/>
    <w:rsid w:val="00FA7A74"/>
    <w:rsid w:val="00FB38E1"/>
    <w:rsid w:val="00FB597C"/>
    <w:rsid w:val="00FC1FF1"/>
    <w:rsid w:val="00FC35FB"/>
    <w:rsid w:val="00FC3B7E"/>
    <w:rsid w:val="00FC6AA8"/>
    <w:rsid w:val="00FC744A"/>
    <w:rsid w:val="00FD52E4"/>
    <w:rsid w:val="00FD6232"/>
    <w:rsid w:val="00FE08B0"/>
    <w:rsid w:val="00FE1EE2"/>
    <w:rsid w:val="00FE1FA9"/>
    <w:rsid w:val="00FE291D"/>
    <w:rsid w:val="00FE3E88"/>
    <w:rsid w:val="00FE5380"/>
    <w:rsid w:val="00FE7DB7"/>
    <w:rsid w:val="00FF079C"/>
    <w:rsid w:val="00FF1ABE"/>
    <w:rsid w:val="00FF22F7"/>
    <w:rsid w:val="00FF41CC"/>
    <w:rsid w:val="00FF53F2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B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A63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7B465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D02D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375A2D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8228D4"/>
  </w:style>
  <w:style w:type="paragraph" w:styleId="af5">
    <w:name w:val="Title"/>
    <w:basedOn w:val="a"/>
    <w:link w:val="af6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CE1DC2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rsid w:val="00CE1DC2"/>
    <w:rPr>
      <w:rFonts w:ascii="Times New Roman" w:eastAsia="Times New Roman" w:hAnsi="Times New Roman" w:cs="Times New Roman"/>
      <w:b/>
      <w:sz w:val="36"/>
      <w:szCs w:val="20"/>
    </w:rPr>
  </w:style>
  <w:style w:type="paragraph" w:styleId="af9">
    <w:name w:val="Body Text"/>
    <w:basedOn w:val="a"/>
    <w:link w:val="afa"/>
    <w:rsid w:val="00CE1D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Знак"/>
    <w:basedOn w:val="a0"/>
    <w:link w:val="af9"/>
    <w:rsid w:val="00CE1D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Основной текст_"/>
    <w:basedOn w:val="a0"/>
    <w:link w:val="31"/>
    <w:rsid w:val="002D61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2D61DA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EA6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669C"/>
    <w:pPr>
      <w:widowControl w:val="0"/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Цветовое выделение"/>
    <w:uiPriority w:val="99"/>
    <w:rsid w:val="00D33476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D33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89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8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9pt">
    <w:name w:val="Основной текст + 9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5pt">
    <w:name w:val="Основной текст + 6;5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table" w:styleId="aff0">
    <w:name w:val="Table Grid"/>
    <w:basedOn w:val="a1"/>
    <w:uiPriority w:val="59"/>
    <w:rsid w:val="00E473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5D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6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179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rmal (Web)"/>
    <w:basedOn w:val="a"/>
    <w:uiPriority w:val="99"/>
    <w:unhideWhenUsed/>
    <w:rsid w:val="00D6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63C2B"/>
    <w:rPr>
      <w:color w:val="605E5C"/>
      <w:shd w:val="clear" w:color="auto" w:fill="E1DFDD"/>
    </w:rPr>
  </w:style>
  <w:style w:type="paragraph" w:customStyle="1" w:styleId="s1">
    <w:name w:val="s_1"/>
    <w:basedOn w:val="a"/>
    <w:rsid w:val="00EF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B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A63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7B465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D02D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375A2D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8228D4"/>
  </w:style>
  <w:style w:type="paragraph" w:styleId="af5">
    <w:name w:val="Title"/>
    <w:basedOn w:val="a"/>
    <w:link w:val="af6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CE1DC2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rsid w:val="00CE1DC2"/>
    <w:rPr>
      <w:rFonts w:ascii="Times New Roman" w:eastAsia="Times New Roman" w:hAnsi="Times New Roman" w:cs="Times New Roman"/>
      <w:b/>
      <w:sz w:val="36"/>
      <w:szCs w:val="20"/>
    </w:rPr>
  </w:style>
  <w:style w:type="paragraph" w:styleId="af9">
    <w:name w:val="Body Text"/>
    <w:basedOn w:val="a"/>
    <w:link w:val="afa"/>
    <w:rsid w:val="00CE1D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Знак"/>
    <w:basedOn w:val="a0"/>
    <w:link w:val="af9"/>
    <w:rsid w:val="00CE1D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Основной текст_"/>
    <w:basedOn w:val="a0"/>
    <w:link w:val="31"/>
    <w:rsid w:val="002D61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2D61DA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EA6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669C"/>
    <w:pPr>
      <w:widowControl w:val="0"/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Цветовое выделение"/>
    <w:uiPriority w:val="99"/>
    <w:rsid w:val="00D33476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D33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89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8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9pt">
    <w:name w:val="Основной текст + 9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5pt">
    <w:name w:val="Основной текст + 6;5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table" w:styleId="aff0">
    <w:name w:val="Table Grid"/>
    <w:basedOn w:val="a1"/>
    <w:uiPriority w:val="59"/>
    <w:rsid w:val="00E473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5D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6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179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rmal (Web)"/>
    <w:basedOn w:val="a"/>
    <w:uiPriority w:val="99"/>
    <w:unhideWhenUsed/>
    <w:rsid w:val="00D6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63C2B"/>
    <w:rPr>
      <w:color w:val="605E5C"/>
      <w:shd w:val="clear" w:color="auto" w:fill="E1DFDD"/>
    </w:rPr>
  </w:style>
  <w:style w:type="paragraph" w:customStyle="1" w:styleId="s1">
    <w:name w:val="s_1"/>
    <w:basedOn w:val="a"/>
    <w:rsid w:val="00EF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313EEF-7E34-4CB9-AA4A-13BFA728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34</Pages>
  <Words>10491</Words>
  <Characters>59804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Бутова Мария Владимировна</cp:lastModifiedBy>
  <cp:revision>17</cp:revision>
  <cp:lastPrinted>2023-10-17T09:01:00Z</cp:lastPrinted>
  <dcterms:created xsi:type="dcterms:W3CDTF">2023-09-26T09:48:00Z</dcterms:created>
  <dcterms:modified xsi:type="dcterms:W3CDTF">2025-03-31T10:00:00Z</dcterms:modified>
</cp:coreProperties>
</file>