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0A" w:rsidRDefault="0007040A" w:rsidP="005A7060">
      <w:pPr>
        <w:shd w:val="clear" w:color="auto" w:fill="FFFFFF"/>
        <w:tabs>
          <w:tab w:val="left" w:pos="1985"/>
        </w:tabs>
        <w:spacing w:after="0" w:line="240" w:lineRule="auto"/>
        <w:ind w:left="2885" w:right="1555" w:hanging="155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07040A" w:rsidRDefault="0007040A" w:rsidP="005A7060">
      <w:pPr>
        <w:shd w:val="clear" w:color="auto" w:fill="FFFFFF"/>
        <w:tabs>
          <w:tab w:val="left" w:pos="1985"/>
        </w:tabs>
        <w:spacing w:after="0" w:line="240" w:lineRule="auto"/>
        <w:ind w:left="2885" w:right="1555" w:hanging="15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 супруги (супруга)</w:t>
      </w:r>
    </w:p>
    <w:p w:rsidR="00EC03F4" w:rsidRDefault="0007040A" w:rsidP="005A7060">
      <w:pPr>
        <w:shd w:val="clear" w:color="auto" w:fill="FFFFFF"/>
        <w:tabs>
          <w:tab w:val="left" w:pos="1985"/>
        </w:tabs>
        <w:spacing w:after="0" w:line="240" w:lineRule="auto"/>
        <w:ind w:left="2885" w:right="1555" w:hanging="15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несовершеннолетних детей </w:t>
      </w:r>
      <w:r w:rsidR="005A7060">
        <w:rPr>
          <w:rFonts w:ascii="Times New Roman" w:hAnsi="Times New Roman" w:cs="Times New Roman"/>
          <w:b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5A7060">
        <w:rPr>
          <w:rFonts w:ascii="Times New Roman" w:hAnsi="Times New Roman" w:cs="Times New Roman"/>
          <w:b/>
          <w:sz w:val="28"/>
          <w:szCs w:val="28"/>
        </w:rPr>
        <w:t xml:space="preserve">е должности, лиц, замещающих должности муниципальной службы в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 </w:t>
      </w:r>
      <w:r w:rsidR="006C6A68">
        <w:rPr>
          <w:rFonts w:ascii="Times New Roman" w:hAnsi="Times New Roman" w:cs="Times New Roman"/>
          <w:b/>
          <w:sz w:val="28"/>
          <w:szCs w:val="28"/>
        </w:rPr>
        <w:t xml:space="preserve">Национального </w:t>
      </w:r>
      <w:r w:rsidR="00EC03F4">
        <w:rPr>
          <w:rFonts w:ascii="Times New Roman" w:hAnsi="Times New Roman" w:cs="Times New Roman"/>
          <w:b/>
          <w:sz w:val="28"/>
          <w:szCs w:val="28"/>
        </w:rPr>
        <w:t xml:space="preserve">Иванкинского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руководителей органов Администрации </w:t>
      </w:r>
      <w:r w:rsidR="00EC03F4">
        <w:rPr>
          <w:rFonts w:ascii="Times New Roman" w:hAnsi="Times New Roman" w:cs="Times New Roman"/>
          <w:b/>
          <w:sz w:val="28"/>
          <w:szCs w:val="28"/>
        </w:rPr>
        <w:t xml:space="preserve">Национального Иванкинского сельского поселения </w:t>
      </w:r>
    </w:p>
    <w:p w:rsidR="0007040A" w:rsidRDefault="0007040A" w:rsidP="005A7060">
      <w:pPr>
        <w:shd w:val="clear" w:color="auto" w:fill="FFFFFF"/>
        <w:tabs>
          <w:tab w:val="left" w:pos="1985"/>
        </w:tabs>
        <w:spacing w:after="0" w:line="240" w:lineRule="auto"/>
        <w:ind w:left="2885" w:right="1555" w:hanging="15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Колпашевск</w:t>
      </w:r>
      <w:r w:rsidR="00EC03F4">
        <w:rPr>
          <w:rFonts w:ascii="Times New Roman" w:hAnsi="Times New Roman" w:cs="Times New Roman"/>
          <w:b/>
          <w:sz w:val="28"/>
          <w:szCs w:val="28"/>
        </w:rPr>
        <w:t>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Томской области </w:t>
      </w:r>
    </w:p>
    <w:p w:rsidR="0007040A" w:rsidRDefault="0007040A" w:rsidP="005A7060">
      <w:pPr>
        <w:shd w:val="clear" w:color="auto" w:fill="FFFFFF"/>
        <w:tabs>
          <w:tab w:val="left" w:pos="1985"/>
        </w:tabs>
        <w:spacing w:after="0" w:line="240" w:lineRule="auto"/>
        <w:ind w:left="2885" w:right="1555" w:hanging="15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6720D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7040A" w:rsidRDefault="0007040A" w:rsidP="0007040A">
      <w:pPr>
        <w:tabs>
          <w:tab w:val="left" w:pos="1985"/>
        </w:tabs>
        <w:spacing w:after="264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60" w:type="dxa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51"/>
        <w:gridCol w:w="1794"/>
        <w:gridCol w:w="1258"/>
        <w:gridCol w:w="1565"/>
        <w:gridCol w:w="1128"/>
        <w:gridCol w:w="850"/>
        <w:gridCol w:w="1701"/>
        <w:gridCol w:w="940"/>
        <w:gridCol w:w="1045"/>
        <w:gridCol w:w="1828"/>
      </w:tblGrid>
      <w:tr w:rsidR="0007040A" w:rsidTr="00A46422">
        <w:trPr>
          <w:trHeight w:val="1269"/>
        </w:trPr>
        <w:tc>
          <w:tcPr>
            <w:tcW w:w="2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40A" w:rsidRDefault="0007040A">
            <w:pPr>
              <w:shd w:val="clear" w:color="auto" w:fill="FFFFFF"/>
              <w:tabs>
                <w:tab w:val="left" w:pos="1985"/>
              </w:tabs>
              <w:spacing w:line="254" w:lineRule="exact"/>
              <w:ind w:left="331" w:right="33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  <w:p w:rsidR="0007040A" w:rsidRDefault="0007040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</w:p>
          <w:p w:rsidR="0007040A" w:rsidRDefault="0007040A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40A" w:rsidRDefault="0007040A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  <w:p w:rsidR="0007040A" w:rsidRDefault="0007040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</w:p>
          <w:p w:rsidR="0007040A" w:rsidRDefault="0007040A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40A" w:rsidRDefault="0007040A" w:rsidP="005C1E34">
            <w:pPr>
              <w:shd w:val="clear" w:color="auto" w:fill="FFFFFF"/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</w:t>
            </w:r>
          </w:p>
          <w:p w:rsidR="0007040A" w:rsidRDefault="0007040A" w:rsidP="005C1E34">
            <w:pPr>
              <w:shd w:val="clear" w:color="auto" w:fill="FFFFFF"/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</w:p>
          <w:p w:rsidR="0007040A" w:rsidRDefault="0007040A" w:rsidP="005C1E34">
            <w:pPr>
              <w:shd w:val="clear" w:color="auto" w:fill="FFFFFF"/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дохода за</w:t>
            </w:r>
          </w:p>
          <w:p w:rsidR="0007040A" w:rsidRDefault="0007040A" w:rsidP="005C1E34">
            <w:pPr>
              <w:shd w:val="clear" w:color="auto" w:fill="FFFFFF"/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5A7060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год</w:t>
            </w:r>
          </w:p>
          <w:p w:rsidR="0007040A" w:rsidRDefault="0007040A" w:rsidP="005C1E34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(руб.)</w:t>
            </w:r>
          </w:p>
          <w:p w:rsidR="0007040A" w:rsidRDefault="0007040A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040A" w:rsidRDefault="000704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40A" w:rsidRDefault="000704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245" w:righ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Недвижимое имущество, находящееся в пользовании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40A" w:rsidRDefault="000704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Перечень транспортных средств, находящихся в собственности</w:t>
            </w:r>
          </w:p>
        </w:tc>
      </w:tr>
      <w:tr w:rsidR="0007040A" w:rsidTr="00A46422">
        <w:trPr>
          <w:trHeight w:hRule="exact" w:val="1245"/>
        </w:trPr>
        <w:tc>
          <w:tcPr>
            <w:tcW w:w="20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040A" w:rsidRDefault="000704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040A" w:rsidRDefault="000704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040A" w:rsidRDefault="000704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040A" w:rsidRDefault="000704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объекта недвижи</w:t>
            </w:r>
            <w:r>
              <w:rPr>
                <w:rFonts w:ascii="Times New Roman" w:hAnsi="Times New Roman" w:cs="Times New Roman"/>
                <w:b/>
              </w:rPr>
              <w:softHyphen/>
              <w:t>мости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040A" w:rsidRDefault="000704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45" w:lineRule="exact"/>
              <w:ind w:left="38" w:right="2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(кв.м.)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040A" w:rsidRDefault="000704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4" w:lineRule="exact"/>
              <w:ind w:left="38" w:right="1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 располо</w:t>
            </w:r>
            <w:r>
              <w:rPr>
                <w:rFonts w:ascii="Times New Roman" w:hAnsi="Times New Roman" w:cs="Times New Roman"/>
                <w:b/>
              </w:rPr>
              <w:softHyphen/>
              <w:t>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040A" w:rsidRDefault="000704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объекта недвижи</w:t>
            </w:r>
            <w:r>
              <w:rPr>
                <w:rFonts w:ascii="Times New Roman" w:hAnsi="Times New Roman" w:cs="Times New Roman"/>
                <w:b/>
              </w:rPr>
              <w:softHyphen/>
              <w:t>мости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040A" w:rsidRDefault="000704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4" w:lineRule="exact"/>
              <w:ind w:left="38" w:right="2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(кв.м.)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40A" w:rsidRDefault="000704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 располо</w:t>
            </w:r>
            <w:r>
              <w:rPr>
                <w:rFonts w:ascii="Times New Roman" w:hAnsi="Times New Roman" w:cs="Times New Roman"/>
                <w:b/>
              </w:rPr>
              <w:softHyphen/>
              <w:t>жения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A" w:rsidRDefault="000704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2842" w:rsidTr="00A46422">
        <w:trPr>
          <w:trHeight w:val="1146"/>
        </w:trPr>
        <w:tc>
          <w:tcPr>
            <w:tcW w:w="20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52842" w:rsidRPr="00D70D1A" w:rsidRDefault="00E259C5" w:rsidP="006C6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D1A">
              <w:rPr>
                <w:rFonts w:ascii="Times New Roman" w:hAnsi="Times New Roman" w:cs="Times New Roman"/>
                <w:b/>
                <w:sz w:val="20"/>
                <w:szCs w:val="20"/>
              </w:rPr>
              <w:t>Сычин Юрий Сергеевич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52842" w:rsidRPr="00D70D1A" w:rsidRDefault="00C52842" w:rsidP="006C6A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D1A">
              <w:rPr>
                <w:rFonts w:ascii="Times New Roman" w:hAnsi="Times New Roman" w:cs="Times New Roman"/>
                <w:b/>
                <w:sz w:val="20"/>
                <w:szCs w:val="20"/>
              </w:rPr>
              <w:t>Глава Администрации</w:t>
            </w:r>
          </w:p>
          <w:p w:rsidR="00C52842" w:rsidRPr="00D70D1A" w:rsidRDefault="00C52842" w:rsidP="006C6A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D1A">
              <w:rPr>
                <w:rFonts w:ascii="Times New Roman" w:hAnsi="Times New Roman" w:cs="Times New Roman"/>
                <w:b/>
                <w:sz w:val="20"/>
                <w:szCs w:val="20"/>
              </w:rPr>
              <w:t>(Глава поселения)</w:t>
            </w:r>
          </w:p>
          <w:p w:rsidR="00C52842" w:rsidRPr="00D70D1A" w:rsidRDefault="00C52842" w:rsidP="006C6A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52842" w:rsidRPr="006720D7" w:rsidRDefault="00D70D1A" w:rsidP="00D70D1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70D1A">
              <w:rPr>
                <w:rFonts w:ascii="Times New Roman" w:hAnsi="Times New Roman" w:cs="Times New Roman"/>
                <w:sz w:val="20"/>
                <w:szCs w:val="20"/>
              </w:rPr>
              <w:t>506182,369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0D5F" w:rsidRPr="00D70D1A" w:rsidRDefault="00E259C5" w:rsidP="00E259C5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0D5F" w:rsidRPr="00D70D1A" w:rsidRDefault="00E259C5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45" w:lineRule="exact"/>
              <w:ind w:left="38"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0D5F" w:rsidRPr="00D70D1A" w:rsidRDefault="00E259C5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4" w:lineRule="exact"/>
              <w:ind w:left="38"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E4E" w:rsidRPr="00D70D1A" w:rsidRDefault="00436E4E" w:rsidP="00436E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1A">
              <w:rPr>
                <w:rFonts w:ascii="Times New Roman" w:hAnsi="Times New Roman" w:cs="Times New Roman"/>
                <w:sz w:val="20"/>
                <w:szCs w:val="20"/>
              </w:rPr>
              <w:t>Жилой дом безвозмездное пользование</w:t>
            </w:r>
          </w:p>
          <w:p w:rsidR="00C52842" w:rsidRPr="00D70D1A" w:rsidRDefault="00436E4E" w:rsidP="00436E4E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1A">
              <w:rPr>
                <w:rFonts w:ascii="Times New Roman" w:hAnsi="Times New Roman" w:cs="Times New Roman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2842" w:rsidRPr="00D70D1A" w:rsidRDefault="00E259C5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4" w:lineRule="exact"/>
              <w:ind w:left="38"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1A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842" w:rsidRPr="00D70D1A" w:rsidRDefault="00E259C5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5F" w:rsidRPr="00D70D1A" w:rsidRDefault="00E259C5" w:rsidP="00E25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2842" w:rsidTr="00A46422">
        <w:trPr>
          <w:trHeight w:hRule="exact" w:val="80"/>
        </w:trPr>
        <w:tc>
          <w:tcPr>
            <w:tcW w:w="20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2842" w:rsidRPr="006720D7" w:rsidRDefault="00C528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2842" w:rsidRPr="006720D7" w:rsidRDefault="00C528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2842" w:rsidRPr="006720D7" w:rsidRDefault="00C528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2842" w:rsidRPr="006720D7" w:rsidRDefault="00C5284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2842" w:rsidRPr="006720D7" w:rsidRDefault="00C5284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45" w:lineRule="exact"/>
              <w:ind w:left="38" w:right="2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2842" w:rsidRPr="006720D7" w:rsidRDefault="00C5284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4" w:lineRule="exact"/>
              <w:ind w:left="38" w:right="1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2842" w:rsidRPr="006720D7" w:rsidRDefault="00C5284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2842" w:rsidRPr="006720D7" w:rsidRDefault="00C5284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4" w:lineRule="exact"/>
              <w:ind w:left="38" w:right="2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4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842" w:rsidRPr="006720D7" w:rsidRDefault="00C5284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42" w:rsidRPr="006720D7" w:rsidRDefault="00C52842" w:rsidP="00893BA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52842" w:rsidTr="00A46422">
        <w:trPr>
          <w:trHeight w:hRule="exact" w:val="1354"/>
        </w:trPr>
        <w:tc>
          <w:tcPr>
            <w:tcW w:w="20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2842" w:rsidRPr="006720D7" w:rsidRDefault="00E259C5" w:rsidP="006C6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0D7">
              <w:rPr>
                <w:rFonts w:ascii="Times New Roman" w:hAnsi="Times New Roman" w:cs="Times New Roman"/>
                <w:sz w:val="20"/>
                <w:szCs w:val="20"/>
              </w:rPr>
              <w:t>Сычина Злата Юрьевна</w:t>
            </w:r>
          </w:p>
        </w:tc>
        <w:tc>
          <w:tcPr>
            <w:tcW w:w="17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2842" w:rsidRPr="006720D7" w:rsidRDefault="00E259C5" w:rsidP="006C6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0D7">
              <w:rPr>
                <w:rFonts w:ascii="Times New Roman" w:hAnsi="Times New Roman" w:cs="Times New Roman"/>
                <w:sz w:val="20"/>
                <w:szCs w:val="20"/>
              </w:rPr>
              <w:t xml:space="preserve">Дочь </w:t>
            </w:r>
          </w:p>
          <w:p w:rsidR="00C52842" w:rsidRPr="006720D7" w:rsidRDefault="00C52842" w:rsidP="006C6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2842" w:rsidRPr="006720D7" w:rsidRDefault="00E259C5" w:rsidP="007A0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0D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2842" w:rsidRPr="006720D7" w:rsidRDefault="00E259C5" w:rsidP="00E259C5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0D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2842" w:rsidRPr="006720D7" w:rsidRDefault="00E259C5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45" w:lineRule="exact"/>
              <w:ind w:left="38"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0D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2842" w:rsidRPr="006720D7" w:rsidRDefault="00E259C5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4" w:lineRule="exact"/>
              <w:ind w:left="38"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0D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E4E" w:rsidRPr="00D70D1A" w:rsidRDefault="00D70D1A" w:rsidP="00436E4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1A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="00436E4E" w:rsidRPr="00D70D1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C52842" w:rsidRPr="001B2B31" w:rsidRDefault="00436E4E" w:rsidP="00436E4E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50" w:lineRule="exact"/>
              <w:ind w:left="38" w:right="2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0D1A">
              <w:rPr>
                <w:rFonts w:ascii="Times New Roman" w:hAnsi="Times New Roman" w:cs="Times New Roman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2842" w:rsidRPr="001B2B31" w:rsidRDefault="006F3E8B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4" w:lineRule="exact"/>
              <w:ind w:left="38" w:right="2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3E8B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842" w:rsidRPr="00D70D1A" w:rsidRDefault="00E259C5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42" w:rsidRPr="00D70D1A" w:rsidRDefault="00A71999" w:rsidP="00A7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2842" w:rsidTr="00C11226">
        <w:trPr>
          <w:trHeight w:hRule="exact" w:val="1720"/>
        </w:trPr>
        <w:tc>
          <w:tcPr>
            <w:tcW w:w="20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2842" w:rsidRPr="00710D5F" w:rsidRDefault="00C52842" w:rsidP="006E35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D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Любченко Надежда Михайловна</w:t>
            </w:r>
          </w:p>
        </w:tc>
        <w:tc>
          <w:tcPr>
            <w:tcW w:w="17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2842" w:rsidRPr="00710D5F" w:rsidRDefault="00C52842" w:rsidP="006C6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D5F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 по кадрам и делопроизводству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2842" w:rsidRPr="005A7060" w:rsidRDefault="006720D7" w:rsidP="006C6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307187,48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2842" w:rsidRPr="005A7060" w:rsidRDefault="00C5284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60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2842" w:rsidRPr="005A7060" w:rsidRDefault="00C5284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45" w:lineRule="exact"/>
              <w:ind w:left="38"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60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2842" w:rsidRPr="005A7060" w:rsidRDefault="00C5284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4" w:lineRule="exact"/>
              <w:ind w:left="38"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60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E4E" w:rsidRPr="00436E4E" w:rsidRDefault="00436E4E" w:rsidP="00436E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>Жилой дом безвозмездное пользование</w:t>
            </w:r>
          </w:p>
          <w:p w:rsidR="00C52842" w:rsidRPr="005A7060" w:rsidRDefault="00436E4E" w:rsidP="00436E4E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2842" w:rsidRPr="005A7060" w:rsidRDefault="00C5284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4" w:lineRule="exact"/>
              <w:ind w:left="38"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60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842" w:rsidRPr="005A7060" w:rsidRDefault="00C5284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6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42" w:rsidRPr="005A7060" w:rsidRDefault="00C52842" w:rsidP="00D74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6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2842" w:rsidRPr="005A7060" w:rsidTr="00A46422">
        <w:trPr>
          <w:trHeight w:hRule="exact" w:val="2429"/>
        </w:trPr>
        <w:tc>
          <w:tcPr>
            <w:tcW w:w="20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2842" w:rsidRPr="00436E4E" w:rsidRDefault="00C52842" w:rsidP="006E3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 xml:space="preserve">Любченко Станислав Александрович </w:t>
            </w:r>
          </w:p>
        </w:tc>
        <w:tc>
          <w:tcPr>
            <w:tcW w:w="17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2842" w:rsidRPr="00436E4E" w:rsidRDefault="00C52842" w:rsidP="006C6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2842" w:rsidRPr="00436E4E" w:rsidRDefault="006720D7" w:rsidP="006C6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167696,47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2842" w:rsidRPr="00436E4E" w:rsidRDefault="00C5284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2842" w:rsidRPr="00436E4E" w:rsidRDefault="00C5284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45" w:lineRule="exact"/>
              <w:ind w:left="38"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2842" w:rsidRPr="00436E4E" w:rsidRDefault="00C5284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4" w:lineRule="exact"/>
              <w:ind w:left="38"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E4E" w:rsidRPr="00436E4E" w:rsidRDefault="00436E4E" w:rsidP="00436E4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>Жилой дом безвозмездное пользование</w:t>
            </w:r>
          </w:p>
          <w:p w:rsidR="00C52842" w:rsidRPr="00436E4E" w:rsidRDefault="00436E4E" w:rsidP="00436E4E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50" w:lineRule="exact"/>
              <w:ind w:left="38"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2842" w:rsidRPr="00436E4E" w:rsidRDefault="00C5284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4" w:lineRule="exact"/>
              <w:ind w:left="38"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842" w:rsidRPr="00436E4E" w:rsidRDefault="00C5284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4E" w:rsidRPr="00436E4E" w:rsidRDefault="00436E4E" w:rsidP="00436E4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4E">
              <w:rPr>
                <w:rFonts w:ascii="Times New Roman" w:hAnsi="Times New Roman" w:cs="Times New Roman"/>
                <w:sz w:val="24"/>
                <w:szCs w:val="24"/>
              </w:rPr>
              <w:t>Лодка «КРЫМ»,</w:t>
            </w:r>
          </w:p>
          <w:p w:rsidR="00436E4E" w:rsidRPr="00436E4E" w:rsidRDefault="00436E4E" w:rsidP="00436E4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4E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 ВАЗ-2121 «Нива» индивидуальная</w:t>
            </w:r>
          </w:p>
          <w:p w:rsidR="00436E4E" w:rsidRPr="00436E4E" w:rsidRDefault="00436E4E" w:rsidP="00436E4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4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C52842" w:rsidRPr="00436E4E" w:rsidRDefault="00436E4E" w:rsidP="00436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52842" w:rsidRPr="00436E4E" w:rsidRDefault="00C52842" w:rsidP="00436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DDF" w:rsidRPr="005A7060" w:rsidTr="00A46422">
        <w:trPr>
          <w:trHeight w:hRule="exact" w:val="1835"/>
        </w:trPr>
        <w:tc>
          <w:tcPr>
            <w:tcW w:w="20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7DDF" w:rsidRPr="00436E4E" w:rsidRDefault="00957DDF" w:rsidP="006E3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 xml:space="preserve">Любченко Макар Станиславович </w:t>
            </w:r>
          </w:p>
        </w:tc>
        <w:tc>
          <w:tcPr>
            <w:tcW w:w="17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7DDF" w:rsidRPr="00436E4E" w:rsidRDefault="00957DDF" w:rsidP="006C6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7DDF" w:rsidRPr="00436E4E" w:rsidRDefault="00957DDF" w:rsidP="006C6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DDF" w:rsidRPr="00436E4E" w:rsidRDefault="00957DDF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DDF" w:rsidRPr="00436E4E" w:rsidRDefault="00957DDF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45" w:lineRule="exact"/>
              <w:ind w:left="38"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DDF" w:rsidRPr="00436E4E" w:rsidRDefault="00957DDF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4" w:lineRule="exact"/>
              <w:ind w:left="38"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E4E" w:rsidRPr="00436E4E" w:rsidRDefault="00436E4E" w:rsidP="00436E4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>Жилой дом безвозмездное пользование</w:t>
            </w:r>
          </w:p>
          <w:p w:rsidR="00957DDF" w:rsidRPr="00436E4E" w:rsidRDefault="00436E4E" w:rsidP="00436E4E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57DDF" w:rsidRPr="00436E4E" w:rsidRDefault="00957DDF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4" w:lineRule="exact"/>
              <w:ind w:left="38"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DDF" w:rsidRPr="00436E4E" w:rsidRDefault="00957DDF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DF" w:rsidRPr="00436E4E" w:rsidRDefault="00957DDF" w:rsidP="0095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6422" w:rsidRPr="005A7060" w:rsidTr="00DC08B7">
        <w:trPr>
          <w:trHeight w:hRule="exact" w:val="1824"/>
        </w:trPr>
        <w:tc>
          <w:tcPr>
            <w:tcW w:w="20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6422" w:rsidRPr="00436E4E" w:rsidRDefault="00A46422" w:rsidP="006E35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b/>
                <w:sz w:val="20"/>
                <w:szCs w:val="20"/>
              </w:rPr>
              <w:t>Сычина Ольга Александровна</w:t>
            </w:r>
          </w:p>
        </w:tc>
        <w:tc>
          <w:tcPr>
            <w:tcW w:w="17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6422" w:rsidRPr="00436E4E" w:rsidRDefault="00A46422" w:rsidP="006C6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 2 категории, главный бухгалтер</w:t>
            </w:r>
          </w:p>
        </w:tc>
        <w:tc>
          <w:tcPr>
            <w:tcW w:w="125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6422" w:rsidRPr="00436E4E" w:rsidRDefault="006720D7" w:rsidP="006C6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265480,30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422" w:rsidRPr="00A46422" w:rsidRDefault="00A46422" w:rsidP="00A464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2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A46422" w:rsidRPr="00A46422" w:rsidRDefault="00A46422" w:rsidP="00A464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  <w:p w:rsidR="00A46422" w:rsidRDefault="00A46422" w:rsidP="00A4642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50" w:lineRule="exact"/>
              <w:ind w:left="38"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22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46422" w:rsidRPr="00A46422" w:rsidRDefault="00A46422" w:rsidP="00A4642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50" w:lineRule="exact"/>
              <w:ind w:left="38" w:right="2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6422">
              <w:rPr>
                <w:rFonts w:ascii="Times New Roman" w:hAnsi="Times New Roman" w:cs="Times New Roman"/>
                <w:sz w:val="20"/>
                <w:szCs w:val="20"/>
              </w:rPr>
              <w:t xml:space="preserve">1/2 доли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422" w:rsidRPr="00A46422" w:rsidRDefault="00A4642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45" w:lineRule="exact"/>
              <w:ind w:left="38"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22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422" w:rsidRPr="00A46422" w:rsidRDefault="00A4642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4" w:lineRule="exact"/>
              <w:ind w:left="38"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422" w:rsidRPr="00436E4E" w:rsidRDefault="00A46422" w:rsidP="00436E4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60"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 xml:space="preserve"> безвозмездное пользование</w:t>
            </w:r>
          </w:p>
          <w:p w:rsidR="00A46422" w:rsidRPr="005A7060" w:rsidRDefault="00A46422" w:rsidP="00436E4E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422" w:rsidRPr="00436E4E" w:rsidRDefault="00A4642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4" w:lineRule="exact"/>
              <w:ind w:left="38"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422" w:rsidRPr="00436E4E" w:rsidRDefault="00A4642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22" w:rsidRPr="00436E4E" w:rsidRDefault="00A46422" w:rsidP="00EC0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6422" w:rsidRPr="005A7060" w:rsidTr="00A46422">
        <w:trPr>
          <w:trHeight w:hRule="exact" w:val="1824"/>
        </w:trPr>
        <w:tc>
          <w:tcPr>
            <w:tcW w:w="20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6422" w:rsidRPr="00436E4E" w:rsidRDefault="00A46422" w:rsidP="006E35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6422" w:rsidRPr="00436E4E" w:rsidRDefault="00A46422" w:rsidP="006C6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6422" w:rsidRPr="00436E4E" w:rsidRDefault="00A46422" w:rsidP="006C6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422" w:rsidRDefault="00A46422" w:rsidP="00A464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14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r w:rsidRPr="0049614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46422" w:rsidRPr="00A46422" w:rsidRDefault="00A46422" w:rsidP="00A464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22"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422" w:rsidRPr="00A46422" w:rsidRDefault="00A4642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45" w:lineRule="exact"/>
              <w:ind w:left="38"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22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422" w:rsidRPr="00A46422" w:rsidRDefault="00A4642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4" w:lineRule="exact"/>
              <w:ind w:left="38"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422" w:rsidRPr="005A7060" w:rsidRDefault="00A46422" w:rsidP="00436E4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422" w:rsidRPr="00436E4E" w:rsidRDefault="00A4642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4" w:lineRule="exact"/>
              <w:ind w:left="38"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422" w:rsidRPr="00436E4E" w:rsidRDefault="00A4642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22" w:rsidRPr="00436E4E" w:rsidRDefault="00A46422" w:rsidP="00EC0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6422" w:rsidRPr="005A7060" w:rsidTr="00111F67">
        <w:trPr>
          <w:trHeight w:hRule="exact" w:val="2119"/>
        </w:trPr>
        <w:tc>
          <w:tcPr>
            <w:tcW w:w="20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6422" w:rsidRPr="00436E4E" w:rsidRDefault="00A46422" w:rsidP="006E3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>Сычин Николай Сергеевич</w:t>
            </w:r>
          </w:p>
        </w:tc>
        <w:tc>
          <w:tcPr>
            <w:tcW w:w="17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6422" w:rsidRPr="00436E4E" w:rsidRDefault="00A46422" w:rsidP="006C6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5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6422" w:rsidRPr="00436E4E" w:rsidRDefault="006720D7" w:rsidP="006C6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216444,32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422" w:rsidRPr="00A46422" w:rsidRDefault="00A46422" w:rsidP="00753C8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2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A46422" w:rsidRPr="00A46422" w:rsidRDefault="00A46422" w:rsidP="00753C8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  <w:p w:rsidR="00A46422" w:rsidRDefault="00A46422" w:rsidP="00753C86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50" w:lineRule="exact"/>
              <w:ind w:left="38"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22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46422" w:rsidRPr="00A46422" w:rsidRDefault="00A46422" w:rsidP="00753C86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50" w:lineRule="exact"/>
              <w:ind w:left="38" w:right="2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6422">
              <w:rPr>
                <w:rFonts w:ascii="Times New Roman" w:hAnsi="Times New Roman" w:cs="Times New Roman"/>
                <w:sz w:val="20"/>
                <w:szCs w:val="20"/>
              </w:rPr>
              <w:t xml:space="preserve">1/2 доли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422" w:rsidRPr="00A46422" w:rsidRDefault="00A46422" w:rsidP="00753C86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45" w:lineRule="exact"/>
              <w:ind w:left="38"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22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422" w:rsidRPr="00A46422" w:rsidRDefault="00A46422" w:rsidP="00753C86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4" w:lineRule="exact"/>
              <w:ind w:left="38"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422" w:rsidRPr="00436E4E" w:rsidRDefault="00A46422" w:rsidP="00436E4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60"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 xml:space="preserve"> безвозмездное пользование</w:t>
            </w:r>
          </w:p>
          <w:p w:rsidR="00A46422" w:rsidRPr="005A7060" w:rsidRDefault="00A46422" w:rsidP="00436E4E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422" w:rsidRPr="00436E4E" w:rsidRDefault="00A4642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4" w:lineRule="exact"/>
              <w:ind w:left="38"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422" w:rsidRPr="00436E4E" w:rsidRDefault="00A4642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22" w:rsidRPr="00436E4E" w:rsidRDefault="00A46422" w:rsidP="00436E4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Лодка «Обь М</w:t>
            </w:r>
            <w:r w:rsidRPr="00436E4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46422" w:rsidRPr="00436E4E" w:rsidRDefault="00A46422" w:rsidP="00436E4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4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</w:t>
            </w:r>
          </w:p>
          <w:p w:rsidR="00A46422" w:rsidRPr="00436E4E" w:rsidRDefault="00A46422" w:rsidP="00436E4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4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46422" w:rsidRPr="00436E4E" w:rsidRDefault="00A46422" w:rsidP="00436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6422" w:rsidRPr="005A7060" w:rsidRDefault="00A46422" w:rsidP="00A6099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46422" w:rsidRPr="005A7060" w:rsidTr="00A46422">
        <w:trPr>
          <w:trHeight w:hRule="exact" w:val="2119"/>
        </w:trPr>
        <w:tc>
          <w:tcPr>
            <w:tcW w:w="20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6422" w:rsidRPr="00436E4E" w:rsidRDefault="00A46422" w:rsidP="006E3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6422" w:rsidRPr="00436E4E" w:rsidRDefault="00A46422" w:rsidP="006C6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6422" w:rsidRPr="00436E4E" w:rsidRDefault="00A46422" w:rsidP="006C6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422" w:rsidRDefault="00A46422" w:rsidP="00753C8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14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r w:rsidRPr="0049614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46422" w:rsidRPr="00A46422" w:rsidRDefault="00A46422" w:rsidP="00753C8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22"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422" w:rsidRPr="00A46422" w:rsidRDefault="00A46422" w:rsidP="00753C86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45" w:lineRule="exact"/>
              <w:ind w:left="38"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22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422" w:rsidRPr="00A46422" w:rsidRDefault="00A46422" w:rsidP="00753C86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4" w:lineRule="exact"/>
              <w:ind w:left="38"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422" w:rsidRPr="005A7060" w:rsidRDefault="00A46422" w:rsidP="00436E4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422" w:rsidRPr="00436E4E" w:rsidRDefault="00A4642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4" w:lineRule="exact"/>
              <w:ind w:left="38"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422" w:rsidRPr="00436E4E" w:rsidRDefault="00A4642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22" w:rsidRDefault="00A46422" w:rsidP="00436E4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2842" w:rsidTr="00A46422">
        <w:trPr>
          <w:trHeight w:hRule="exact" w:val="1579"/>
        </w:trPr>
        <w:tc>
          <w:tcPr>
            <w:tcW w:w="20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2842" w:rsidRPr="00436E4E" w:rsidRDefault="00C52842" w:rsidP="006E3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>Сычин Данила Николаевич</w:t>
            </w:r>
          </w:p>
        </w:tc>
        <w:tc>
          <w:tcPr>
            <w:tcW w:w="17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2842" w:rsidRPr="00436E4E" w:rsidRDefault="00C52842" w:rsidP="006C6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2842" w:rsidRPr="00436E4E" w:rsidRDefault="00C52842" w:rsidP="006C6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2842" w:rsidRPr="00436E4E" w:rsidRDefault="00C5284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2842" w:rsidRPr="00436E4E" w:rsidRDefault="00C5284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45" w:lineRule="exact"/>
              <w:ind w:left="38"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2842" w:rsidRPr="00436E4E" w:rsidRDefault="00C5284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4" w:lineRule="exact"/>
              <w:ind w:left="38"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E4E" w:rsidRPr="00436E4E" w:rsidRDefault="00436E4E" w:rsidP="00436E4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>Квартира безвозмездное пользование</w:t>
            </w:r>
          </w:p>
          <w:p w:rsidR="00C52842" w:rsidRPr="00436E4E" w:rsidRDefault="00436E4E" w:rsidP="00436E4E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2842" w:rsidRPr="00436E4E" w:rsidRDefault="00C52842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4" w:lineRule="exact"/>
              <w:ind w:left="38"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842" w:rsidRPr="00436E4E" w:rsidRDefault="00C52842" w:rsidP="00EC03F4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42" w:rsidRPr="00436E4E" w:rsidRDefault="00C52842" w:rsidP="00EC0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4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C000E3" w:rsidRDefault="00C000E3" w:rsidP="0007040A"/>
    <w:sectPr w:rsidR="00C000E3" w:rsidSect="00C866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0A"/>
    <w:rsid w:val="0007040A"/>
    <w:rsid w:val="000D18E9"/>
    <w:rsid w:val="001A0CCE"/>
    <w:rsid w:val="001B2B31"/>
    <w:rsid w:val="001F3794"/>
    <w:rsid w:val="00203C12"/>
    <w:rsid w:val="002B0903"/>
    <w:rsid w:val="003A7EFD"/>
    <w:rsid w:val="00436E4E"/>
    <w:rsid w:val="0047361E"/>
    <w:rsid w:val="004E389E"/>
    <w:rsid w:val="005A7060"/>
    <w:rsid w:val="005C1E34"/>
    <w:rsid w:val="006720D7"/>
    <w:rsid w:val="006C6A68"/>
    <w:rsid w:val="006E359B"/>
    <w:rsid w:val="006F3E8B"/>
    <w:rsid w:val="00710D5F"/>
    <w:rsid w:val="00741C12"/>
    <w:rsid w:val="007A0BB8"/>
    <w:rsid w:val="00957DDF"/>
    <w:rsid w:val="00A12181"/>
    <w:rsid w:val="00A46422"/>
    <w:rsid w:val="00A60995"/>
    <w:rsid w:val="00A71999"/>
    <w:rsid w:val="00AA3E14"/>
    <w:rsid w:val="00AC60B8"/>
    <w:rsid w:val="00B4206C"/>
    <w:rsid w:val="00B815C9"/>
    <w:rsid w:val="00BC2A39"/>
    <w:rsid w:val="00C000E3"/>
    <w:rsid w:val="00C11226"/>
    <w:rsid w:val="00C52842"/>
    <w:rsid w:val="00C8668C"/>
    <w:rsid w:val="00CC6E12"/>
    <w:rsid w:val="00D70D1A"/>
    <w:rsid w:val="00D7434B"/>
    <w:rsid w:val="00DD5D59"/>
    <w:rsid w:val="00DE61A6"/>
    <w:rsid w:val="00E259C5"/>
    <w:rsid w:val="00EC03F4"/>
    <w:rsid w:val="00F44FF6"/>
    <w:rsid w:val="00FA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Хрущ</dc:creator>
  <cp:lastModifiedBy>Egorova</cp:lastModifiedBy>
  <cp:revision>2</cp:revision>
  <cp:lastPrinted>2016-05-24T09:02:00Z</cp:lastPrinted>
  <dcterms:created xsi:type="dcterms:W3CDTF">2017-07-12T07:46:00Z</dcterms:created>
  <dcterms:modified xsi:type="dcterms:W3CDTF">2017-07-12T07:46:00Z</dcterms:modified>
</cp:coreProperties>
</file>