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CE" w:rsidRDefault="00A13F81" w:rsidP="009E1F22">
      <w:pPr>
        <w:rPr>
          <w:sz w:val="28"/>
          <w:szCs w:val="28"/>
        </w:rPr>
      </w:pPr>
      <w:r>
        <w:rPr>
          <w:sz w:val="28"/>
          <w:szCs w:val="28"/>
        </w:rPr>
        <w:t>29</w:t>
      </w:r>
      <w:r w:rsidR="00B64E2D" w:rsidRPr="000C0983">
        <w:rPr>
          <w:sz w:val="28"/>
          <w:szCs w:val="28"/>
        </w:rPr>
        <w:t>.</w:t>
      </w:r>
      <w:r>
        <w:rPr>
          <w:sz w:val="28"/>
          <w:szCs w:val="28"/>
        </w:rPr>
        <w:t>08</w:t>
      </w:r>
      <w:r w:rsidR="00AB11CE" w:rsidRPr="000C0983">
        <w:rPr>
          <w:sz w:val="28"/>
          <w:szCs w:val="28"/>
        </w:rPr>
        <w:t>.20</w:t>
      </w:r>
      <w:r w:rsidR="00B56124" w:rsidRPr="000C0983">
        <w:rPr>
          <w:sz w:val="28"/>
          <w:szCs w:val="28"/>
        </w:rPr>
        <w:t>2</w:t>
      </w:r>
      <w:r w:rsidR="005A534B">
        <w:rPr>
          <w:sz w:val="28"/>
          <w:szCs w:val="28"/>
        </w:rPr>
        <w:t>3</w:t>
      </w:r>
      <w:r w:rsidR="00AB11CE" w:rsidRPr="000C0983">
        <w:rPr>
          <w:sz w:val="28"/>
          <w:szCs w:val="28"/>
        </w:rPr>
        <w:tab/>
      </w:r>
      <w:r w:rsidR="00AB11CE" w:rsidRPr="000C0983">
        <w:rPr>
          <w:sz w:val="28"/>
          <w:szCs w:val="28"/>
        </w:rPr>
        <w:tab/>
      </w:r>
      <w:r w:rsidR="008C62F6" w:rsidRPr="000C0983">
        <w:rPr>
          <w:sz w:val="28"/>
          <w:szCs w:val="28"/>
        </w:rPr>
        <w:tab/>
      </w:r>
      <w:r w:rsidR="008C62F6" w:rsidRPr="000C0983">
        <w:rPr>
          <w:sz w:val="28"/>
          <w:szCs w:val="28"/>
        </w:rPr>
        <w:tab/>
      </w:r>
      <w:r w:rsidR="008C62F6" w:rsidRPr="000C0983">
        <w:rPr>
          <w:sz w:val="28"/>
          <w:szCs w:val="28"/>
        </w:rPr>
        <w:tab/>
      </w:r>
      <w:r w:rsidR="008C62F6" w:rsidRPr="000C0983">
        <w:rPr>
          <w:sz w:val="28"/>
          <w:szCs w:val="28"/>
        </w:rPr>
        <w:tab/>
      </w:r>
      <w:r w:rsidR="008067C1" w:rsidRPr="000C0983">
        <w:rPr>
          <w:sz w:val="28"/>
          <w:szCs w:val="28"/>
        </w:rPr>
        <w:tab/>
      </w:r>
      <w:r w:rsidR="008C62F6" w:rsidRPr="000C0983">
        <w:rPr>
          <w:sz w:val="28"/>
          <w:szCs w:val="28"/>
        </w:rPr>
        <w:tab/>
      </w:r>
      <w:r w:rsidR="008C62F6" w:rsidRPr="000C0983">
        <w:rPr>
          <w:sz w:val="28"/>
          <w:szCs w:val="28"/>
        </w:rPr>
        <w:tab/>
      </w:r>
      <w:r w:rsidR="008C62F6" w:rsidRPr="000C0983">
        <w:rPr>
          <w:sz w:val="28"/>
          <w:szCs w:val="28"/>
        </w:rPr>
        <w:tab/>
      </w:r>
      <w:r>
        <w:rPr>
          <w:sz w:val="28"/>
          <w:szCs w:val="28"/>
        </w:rPr>
        <w:t xml:space="preserve">         </w:t>
      </w:r>
      <w:r w:rsidR="00AB11CE" w:rsidRPr="000C0983">
        <w:rPr>
          <w:sz w:val="28"/>
          <w:szCs w:val="28"/>
        </w:rPr>
        <w:t>№</w:t>
      </w:r>
      <w:r>
        <w:rPr>
          <w:sz w:val="28"/>
          <w:szCs w:val="28"/>
        </w:rPr>
        <w:t xml:space="preserve">   786</w:t>
      </w:r>
    </w:p>
    <w:p w:rsidR="00A13F81" w:rsidRPr="000C0983" w:rsidRDefault="00A13F81" w:rsidP="009E1F22">
      <w:pPr>
        <w:rPr>
          <w:sz w:val="28"/>
          <w:szCs w:val="28"/>
        </w:rPr>
      </w:pPr>
    </w:p>
    <w:p w:rsidR="00DA0CB1" w:rsidRPr="000C0983" w:rsidRDefault="00DA0CB1" w:rsidP="009E1F22">
      <w:pPr>
        <w:rPr>
          <w:sz w:val="27"/>
          <w:szCs w:val="27"/>
        </w:rPr>
      </w:pPr>
    </w:p>
    <w:p w:rsidR="005A534B" w:rsidRPr="004C062E" w:rsidRDefault="005A534B" w:rsidP="005A534B">
      <w:pPr>
        <w:pStyle w:val="ConsPlusNormal"/>
        <w:ind w:firstLine="540"/>
        <w:jc w:val="center"/>
        <w:rPr>
          <w:rFonts w:ascii="Times New Roman" w:hAnsi="Times New Roman" w:cs="Times New Roman"/>
          <w:sz w:val="28"/>
          <w:szCs w:val="28"/>
        </w:rPr>
      </w:pPr>
      <w:r w:rsidRPr="004C062E">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по даче письменных разъяснений налогоплательщикам по вопросу применения нормативных правовых актов муниципального образования </w:t>
      </w:r>
      <w:r w:rsidR="004C062E" w:rsidRPr="009616FC">
        <w:rPr>
          <w:spacing w:val="-7"/>
          <w:sz w:val="28"/>
          <w:szCs w:val="28"/>
        </w:rPr>
        <w:t>«</w:t>
      </w:r>
      <w:r w:rsidRPr="004C062E">
        <w:rPr>
          <w:rFonts w:ascii="Times New Roman" w:hAnsi="Times New Roman" w:cs="Times New Roman"/>
          <w:sz w:val="28"/>
          <w:szCs w:val="28"/>
        </w:rPr>
        <w:t>Колпашевский район</w:t>
      </w:r>
      <w:r w:rsidR="004C062E" w:rsidRPr="009616FC">
        <w:rPr>
          <w:spacing w:val="-7"/>
          <w:sz w:val="28"/>
          <w:szCs w:val="28"/>
        </w:rPr>
        <w:t>»</w:t>
      </w:r>
      <w:r w:rsidRPr="004C062E">
        <w:rPr>
          <w:rFonts w:ascii="Times New Roman" w:hAnsi="Times New Roman" w:cs="Times New Roman"/>
          <w:sz w:val="28"/>
          <w:szCs w:val="28"/>
        </w:rPr>
        <w:t xml:space="preserve"> о местных налогах</w:t>
      </w:r>
    </w:p>
    <w:p w:rsidR="005A534B" w:rsidRDefault="005A534B" w:rsidP="005A534B">
      <w:pPr>
        <w:pStyle w:val="ConsPlusNormal"/>
        <w:ind w:firstLine="540"/>
        <w:jc w:val="center"/>
        <w:rPr>
          <w:sz w:val="27"/>
          <w:szCs w:val="27"/>
        </w:rPr>
      </w:pPr>
    </w:p>
    <w:p w:rsidR="00A13F81" w:rsidRDefault="00A13F81" w:rsidP="005A534B">
      <w:pPr>
        <w:pStyle w:val="ConsPlusNormal"/>
        <w:ind w:firstLine="540"/>
        <w:jc w:val="center"/>
        <w:rPr>
          <w:sz w:val="27"/>
          <w:szCs w:val="27"/>
        </w:rPr>
      </w:pPr>
    </w:p>
    <w:p w:rsidR="00C228F6" w:rsidRPr="00AC1779" w:rsidRDefault="005A534B" w:rsidP="00AC1779">
      <w:pPr>
        <w:shd w:val="clear" w:color="auto" w:fill="FFFFFF"/>
        <w:ind w:firstLine="540"/>
        <w:jc w:val="both"/>
        <w:rPr>
          <w:color w:val="1A1A1A"/>
          <w:sz w:val="28"/>
          <w:szCs w:val="28"/>
        </w:rPr>
      </w:pPr>
      <w:r w:rsidRPr="00F804FB">
        <w:rPr>
          <w:sz w:val="28"/>
          <w:szCs w:val="28"/>
        </w:rPr>
        <w:t xml:space="preserve">В соответствии с </w:t>
      </w:r>
      <w:r w:rsidRPr="001329FD">
        <w:rPr>
          <w:color w:val="000000"/>
          <w:sz w:val="28"/>
          <w:szCs w:val="28"/>
        </w:rPr>
        <w:t>пунктом 2 статьи 34</w:t>
      </w:r>
      <w:r w:rsidR="00524EC4">
        <w:rPr>
          <w:sz w:val="28"/>
          <w:szCs w:val="28"/>
        </w:rPr>
        <w:t xml:space="preserve">.2 </w:t>
      </w:r>
      <w:r w:rsidRPr="00F804FB">
        <w:rPr>
          <w:sz w:val="28"/>
          <w:szCs w:val="28"/>
        </w:rPr>
        <w:t>Налогового кодекса Р</w:t>
      </w:r>
      <w:r w:rsidR="004C062E">
        <w:rPr>
          <w:sz w:val="28"/>
          <w:szCs w:val="28"/>
        </w:rPr>
        <w:t xml:space="preserve">оссийской Федерации, </w:t>
      </w:r>
      <w:r w:rsidR="00AC1779">
        <w:rPr>
          <w:color w:val="1A1A1A"/>
          <w:sz w:val="28"/>
          <w:szCs w:val="28"/>
        </w:rPr>
        <w:t>в</w:t>
      </w:r>
      <w:r w:rsidR="00AC1779" w:rsidRPr="00AC1779">
        <w:rPr>
          <w:color w:val="1A1A1A"/>
          <w:sz w:val="28"/>
          <w:szCs w:val="28"/>
        </w:rPr>
        <w:t xml:space="preserve"> соответствии </w:t>
      </w:r>
      <w:r w:rsidR="00524EC4">
        <w:rPr>
          <w:color w:val="1A1A1A"/>
          <w:sz w:val="28"/>
          <w:szCs w:val="28"/>
        </w:rPr>
        <w:t>с</w:t>
      </w:r>
      <w:r w:rsidR="00AC1779" w:rsidRPr="00AC1779">
        <w:rPr>
          <w:color w:val="1A1A1A"/>
          <w:sz w:val="28"/>
          <w:szCs w:val="28"/>
        </w:rPr>
        <w:t xml:space="preserve"> Федеральн</w:t>
      </w:r>
      <w:r w:rsidR="00524EC4">
        <w:rPr>
          <w:color w:val="1A1A1A"/>
          <w:sz w:val="28"/>
          <w:szCs w:val="28"/>
        </w:rPr>
        <w:t>ым законом</w:t>
      </w:r>
      <w:r w:rsidR="00AC1779" w:rsidRPr="00AC1779">
        <w:rPr>
          <w:color w:val="1A1A1A"/>
          <w:sz w:val="28"/>
          <w:szCs w:val="28"/>
        </w:rPr>
        <w:t xml:space="preserve"> от 27.07.2010</w:t>
      </w:r>
      <w:r w:rsidR="00A13F81">
        <w:rPr>
          <w:color w:val="1A1A1A"/>
          <w:sz w:val="28"/>
          <w:szCs w:val="28"/>
        </w:rPr>
        <w:t xml:space="preserve">                 </w:t>
      </w:r>
      <w:r w:rsidR="00AC1779" w:rsidRPr="00AC1779">
        <w:rPr>
          <w:color w:val="1A1A1A"/>
          <w:sz w:val="28"/>
          <w:szCs w:val="28"/>
        </w:rPr>
        <w:t xml:space="preserve">210-ФЗ «Об организации </w:t>
      </w:r>
      <w:r w:rsidR="00B719C1">
        <w:rPr>
          <w:color w:val="1A1A1A"/>
          <w:sz w:val="28"/>
          <w:szCs w:val="28"/>
        </w:rPr>
        <w:t xml:space="preserve">предоставления государственных </w:t>
      </w:r>
      <w:r w:rsidR="00AC1779" w:rsidRPr="00AC1779">
        <w:rPr>
          <w:color w:val="1A1A1A"/>
          <w:sz w:val="28"/>
          <w:szCs w:val="28"/>
        </w:rPr>
        <w:t>и муниципальных услуг»</w:t>
      </w:r>
    </w:p>
    <w:p w:rsidR="005A534B" w:rsidRPr="00C228F6" w:rsidRDefault="004C062E" w:rsidP="005A534B">
      <w:pPr>
        <w:pStyle w:val="ConsPlusNormal"/>
        <w:ind w:firstLine="540"/>
        <w:jc w:val="both"/>
        <w:rPr>
          <w:rFonts w:ascii="Times New Roman" w:hAnsi="Times New Roman" w:cs="Times New Roman"/>
          <w:b/>
          <w:sz w:val="28"/>
          <w:szCs w:val="28"/>
        </w:rPr>
      </w:pPr>
      <w:r w:rsidRPr="00C228F6">
        <w:rPr>
          <w:rFonts w:ascii="Times New Roman" w:hAnsi="Times New Roman" w:cs="Times New Roman"/>
          <w:b/>
          <w:sz w:val="28"/>
          <w:szCs w:val="28"/>
        </w:rPr>
        <w:t>ПОСТАНОВЛЯЮ</w:t>
      </w:r>
      <w:r w:rsidR="005A534B" w:rsidRPr="00C228F6">
        <w:rPr>
          <w:rFonts w:ascii="Times New Roman" w:hAnsi="Times New Roman" w:cs="Times New Roman"/>
          <w:b/>
          <w:sz w:val="28"/>
          <w:szCs w:val="28"/>
        </w:rPr>
        <w:t>:</w:t>
      </w:r>
    </w:p>
    <w:p w:rsidR="005A534B" w:rsidRDefault="005A534B" w:rsidP="00A13F81">
      <w:pPr>
        <w:pStyle w:val="ConsPlusNormal"/>
        <w:ind w:firstLine="567"/>
        <w:jc w:val="both"/>
        <w:rPr>
          <w:rFonts w:ascii="Times New Roman" w:hAnsi="Times New Roman" w:cs="Times New Roman"/>
          <w:sz w:val="28"/>
          <w:szCs w:val="28"/>
        </w:rPr>
      </w:pPr>
      <w:r w:rsidRPr="00F804FB">
        <w:rPr>
          <w:rFonts w:ascii="Times New Roman" w:hAnsi="Times New Roman" w:cs="Times New Roman"/>
          <w:sz w:val="28"/>
          <w:szCs w:val="28"/>
        </w:rPr>
        <w:t xml:space="preserve">1. Утвердить административный </w:t>
      </w:r>
      <w:r w:rsidRPr="001329FD">
        <w:rPr>
          <w:rFonts w:ascii="Times New Roman" w:hAnsi="Times New Roman" w:cs="Times New Roman"/>
          <w:color w:val="000000"/>
          <w:sz w:val="28"/>
          <w:szCs w:val="28"/>
        </w:rPr>
        <w:t>регламент</w:t>
      </w:r>
      <w:r w:rsidR="00A13F81">
        <w:rPr>
          <w:rFonts w:ascii="Times New Roman" w:hAnsi="Times New Roman" w:cs="Times New Roman"/>
          <w:color w:val="000000"/>
          <w:sz w:val="28"/>
          <w:szCs w:val="28"/>
        </w:rPr>
        <w:t xml:space="preserve"> </w:t>
      </w:r>
      <w:r w:rsidR="005D4BC7">
        <w:rPr>
          <w:rFonts w:ascii="Times New Roman" w:hAnsi="Times New Roman" w:cs="Times New Roman"/>
          <w:sz w:val="28"/>
          <w:szCs w:val="28"/>
        </w:rPr>
        <w:t>предоставлени</w:t>
      </w:r>
      <w:r w:rsidR="00C228F6">
        <w:rPr>
          <w:rFonts w:ascii="Times New Roman" w:hAnsi="Times New Roman" w:cs="Times New Roman"/>
          <w:sz w:val="28"/>
          <w:szCs w:val="28"/>
        </w:rPr>
        <w:t>я</w:t>
      </w:r>
      <w:r w:rsidRPr="00F804FB">
        <w:rPr>
          <w:rFonts w:ascii="Times New Roman" w:hAnsi="Times New Roman" w:cs="Times New Roman"/>
          <w:sz w:val="28"/>
          <w:szCs w:val="28"/>
        </w:rPr>
        <w:t xml:space="preserve"> муниципальной услуги по даче письменных разъяснений налогоплательщикам по вопросу применения нормативных правовых актов муниципа</w:t>
      </w:r>
      <w:r>
        <w:rPr>
          <w:rFonts w:ascii="Times New Roman" w:hAnsi="Times New Roman" w:cs="Times New Roman"/>
          <w:sz w:val="28"/>
          <w:szCs w:val="28"/>
        </w:rPr>
        <w:t xml:space="preserve">льного образования </w:t>
      </w:r>
      <w:r w:rsidR="004C062E" w:rsidRPr="009616FC">
        <w:rPr>
          <w:spacing w:val="-7"/>
          <w:sz w:val="28"/>
          <w:szCs w:val="28"/>
        </w:rPr>
        <w:t>«</w:t>
      </w:r>
      <w:r>
        <w:rPr>
          <w:rFonts w:ascii="Times New Roman" w:hAnsi="Times New Roman" w:cs="Times New Roman"/>
          <w:sz w:val="28"/>
          <w:szCs w:val="28"/>
        </w:rPr>
        <w:t>Колпашевский</w:t>
      </w:r>
      <w:r w:rsidRPr="00F804FB">
        <w:rPr>
          <w:rFonts w:ascii="Times New Roman" w:hAnsi="Times New Roman" w:cs="Times New Roman"/>
          <w:sz w:val="28"/>
          <w:szCs w:val="28"/>
        </w:rPr>
        <w:t xml:space="preserve"> район</w:t>
      </w:r>
      <w:r w:rsidR="004C062E" w:rsidRPr="009616FC">
        <w:rPr>
          <w:spacing w:val="-7"/>
          <w:sz w:val="28"/>
          <w:szCs w:val="28"/>
        </w:rPr>
        <w:t>»</w:t>
      </w:r>
      <w:r w:rsidR="00A13F81">
        <w:rPr>
          <w:spacing w:val="-7"/>
          <w:sz w:val="28"/>
          <w:szCs w:val="28"/>
        </w:rPr>
        <w:t xml:space="preserve"> </w:t>
      </w:r>
      <w:r>
        <w:rPr>
          <w:rFonts w:ascii="Times New Roman" w:hAnsi="Times New Roman" w:cs="Times New Roman"/>
          <w:sz w:val="28"/>
          <w:szCs w:val="28"/>
        </w:rPr>
        <w:t>о местных налогах</w:t>
      </w:r>
      <w:r w:rsidR="00C228F6">
        <w:rPr>
          <w:rFonts w:ascii="Times New Roman" w:hAnsi="Times New Roman" w:cs="Times New Roman"/>
          <w:sz w:val="28"/>
          <w:szCs w:val="28"/>
        </w:rPr>
        <w:t xml:space="preserve"> согласно приложению к настоящему постановлению</w:t>
      </w:r>
      <w:r w:rsidRPr="00F804FB">
        <w:rPr>
          <w:rFonts w:ascii="Times New Roman" w:hAnsi="Times New Roman" w:cs="Times New Roman"/>
          <w:sz w:val="28"/>
          <w:szCs w:val="28"/>
        </w:rPr>
        <w:t>.</w:t>
      </w:r>
    </w:p>
    <w:p w:rsidR="00C228F6" w:rsidRPr="00F804FB" w:rsidRDefault="00C228F6" w:rsidP="00A13F81">
      <w:pPr>
        <w:ind w:firstLine="567"/>
        <w:jc w:val="both"/>
        <w:rPr>
          <w:sz w:val="28"/>
          <w:szCs w:val="28"/>
        </w:rPr>
      </w:pPr>
      <w:r>
        <w:rPr>
          <w:sz w:val="28"/>
          <w:szCs w:val="28"/>
        </w:rPr>
        <w:t xml:space="preserve">2. </w:t>
      </w:r>
      <w:r w:rsidRPr="009616FC">
        <w:rPr>
          <w:sz w:val="28"/>
          <w:szCs w:val="28"/>
        </w:rPr>
        <w:t xml:space="preserve">Настоящее постановление вступает в силу </w:t>
      </w:r>
      <w:proofErr w:type="gramStart"/>
      <w:r w:rsidRPr="009616FC">
        <w:rPr>
          <w:sz w:val="28"/>
          <w:szCs w:val="28"/>
        </w:rPr>
        <w:t>с</w:t>
      </w:r>
      <w:proofErr w:type="gramEnd"/>
      <w:r w:rsidRPr="009616FC">
        <w:rPr>
          <w:sz w:val="28"/>
          <w:szCs w:val="28"/>
        </w:rPr>
        <w:t xml:space="preserve"> даты его официального опубликования</w:t>
      </w:r>
      <w:r>
        <w:rPr>
          <w:sz w:val="28"/>
          <w:szCs w:val="28"/>
        </w:rPr>
        <w:t>.</w:t>
      </w:r>
    </w:p>
    <w:p w:rsidR="003E346F" w:rsidRPr="009616FC" w:rsidRDefault="00C228F6" w:rsidP="00A13F81">
      <w:pPr>
        <w:ind w:firstLine="567"/>
        <w:jc w:val="both"/>
        <w:rPr>
          <w:spacing w:val="-7"/>
          <w:sz w:val="28"/>
          <w:szCs w:val="28"/>
        </w:rPr>
      </w:pPr>
      <w:r>
        <w:rPr>
          <w:sz w:val="28"/>
          <w:szCs w:val="28"/>
        </w:rPr>
        <w:t>3</w:t>
      </w:r>
      <w:r w:rsidR="001601FC" w:rsidRPr="009616FC">
        <w:rPr>
          <w:sz w:val="28"/>
          <w:szCs w:val="28"/>
        </w:rPr>
        <w:t>.</w:t>
      </w:r>
      <w:r w:rsidR="00A83F2F" w:rsidRPr="009616FC">
        <w:rPr>
          <w:spacing w:val="-7"/>
          <w:sz w:val="28"/>
          <w:szCs w:val="28"/>
        </w:rPr>
        <w:t xml:space="preserve">Опубликовать настоящее постановление в Ведомостях органов местного самоуправления Колпашевского района и разместить на официальном сайте </w:t>
      </w:r>
      <w:r w:rsidR="006974A1" w:rsidRPr="009616FC">
        <w:rPr>
          <w:spacing w:val="-7"/>
          <w:sz w:val="28"/>
          <w:szCs w:val="28"/>
        </w:rPr>
        <w:t xml:space="preserve">органов местного самоуправления </w:t>
      </w:r>
      <w:r w:rsidR="00A83F2F" w:rsidRPr="009616FC">
        <w:rPr>
          <w:spacing w:val="-7"/>
          <w:sz w:val="28"/>
          <w:szCs w:val="28"/>
        </w:rPr>
        <w:t>муниципального образования «Колпашевский район».</w:t>
      </w:r>
    </w:p>
    <w:p w:rsidR="00196F0B" w:rsidRDefault="00196F0B" w:rsidP="009E1F22">
      <w:pPr>
        <w:pStyle w:val="a7"/>
        <w:jc w:val="both"/>
        <w:rPr>
          <w:b w:val="0"/>
          <w:bCs/>
          <w:sz w:val="28"/>
          <w:szCs w:val="28"/>
        </w:rPr>
      </w:pPr>
    </w:p>
    <w:p w:rsidR="00A13F81" w:rsidRPr="009616FC" w:rsidRDefault="00A13F81" w:rsidP="009E1F22">
      <w:pPr>
        <w:pStyle w:val="a7"/>
        <w:jc w:val="both"/>
        <w:rPr>
          <w:b w:val="0"/>
          <w:bCs/>
          <w:sz w:val="28"/>
          <w:szCs w:val="28"/>
        </w:rPr>
      </w:pPr>
    </w:p>
    <w:p w:rsidR="00A13F81" w:rsidRDefault="008C6E9B" w:rsidP="009E1F22">
      <w:pPr>
        <w:pStyle w:val="a7"/>
        <w:jc w:val="both"/>
        <w:rPr>
          <w:b w:val="0"/>
          <w:bCs/>
          <w:sz w:val="28"/>
          <w:szCs w:val="28"/>
        </w:rPr>
      </w:pPr>
      <w:r w:rsidRPr="009616FC">
        <w:rPr>
          <w:b w:val="0"/>
          <w:bCs/>
          <w:sz w:val="28"/>
          <w:szCs w:val="28"/>
        </w:rPr>
        <w:t>Г</w:t>
      </w:r>
      <w:r w:rsidR="00AB11CE" w:rsidRPr="009616FC">
        <w:rPr>
          <w:b w:val="0"/>
          <w:bCs/>
          <w:sz w:val="28"/>
          <w:szCs w:val="28"/>
        </w:rPr>
        <w:t>лав</w:t>
      </w:r>
      <w:r w:rsidR="004C062E">
        <w:rPr>
          <w:b w:val="0"/>
          <w:bCs/>
          <w:sz w:val="28"/>
          <w:szCs w:val="28"/>
        </w:rPr>
        <w:t>а</w:t>
      </w:r>
      <w:r w:rsidR="00AB11CE" w:rsidRPr="009616FC">
        <w:rPr>
          <w:b w:val="0"/>
          <w:bCs/>
          <w:sz w:val="28"/>
          <w:szCs w:val="28"/>
        </w:rPr>
        <w:t xml:space="preserve"> района</w:t>
      </w:r>
      <w:r w:rsidR="00AB11CE" w:rsidRPr="009616FC">
        <w:rPr>
          <w:b w:val="0"/>
          <w:bCs/>
          <w:sz w:val="28"/>
          <w:szCs w:val="28"/>
        </w:rPr>
        <w:tab/>
      </w:r>
      <w:r w:rsidR="00A13F81">
        <w:rPr>
          <w:b w:val="0"/>
          <w:bCs/>
          <w:sz w:val="28"/>
          <w:szCs w:val="28"/>
        </w:rPr>
        <w:tab/>
      </w:r>
      <w:r w:rsidR="00AB11CE" w:rsidRPr="009616FC">
        <w:rPr>
          <w:b w:val="0"/>
          <w:bCs/>
          <w:sz w:val="28"/>
          <w:szCs w:val="28"/>
        </w:rPr>
        <w:tab/>
      </w:r>
      <w:r w:rsidR="00B3554F" w:rsidRPr="009616FC">
        <w:rPr>
          <w:b w:val="0"/>
          <w:bCs/>
          <w:sz w:val="28"/>
          <w:szCs w:val="28"/>
        </w:rPr>
        <w:tab/>
      </w:r>
      <w:r w:rsidR="00B3554F" w:rsidRPr="009616FC">
        <w:rPr>
          <w:b w:val="0"/>
          <w:bCs/>
          <w:sz w:val="28"/>
          <w:szCs w:val="28"/>
        </w:rPr>
        <w:tab/>
      </w:r>
      <w:r w:rsidR="00AB11CE" w:rsidRPr="009616FC">
        <w:rPr>
          <w:b w:val="0"/>
          <w:bCs/>
          <w:sz w:val="28"/>
          <w:szCs w:val="28"/>
        </w:rPr>
        <w:tab/>
      </w:r>
      <w:r w:rsidR="00781AB0" w:rsidRPr="009616FC">
        <w:rPr>
          <w:b w:val="0"/>
          <w:bCs/>
          <w:sz w:val="28"/>
          <w:szCs w:val="28"/>
        </w:rPr>
        <w:tab/>
      </w:r>
      <w:r w:rsidR="00A13F81">
        <w:rPr>
          <w:b w:val="0"/>
          <w:bCs/>
          <w:sz w:val="28"/>
          <w:szCs w:val="28"/>
        </w:rPr>
        <w:tab/>
        <w:t xml:space="preserve">               </w:t>
      </w:r>
      <w:proofErr w:type="spellStart"/>
      <w:r w:rsidR="00B3554F" w:rsidRPr="009616FC">
        <w:rPr>
          <w:b w:val="0"/>
          <w:bCs/>
          <w:sz w:val="28"/>
          <w:szCs w:val="28"/>
        </w:rPr>
        <w:t>А.</w:t>
      </w:r>
      <w:r w:rsidR="009616FC" w:rsidRPr="009616FC">
        <w:rPr>
          <w:b w:val="0"/>
          <w:bCs/>
          <w:sz w:val="28"/>
          <w:szCs w:val="28"/>
        </w:rPr>
        <w:t>Б.Агеев</w:t>
      </w:r>
      <w:proofErr w:type="spellEnd"/>
    </w:p>
    <w:p w:rsidR="00A13F81" w:rsidRDefault="00A13F81" w:rsidP="009E1F22">
      <w:pPr>
        <w:pStyle w:val="a7"/>
        <w:jc w:val="both"/>
        <w:rPr>
          <w:b w:val="0"/>
          <w:bCs/>
          <w:sz w:val="28"/>
          <w:szCs w:val="28"/>
        </w:rPr>
      </w:pPr>
    </w:p>
    <w:p w:rsidR="00360C36" w:rsidRPr="00C228F6" w:rsidRDefault="00C228F6" w:rsidP="009E1F22">
      <w:pPr>
        <w:pStyle w:val="a7"/>
        <w:jc w:val="both"/>
        <w:rPr>
          <w:b w:val="0"/>
          <w:bCs/>
          <w:sz w:val="22"/>
          <w:szCs w:val="22"/>
        </w:rPr>
      </w:pPr>
      <w:proofErr w:type="spellStart"/>
      <w:r>
        <w:rPr>
          <w:b w:val="0"/>
          <w:bCs/>
          <w:sz w:val="22"/>
          <w:szCs w:val="22"/>
        </w:rPr>
        <w:t>Н.В.Комарова</w:t>
      </w:r>
      <w:proofErr w:type="spellEnd"/>
    </w:p>
    <w:p w:rsidR="00DC634B" w:rsidRPr="009616FC" w:rsidRDefault="00360C36" w:rsidP="00A90850">
      <w:pPr>
        <w:pStyle w:val="a7"/>
        <w:jc w:val="both"/>
        <w:rPr>
          <w:b w:val="0"/>
          <w:bCs/>
          <w:sz w:val="22"/>
          <w:szCs w:val="22"/>
        </w:rPr>
      </w:pPr>
      <w:r w:rsidRPr="009616FC">
        <w:rPr>
          <w:b w:val="0"/>
          <w:bCs/>
          <w:sz w:val="22"/>
          <w:szCs w:val="22"/>
        </w:rPr>
        <w:t xml:space="preserve">5 </w:t>
      </w:r>
      <w:r w:rsidR="001601FC" w:rsidRPr="009616FC">
        <w:rPr>
          <w:b w:val="0"/>
          <w:bCs/>
          <w:sz w:val="22"/>
          <w:szCs w:val="22"/>
        </w:rPr>
        <w:t>17</w:t>
      </w:r>
      <w:r w:rsidR="00A13F81">
        <w:rPr>
          <w:b w:val="0"/>
          <w:bCs/>
          <w:sz w:val="22"/>
          <w:szCs w:val="22"/>
        </w:rPr>
        <w:t xml:space="preserve"> </w:t>
      </w:r>
      <w:r w:rsidR="001601FC" w:rsidRPr="009616FC">
        <w:rPr>
          <w:b w:val="0"/>
          <w:bCs/>
          <w:sz w:val="22"/>
          <w:szCs w:val="22"/>
        </w:rPr>
        <w:t>53</w:t>
      </w:r>
    </w:p>
    <w:p w:rsidR="008F37B9" w:rsidRDefault="008F37B9" w:rsidP="009E1F22">
      <w:pPr>
        <w:pStyle w:val="a7"/>
        <w:jc w:val="right"/>
        <w:rPr>
          <w:b w:val="0"/>
          <w:spacing w:val="-7"/>
          <w:sz w:val="28"/>
          <w:szCs w:val="28"/>
        </w:rPr>
      </w:pPr>
    </w:p>
    <w:p w:rsidR="008F37B9" w:rsidRDefault="008F37B9" w:rsidP="009E1F22">
      <w:pPr>
        <w:pStyle w:val="a7"/>
        <w:jc w:val="right"/>
        <w:rPr>
          <w:b w:val="0"/>
          <w:spacing w:val="-7"/>
          <w:sz w:val="28"/>
          <w:szCs w:val="28"/>
        </w:rPr>
      </w:pPr>
    </w:p>
    <w:p w:rsidR="008F37B9" w:rsidRDefault="008F37B9" w:rsidP="009E1F22">
      <w:pPr>
        <w:pStyle w:val="a7"/>
        <w:jc w:val="right"/>
        <w:rPr>
          <w:b w:val="0"/>
          <w:spacing w:val="-7"/>
          <w:sz w:val="28"/>
          <w:szCs w:val="28"/>
        </w:rPr>
      </w:pPr>
    </w:p>
    <w:p w:rsidR="004C062E" w:rsidRDefault="004C062E" w:rsidP="009E1F22">
      <w:pPr>
        <w:pStyle w:val="a7"/>
        <w:jc w:val="right"/>
        <w:rPr>
          <w:b w:val="0"/>
          <w:spacing w:val="-7"/>
          <w:sz w:val="28"/>
          <w:szCs w:val="28"/>
        </w:rPr>
      </w:pPr>
    </w:p>
    <w:p w:rsidR="004C062E" w:rsidRPr="009616FC" w:rsidRDefault="004C062E" w:rsidP="004C062E">
      <w:pPr>
        <w:pStyle w:val="a7"/>
        <w:jc w:val="right"/>
        <w:rPr>
          <w:b w:val="0"/>
          <w:spacing w:val="-7"/>
          <w:sz w:val="28"/>
          <w:szCs w:val="28"/>
        </w:rPr>
      </w:pPr>
      <w:r w:rsidRPr="009616FC">
        <w:rPr>
          <w:b w:val="0"/>
          <w:spacing w:val="-7"/>
          <w:sz w:val="28"/>
          <w:szCs w:val="28"/>
        </w:rPr>
        <w:lastRenderedPageBreak/>
        <w:t>Приложение</w:t>
      </w:r>
    </w:p>
    <w:p w:rsidR="004C062E" w:rsidRPr="009616FC" w:rsidRDefault="004C062E" w:rsidP="004C062E">
      <w:pPr>
        <w:widowControl w:val="0"/>
        <w:shd w:val="clear" w:color="auto" w:fill="FFFFFF"/>
        <w:tabs>
          <w:tab w:val="left" w:pos="283"/>
        </w:tabs>
        <w:autoSpaceDE w:val="0"/>
        <w:autoSpaceDN w:val="0"/>
        <w:adjustRightInd w:val="0"/>
        <w:jc w:val="right"/>
        <w:rPr>
          <w:spacing w:val="-7"/>
          <w:sz w:val="28"/>
          <w:szCs w:val="28"/>
        </w:rPr>
      </w:pPr>
      <w:r w:rsidRPr="009616FC">
        <w:rPr>
          <w:spacing w:val="-7"/>
          <w:sz w:val="28"/>
          <w:szCs w:val="28"/>
        </w:rPr>
        <w:t>УТВЕРЖДЕНО</w:t>
      </w:r>
    </w:p>
    <w:p w:rsidR="004C062E" w:rsidRPr="009616FC" w:rsidRDefault="004C062E" w:rsidP="004C062E">
      <w:pPr>
        <w:widowControl w:val="0"/>
        <w:shd w:val="clear" w:color="auto" w:fill="FFFFFF"/>
        <w:tabs>
          <w:tab w:val="left" w:pos="283"/>
        </w:tabs>
        <w:autoSpaceDE w:val="0"/>
        <w:autoSpaceDN w:val="0"/>
        <w:adjustRightInd w:val="0"/>
        <w:jc w:val="right"/>
        <w:rPr>
          <w:spacing w:val="-7"/>
          <w:sz w:val="28"/>
          <w:szCs w:val="28"/>
        </w:rPr>
      </w:pPr>
      <w:r w:rsidRPr="009616FC">
        <w:rPr>
          <w:spacing w:val="-7"/>
          <w:sz w:val="28"/>
          <w:szCs w:val="28"/>
        </w:rPr>
        <w:t xml:space="preserve">постановлением Администрации </w:t>
      </w:r>
    </w:p>
    <w:p w:rsidR="004C062E" w:rsidRPr="009616FC" w:rsidRDefault="004C062E" w:rsidP="004C062E">
      <w:pPr>
        <w:widowControl w:val="0"/>
        <w:shd w:val="clear" w:color="auto" w:fill="FFFFFF"/>
        <w:tabs>
          <w:tab w:val="left" w:pos="283"/>
        </w:tabs>
        <w:autoSpaceDE w:val="0"/>
        <w:autoSpaceDN w:val="0"/>
        <w:adjustRightInd w:val="0"/>
        <w:jc w:val="right"/>
        <w:rPr>
          <w:spacing w:val="-7"/>
          <w:sz w:val="28"/>
          <w:szCs w:val="28"/>
        </w:rPr>
      </w:pPr>
      <w:r w:rsidRPr="009616FC">
        <w:rPr>
          <w:spacing w:val="-7"/>
          <w:sz w:val="28"/>
          <w:szCs w:val="28"/>
        </w:rPr>
        <w:t>Колпашевского района</w:t>
      </w:r>
    </w:p>
    <w:p w:rsidR="004C062E" w:rsidRPr="009616FC" w:rsidRDefault="004C062E" w:rsidP="004C062E">
      <w:pPr>
        <w:widowControl w:val="0"/>
        <w:shd w:val="clear" w:color="auto" w:fill="FFFFFF"/>
        <w:tabs>
          <w:tab w:val="left" w:pos="283"/>
        </w:tabs>
        <w:autoSpaceDE w:val="0"/>
        <w:autoSpaceDN w:val="0"/>
        <w:adjustRightInd w:val="0"/>
        <w:jc w:val="right"/>
        <w:rPr>
          <w:spacing w:val="-7"/>
          <w:sz w:val="28"/>
          <w:szCs w:val="28"/>
        </w:rPr>
      </w:pPr>
      <w:r>
        <w:rPr>
          <w:spacing w:val="-7"/>
          <w:sz w:val="28"/>
          <w:szCs w:val="28"/>
        </w:rPr>
        <w:t xml:space="preserve">от </w:t>
      </w:r>
      <w:r w:rsidR="00A13F81">
        <w:rPr>
          <w:spacing w:val="-7"/>
          <w:sz w:val="28"/>
          <w:szCs w:val="28"/>
        </w:rPr>
        <w:t>29</w:t>
      </w:r>
      <w:r>
        <w:rPr>
          <w:spacing w:val="-7"/>
          <w:sz w:val="28"/>
          <w:szCs w:val="28"/>
        </w:rPr>
        <w:t>.0</w:t>
      </w:r>
      <w:r w:rsidR="00A13F81">
        <w:rPr>
          <w:spacing w:val="-7"/>
          <w:sz w:val="28"/>
          <w:szCs w:val="28"/>
        </w:rPr>
        <w:t>8</w:t>
      </w:r>
      <w:r>
        <w:rPr>
          <w:spacing w:val="-7"/>
          <w:sz w:val="28"/>
          <w:szCs w:val="28"/>
        </w:rPr>
        <w:t>.2023 №</w:t>
      </w:r>
      <w:r w:rsidR="00A13F81">
        <w:rPr>
          <w:spacing w:val="-7"/>
          <w:sz w:val="28"/>
          <w:szCs w:val="28"/>
        </w:rPr>
        <w:t xml:space="preserve"> 786</w:t>
      </w:r>
    </w:p>
    <w:p w:rsidR="004C062E" w:rsidRPr="00F804FB" w:rsidRDefault="004C062E" w:rsidP="004C062E">
      <w:pPr>
        <w:pStyle w:val="ConsPlusNormal"/>
        <w:jc w:val="both"/>
        <w:rPr>
          <w:rFonts w:ascii="Times New Roman" w:hAnsi="Times New Roman" w:cs="Times New Roman"/>
          <w:sz w:val="28"/>
          <w:szCs w:val="28"/>
        </w:rPr>
      </w:pPr>
    </w:p>
    <w:p w:rsidR="004C062E" w:rsidRPr="004C062E" w:rsidRDefault="004C062E" w:rsidP="004C062E">
      <w:pPr>
        <w:pStyle w:val="ConsPlusTitle"/>
        <w:jc w:val="center"/>
        <w:rPr>
          <w:rFonts w:ascii="Times New Roman" w:hAnsi="Times New Roman" w:cs="Times New Roman"/>
          <w:b w:val="0"/>
          <w:sz w:val="28"/>
          <w:szCs w:val="28"/>
        </w:rPr>
      </w:pPr>
      <w:bookmarkStart w:id="0" w:name="P29"/>
      <w:bookmarkEnd w:id="0"/>
      <w:r>
        <w:rPr>
          <w:rFonts w:ascii="Times New Roman" w:hAnsi="Times New Roman" w:cs="Times New Roman"/>
          <w:b w:val="0"/>
          <w:sz w:val="28"/>
          <w:szCs w:val="28"/>
        </w:rPr>
        <w:t>Административный регламент</w:t>
      </w:r>
    </w:p>
    <w:p w:rsidR="004C062E" w:rsidRPr="004C062E" w:rsidRDefault="004C062E" w:rsidP="004C062E">
      <w:pPr>
        <w:pStyle w:val="ConsPlusTitle"/>
        <w:jc w:val="center"/>
        <w:rPr>
          <w:b w:val="0"/>
          <w:spacing w:val="-7"/>
          <w:sz w:val="28"/>
          <w:szCs w:val="28"/>
        </w:rPr>
      </w:pPr>
      <w:r>
        <w:rPr>
          <w:rFonts w:ascii="Times New Roman" w:hAnsi="Times New Roman" w:cs="Times New Roman"/>
          <w:b w:val="0"/>
          <w:sz w:val="28"/>
          <w:szCs w:val="28"/>
        </w:rPr>
        <w:t>предоставления муниципальной услуги по даче письменных разъяснений налогоплательщикам по вопросу применения нормативных правовых актов муниципального образования</w:t>
      </w:r>
      <w:r w:rsidR="00A13F81">
        <w:rPr>
          <w:rFonts w:ascii="Times New Roman" w:hAnsi="Times New Roman" w:cs="Times New Roman"/>
          <w:b w:val="0"/>
          <w:sz w:val="28"/>
          <w:szCs w:val="28"/>
        </w:rPr>
        <w:t xml:space="preserve"> </w:t>
      </w:r>
      <w:r w:rsidRPr="00A13F81">
        <w:rPr>
          <w:rFonts w:ascii="Times New Roman" w:hAnsi="Times New Roman" w:cs="Times New Roman"/>
          <w:b w:val="0"/>
          <w:spacing w:val="-7"/>
          <w:sz w:val="28"/>
          <w:szCs w:val="28"/>
        </w:rPr>
        <w:t>«</w:t>
      </w:r>
      <w:r w:rsidRPr="004C062E">
        <w:rPr>
          <w:rFonts w:ascii="Times New Roman" w:hAnsi="Times New Roman" w:cs="Times New Roman"/>
          <w:b w:val="0"/>
          <w:sz w:val="28"/>
          <w:szCs w:val="28"/>
        </w:rPr>
        <w:t>К</w:t>
      </w:r>
      <w:r>
        <w:rPr>
          <w:rFonts w:ascii="Times New Roman" w:hAnsi="Times New Roman" w:cs="Times New Roman"/>
          <w:b w:val="0"/>
          <w:sz w:val="28"/>
          <w:szCs w:val="28"/>
        </w:rPr>
        <w:t>олпашевский район</w:t>
      </w:r>
      <w:r w:rsidRPr="00A13F81">
        <w:rPr>
          <w:rFonts w:ascii="Times New Roman" w:hAnsi="Times New Roman" w:cs="Times New Roman"/>
          <w:b w:val="0"/>
          <w:spacing w:val="-7"/>
          <w:sz w:val="28"/>
          <w:szCs w:val="28"/>
        </w:rPr>
        <w:t>»</w:t>
      </w:r>
      <w:r w:rsidR="00A13F81">
        <w:rPr>
          <w:rFonts w:ascii="Times New Roman" w:hAnsi="Times New Roman" w:cs="Times New Roman"/>
          <w:b w:val="0"/>
          <w:sz w:val="28"/>
          <w:szCs w:val="28"/>
        </w:rPr>
        <w:t xml:space="preserve"> </w:t>
      </w:r>
      <w:r>
        <w:rPr>
          <w:rFonts w:ascii="Times New Roman" w:hAnsi="Times New Roman" w:cs="Times New Roman"/>
          <w:b w:val="0"/>
          <w:sz w:val="28"/>
          <w:szCs w:val="28"/>
        </w:rPr>
        <w:t>о местных налогах</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780BFF" w:rsidP="004C062E">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w:t>
      </w:r>
      <w:r w:rsidR="004C062E" w:rsidRPr="00AE2A33">
        <w:rPr>
          <w:rFonts w:ascii="Times New Roman" w:hAnsi="Times New Roman" w:cs="Times New Roman"/>
          <w:b w:val="0"/>
          <w:sz w:val="28"/>
          <w:szCs w:val="28"/>
        </w:rPr>
        <w:t xml:space="preserve"> Общие положения</w:t>
      </w:r>
    </w:p>
    <w:p w:rsidR="004C062E" w:rsidRPr="00AE2A33" w:rsidRDefault="004C062E" w:rsidP="004C062E">
      <w:pPr>
        <w:pStyle w:val="ConsPlusNormal"/>
        <w:jc w:val="both"/>
        <w:rPr>
          <w:rFonts w:ascii="Times New Roman" w:hAnsi="Times New Roman" w:cs="Times New Roman"/>
          <w:sz w:val="28"/>
          <w:szCs w:val="28"/>
        </w:rPr>
      </w:pPr>
    </w:p>
    <w:p w:rsidR="004C062E"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Предмет регулирования Административного регламента</w:t>
      </w:r>
    </w:p>
    <w:p w:rsidR="00B03D4A" w:rsidRDefault="00B03D4A" w:rsidP="004C062E">
      <w:pPr>
        <w:pStyle w:val="ConsPlusTitle"/>
        <w:jc w:val="center"/>
        <w:outlineLvl w:val="2"/>
        <w:rPr>
          <w:rFonts w:ascii="Times New Roman" w:hAnsi="Times New Roman" w:cs="Times New Roman"/>
          <w:b w:val="0"/>
          <w:sz w:val="28"/>
          <w:szCs w:val="28"/>
        </w:rPr>
      </w:pPr>
    </w:p>
    <w:p w:rsidR="004C062E" w:rsidRDefault="00B03D4A" w:rsidP="00A13F81">
      <w:pPr>
        <w:pStyle w:val="ConsPlusNormal"/>
        <w:ind w:firstLine="709"/>
        <w:jc w:val="both"/>
        <w:rPr>
          <w:rFonts w:ascii="Times New Roman" w:hAnsi="Times New Roman" w:cs="Times New Roman"/>
          <w:sz w:val="28"/>
          <w:szCs w:val="28"/>
        </w:rPr>
      </w:pPr>
      <w:r w:rsidRPr="00B03D4A">
        <w:rPr>
          <w:rFonts w:ascii="Times New Roman" w:hAnsi="Times New Roman" w:cs="Times New Roman"/>
          <w:sz w:val="28"/>
          <w:szCs w:val="28"/>
        </w:rPr>
        <w:t>1.</w:t>
      </w:r>
      <w:r w:rsidR="004C062E" w:rsidRPr="00F804FB">
        <w:rPr>
          <w:rFonts w:ascii="Times New Roman" w:hAnsi="Times New Roman" w:cs="Times New Roman"/>
          <w:sz w:val="28"/>
          <w:szCs w:val="28"/>
        </w:rPr>
        <w:t>Административный регламент предоставления муниципальной услуги по даче письменных разъяснений налогоплательщикам по вопросу применения нормативных правовых актов муниципа</w:t>
      </w:r>
      <w:r w:rsidR="004C062E">
        <w:rPr>
          <w:rFonts w:ascii="Times New Roman" w:hAnsi="Times New Roman" w:cs="Times New Roman"/>
          <w:sz w:val="28"/>
          <w:szCs w:val="28"/>
        </w:rPr>
        <w:t xml:space="preserve">льного образования </w:t>
      </w:r>
      <w:r w:rsidR="00524EC4">
        <w:rPr>
          <w:rFonts w:ascii="Times New Roman" w:hAnsi="Times New Roman" w:cs="Times New Roman"/>
          <w:sz w:val="28"/>
          <w:szCs w:val="28"/>
        </w:rPr>
        <w:t>«</w:t>
      </w:r>
      <w:r w:rsidR="004C062E">
        <w:rPr>
          <w:rFonts w:ascii="Times New Roman" w:hAnsi="Times New Roman" w:cs="Times New Roman"/>
          <w:sz w:val="28"/>
          <w:szCs w:val="28"/>
        </w:rPr>
        <w:t>Колпашевский</w:t>
      </w:r>
      <w:r w:rsidR="004C062E" w:rsidRPr="00F804FB">
        <w:rPr>
          <w:rFonts w:ascii="Times New Roman" w:hAnsi="Times New Roman" w:cs="Times New Roman"/>
          <w:sz w:val="28"/>
          <w:szCs w:val="28"/>
        </w:rPr>
        <w:t xml:space="preserve"> район</w:t>
      </w:r>
      <w:r w:rsidR="00524EC4">
        <w:rPr>
          <w:rFonts w:ascii="Times New Roman" w:hAnsi="Times New Roman" w:cs="Times New Roman"/>
          <w:sz w:val="28"/>
          <w:szCs w:val="28"/>
        </w:rPr>
        <w:t>»</w:t>
      </w:r>
      <w:r w:rsidR="004C062E" w:rsidRPr="00F804FB">
        <w:rPr>
          <w:rFonts w:ascii="Times New Roman" w:hAnsi="Times New Roman" w:cs="Times New Roman"/>
          <w:sz w:val="28"/>
          <w:szCs w:val="28"/>
        </w:rPr>
        <w:t xml:space="preserve"> Томской об</w:t>
      </w:r>
      <w:r w:rsidR="004C062E">
        <w:rPr>
          <w:rFonts w:ascii="Times New Roman" w:hAnsi="Times New Roman" w:cs="Times New Roman"/>
          <w:sz w:val="28"/>
          <w:szCs w:val="28"/>
        </w:rPr>
        <w:t xml:space="preserve">ласти о местных налогах </w:t>
      </w:r>
      <w:r w:rsidR="00A13F81">
        <w:rPr>
          <w:rFonts w:ascii="Times New Roman" w:hAnsi="Times New Roman" w:cs="Times New Roman"/>
          <w:sz w:val="28"/>
          <w:szCs w:val="28"/>
        </w:rPr>
        <w:t xml:space="preserve">                        </w:t>
      </w:r>
      <w:r w:rsidR="004C062E" w:rsidRPr="00F804FB">
        <w:rPr>
          <w:rFonts w:ascii="Times New Roman" w:hAnsi="Times New Roman" w:cs="Times New Roman"/>
          <w:sz w:val="28"/>
          <w:szCs w:val="28"/>
        </w:rPr>
        <w:t>(далее - Административный регламент, муниципальная услуга) определяет порядок и стандарт предоставления муниципальной услуги Управлением финан</w:t>
      </w:r>
      <w:r w:rsidR="004C062E">
        <w:rPr>
          <w:rFonts w:ascii="Times New Roman" w:hAnsi="Times New Roman" w:cs="Times New Roman"/>
          <w:sz w:val="28"/>
          <w:szCs w:val="28"/>
        </w:rPr>
        <w:t>сов и экономической политики Администрации Колпашевского</w:t>
      </w:r>
      <w:r w:rsidR="004C062E" w:rsidRPr="00F804FB">
        <w:rPr>
          <w:rFonts w:ascii="Times New Roman" w:hAnsi="Times New Roman" w:cs="Times New Roman"/>
          <w:sz w:val="28"/>
          <w:szCs w:val="28"/>
        </w:rPr>
        <w:t xml:space="preserve"> района (далее - финансовый орган).</w:t>
      </w:r>
    </w:p>
    <w:p w:rsidR="00780BFF" w:rsidRPr="00780BFF" w:rsidRDefault="00780BFF" w:rsidP="00B03D4A">
      <w:pPr>
        <w:pStyle w:val="af0"/>
        <w:tabs>
          <w:tab w:val="left" w:pos="993"/>
          <w:tab w:val="left" w:pos="7815"/>
        </w:tabs>
        <w:adjustRightInd w:val="0"/>
        <w:ind w:left="0" w:firstLine="709"/>
        <w:jc w:val="both"/>
        <w:rPr>
          <w:rFonts w:eastAsia="PMingLiU"/>
          <w:sz w:val="22"/>
          <w:szCs w:val="22"/>
          <w:lang w:eastAsia="en-US"/>
        </w:rPr>
      </w:pPr>
      <w:r>
        <w:rPr>
          <w:sz w:val="28"/>
          <w:szCs w:val="28"/>
        </w:rPr>
        <w:t>2.</w:t>
      </w:r>
      <w:r w:rsidRPr="00780BFF">
        <w:rPr>
          <w:sz w:val="28"/>
          <w:szCs w:val="28"/>
          <w:lang w:eastAsia="en-US"/>
        </w:rPr>
        <w:t xml:space="preserve"> Административный регламент устанавливает состав, </w:t>
      </w:r>
      <w:r>
        <w:rPr>
          <w:sz w:val="28"/>
          <w:szCs w:val="28"/>
          <w:lang w:eastAsia="en-US"/>
        </w:rPr>
        <w:t>п</w:t>
      </w:r>
      <w:r w:rsidRPr="00780BFF">
        <w:rPr>
          <w:sz w:val="28"/>
          <w:szCs w:val="28"/>
          <w:lang w:eastAsia="en-US"/>
        </w:rPr>
        <w:t xml:space="preserve">оследовательность и сроки выполнения административных процедур </w:t>
      </w:r>
      <w:r w:rsidR="00A13F81">
        <w:rPr>
          <w:sz w:val="28"/>
          <w:szCs w:val="28"/>
          <w:lang w:eastAsia="en-US"/>
        </w:rPr>
        <w:t xml:space="preserve">               </w:t>
      </w:r>
      <w:r w:rsidRPr="00780BFF">
        <w:rPr>
          <w:sz w:val="28"/>
          <w:szCs w:val="28"/>
          <w:lang w:eastAsia="en-US"/>
        </w:rPr>
        <w:t xml:space="preserve">по предоставлению муниципальной услуги, требования к порядку </w:t>
      </w:r>
      <w:r w:rsidR="00A13F81">
        <w:rPr>
          <w:sz w:val="28"/>
          <w:szCs w:val="28"/>
          <w:lang w:eastAsia="en-US"/>
        </w:rPr>
        <w:t xml:space="preserve">                        </w:t>
      </w:r>
      <w:r w:rsidRPr="00780BFF">
        <w:rPr>
          <w:sz w:val="28"/>
          <w:szCs w:val="28"/>
          <w:lang w:eastAsia="en-US"/>
        </w:rPr>
        <w:t xml:space="preserve">их выполнения, формы </w:t>
      </w:r>
      <w:proofErr w:type="gramStart"/>
      <w:r w:rsidRPr="00780BFF">
        <w:rPr>
          <w:sz w:val="28"/>
          <w:szCs w:val="28"/>
          <w:lang w:eastAsia="en-US"/>
        </w:rPr>
        <w:t>контроля за</w:t>
      </w:r>
      <w:proofErr w:type="gramEnd"/>
      <w:r w:rsidRPr="00780BFF">
        <w:rPr>
          <w:sz w:val="28"/>
          <w:szCs w:val="28"/>
          <w:lang w:eastAsia="en-US"/>
        </w:rPr>
        <w:t xml:space="preserve"> предоставлением муниципальной услуги, досудебный (внесудебный) порядок обжалования решений и действий (бездействий) </w:t>
      </w:r>
      <w:r>
        <w:rPr>
          <w:sz w:val="28"/>
          <w:szCs w:val="28"/>
          <w:lang w:eastAsia="en-US"/>
        </w:rPr>
        <w:t>финансового органа</w:t>
      </w:r>
      <w:r w:rsidRPr="00780BFF">
        <w:rPr>
          <w:sz w:val="28"/>
          <w:szCs w:val="28"/>
          <w:lang w:eastAsia="en-US"/>
        </w:rPr>
        <w:t xml:space="preserve">, должностных лиц </w:t>
      </w:r>
      <w:r>
        <w:rPr>
          <w:sz w:val="28"/>
          <w:szCs w:val="28"/>
          <w:lang w:eastAsia="en-US"/>
        </w:rPr>
        <w:t>финансового органа</w:t>
      </w:r>
      <w:r w:rsidRPr="00780BFF">
        <w:rPr>
          <w:sz w:val="28"/>
          <w:szCs w:val="28"/>
          <w:lang w:eastAsia="en-US"/>
        </w:rPr>
        <w:t xml:space="preserve">. </w:t>
      </w:r>
    </w:p>
    <w:p w:rsidR="00780BFF" w:rsidRPr="00780BFF" w:rsidRDefault="00780BFF" w:rsidP="00780BFF">
      <w:pPr>
        <w:widowControl w:val="0"/>
        <w:tabs>
          <w:tab w:val="left" w:pos="1392"/>
        </w:tabs>
        <w:ind w:firstLine="709"/>
        <w:jc w:val="both"/>
        <w:rPr>
          <w:sz w:val="28"/>
          <w:szCs w:val="28"/>
          <w:lang w:eastAsia="en-US"/>
        </w:rPr>
      </w:pPr>
      <w:r w:rsidRPr="00780BFF">
        <w:rPr>
          <w:sz w:val="28"/>
          <w:szCs w:val="28"/>
          <w:lang w:eastAsia="en-US"/>
        </w:rPr>
        <w:t>3. Основные термины и определения, используемые в настоящем Административном регламенте:</w:t>
      </w:r>
    </w:p>
    <w:p w:rsidR="00780BFF" w:rsidRPr="00780BFF" w:rsidRDefault="00780BFF" w:rsidP="00780BFF">
      <w:pPr>
        <w:widowControl w:val="0"/>
        <w:tabs>
          <w:tab w:val="left" w:pos="1566"/>
        </w:tabs>
        <w:ind w:firstLine="709"/>
        <w:jc w:val="both"/>
        <w:rPr>
          <w:sz w:val="28"/>
          <w:szCs w:val="28"/>
          <w:lang w:eastAsia="en-US"/>
        </w:rPr>
      </w:pPr>
      <w:r>
        <w:rPr>
          <w:sz w:val="28"/>
          <w:szCs w:val="28"/>
          <w:lang w:eastAsia="en-US"/>
        </w:rPr>
        <w:t>1</w:t>
      </w:r>
      <w:r w:rsidRPr="00780BFF">
        <w:rPr>
          <w:sz w:val="28"/>
          <w:szCs w:val="28"/>
          <w:lang w:eastAsia="en-US"/>
        </w:rPr>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w:t>
      </w:r>
      <w:r w:rsidR="00675373">
        <w:rPr>
          <w:sz w:val="28"/>
          <w:szCs w:val="28"/>
          <w:lang w:eastAsia="en-US"/>
        </w:rPr>
        <w:t xml:space="preserve">                </w:t>
      </w:r>
      <w:r w:rsidRPr="00780BFF">
        <w:rPr>
          <w:sz w:val="28"/>
          <w:szCs w:val="28"/>
          <w:lang w:eastAsia="en-US"/>
        </w:rPr>
        <w:t xml:space="preserve">по адресу: </w:t>
      </w:r>
      <w:hyperlink r:id="rId9" w:history="1">
        <w:r w:rsidRPr="00780BFF">
          <w:rPr>
            <w:color w:val="0000FF"/>
            <w:sz w:val="28"/>
            <w:szCs w:val="28"/>
            <w:u w:val="single"/>
            <w:lang w:val="en-US" w:eastAsia="en-US"/>
          </w:rPr>
          <w:t>www</w:t>
        </w:r>
        <w:r w:rsidRPr="00780BFF">
          <w:rPr>
            <w:color w:val="0000FF"/>
            <w:sz w:val="28"/>
            <w:szCs w:val="28"/>
            <w:u w:val="single"/>
            <w:lang w:eastAsia="en-US"/>
          </w:rPr>
          <w:t>.</w:t>
        </w:r>
        <w:proofErr w:type="spellStart"/>
        <w:r w:rsidRPr="00780BFF">
          <w:rPr>
            <w:color w:val="0000FF"/>
            <w:sz w:val="28"/>
            <w:szCs w:val="28"/>
            <w:u w:val="single"/>
            <w:lang w:val="en-US" w:eastAsia="en-US"/>
          </w:rPr>
          <w:t>gosuslugi</w:t>
        </w:r>
        <w:proofErr w:type="spellEnd"/>
        <w:r w:rsidRPr="00780BFF">
          <w:rPr>
            <w:color w:val="0000FF"/>
            <w:sz w:val="28"/>
            <w:szCs w:val="28"/>
            <w:u w:val="single"/>
            <w:lang w:eastAsia="en-US"/>
          </w:rPr>
          <w:t>.</w:t>
        </w:r>
        <w:proofErr w:type="spellStart"/>
        <w:r w:rsidRPr="00780BFF">
          <w:rPr>
            <w:color w:val="0000FF"/>
            <w:sz w:val="28"/>
            <w:szCs w:val="28"/>
            <w:u w:val="single"/>
            <w:lang w:val="en-US" w:eastAsia="en-US"/>
          </w:rPr>
          <w:t>ru</w:t>
        </w:r>
        <w:proofErr w:type="spellEnd"/>
      </w:hyperlink>
      <w:r w:rsidRPr="00780BFF">
        <w:rPr>
          <w:sz w:val="28"/>
          <w:szCs w:val="28"/>
          <w:lang w:eastAsia="en-US"/>
        </w:rPr>
        <w:t>;</w:t>
      </w:r>
    </w:p>
    <w:p w:rsidR="00780BFF" w:rsidRDefault="00780BFF" w:rsidP="00780BFF">
      <w:pPr>
        <w:widowControl w:val="0"/>
        <w:tabs>
          <w:tab w:val="left" w:pos="1510"/>
        </w:tabs>
        <w:ind w:firstLine="709"/>
        <w:jc w:val="both"/>
        <w:rPr>
          <w:sz w:val="28"/>
          <w:szCs w:val="28"/>
          <w:lang w:eastAsia="en-US"/>
        </w:rPr>
      </w:pPr>
      <w:r>
        <w:rPr>
          <w:sz w:val="28"/>
          <w:szCs w:val="28"/>
          <w:lang w:eastAsia="en-US"/>
        </w:rPr>
        <w:t>2</w:t>
      </w:r>
      <w:r w:rsidRPr="00780BFF">
        <w:rPr>
          <w:sz w:val="28"/>
          <w:szCs w:val="28"/>
          <w:lang w:eastAsia="en-US"/>
        </w:rPr>
        <w:t>) Личный кабинет - сервис ЕПГУ позволяющий Заявителю получать информацию о ходе обработки запросов, поданных посредством ЕПГУ.</w:t>
      </w:r>
    </w:p>
    <w:p w:rsidR="00FC589C" w:rsidRDefault="00B03D4A" w:rsidP="00B03D4A">
      <w:pPr>
        <w:widowControl w:val="0"/>
        <w:tabs>
          <w:tab w:val="left" w:pos="1510"/>
        </w:tabs>
        <w:ind w:firstLine="709"/>
        <w:jc w:val="both"/>
        <w:rPr>
          <w:sz w:val="28"/>
          <w:szCs w:val="28"/>
        </w:rPr>
      </w:pPr>
      <w:r w:rsidRPr="00B03D4A">
        <w:rPr>
          <w:sz w:val="28"/>
          <w:szCs w:val="28"/>
          <w:lang w:eastAsia="en-US"/>
        </w:rPr>
        <w:t xml:space="preserve">4. </w:t>
      </w:r>
      <w:r w:rsidRPr="00B03D4A">
        <w:rPr>
          <w:sz w:val="28"/>
          <w:szCs w:val="28"/>
        </w:rPr>
        <w:t xml:space="preserve">Финансовый орган даёт разъяснения заявителям по вопросу применения следующих муниципальных  нормативных правовых актов муниципального образования «Колпашевский район» о местных налогах: </w:t>
      </w:r>
    </w:p>
    <w:p w:rsidR="00FC589C" w:rsidRDefault="00B03D4A" w:rsidP="00B03D4A">
      <w:pPr>
        <w:widowControl w:val="0"/>
        <w:tabs>
          <w:tab w:val="left" w:pos="1510"/>
        </w:tabs>
        <w:ind w:firstLine="709"/>
        <w:jc w:val="both"/>
        <w:rPr>
          <w:sz w:val="28"/>
          <w:szCs w:val="28"/>
        </w:rPr>
      </w:pPr>
      <w:r w:rsidRPr="00B03D4A">
        <w:rPr>
          <w:sz w:val="28"/>
          <w:szCs w:val="28"/>
        </w:rPr>
        <w:t>решени</w:t>
      </w:r>
      <w:r w:rsidR="005A269E">
        <w:rPr>
          <w:sz w:val="28"/>
          <w:szCs w:val="28"/>
        </w:rPr>
        <w:t>я</w:t>
      </w:r>
      <w:r w:rsidRPr="00B03D4A">
        <w:rPr>
          <w:sz w:val="28"/>
          <w:szCs w:val="28"/>
        </w:rPr>
        <w:t xml:space="preserve"> Думы Колпашевского района от 23.10.2019 №</w:t>
      </w:r>
      <w:r w:rsidR="00675373">
        <w:rPr>
          <w:sz w:val="28"/>
          <w:szCs w:val="28"/>
        </w:rPr>
        <w:t xml:space="preserve"> </w:t>
      </w:r>
      <w:r w:rsidRPr="00B03D4A">
        <w:rPr>
          <w:sz w:val="28"/>
          <w:szCs w:val="28"/>
        </w:rPr>
        <w:t xml:space="preserve">107 </w:t>
      </w:r>
      <w:r w:rsidR="00675373">
        <w:rPr>
          <w:sz w:val="28"/>
          <w:szCs w:val="28"/>
        </w:rPr>
        <w:t xml:space="preserve">                      </w:t>
      </w:r>
      <w:r w:rsidRPr="00B03D4A">
        <w:rPr>
          <w:sz w:val="28"/>
          <w:szCs w:val="28"/>
        </w:rPr>
        <w:t xml:space="preserve">«Об установлении налога на имущество физических лиц» </w:t>
      </w:r>
      <w:r w:rsidR="00675373">
        <w:rPr>
          <w:sz w:val="28"/>
          <w:szCs w:val="28"/>
        </w:rPr>
        <w:t xml:space="preserve">                            </w:t>
      </w:r>
      <w:r w:rsidRPr="00B03D4A">
        <w:rPr>
          <w:sz w:val="28"/>
          <w:szCs w:val="28"/>
        </w:rPr>
        <w:t xml:space="preserve">(налог на имущество физических лиц на межселенных территориях </w:t>
      </w:r>
      <w:r w:rsidRPr="00B03D4A">
        <w:rPr>
          <w:sz w:val="28"/>
          <w:szCs w:val="28"/>
        </w:rPr>
        <w:lastRenderedPageBreak/>
        <w:t>муниципального образования «Колпашевский район»);</w:t>
      </w:r>
    </w:p>
    <w:p w:rsidR="00B03D4A" w:rsidRPr="00B03D4A" w:rsidRDefault="00B03D4A" w:rsidP="00B03D4A">
      <w:pPr>
        <w:widowControl w:val="0"/>
        <w:tabs>
          <w:tab w:val="left" w:pos="1510"/>
        </w:tabs>
        <w:ind w:firstLine="709"/>
        <w:jc w:val="both"/>
        <w:rPr>
          <w:sz w:val="28"/>
          <w:szCs w:val="28"/>
        </w:rPr>
      </w:pPr>
      <w:r w:rsidRPr="00B03D4A">
        <w:rPr>
          <w:sz w:val="28"/>
          <w:szCs w:val="28"/>
        </w:rPr>
        <w:t>решени</w:t>
      </w:r>
      <w:r w:rsidR="005A269E">
        <w:rPr>
          <w:sz w:val="28"/>
          <w:szCs w:val="28"/>
        </w:rPr>
        <w:t>я</w:t>
      </w:r>
      <w:r w:rsidRPr="00B03D4A">
        <w:rPr>
          <w:sz w:val="28"/>
          <w:szCs w:val="28"/>
        </w:rPr>
        <w:t xml:space="preserve"> Думы Колпашевского района от 14.11.2014 №</w:t>
      </w:r>
      <w:r w:rsidR="00675373">
        <w:rPr>
          <w:sz w:val="28"/>
          <w:szCs w:val="28"/>
        </w:rPr>
        <w:t xml:space="preserve"> </w:t>
      </w:r>
      <w:r w:rsidRPr="00B03D4A">
        <w:rPr>
          <w:sz w:val="28"/>
          <w:szCs w:val="28"/>
        </w:rPr>
        <w:t xml:space="preserve">127 </w:t>
      </w:r>
      <w:r w:rsidR="00675373">
        <w:rPr>
          <w:sz w:val="28"/>
          <w:szCs w:val="28"/>
        </w:rPr>
        <w:t xml:space="preserve">                       </w:t>
      </w:r>
      <w:r w:rsidRPr="00B03D4A">
        <w:rPr>
          <w:sz w:val="28"/>
          <w:szCs w:val="28"/>
        </w:rPr>
        <w:t>«Об утверждении Положения о земельном налоге на межселенных территориях муниципального образования «Колпашевский район» (земельный налог на межселенных территориях муниципального образования «Колпашевский район»).</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Круг заявителей</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C062E" w:rsidRPr="00F804FB">
        <w:rPr>
          <w:rFonts w:ascii="Times New Roman" w:hAnsi="Times New Roman" w:cs="Times New Roman"/>
          <w:sz w:val="28"/>
          <w:szCs w:val="28"/>
        </w:rPr>
        <w:t xml:space="preserve">. Заявителями являются физические и юридические лица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Требования к порядку информирования о правилах</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предоставления 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524EC4"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C062E" w:rsidRPr="00F804FB">
        <w:rPr>
          <w:rFonts w:ascii="Times New Roman" w:hAnsi="Times New Roman" w:cs="Times New Roman"/>
          <w:sz w:val="28"/>
          <w:szCs w:val="28"/>
        </w:rPr>
        <w:t>. Информирование заявителей о порядке предоставления муниципальной услуги обеспечивается работниками финансового органа</w:t>
      </w:r>
      <w:r w:rsidR="00524EC4">
        <w:rPr>
          <w:rFonts w:ascii="Times New Roman" w:hAnsi="Times New Roman" w:cs="Times New Roman"/>
          <w:sz w:val="28"/>
          <w:szCs w:val="28"/>
        </w:rPr>
        <w:t>.</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4C062E" w:rsidRPr="00F804FB">
        <w:rPr>
          <w:rFonts w:ascii="Times New Roman" w:hAnsi="Times New Roman" w:cs="Times New Roman"/>
          <w:sz w:val="28"/>
          <w:szCs w:val="28"/>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и оперативность информирования.</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4C062E" w:rsidRPr="00F804FB">
        <w:rPr>
          <w:rFonts w:ascii="Times New Roman" w:hAnsi="Times New Roman" w:cs="Times New Roman"/>
          <w:sz w:val="28"/>
          <w:szCs w:val="28"/>
        </w:rPr>
        <w:t>. Место нахождения финансового органа</w:t>
      </w:r>
      <w:r w:rsidR="00524EC4">
        <w:rPr>
          <w:rFonts w:ascii="Times New Roman" w:hAnsi="Times New Roman" w:cs="Times New Roman"/>
          <w:sz w:val="28"/>
          <w:szCs w:val="28"/>
        </w:rPr>
        <w:t>, почтовый</w:t>
      </w:r>
      <w:r w:rsidR="004C062E" w:rsidRPr="00F804FB">
        <w:rPr>
          <w:rFonts w:ascii="Times New Roman" w:hAnsi="Times New Roman" w:cs="Times New Roman"/>
          <w:sz w:val="28"/>
          <w:szCs w:val="28"/>
        </w:rPr>
        <w:t xml:space="preserve"> адрес, официальны</w:t>
      </w:r>
      <w:r w:rsidR="00524EC4">
        <w:rPr>
          <w:rFonts w:ascii="Times New Roman" w:hAnsi="Times New Roman" w:cs="Times New Roman"/>
          <w:sz w:val="28"/>
          <w:szCs w:val="28"/>
        </w:rPr>
        <w:t>й</w:t>
      </w:r>
      <w:r w:rsidR="004C062E" w:rsidRPr="00F804FB">
        <w:rPr>
          <w:rFonts w:ascii="Times New Roman" w:hAnsi="Times New Roman" w:cs="Times New Roman"/>
          <w:sz w:val="28"/>
          <w:szCs w:val="28"/>
        </w:rPr>
        <w:t xml:space="preserve"> сайт в информационно-телекоммуникационной сети </w:t>
      </w:r>
      <w:r w:rsidR="00780BFF">
        <w:rPr>
          <w:rFonts w:ascii="Times New Roman" w:hAnsi="Times New Roman" w:cs="Times New Roman"/>
          <w:sz w:val="28"/>
          <w:szCs w:val="28"/>
        </w:rPr>
        <w:t>«</w:t>
      </w:r>
      <w:r w:rsidR="004C062E" w:rsidRPr="00F804FB">
        <w:rPr>
          <w:rFonts w:ascii="Times New Roman" w:hAnsi="Times New Roman" w:cs="Times New Roman"/>
          <w:sz w:val="28"/>
          <w:szCs w:val="28"/>
        </w:rPr>
        <w:t>Интернет</w:t>
      </w:r>
      <w:r w:rsidR="00780BFF">
        <w:rPr>
          <w:rFonts w:ascii="Times New Roman" w:hAnsi="Times New Roman" w:cs="Times New Roman"/>
          <w:sz w:val="28"/>
          <w:szCs w:val="28"/>
        </w:rPr>
        <w:t>»</w:t>
      </w:r>
      <w:r w:rsidR="004C062E" w:rsidRPr="00F804FB">
        <w:rPr>
          <w:rFonts w:ascii="Times New Roman" w:hAnsi="Times New Roman" w:cs="Times New Roman"/>
          <w:sz w:val="28"/>
          <w:szCs w:val="28"/>
        </w:rPr>
        <w:t xml:space="preserve"> (далее - сеть Интернет), </w:t>
      </w:r>
      <w:r w:rsidR="00675373" w:rsidRPr="00675373">
        <w:rPr>
          <w:rFonts w:ascii="Times New Roman" w:hAnsi="Times New Roman" w:cs="Times New Roman"/>
          <w:sz w:val="28"/>
          <w:szCs w:val="28"/>
        </w:rPr>
        <w:t>информация</w:t>
      </w:r>
      <w:r w:rsidR="00675373">
        <w:t xml:space="preserve"> </w:t>
      </w:r>
      <w:r w:rsidR="004C062E" w:rsidRPr="00F804FB">
        <w:rPr>
          <w:rFonts w:ascii="Times New Roman" w:hAnsi="Times New Roman" w:cs="Times New Roman"/>
          <w:sz w:val="28"/>
          <w:szCs w:val="28"/>
        </w:rPr>
        <w:t>о график</w:t>
      </w:r>
      <w:r w:rsidR="00524EC4">
        <w:rPr>
          <w:rFonts w:ascii="Times New Roman" w:hAnsi="Times New Roman" w:cs="Times New Roman"/>
          <w:sz w:val="28"/>
          <w:szCs w:val="28"/>
        </w:rPr>
        <w:t>е</w:t>
      </w:r>
      <w:r w:rsidR="004C062E" w:rsidRPr="00F804FB">
        <w:rPr>
          <w:rFonts w:ascii="Times New Roman" w:hAnsi="Times New Roman" w:cs="Times New Roman"/>
          <w:sz w:val="28"/>
          <w:szCs w:val="28"/>
        </w:rPr>
        <w:t xml:space="preserve"> работы, телефонных номерах и адресах электронной почты представлены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в приложении 1 к настоящему Административному регламенту.</w:t>
      </w:r>
    </w:p>
    <w:p w:rsidR="004C062E"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4C062E" w:rsidRPr="00F804FB">
        <w:rPr>
          <w:rFonts w:ascii="Times New Roman" w:hAnsi="Times New Roman" w:cs="Times New Roman"/>
          <w:sz w:val="28"/>
          <w:szCs w:val="28"/>
        </w:rPr>
        <w:t>. Информация о месте нахождения, график</w:t>
      </w:r>
      <w:r w:rsidR="00500355">
        <w:rPr>
          <w:rFonts w:ascii="Times New Roman" w:hAnsi="Times New Roman" w:cs="Times New Roman"/>
          <w:sz w:val="28"/>
          <w:szCs w:val="28"/>
        </w:rPr>
        <w:t>е</w:t>
      </w:r>
      <w:r w:rsidR="004C062E" w:rsidRPr="00F804FB">
        <w:rPr>
          <w:rFonts w:ascii="Times New Roman" w:hAnsi="Times New Roman" w:cs="Times New Roman"/>
          <w:sz w:val="28"/>
          <w:szCs w:val="28"/>
        </w:rPr>
        <w:t xml:space="preserve"> работы финансового органа, о порядке предоставления муниципальной услуги размещается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на официальном сайт</w:t>
      </w:r>
      <w:r w:rsidR="004C062E">
        <w:rPr>
          <w:rFonts w:ascii="Times New Roman" w:hAnsi="Times New Roman" w:cs="Times New Roman"/>
          <w:sz w:val="28"/>
          <w:szCs w:val="28"/>
        </w:rPr>
        <w:t>е Администрации Колпашевского</w:t>
      </w:r>
      <w:r w:rsidR="004C062E" w:rsidRPr="00F804FB">
        <w:rPr>
          <w:rFonts w:ascii="Times New Roman" w:hAnsi="Times New Roman" w:cs="Times New Roman"/>
          <w:sz w:val="28"/>
          <w:szCs w:val="28"/>
        </w:rPr>
        <w:t xml:space="preserve"> района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в </w:t>
      </w:r>
      <w:r w:rsidR="00780BFF">
        <w:rPr>
          <w:rFonts w:ascii="Times New Roman" w:hAnsi="Times New Roman" w:cs="Times New Roman"/>
          <w:sz w:val="28"/>
          <w:szCs w:val="28"/>
        </w:rPr>
        <w:t>информационной</w:t>
      </w:r>
      <w:r w:rsidR="00675373">
        <w:rPr>
          <w:rFonts w:ascii="Times New Roman" w:hAnsi="Times New Roman" w:cs="Times New Roman"/>
          <w:sz w:val="28"/>
          <w:szCs w:val="28"/>
        </w:rPr>
        <w:t xml:space="preserve"> </w:t>
      </w:r>
      <w:r w:rsidR="00780BFF">
        <w:rPr>
          <w:rFonts w:ascii="Times New Roman" w:hAnsi="Times New Roman" w:cs="Times New Roman"/>
          <w:sz w:val="28"/>
          <w:szCs w:val="28"/>
        </w:rPr>
        <w:t xml:space="preserve">- </w:t>
      </w:r>
      <w:proofErr w:type="spellStart"/>
      <w:r w:rsidR="00780BFF">
        <w:rPr>
          <w:rFonts w:ascii="Times New Roman" w:hAnsi="Times New Roman" w:cs="Times New Roman"/>
          <w:sz w:val="28"/>
          <w:szCs w:val="28"/>
        </w:rPr>
        <w:t>телекоммукационной</w:t>
      </w:r>
      <w:proofErr w:type="spellEnd"/>
      <w:r w:rsidR="00780BFF">
        <w:rPr>
          <w:rFonts w:ascii="Times New Roman" w:hAnsi="Times New Roman" w:cs="Times New Roman"/>
          <w:sz w:val="28"/>
          <w:szCs w:val="28"/>
        </w:rPr>
        <w:t xml:space="preserve"> сети «Интернет» (далее – сеть Интернет) </w:t>
      </w:r>
      <w:r w:rsidR="00780BFF">
        <w:rPr>
          <w:rFonts w:ascii="Times New Roman" w:hAnsi="Times New Roman" w:cs="Times New Roman"/>
          <w:sz w:val="28"/>
          <w:szCs w:val="28"/>
          <w:lang w:val="en-US"/>
        </w:rPr>
        <w:t>http</w:t>
      </w:r>
      <w:r w:rsidR="001A69C0" w:rsidRPr="001A69C0">
        <w:rPr>
          <w:rFonts w:ascii="Times New Roman" w:hAnsi="Times New Roman" w:cs="Times New Roman"/>
          <w:sz w:val="28"/>
          <w:szCs w:val="28"/>
        </w:rPr>
        <w:t>://</w:t>
      </w:r>
      <w:r w:rsidR="001A69C0">
        <w:rPr>
          <w:rFonts w:ascii="Times New Roman" w:hAnsi="Times New Roman" w:cs="Times New Roman"/>
          <w:sz w:val="28"/>
          <w:szCs w:val="28"/>
          <w:lang w:val="en-US"/>
        </w:rPr>
        <w:t>www</w:t>
      </w:r>
      <w:r w:rsidR="001A69C0" w:rsidRPr="001A69C0">
        <w:rPr>
          <w:rFonts w:ascii="Times New Roman" w:hAnsi="Times New Roman" w:cs="Times New Roman"/>
          <w:sz w:val="28"/>
          <w:szCs w:val="28"/>
        </w:rPr>
        <w:t>.</w:t>
      </w:r>
      <w:proofErr w:type="spellStart"/>
      <w:r w:rsidR="001A69C0">
        <w:rPr>
          <w:rFonts w:ascii="Times New Roman" w:hAnsi="Times New Roman" w:cs="Times New Roman"/>
          <w:sz w:val="28"/>
          <w:szCs w:val="28"/>
          <w:lang w:val="en-US"/>
        </w:rPr>
        <w:t>kolpadm</w:t>
      </w:r>
      <w:proofErr w:type="spellEnd"/>
      <w:r w:rsidR="001A69C0" w:rsidRPr="001A69C0">
        <w:rPr>
          <w:rFonts w:ascii="Times New Roman" w:hAnsi="Times New Roman" w:cs="Times New Roman"/>
          <w:sz w:val="28"/>
          <w:szCs w:val="28"/>
        </w:rPr>
        <w:t>.</w:t>
      </w:r>
      <w:proofErr w:type="spellStart"/>
      <w:r w:rsidR="001A69C0">
        <w:rPr>
          <w:rFonts w:ascii="Times New Roman" w:hAnsi="Times New Roman" w:cs="Times New Roman"/>
          <w:sz w:val="28"/>
          <w:szCs w:val="28"/>
          <w:lang w:val="en-US"/>
        </w:rPr>
        <w:t>ru</w:t>
      </w:r>
      <w:proofErr w:type="spellEnd"/>
      <w:r w:rsidR="001A69C0" w:rsidRPr="001A69C0">
        <w:rPr>
          <w:rFonts w:ascii="Times New Roman" w:hAnsi="Times New Roman" w:cs="Times New Roman"/>
          <w:sz w:val="28"/>
          <w:szCs w:val="28"/>
        </w:rPr>
        <w:t>/</w:t>
      </w:r>
      <w:r w:rsidR="004C062E" w:rsidRPr="00F804FB">
        <w:rPr>
          <w:rFonts w:ascii="Times New Roman" w:hAnsi="Times New Roman" w:cs="Times New Roman"/>
          <w:sz w:val="28"/>
          <w:szCs w:val="28"/>
        </w:rPr>
        <w:t xml:space="preserve">, в </w:t>
      </w:r>
      <w:r w:rsidR="001A69C0">
        <w:rPr>
          <w:rFonts w:ascii="Times New Roman" w:hAnsi="Times New Roman" w:cs="Times New Roman"/>
          <w:sz w:val="28"/>
          <w:szCs w:val="28"/>
        </w:rPr>
        <w:t>ЕПГУ</w:t>
      </w:r>
      <w:r w:rsidR="004C062E" w:rsidRPr="00F804FB">
        <w:rPr>
          <w:rFonts w:ascii="Times New Roman" w:hAnsi="Times New Roman" w:cs="Times New Roman"/>
          <w:sz w:val="28"/>
          <w:szCs w:val="28"/>
        </w:rPr>
        <w:t xml:space="preserve">, а также предоставляется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по телефону и (или) электронной почте.</w:t>
      </w:r>
    </w:p>
    <w:p w:rsidR="001A69C0" w:rsidRPr="00FC589C" w:rsidRDefault="00FC589C" w:rsidP="00FC589C">
      <w:pPr>
        <w:pStyle w:val="ConsPlusNormal"/>
        <w:spacing w:before="220"/>
        <w:ind w:firstLine="540"/>
        <w:jc w:val="both"/>
        <w:rPr>
          <w:rFonts w:ascii="Times New Roman" w:hAnsi="Times New Roman" w:cs="Times New Roman"/>
          <w:color w:val="000000"/>
          <w:sz w:val="28"/>
          <w:szCs w:val="28"/>
        </w:rPr>
      </w:pPr>
      <w:r w:rsidRPr="00FC589C">
        <w:rPr>
          <w:rFonts w:ascii="Times New Roman" w:hAnsi="Times New Roman" w:cs="Times New Roman"/>
          <w:sz w:val="28"/>
          <w:szCs w:val="28"/>
        </w:rPr>
        <w:t xml:space="preserve">10. </w:t>
      </w:r>
      <w:r w:rsidR="001A69C0" w:rsidRPr="00FC589C">
        <w:rPr>
          <w:rFonts w:ascii="Times New Roman" w:hAnsi="Times New Roman" w:cs="Times New Roman"/>
          <w:color w:val="000000"/>
          <w:sz w:val="28"/>
          <w:szCs w:val="28"/>
        </w:rPr>
        <w:t xml:space="preserve">На официальном сайте Администрации Колпашевского района </w:t>
      </w:r>
      <w:r w:rsidR="00675373">
        <w:rPr>
          <w:rFonts w:ascii="Times New Roman" w:hAnsi="Times New Roman" w:cs="Times New Roman"/>
          <w:color w:val="000000"/>
          <w:sz w:val="28"/>
          <w:szCs w:val="28"/>
        </w:rPr>
        <w:t xml:space="preserve">                 </w:t>
      </w:r>
      <w:r w:rsidR="001A69C0" w:rsidRPr="00FC589C">
        <w:rPr>
          <w:rFonts w:ascii="Times New Roman" w:hAnsi="Times New Roman" w:cs="Times New Roman"/>
          <w:color w:val="000000"/>
          <w:sz w:val="28"/>
          <w:szCs w:val="28"/>
        </w:rPr>
        <w:t>в информационной</w:t>
      </w:r>
      <w:r w:rsidR="00675373">
        <w:rPr>
          <w:rFonts w:ascii="Times New Roman" w:hAnsi="Times New Roman" w:cs="Times New Roman"/>
          <w:color w:val="000000"/>
          <w:sz w:val="28"/>
          <w:szCs w:val="28"/>
        </w:rPr>
        <w:t xml:space="preserve"> </w:t>
      </w:r>
      <w:r w:rsidR="001A69C0" w:rsidRPr="00FC589C">
        <w:rPr>
          <w:rFonts w:ascii="Times New Roman" w:hAnsi="Times New Roman" w:cs="Times New Roman"/>
          <w:color w:val="000000"/>
          <w:sz w:val="28"/>
          <w:szCs w:val="28"/>
        </w:rPr>
        <w:t>-</w:t>
      </w:r>
      <w:r w:rsidR="00675373">
        <w:rPr>
          <w:rFonts w:ascii="Times New Roman" w:hAnsi="Times New Roman" w:cs="Times New Roman"/>
          <w:color w:val="000000"/>
          <w:sz w:val="28"/>
          <w:szCs w:val="28"/>
        </w:rPr>
        <w:t xml:space="preserve"> </w:t>
      </w:r>
      <w:r w:rsidR="001A69C0" w:rsidRPr="00FC589C">
        <w:rPr>
          <w:rFonts w:ascii="Times New Roman" w:hAnsi="Times New Roman" w:cs="Times New Roman"/>
          <w:color w:val="000000"/>
          <w:sz w:val="28"/>
          <w:szCs w:val="28"/>
        </w:rPr>
        <w:t xml:space="preserve">телекоммуникационной сети «Интернет» (далее - сеть Интернет) </w:t>
      </w:r>
      <w:r w:rsidR="001A69C0" w:rsidRPr="00FC589C">
        <w:rPr>
          <w:rFonts w:ascii="Times New Roman" w:hAnsi="Times New Roman" w:cs="Times New Roman"/>
          <w:i/>
          <w:sz w:val="28"/>
          <w:szCs w:val="28"/>
          <w:lang w:val="en-US" w:eastAsia="en-US"/>
        </w:rPr>
        <w:t>http</w:t>
      </w:r>
      <w:r w:rsidR="001A69C0" w:rsidRPr="00FC589C">
        <w:rPr>
          <w:rFonts w:ascii="Times New Roman" w:hAnsi="Times New Roman" w:cs="Times New Roman"/>
          <w:i/>
          <w:sz w:val="28"/>
          <w:szCs w:val="28"/>
          <w:lang w:eastAsia="en-US"/>
        </w:rPr>
        <w:t>://</w:t>
      </w:r>
      <w:r w:rsidR="001A69C0" w:rsidRPr="00FC589C">
        <w:rPr>
          <w:rFonts w:ascii="Times New Roman" w:hAnsi="Times New Roman" w:cs="Times New Roman"/>
          <w:i/>
          <w:sz w:val="28"/>
          <w:szCs w:val="28"/>
          <w:lang w:val="en-US" w:eastAsia="en-US"/>
        </w:rPr>
        <w:t>www</w:t>
      </w:r>
      <w:r w:rsidR="001A69C0" w:rsidRPr="00FC589C">
        <w:rPr>
          <w:rFonts w:ascii="Times New Roman" w:hAnsi="Times New Roman" w:cs="Times New Roman"/>
          <w:i/>
          <w:sz w:val="28"/>
          <w:szCs w:val="28"/>
          <w:lang w:eastAsia="en-US"/>
        </w:rPr>
        <w:t>.</w:t>
      </w:r>
      <w:proofErr w:type="spellStart"/>
      <w:r w:rsidR="001A69C0" w:rsidRPr="00FC589C">
        <w:rPr>
          <w:rFonts w:ascii="Times New Roman" w:hAnsi="Times New Roman" w:cs="Times New Roman"/>
          <w:i/>
          <w:sz w:val="28"/>
          <w:szCs w:val="28"/>
          <w:lang w:val="en-US" w:eastAsia="en-US"/>
        </w:rPr>
        <w:t>kolpadm</w:t>
      </w:r>
      <w:proofErr w:type="spellEnd"/>
      <w:r w:rsidR="001A69C0" w:rsidRPr="00FC589C">
        <w:rPr>
          <w:rFonts w:ascii="Times New Roman" w:hAnsi="Times New Roman" w:cs="Times New Roman"/>
          <w:i/>
          <w:sz w:val="28"/>
          <w:szCs w:val="28"/>
          <w:lang w:eastAsia="en-US"/>
        </w:rPr>
        <w:t>.</w:t>
      </w:r>
      <w:proofErr w:type="spellStart"/>
      <w:r w:rsidR="001A69C0" w:rsidRPr="00FC589C">
        <w:rPr>
          <w:rFonts w:ascii="Times New Roman" w:hAnsi="Times New Roman" w:cs="Times New Roman"/>
          <w:i/>
          <w:sz w:val="28"/>
          <w:szCs w:val="28"/>
          <w:lang w:val="en-US" w:eastAsia="en-US"/>
        </w:rPr>
        <w:t>ru</w:t>
      </w:r>
      <w:proofErr w:type="spellEnd"/>
      <w:r w:rsidR="001A69C0" w:rsidRPr="00FC589C">
        <w:rPr>
          <w:rFonts w:ascii="Times New Roman" w:hAnsi="Times New Roman" w:cs="Times New Roman"/>
          <w:i/>
          <w:sz w:val="28"/>
          <w:szCs w:val="28"/>
          <w:lang w:eastAsia="en-US"/>
        </w:rPr>
        <w:t>/</w:t>
      </w:r>
      <w:r w:rsidR="001A69C0" w:rsidRPr="00FC589C">
        <w:rPr>
          <w:rFonts w:ascii="Times New Roman" w:hAnsi="Times New Roman" w:cs="Times New Roman"/>
          <w:b/>
          <w:bCs/>
          <w:i/>
          <w:iCs/>
          <w:color w:val="000000"/>
          <w:sz w:val="28"/>
          <w:szCs w:val="28"/>
        </w:rPr>
        <w:t>,</w:t>
      </w:r>
      <w:r w:rsidR="001A69C0" w:rsidRPr="00FC589C">
        <w:rPr>
          <w:rFonts w:ascii="Times New Roman" w:hAnsi="Times New Roman" w:cs="Times New Roman"/>
          <w:color w:val="000000"/>
          <w:sz w:val="28"/>
          <w:szCs w:val="28"/>
        </w:rPr>
        <w:t xml:space="preserve"> обязательному размещению подлежит следующая справочная информация:</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lastRenderedPageBreak/>
        <w:t>1) наименование и почтовый адрес финансового органа;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2) номера телефонов финансового органа;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3) график работы финансового органа;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4) требования к письменному запросу заявителей о предоставлении информации о порядке предоставления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5) перечень документов для получения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6) текст настоящего Административного регламента с приложениями;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7) краткое описание порядка предоставления муниципальной услуги (блок-схема).</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4C062E" w:rsidRPr="00F804FB">
        <w:rPr>
          <w:rFonts w:ascii="Times New Roman" w:hAnsi="Times New Roman" w:cs="Times New Roman"/>
          <w:sz w:val="28"/>
          <w:szCs w:val="28"/>
        </w:rPr>
        <w:t xml:space="preserve">. Информация о порядке получения муниципальной услуги, а также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о месте нахождения, контактных телефонах (телефонах для справок), адресах электронной почты, графике работы финансового органа заявителю предоставляется:</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1) лично при обращении к работнику финансового органа;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2) по контактному телефону в часы работы финансового органа, указанному в </w:t>
      </w:r>
      <w:hyperlink w:anchor="P301">
        <w:r w:rsidRPr="00F804FB">
          <w:rPr>
            <w:rFonts w:ascii="Times New Roman" w:hAnsi="Times New Roman" w:cs="Times New Roman"/>
            <w:color w:val="0000FF"/>
            <w:sz w:val="28"/>
            <w:szCs w:val="28"/>
          </w:rPr>
          <w:t>прило</w:t>
        </w:r>
        <w:r w:rsidRPr="00F804FB">
          <w:rPr>
            <w:rFonts w:ascii="Times New Roman" w:hAnsi="Times New Roman" w:cs="Times New Roman"/>
            <w:color w:val="0000FF"/>
            <w:sz w:val="28"/>
            <w:szCs w:val="28"/>
          </w:rPr>
          <w:t>ж</w:t>
        </w:r>
        <w:r w:rsidRPr="00F804FB">
          <w:rPr>
            <w:rFonts w:ascii="Times New Roman" w:hAnsi="Times New Roman" w:cs="Times New Roman"/>
            <w:color w:val="0000FF"/>
            <w:sz w:val="28"/>
            <w:szCs w:val="28"/>
          </w:rPr>
          <w:t>ении 1</w:t>
        </w:r>
      </w:hyperlink>
      <w:r w:rsidRPr="00F804FB">
        <w:rPr>
          <w:rFonts w:ascii="Times New Roman" w:hAnsi="Times New Roman" w:cs="Times New Roman"/>
          <w:sz w:val="28"/>
          <w:szCs w:val="28"/>
        </w:rPr>
        <w:t xml:space="preserve"> к настоящему Административному регламенту;</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3) посредством направления обращения в электронной форме на адрес электронной почты, указанный в </w:t>
      </w:r>
      <w:hyperlink w:anchor="P301">
        <w:r w:rsidRPr="00F804FB">
          <w:rPr>
            <w:rFonts w:ascii="Times New Roman" w:hAnsi="Times New Roman" w:cs="Times New Roman"/>
            <w:color w:val="0000FF"/>
            <w:sz w:val="28"/>
            <w:szCs w:val="28"/>
          </w:rPr>
          <w:t>приложении 1</w:t>
        </w:r>
      </w:hyperlink>
      <w:r w:rsidRPr="00F804FB">
        <w:rPr>
          <w:rFonts w:ascii="Times New Roman" w:hAnsi="Times New Roman" w:cs="Times New Roman"/>
          <w:sz w:val="28"/>
          <w:szCs w:val="28"/>
        </w:rPr>
        <w:t xml:space="preserve"> к настоящему Административному регламенту;</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4) </w:t>
      </w:r>
      <w:r w:rsidRPr="000C4730">
        <w:rPr>
          <w:rFonts w:ascii="Times New Roman" w:hAnsi="Times New Roman" w:cs="Times New Roman"/>
          <w:sz w:val="28"/>
          <w:szCs w:val="28"/>
        </w:rPr>
        <w:t>в сети Интернет на официальном са</w:t>
      </w:r>
      <w:r w:rsidR="000C4730" w:rsidRPr="000C4730">
        <w:rPr>
          <w:rFonts w:ascii="Times New Roman" w:hAnsi="Times New Roman" w:cs="Times New Roman"/>
          <w:sz w:val="28"/>
          <w:szCs w:val="28"/>
        </w:rPr>
        <w:t>йте Администрации Колпашевского района: в разделе "Муниципальные услуги"- "Административные регламенты по предоставлению муниципальных услуг"</w:t>
      </w:r>
      <w:r w:rsidRPr="000C4730">
        <w:rPr>
          <w:rFonts w:ascii="Times New Roman" w:hAnsi="Times New Roman" w:cs="Times New Roman"/>
          <w:sz w:val="28"/>
          <w:szCs w:val="28"/>
        </w:rPr>
        <w:t>;</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5) на информационных стендах в зда</w:t>
      </w:r>
      <w:r>
        <w:rPr>
          <w:rFonts w:ascii="Times New Roman" w:hAnsi="Times New Roman" w:cs="Times New Roman"/>
          <w:sz w:val="28"/>
          <w:szCs w:val="28"/>
        </w:rPr>
        <w:t>нии Администрации Колпашевского</w:t>
      </w:r>
      <w:r w:rsidRPr="00F804FB">
        <w:rPr>
          <w:rFonts w:ascii="Times New Roman" w:hAnsi="Times New Roman" w:cs="Times New Roman"/>
          <w:sz w:val="28"/>
          <w:szCs w:val="28"/>
        </w:rPr>
        <w:t xml:space="preserve"> района;</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4C062E" w:rsidRPr="00F804FB">
        <w:rPr>
          <w:rFonts w:ascii="Times New Roman" w:hAnsi="Times New Roman" w:cs="Times New Roman"/>
          <w:sz w:val="28"/>
          <w:szCs w:val="28"/>
        </w:rPr>
        <w:t>. На информационных стендах размещается следующая обязательная информация:</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1) почтовый адрес финансового органа;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2) адрес официального сайта;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3) контактные номера телефонов финансового органа;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4) график работы финансового органа;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5) текст настоящего Административного регламента с приложениями;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lastRenderedPageBreak/>
        <w:t>6) перечень документов для получения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Pr="00F804FB">
        <w:rPr>
          <w:rFonts w:ascii="Times New Roman" w:hAnsi="Times New Roman" w:cs="Times New Roman"/>
          <w:sz w:val="28"/>
          <w:szCs w:val="28"/>
        </w:rPr>
        <w:t>) образец оформления заявления.</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004C062E" w:rsidRPr="00F804FB">
        <w:rPr>
          <w:rFonts w:ascii="Times New Roman" w:hAnsi="Times New Roman" w:cs="Times New Roman"/>
          <w:sz w:val="28"/>
          <w:szCs w:val="28"/>
        </w:rPr>
        <w:t xml:space="preserve">. Обращения по контактному телефону по вопросам информирования о порядке предоставления муниципальной услуги принимаются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в соответствии с графиком работы финансового органа, представленным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в </w:t>
      </w:r>
      <w:hyperlink w:anchor="P301">
        <w:r w:rsidR="004C062E" w:rsidRPr="00F804FB">
          <w:rPr>
            <w:rFonts w:ascii="Times New Roman" w:hAnsi="Times New Roman" w:cs="Times New Roman"/>
            <w:color w:val="0000FF"/>
            <w:sz w:val="28"/>
            <w:szCs w:val="28"/>
          </w:rPr>
          <w:t>приложении 1</w:t>
        </w:r>
      </w:hyperlink>
      <w:r w:rsidR="004C062E" w:rsidRPr="00F804FB">
        <w:rPr>
          <w:rFonts w:ascii="Times New Roman" w:hAnsi="Times New Roman" w:cs="Times New Roman"/>
          <w:sz w:val="28"/>
          <w:szCs w:val="28"/>
        </w:rPr>
        <w:t xml:space="preserve"> к настоящему Административному регламенту.</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004C062E" w:rsidRPr="00F804FB">
        <w:rPr>
          <w:rFonts w:ascii="Times New Roman" w:hAnsi="Times New Roman" w:cs="Times New Roman"/>
          <w:sz w:val="28"/>
          <w:szCs w:val="28"/>
        </w:rPr>
        <w:t xml:space="preserve">. Ответ на телефонный звонок должен содержать информацию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о наименовании финансового органа, в который обратился заявитель, фамилии, имени, отчестве (при наличии) и должности работника финансового органа, принявшего телефонный звонок.</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004C062E" w:rsidRPr="00F804FB">
        <w:rPr>
          <w:rFonts w:ascii="Times New Roman" w:hAnsi="Times New Roman" w:cs="Times New Roman"/>
          <w:sz w:val="28"/>
          <w:szCs w:val="28"/>
        </w:rPr>
        <w:t>. При ответах на телефонные звонки и устные обращения работники финансового органа обязаны предоставлять информацию по следующим вопросам:</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1) о месте предоставления муниципальной услуги и способах проезда </w:t>
      </w:r>
      <w:r w:rsidR="00675373">
        <w:rPr>
          <w:rFonts w:ascii="Times New Roman" w:hAnsi="Times New Roman" w:cs="Times New Roman"/>
          <w:sz w:val="28"/>
          <w:szCs w:val="28"/>
        </w:rPr>
        <w:t xml:space="preserve">              </w:t>
      </w:r>
      <w:r w:rsidRPr="00F804FB">
        <w:rPr>
          <w:rFonts w:ascii="Times New Roman" w:hAnsi="Times New Roman" w:cs="Times New Roman"/>
          <w:sz w:val="28"/>
          <w:szCs w:val="28"/>
        </w:rPr>
        <w:t>к нему;</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2) о графике приема граждан по вопросам предоставления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3) о входящих номерах, под которыми зарегистрированы в Журнале регистрации поступающих документов финансового органа поступившие </w:t>
      </w:r>
      <w:r w:rsidR="00675373">
        <w:rPr>
          <w:rFonts w:ascii="Times New Roman" w:hAnsi="Times New Roman" w:cs="Times New Roman"/>
          <w:sz w:val="28"/>
          <w:szCs w:val="28"/>
        </w:rPr>
        <w:t xml:space="preserve">             </w:t>
      </w:r>
      <w:r w:rsidRPr="00F804FB">
        <w:rPr>
          <w:rFonts w:ascii="Times New Roman" w:hAnsi="Times New Roman" w:cs="Times New Roman"/>
          <w:sz w:val="28"/>
          <w:szCs w:val="28"/>
        </w:rPr>
        <w:t>от заявителей документы;</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4) о нормативных правовых актах, регулирующих предоставление муниципальной услуги (наименование, номер, дата принятия нормативного акта);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5) о необходимом перечне документов от заявителей для получения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6) о сроках рассмотрения заявления о предоставлении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7) о сроках предоставления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8) о месте размещения на официальном сайте информации по вопросам предоставления муниципальной услуги.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004C062E" w:rsidRPr="00F804FB">
        <w:rPr>
          <w:rFonts w:ascii="Times New Roman" w:hAnsi="Times New Roman" w:cs="Times New Roman"/>
          <w:sz w:val="28"/>
          <w:szCs w:val="28"/>
        </w:rPr>
        <w:t xml:space="preserve">. При общении с заявителями (по телефону или лично) работники финансового органа должны корректно и внимательно относиться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к гражданам, не унижая их чести и достоинства. Устное информирование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о порядке предоставления муниципальной услуги должно проводиться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lastRenderedPageBreak/>
        <w:t>с использованием официально</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делового стиля речи.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004C062E" w:rsidRPr="00F804FB">
        <w:rPr>
          <w:rFonts w:ascii="Times New Roman" w:hAnsi="Times New Roman" w:cs="Times New Roman"/>
          <w:sz w:val="28"/>
          <w:szCs w:val="28"/>
        </w:rPr>
        <w:t xml:space="preserve">. При обращении за информацией заявителя лично работники финансового органа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не должно превышать пятнадцати минут.</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4C062E" w:rsidRPr="00F804FB">
        <w:rPr>
          <w:rFonts w:ascii="Times New Roman" w:hAnsi="Times New Roman" w:cs="Times New Roman"/>
          <w:sz w:val="28"/>
          <w:szCs w:val="28"/>
        </w:rPr>
        <w:t>. Если для подготовки ответа на устное обращение требуется более пятнадцати минут, работник финансового органа,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4C062E" w:rsidRPr="00F804FB">
        <w:rPr>
          <w:rFonts w:ascii="Times New Roman" w:hAnsi="Times New Roman" w:cs="Times New Roman"/>
          <w:sz w:val="28"/>
          <w:szCs w:val="28"/>
        </w:rPr>
        <w:t xml:space="preserve">. Письменное информирование заявителя осуществляется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о ходе предоставления муниципальной услуги. Письменное обраще</w:t>
      </w:r>
      <w:r w:rsidR="00675373">
        <w:rPr>
          <w:rFonts w:ascii="Times New Roman" w:hAnsi="Times New Roman" w:cs="Times New Roman"/>
          <w:sz w:val="28"/>
          <w:szCs w:val="28"/>
        </w:rPr>
        <w:t>ние регистрируется в течение трё</w:t>
      </w:r>
      <w:r w:rsidR="004C062E" w:rsidRPr="00F804FB">
        <w:rPr>
          <w:rFonts w:ascii="Times New Roman" w:hAnsi="Times New Roman" w:cs="Times New Roman"/>
          <w:sz w:val="28"/>
          <w:szCs w:val="28"/>
        </w:rPr>
        <w:t>х дней с момента поступления в финансовый орган.</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4C062E" w:rsidRPr="00F804FB">
        <w:rPr>
          <w:rFonts w:ascii="Times New Roman" w:hAnsi="Times New Roman" w:cs="Times New Roman"/>
          <w:sz w:val="28"/>
          <w:szCs w:val="28"/>
        </w:rPr>
        <w:t xml:space="preserve">. При обращении за информацией в письменной форме ответ заявителю финансовым органом направляется в письменной форме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по почтовому адресу, указанному</w:t>
      </w:r>
      <w:r w:rsidR="00806DB2">
        <w:rPr>
          <w:rFonts w:ascii="Times New Roman" w:hAnsi="Times New Roman" w:cs="Times New Roman"/>
          <w:sz w:val="28"/>
          <w:szCs w:val="28"/>
        </w:rPr>
        <w:t xml:space="preserve"> в обращении, в течение шестидесяти</w:t>
      </w:r>
      <w:r w:rsidR="004C062E" w:rsidRPr="00F804FB">
        <w:rPr>
          <w:rFonts w:ascii="Times New Roman" w:hAnsi="Times New Roman" w:cs="Times New Roman"/>
          <w:sz w:val="28"/>
          <w:szCs w:val="28"/>
        </w:rPr>
        <w:t xml:space="preserve"> дней со дня регистрации обращения.</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004C062E" w:rsidRPr="00F804FB">
        <w:rPr>
          <w:rFonts w:ascii="Times New Roman" w:hAnsi="Times New Roman" w:cs="Times New Roman"/>
          <w:sz w:val="28"/>
          <w:szCs w:val="28"/>
        </w:rPr>
        <w:t xml:space="preserve">. При обращении за информацией по электронной почте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с использованием Единого портала государственных и муниципальных услуг (функций) в форме электронного документа</w:t>
      </w:r>
      <w:r w:rsidR="001A69C0">
        <w:rPr>
          <w:rFonts w:ascii="Times New Roman" w:hAnsi="Times New Roman" w:cs="Times New Roman"/>
          <w:sz w:val="28"/>
          <w:szCs w:val="28"/>
        </w:rPr>
        <w:t xml:space="preserve"> (при наличии технической возможности)</w:t>
      </w:r>
      <w:r w:rsidR="004C062E" w:rsidRPr="00F804FB">
        <w:rPr>
          <w:rFonts w:ascii="Times New Roman" w:hAnsi="Times New Roman" w:cs="Times New Roman"/>
          <w:sz w:val="28"/>
          <w:szCs w:val="28"/>
        </w:rPr>
        <w:t>, ответ направляется заявителю в форме электронного документа</w:t>
      </w:r>
      <w:r w:rsidR="001A69C0">
        <w:rPr>
          <w:rFonts w:ascii="Times New Roman" w:hAnsi="Times New Roman" w:cs="Times New Roman"/>
          <w:sz w:val="28"/>
          <w:szCs w:val="28"/>
        </w:rPr>
        <w:t xml:space="preserve"> в течени</w:t>
      </w:r>
      <w:proofErr w:type="gramStart"/>
      <w:r w:rsidR="001A69C0">
        <w:rPr>
          <w:rFonts w:ascii="Times New Roman" w:hAnsi="Times New Roman" w:cs="Times New Roman"/>
          <w:sz w:val="28"/>
          <w:szCs w:val="28"/>
        </w:rPr>
        <w:t>и</w:t>
      </w:r>
      <w:proofErr w:type="gramEnd"/>
      <w:r w:rsidR="001A69C0">
        <w:rPr>
          <w:rFonts w:ascii="Times New Roman" w:hAnsi="Times New Roman" w:cs="Times New Roman"/>
          <w:sz w:val="28"/>
          <w:szCs w:val="28"/>
        </w:rPr>
        <w:t xml:space="preserve"> шестидесяти дней со дня регистрации обращения,</w:t>
      </w:r>
      <w:r w:rsidR="00675373">
        <w:rPr>
          <w:rFonts w:ascii="Times New Roman" w:hAnsi="Times New Roman" w:cs="Times New Roman"/>
          <w:sz w:val="28"/>
          <w:szCs w:val="28"/>
        </w:rPr>
        <w:t xml:space="preserve"> </w:t>
      </w:r>
      <w:r w:rsidR="001A69C0" w:rsidRPr="001A69C0">
        <w:rPr>
          <w:rFonts w:ascii="Times New Roman" w:hAnsi="Times New Roman" w:cs="Times New Roman"/>
          <w:sz w:val="28"/>
        </w:rPr>
        <w:t>подписывается усиленной квалифицированной ЭП уполномоченного должностного лица финансового органа и направляется Заявителю в личный кабинет на ЕПГУ</w:t>
      </w:r>
      <w:r w:rsidR="001A69C0">
        <w:rPr>
          <w:rFonts w:ascii="Times New Roman" w:hAnsi="Times New Roman" w:cs="Times New Roman"/>
          <w:sz w:val="28"/>
          <w:szCs w:val="28"/>
        </w:rPr>
        <w:t>.</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w:t>
      </w:r>
      <w:r w:rsidR="00675373">
        <w:rPr>
          <w:rFonts w:ascii="Times New Roman" w:hAnsi="Times New Roman" w:cs="Times New Roman"/>
          <w:sz w:val="28"/>
          <w:szCs w:val="28"/>
        </w:rPr>
        <w:t xml:space="preserve">                         </w:t>
      </w:r>
      <w:r w:rsidR="004C062E" w:rsidRPr="00F804FB">
        <w:rPr>
          <w:rFonts w:ascii="Times New Roman" w:hAnsi="Times New Roman" w:cs="Times New Roman"/>
          <w:sz w:val="28"/>
          <w:szCs w:val="28"/>
        </w:rPr>
        <w:t>о переадресации обращения.</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8B46C9" w:rsidP="004C062E">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w:t>
      </w:r>
      <w:r w:rsidR="004C062E" w:rsidRPr="00AE2A33">
        <w:rPr>
          <w:rFonts w:ascii="Times New Roman" w:hAnsi="Times New Roman" w:cs="Times New Roman"/>
          <w:b w:val="0"/>
          <w:sz w:val="28"/>
          <w:szCs w:val="28"/>
        </w:rPr>
        <w:t xml:space="preserve"> Стандарт предоставления муниципальной услуги</w:t>
      </w:r>
    </w:p>
    <w:p w:rsidR="004C062E" w:rsidRPr="00AE2A33"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Наименование муниципальной услуги</w:t>
      </w: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22</w:t>
      </w:r>
      <w:r w:rsidR="004C062E" w:rsidRPr="00F804FB">
        <w:rPr>
          <w:rFonts w:ascii="Times New Roman" w:hAnsi="Times New Roman" w:cs="Times New Roman"/>
          <w:sz w:val="28"/>
          <w:szCs w:val="28"/>
        </w:rPr>
        <w:t xml:space="preserve">. Наименование муниципальной услуги: </w:t>
      </w:r>
      <w:r w:rsidR="001A69C0">
        <w:rPr>
          <w:rFonts w:ascii="Times New Roman" w:hAnsi="Times New Roman" w:cs="Times New Roman"/>
          <w:sz w:val="28"/>
          <w:szCs w:val="28"/>
        </w:rPr>
        <w:t>«</w:t>
      </w:r>
      <w:r w:rsidR="004C062E" w:rsidRPr="00F804FB">
        <w:rPr>
          <w:rFonts w:ascii="Times New Roman" w:hAnsi="Times New Roman" w:cs="Times New Roman"/>
          <w:sz w:val="28"/>
          <w:szCs w:val="28"/>
        </w:rPr>
        <w:t>Дача письменных разъяснений налогоплательщикам по вопросу применения нормативных правовых актов муниципа</w:t>
      </w:r>
      <w:r w:rsidR="004C062E">
        <w:rPr>
          <w:rFonts w:ascii="Times New Roman" w:hAnsi="Times New Roman" w:cs="Times New Roman"/>
          <w:sz w:val="28"/>
          <w:szCs w:val="28"/>
        </w:rPr>
        <w:t xml:space="preserve">льного образования </w:t>
      </w:r>
      <w:r w:rsidR="001A69C0">
        <w:rPr>
          <w:rFonts w:ascii="Times New Roman" w:hAnsi="Times New Roman" w:cs="Times New Roman"/>
          <w:sz w:val="28"/>
          <w:szCs w:val="28"/>
        </w:rPr>
        <w:t>«</w:t>
      </w:r>
      <w:r w:rsidR="004C062E">
        <w:rPr>
          <w:rFonts w:ascii="Times New Roman" w:hAnsi="Times New Roman" w:cs="Times New Roman"/>
          <w:sz w:val="28"/>
          <w:szCs w:val="28"/>
        </w:rPr>
        <w:t>Колпашевский</w:t>
      </w:r>
      <w:r w:rsidR="004C062E" w:rsidRPr="00F804FB">
        <w:rPr>
          <w:rFonts w:ascii="Times New Roman" w:hAnsi="Times New Roman" w:cs="Times New Roman"/>
          <w:sz w:val="28"/>
          <w:szCs w:val="28"/>
        </w:rPr>
        <w:t xml:space="preserve"> район</w:t>
      </w:r>
      <w:r w:rsidR="001A69C0">
        <w:rPr>
          <w:rFonts w:ascii="Times New Roman" w:hAnsi="Times New Roman" w:cs="Times New Roman"/>
          <w:sz w:val="28"/>
          <w:szCs w:val="28"/>
        </w:rPr>
        <w:t>»</w:t>
      </w:r>
      <w:r w:rsidR="00675373">
        <w:rPr>
          <w:rFonts w:ascii="Times New Roman" w:hAnsi="Times New Roman" w:cs="Times New Roman"/>
          <w:sz w:val="28"/>
          <w:szCs w:val="28"/>
        </w:rPr>
        <w:t xml:space="preserve">                  </w:t>
      </w:r>
      <w:r w:rsidR="000C4730">
        <w:rPr>
          <w:rFonts w:ascii="Times New Roman" w:hAnsi="Times New Roman" w:cs="Times New Roman"/>
          <w:sz w:val="28"/>
          <w:szCs w:val="28"/>
        </w:rPr>
        <w:t>о местных налогах</w:t>
      </w:r>
      <w:r w:rsidR="008B46C9">
        <w:rPr>
          <w:rFonts w:ascii="Times New Roman" w:hAnsi="Times New Roman" w:cs="Times New Roman"/>
          <w:sz w:val="28"/>
          <w:szCs w:val="28"/>
        </w:rPr>
        <w:t>»</w:t>
      </w:r>
      <w:r w:rsidR="004C062E" w:rsidRPr="00F804FB">
        <w:rPr>
          <w:rFonts w:ascii="Times New Roman" w:hAnsi="Times New Roman" w:cs="Times New Roman"/>
          <w:sz w:val="28"/>
          <w:szCs w:val="28"/>
        </w:rPr>
        <w:t>.</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Наименование органа, предоставляющего муниципальную услугу</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4C062E" w:rsidRPr="00F804FB">
        <w:rPr>
          <w:rFonts w:ascii="Times New Roman" w:hAnsi="Times New Roman" w:cs="Times New Roman"/>
          <w:sz w:val="28"/>
          <w:szCs w:val="28"/>
        </w:rPr>
        <w:t>. Предоставление муниципальной услуги осуществляется финансовым органом.</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w:t>
      </w:r>
      <w:r w:rsidR="004C062E" w:rsidRPr="00F804FB">
        <w:rPr>
          <w:rFonts w:ascii="Times New Roman" w:hAnsi="Times New Roman" w:cs="Times New Roman"/>
          <w:sz w:val="28"/>
          <w:szCs w:val="28"/>
        </w:rPr>
        <w:t>. Непосредственно предоставление муниципальной услуги осуществляется работниками финансового органа.</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8B46C9" w:rsidP="004C062E">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Описание р</w:t>
      </w:r>
      <w:r w:rsidR="004C062E" w:rsidRPr="00AE2A33">
        <w:rPr>
          <w:rFonts w:ascii="Times New Roman" w:hAnsi="Times New Roman" w:cs="Times New Roman"/>
          <w:b w:val="0"/>
          <w:sz w:val="28"/>
          <w:szCs w:val="28"/>
        </w:rPr>
        <w:t>езультат</w:t>
      </w:r>
      <w:r>
        <w:rPr>
          <w:rFonts w:ascii="Times New Roman" w:hAnsi="Times New Roman" w:cs="Times New Roman"/>
          <w:b w:val="0"/>
          <w:sz w:val="28"/>
          <w:szCs w:val="28"/>
        </w:rPr>
        <w:t>а</w:t>
      </w:r>
      <w:r w:rsidR="004C062E" w:rsidRPr="00AE2A33">
        <w:rPr>
          <w:rFonts w:ascii="Times New Roman" w:hAnsi="Times New Roman" w:cs="Times New Roman"/>
          <w:b w:val="0"/>
          <w:sz w:val="28"/>
          <w:szCs w:val="28"/>
        </w:rPr>
        <w:t xml:space="preserve"> предоставления муниципальной услуги</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4C062E" w:rsidRPr="00F804FB">
        <w:rPr>
          <w:rFonts w:ascii="Times New Roman" w:hAnsi="Times New Roman" w:cs="Times New Roman"/>
          <w:sz w:val="28"/>
          <w:szCs w:val="28"/>
        </w:rPr>
        <w:t>. Результатом предоставления муниципальной услуги является выдача (направление) заявителю:</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письменного разъяснения по вопросам применения </w:t>
      </w:r>
      <w:r w:rsidR="008B46C9">
        <w:rPr>
          <w:rFonts w:ascii="Times New Roman" w:hAnsi="Times New Roman" w:cs="Times New Roman"/>
          <w:sz w:val="28"/>
          <w:szCs w:val="28"/>
        </w:rPr>
        <w:t xml:space="preserve">нормативных правовых актов муниципального образования «Колпашевский район» </w:t>
      </w:r>
      <w:r w:rsidR="00B160AD">
        <w:rPr>
          <w:rFonts w:ascii="Times New Roman" w:hAnsi="Times New Roman" w:cs="Times New Roman"/>
          <w:sz w:val="28"/>
          <w:szCs w:val="28"/>
        </w:rPr>
        <w:t xml:space="preserve">                    о местных</w:t>
      </w:r>
      <w:r w:rsidRPr="00F804FB">
        <w:rPr>
          <w:rFonts w:ascii="Times New Roman" w:hAnsi="Times New Roman" w:cs="Times New Roman"/>
          <w:sz w:val="28"/>
          <w:szCs w:val="28"/>
        </w:rPr>
        <w:t xml:space="preserve"> сборах;</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письменного мотивированного отказа в предоставлении 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Срок предоставления муниципальной услуги</w:t>
      </w:r>
    </w:p>
    <w:p w:rsidR="004C062E" w:rsidRPr="00AE2A33" w:rsidRDefault="004C062E" w:rsidP="004C062E">
      <w:pPr>
        <w:pStyle w:val="ConsPlusNormal"/>
        <w:jc w:val="both"/>
        <w:rPr>
          <w:rFonts w:ascii="Times New Roman" w:hAnsi="Times New Roman" w:cs="Times New Roman"/>
          <w:sz w:val="28"/>
          <w:szCs w:val="28"/>
        </w:rPr>
      </w:pPr>
    </w:p>
    <w:p w:rsidR="004C062E" w:rsidRPr="00E93C44"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4C062E" w:rsidRPr="00E93C44">
        <w:rPr>
          <w:rFonts w:ascii="Times New Roman" w:hAnsi="Times New Roman" w:cs="Times New Roman"/>
          <w:sz w:val="28"/>
          <w:szCs w:val="28"/>
        </w:rPr>
        <w:t xml:space="preserve">. Срок предоставления муниципальной услуги </w:t>
      </w:r>
      <w:r w:rsidR="00E93C44" w:rsidRPr="00E93C44">
        <w:rPr>
          <w:rFonts w:ascii="Times New Roman" w:hAnsi="Times New Roman" w:cs="Times New Roman"/>
          <w:sz w:val="28"/>
          <w:szCs w:val="28"/>
        </w:rPr>
        <w:t xml:space="preserve">не может превышать двух месяцев со </w:t>
      </w:r>
      <w:r w:rsidR="004C062E" w:rsidRPr="00E93C44">
        <w:rPr>
          <w:rFonts w:ascii="Times New Roman" w:hAnsi="Times New Roman" w:cs="Times New Roman"/>
          <w:sz w:val="28"/>
          <w:szCs w:val="28"/>
        </w:rPr>
        <w:t>дня регистрации заявления в финансовом органе.</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В срок предоставления муниципальной услуги входит срок выдачи (направления) заявителю результата предоставления муниципальной услуги.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w:t>
      </w:r>
      <w:r w:rsidR="004C062E" w:rsidRPr="00F804FB">
        <w:rPr>
          <w:rFonts w:ascii="Times New Roman" w:hAnsi="Times New Roman" w:cs="Times New Roman"/>
          <w:sz w:val="28"/>
          <w:szCs w:val="28"/>
        </w:rPr>
        <w:t>. Срок выдачи (направления) заявителю результата предоставления муниципальной услуги составляет не более 3 дней со дня подписания уполномоченным должностным лицом финансового органа документа, являющегося результатом предоставления 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Правовые основания для предоставления муниципальной услуги</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4C062E" w:rsidRPr="00F804FB">
        <w:rPr>
          <w:rFonts w:ascii="Times New Roman" w:hAnsi="Times New Roman" w:cs="Times New Roman"/>
          <w:sz w:val="28"/>
          <w:szCs w:val="28"/>
        </w:rPr>
        <w:t xml:space="preserve">. Предоставление муниципальной услуги осуществляется </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в соответствии </w:t>
      </w:r>
      <w:proofErr w:type="gramStart"/>
      <w:r w:rsidR="004C062E" w:rsidRPr="00F804FB">
        <w:rPr>
          <w:rFonts w:ascii="Times New Roman" w:hAnsi="Times New Roman" w:cs="Times New Roman"/>
          <w:sz w:val="28"/>
          <w:szCs w:val="28"/>
        </w:rPr>
        <w:t>с</w:t>
      </w:r>
      <w:proofErr w:type="gramEnd"/>
      <w:r w:rsidR="004C062E" w:rsidRPr="00F804FB">
        <w:rPr>
          <w:rFonts w:ascii="Times New Roman" w:hAnsi="Times New Roman" w:cs="Times New Roman"/>
          <w:sz w:val="28"/>
          <w:szCs w:val="28"/>
        </w:rPr>
        <w:t>:</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1) </w:t>
      </w:r>
      <w:r w:rsidRPr="00396333">
        <w:rPr>
          <w:rFonts w:ascii="Times New Roman" w:hAnsi="Times New Roman" w:cs="Times New Roman"/>
          <w:color w:val="000000"/>
          <w:sz w:val="28"/>
          <w:szCs w:val="28"/>
        </w:rPr>
        <w:t>Конституцией</w:t>
      </w:r>
      <w:r w:rsidRPr="00F804FB">
        <w:rPr>
          <w:rFonts w:ascii="Times New Roman" w:hAnsi="Times New Roman" w:cs="Times New Roman"/>
          <w:sz w:val="28"/>
          <w:szCs w:val="28"/>
        </w:rPr>
        <w:t xml:space="preserve"> Российской Федерации;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lastRenderedPageBreak/>
        <w:t xml:space="preserve">2) Налоговым </w:t>
      </w:r>
      <w:r w:rsidRPr="00396333">
        <w:rPr>
          <w:rFonts w:ascii="Times New Roman" w:hAnsi="Times New Roman" w:cs="Times New Roman"/>
          <w:color w:val="000000"/>
          <w:sz w:val="28"/>
          <w:szCs w:val="28"/>
        </w:rPr>
        <w:t>кодексом</w:t>
      </w:r>
      <w:r w:rsidRPr="00F804FB">
        <w:rPr>
          <w:rFonts w:ascii="Times New Roman" w:hAnsi="Times New Roman" w:cs="Times New Roman"/>
          <w:sz w:val="28"/>
          <w:szCs w:val="28"/>
        </w:rPr>
        <w:t xml:space="preserve"> Российской Федерации;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3) Федеральным </w:t>
      </w:r>
      <w:r w:rsidRPr="00396333">
        <w:rPr>
          <w:rFonts w:ascii="Times New Roman" w:hAnsi="Times New Roman" w:cs="Times New Roman"/>
          <w:color w:val="000000"/>
          <w:sz w:val="28"/>
          <w:szCs w:val="28"/>
        </w:rPr>
        <w:t>законом</w:t>
      </w:r>
      <w:r w:rsidRPr="00F804FB">
        <w:rPr>
          <w:rFonts w:ascii="Times New Roman" w:hAnsi="Times New Roman" w:cs="Times New Roman"/>
          <w:sz w:val="28"/>
          <w:szCs w:val="28"/>
        </w:rPr>
        <w:t xml:space="preserve"> от 27.07.2006 </w:t>
      </w:r>
      <w:r w:rsidR="008B46C9">
        <w:rPr>
          <w:rFonts w:ascii="Times New Roman" w:hAnsi="Times New Roman" w:cs="Times New Roman"/>
          <w:sz w:val="28"/>
          <w:szCs w:val="28"/>
        </w:rPr>
        <w:t>№</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 xml:space="preserve">152-ФЗ </w:t>
      </w:r>
      <w:r w:rsidR="008B46C9">
        <w:rPr>
          <w:rFonts w:ascii="Times New Roman" w:hAnsi="Times New Roman" w:cs="Times New Roman"/>
          <w:sz w:val="28"/>
          <w:szCs w:val="28"/>
        </w:rPr>
        <w:t>«</w:t>
      </w:r>
      <w:r w:rsidRPr="00F804FB">
        <w:rPr>
          <w:rFonts w:ascii="Times New Roman" w:hAnsi="Times New Roman" w:cs="Times New Roman"/>
          <w:sz w:val="28"/>
          <w:szCs w:val="28"/>
        </w:rPr>
        <w:t>О персональных данных</w:t>
      </w:r>
      <w:r w:rsidR="008B46C9">
        <w:rPr>
          <w:rFonts w:ascii="Times New Roman" w:hAnsi="Times New Roman" w:cs="Times New Roman"/>
          <w:sz w:val="28"/>
          <w:szCs w:val="28"/>
        </w:rPr>
        <w:t>»</w:t>
      </w:r>
      <w:r w:rsidRPr="00F804FB">
        <w:rPr>
          <w:rFonts w:ascii="Times New Roman" w:hAnsi="Times New Roman" w:cs="Times New Roman"/>
          <w:sz w:val="28"/>
          <w:szCs w:val="28"/>
        </w:rPr>
        <w:t>;</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4) Федеральным </w:t>
      </w:r>
      <w:r w:rsidRPr="00396333">
        <w:rPr>
          <w:rFonts w:ascii="Times New Roman" w:hAnsi="Times New Roman" w:cs="Times New Roman"/>
          <w:color w:val="000000"/>
          <w:sz w:val="28"/>
          <w:szCs w:val="28"/>
        </w:rPr>
        <w:t>законом</w:t>
      </w:r>
      <w:r w:rsidRPr="00F804FB">
        <w:rPr>
          <w:rFonts w:ascii="Times New Roman" w:hAnsi="Times New Roman" w:cs="Times New Roman"/>
          <w:sz w:val="28"/>
          <w:szCs w:val="28"/>
        </w:rPr>
        <w:t xml:space="preserve"> от 27.07.2010 </w:t>
      </w:r>
      <w:r w:rsidR="008B46C9">
        <w:rPr>
          <w:rFonts w:ascii="Times New Roman" w:hAnsi="Times New Roman" w:cs="Times New Roman"/>
          <w:sz w:val="28"/>
          <w:szCs w:val="28"/>
        </w:rPr>
        <w:t>№</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 xml:space="preserve">210-ФЗ </w:t>
      </w:r>
      <w:r w:rsidR="008B46C9">
        <w:rPr>
          <w:rFonts w:ascii="Times New Roman" w:hAnsi="Times New Roman" w:cs="Times New Roman"/>
          <w:sz w:val="28"/>
          <w:szCs w:val="28"/>
        </w:rPr>
        <w:t>«</w:t>
      </w:r>
      <w:r w:rsidRPr="00F804FB">
        <w:rPr>
          <w:rFonts w:ascii="Times New Roman" w:hAnsi="Times New Roman" w:cs="Times New Roman"/>
          <w:sz w:val="28"/>
          <w:szCs w:val="28"/>
        </w:rPr>
        <w:t>Об организации предоставления государственных и муниципальных услуг</w:t>
      </w:r>
      <w:r w:rsidR="008B46C9">
        <w:rPr>
          <w:rFonts w:ascii="Times New Roman" w:hAnsi="Times New Roman" w:cs="Times New Roman"/>
          <w:sz w:val="28"/>
          <w:szCs w:val="28"/>
        </w:rPr>
        <w:t>»</w:t>
      </w:r>
      <w:r w:rsidRPr="00F804FB">
        <w:rPr>
          <w:rFonts w:ascii="Times New Roman" w:hAnsi="Times New Roman" w:cs="Times New Roman"/>
          <w:sz w:val="28"/>
          <w:szCs w:val="28"/>
        </w:rPr>
        <w:t>;</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5) Федеральным </w:t>
      </w:r>
      <w:r w:rsidRPr="00396333">
        <w:rPr>
          <w:rFonts w:ascii="Times New Roman" w:hAnsi="Times New Roman" w:cs="Times New Roman"/>
          <w:color w:val="000000"/>
          <w:sz w:val="28"/>
          <w:szCs w:val="28"/>
        </w:rPr>
        <w:t>законом</w:t>
      </w:r>
      <w:r w:rsidRPr="00F804FB">
        <w:rPr>
          <w:rFonts w:ascii="Times New Roman" w:hAnsi="Times New Roman" w:cs="Times New Roman"/>
          <w:sz w:val="28"/>
          <w:szCs w:val="28"/>
        </w:rPr>
        <w:t xml:space="preserve"> от 06.10.2003 </w:t>
      </w:r>
      <w:r w:rsidR="008B46C9">
        <w:rPr>
          <w:rFonts w:ascii="Times New Roman" w:hAnsi="Times New Roman" w:cs="Times New Roman"/>
          <w:sz w:val="28"/>
          <w:szCs w:val="28"/>
        </w:rPr>
        <w:t>№</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 xml:space="preserve">131-ФЗ </w:t>
      </w:r>
      <w:r w:rsidR="008B46C9">
        <w:rPr>
          <w:rFonts w:ascii="Times New Roman" w:hAnsi="Times New Roman" w:cs="Times New Roman"/>
          <w:sz w:val="28"/>
          <w:szCs w:val="28"/>
        </w:rPr>
        <w:t>«</w:t>
      </w:r>
      <w:r w:rsidRPr="00F804FB">
        <w:rPr>
          <w:rFonts w:ascii="Times New Roman" w:hAnsi="Times New Roman" w:cs="Times New Roman"/>
          <w:sz w:val="28"/>
          <w:szCs w:val="28"/>
        </w:rPr>
        <w:t>Об общих принципах организации местного самоуправления в Российской Федерации</w:t>
      </w:r>
      <w:r w:rsidR="008B46C9">
        <w:rPr>
          <w:rFonts w:ascii="Times New Roman" w:hAnsi="Times New Roman" w:cs="Times New Roman"/>
          <w:sz w:val="28"/>
          <w:szCs w:val="28"/>
        </w:rPr>
        <w:t>»</w:t>
      </w:r>
      <w:r w:rsidRPr="00F804FB">
        <w:rPr>
          <w:rFonts w:ascii="Times New Roman" w:hAnsi="Times New Roman" w:cs="Times New Roman"/>
          <w:sz w:val="28"/>
          <w:szCs w:val="28"/>
        </w:rPr>
        <w:t>;</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6) </w:t>
      </w:r>
      <w:r w:rsidRPr="00396333">
        <w:rPr>
          <w:rFonts w:ascii="Times New Roman" w:hAnsi="Times New Roman" w:cs="Times New Roman"/>
          <w:color w:val="000000"/>
          <w:sz w:val="28"/>
          <w:szCs w:val="28"/>
        </w:rPr>
        <w:t>постановлением</w:t>
      </w:r>
      <w:r w:rsidRPr="00F804FB">
        <w:rPr>
          <w:rFonts w:ascii="Times New Roman" w:hAnsi="Times New Roman" w:cs="Times New Roman"/>
          <w:sz w:val="28"/>
          <w:szCs w:val="28"/>
        </w:rPr>
        <w:t xml:space="preserve"> Правительства Российской Федерации от 08.09.2010 </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697</w:t>
      </w:r>
      <w:r w:rsidR="00B160AD">
        <w:rPr>
          <w:rFonts w:ascii="Times New Roman" w:hAnsi="Times New Roman" w:cs="Times New Roman"/>
          <w:sz w:val="28"/>
          <w:szCs w:val="28"/>
        </w:rPr>
        <w:t xml:space="preserve"> </w:t>
      </w:r>
      <w:r w:rsidR="008B46C9">
        <w:rPr>
          <w:rFonts w:ascii="Times New Roman" w:hAnsi="Times New Roman" w:cs="Times New Roman"/>
          <w:sz w:val="28"/>
          <w:szCs w:val="28"/>
        </w:rPr>
        <w:t>«</w:t>
      </w:r>
      <w:r w:rsidRPr="00F804FB">
        <w:rPr>
          <w:rFonts w:ascii="Times New Roman" w:hAnsi="Times New Roman" w:cs="Times New Roman"/>
          <w:sz w:val="28"/>
          <w:szCs w:val="28"/>
        </w:rPr>
        <w:t>О единой системе межведомственного электронного взаимодействия</w:t>
      </w:r>
      <w:r w:rsidR="008B46C9">
        <w:rPr>
          <w:rFonts w:ascii="Times New Roman" w:hAnsi="Times New Roman" w:cs="Times New Roman"/>
          <w:sz w:val="28"/>
          <w:szCs w:val="28"/>
        </w:rPr>
        <w:t>».</w:t>
      </w:r>
    </w:p>
    <w:p w:rsidR="004C062E" w:rsidRPr="00F804FB" w:rsidRDefault="004C062E" w:rsidP="004C062E">
      <w:pPr>
        <w:pStyle w:val="ConsPlusNormal"/>
        <w:jc w:val="both"/>
        <w:rPr>
          <w:rFonts w:ascii="Times New Roman" w:hAnsi="Times New Roman" w:cs="Times New Roman"/>
          <w:sz w:val="28"/>
          <w:szCs w:val="28"/>
        </w:rPr>
      </w:pPr>
    </w:p>
    <w:p w:rsidR="00B160AD" w:rsidRDefault="004C062E" w:rsidP="00B160AD">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Исчерпывающий перечень документов, необходимых</w:t>
      </w:r>
      <w:r w:rsidR="00B160AD">
        <w:rPr>
          <w:rFonts w:ascii="Times New Roman" w:hAnsi="Times New Roman" w:cs="Times New Roman"/>
          <w:b w:val="0"/>
          <w:sz w:val="28"/>
          <w:szCs w:val="28"/>
        </w:rPr>
        <w:t xml:space="preserve"> </w:t>
      </w:r>
      <w:r w:rsidRPr="00AE2A33">
        <w:rPr>
          <w:rFonts w:ascii="Times New Roman" w:hAnsi="Times New Roman" w:cs="Times New Roman"/>
          <w:b w:val="0"/>
          <w:sz w:val="28"/>
          <w:szCs w:val="28"/>
        </w:rPr>
        <w:t xml:space="preserve">в соответствии </w:t>
      </w:r>
    </w:p>
    <w:p w:rsidR="00B160AD" w:rsidRDefault="004C062E" w:rsidP="00B160AD">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с законодательными или иными нормативными</w:t>
      </w:r>
      <w:r w:rsidR="00B160AD">
        <w:rPr>
          <w:rFonts w:ascii="Times New Roman" w:hAnsi="Times New Roman" w:cs="Times New Roman"/>
          <w:b w:val="0"/>
          <w:sz w:val="28"/>
          <w:szCs w:val="28"/>
        </w:rPr>
        <w:t xml:space="preserve"> </w:t>
      </w:r>
      <w:r w:rsidRPr="00AE2A33">
        <w:rPr>
          <w:rFonts w:ascii="Times New Roman" w:hAnsi="Times New Roman" w:cs="Times New Roman"/>
          <w:b w:val="0"/>
          <w:sz w:val="28"/>
          <w:szCs w:val="28"/>
        </w:rPr>
        <w:t xml:space="preserve">правовыми актами </w:t>
      </w:r>
    </w:p>
    <w:p w:rsidR="00B160AD" w:rsidRDefault="004C062E" w:rsidP="00B160AD">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для предоставления муниципальной услуги,</w:t>
      </w:r>
      <w:r w:rsidR="00B160AD">
        <w:rPr>
          <w:rFonts w:ascii="Times New Roman" w:hAnsi="Times New Roman" w:cs="Times New Roman"/>
          <w:b w:val="0"/>
          <w:sz w:val="28"/>
          <w:szCs w:val="28"/>
        </w:rPr>
        <w:t xml:space="preserve"> </w:t>
      </w:r>
      <w:r w:rsidRPr="00AE2A33">
        <w:rPr>
          <w:rFonts w:ascii="Times New Roman" w:hAnsi="Times New Roman" w:cs="Times New Roman"/>
          <w:b w:val="0"/>
          <w:sz w:val="28"/>
          <w:szCs w:val="28"/>
        </w:rPr>
        <w:t xml:space="preserve">с разделением на документы </w:t>
      </w:r>
    </w:p>
    <w:p w:rsidR="00B160AD" w:rsidRDefault="004C062E" w:rsidP="00B160AD">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 xml:space="preserve">и информацию, </w:t>
      </w:r>
      <w:proofErr w:type="gramStart"/>
      <w:r w:rsidRPr="00AE2A33">
        <w:rPr>
          <w:rFonts w:ascii="Times New Roman" w:hAnsi="Times New Roman" w:cs="Times New Roman"/>
          <w:b w:val="0"/>
          <w:sz w:val="28"/>
          <w:szCs w:val="28"/>
        </w:rPr>
        <w:t>которые</w:t>
      </w:r>
      <w:proofErr w:type="gramEnd"/>
      <w:r w:rsidRPr="00AE2A33">
        <w:rPr>
          <w:rFonts w:ascii="Times New Roman" w:hAnsi="Times New Roman" w:cs="Times New Roman"/>
          <w:b w:val="0"/>
          <w:sz w:val="28"/>
          <w:szCs w:val="28"/>
        </w:rPr>
        <w:t xml:space="preserve"> заявитель</w:t>
      </w:r>
      <w:r w:rsidR="00B160AD">
        <w:rPr>
          <w:rFonts w:ascii="Times New Roman" w:hAnsi="Times New Roman" w:cs="Times New Roman"/>
          <w:b w:val="0"/>
          <w:sz w:val="28"/>
          <w:szCs w:val="28"/>
        </w:rPr>
        <w:t xml:space="preserve"> </w:t>
      </w:r>
      <w:r w:rsidRPr="00AE2A33">
        <w:rPr>
          <w:rFonts w:ascii="Times New Roman" w:hAnsi="Times New Roman" w:cs="Times New Roman"/>
          <w:b w:val="0"/>
          <w:sz w:val="28"/>
          <w:szCs w:val="28"/>
        </w:rPr>
        <w:t xml:space="preserve">должен представить самостоятельно, </w:t>
      </w:r>
    </w:p>
    <w:p w:rsidR="004C062E" w:rsidRPr="00AE2A33" w:rsidRDefault="004C062E" w:rsidP="00B160AD">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и документы, которые</w:t>
      </w:r>
      <w:r w:rsidR="00B160AD">
        <w:rPr>
          <w:rFonts w:ascii="Times New Roman" w:hAnsi="Times New Roman" w:cs="Times New Roman"/>
          <w:b w:val="0"/>
          <w:sz w:val="28"/>
          <w:szCs w:val="28"/>
        </w:rPr>
        <w:t xml:space="preserve"> </w:t>
      </w:r>
      <w:r w:rsidRPr="00AE2A33">
        <w:rPr>
          <w:rFonts w:ascii="Times New Roman" w:hAnsi="Times New Roman" w:cs="Times New Roman"/>
          <w:b w:val="0"/>
          <w:sz w:val="28"/>
          <w:szCs w:val="28"/>
        </w:rPr>
        <w:t>заявитель вправе представить по собственной инициативе, так</w:t>
      </w:r>
      <w:r w:rsidR="00B160AD">
        <w:rPr>
          <w:rFonts w:ascii="Times New Roman" w:hAnsi="Times New Roman" w:cs="Times New Roman"/>
          <w:b w:val="0"/>
          <w:sz w:val="28"/>
          <w:szCs w:val="28"/>
        </w:rPr>
        <w:t xml:space="preserve"> </w:t>
      </w:r>
      <w:r w:rsidRPr="00AE2A33">
        <w:rPr>
          <w:rFonts w:ascii="Times New Roman" w:hAnsi="Times New Roman" w:cs="Times New Roman"/>
          <w:b w:val="0"/>
          <w:sz w:val="28"/>
          <w:szCs w:val="28"/>
        </w:rPr>
        <w:t>как они подлежат представлению в рамках межведомственного</w:t>
      </w:r>
      <w:r w:rsidR="00B160AD">
        <w:rPr>
          <w:rFonts w:ascii="Times New Roman" w:hAnsi="Times New Roman" w:cs="Times New Roman"/>
          <w:b w:val="0"/>
          <w:sz w:val="28"/>
          <w:szCs w:val="28"/>
        </w:rPr>
        <w:t xml:space="preserve"> </w:t>
      </w:r>
      <w:r w:rsidRPr="00AE2A33">
        <w:rPr>
          <w:rFonts w:ascii="Times New Roman" w:hAnsi="Times New Roman" w:cs="Times New Roman"/>
          <w:b w:val="0"/>
          <w:sz w:val="28"/>
          <w:szCs w:val="28"/>
        </w:rPr>
        <w:t>информационного взаимодействия</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bookmarkStart w:id="1" w:name="P151"/>
      <w:bookmarkEnd w:id="1"/>
      <w:r>
        <w:rPr>
          <w:rFonts w:ascii="Times New Roman" w:hAnsi="Times New Roman" w:cs="Times New Roman"/>
          <w:sz w:val="28"/>
          <w:szCs w:val="28"/>
        </w:rPr>
        <w:t>29</w:t>
      </w:r>
      <w:r w:rsidR="004C062E" w:rsidRPr="00F804FB">
        <w:rPr>
          <w:rFonts w:ascii="Times New Roman" w:hAnsi="Times New Roman" w:cs="Times New Roman"/>
          <w:sz w:val="28"/>
          <w:szCs w:val="28"/>
        </w:rPr>
        <w:t xml:space="preserve">. Для получения муниципальной услуги заявитель представляет </w:t>
      </w:r>
      <w:hyperlink w:anchor="P357">
        <w:r w:rsidR="004C062E" w:rsidRPr="00F804FB">
          <w:rPr>
            <w:rFonts w:ascii="Times New Roman" w:hAnsi="Times New Roman" w:cs="Times New Roman"/>
            <w:color w:val="0000FF"/>
            <w:sz w:val="28"/>
            <w:szCs w:val="28"/>
          </w:rPr>
          <w:t>заявление</w:t>
        </w:r>
      </w:hyperlink>
      <w:r w:rsidR="004C062E" w:rsidRPr="00F804FB">
        <w:rPr>
          <w:rFonts w:ascii="Times New Roman" w:hAnsi="Times New Roman" w:cs="Times New Roman"/>
          <w:sz w:val="28"/>
          <w:szCs w:val="28"/>
        </w:rPr>
        <w:t xml:space="preserve"> в финансовый орган по форме, приведенной в приложении </w:t>
      </w:r>
      <w:r w:rsidR="00D155BB">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2 </w:t>
      </w:r>
      <w:bookmarkStart w:id="2" w:name="_GoBack"/>
      <w:bookmarkEnd w:id="2"/>
      <w:r w:rsidR="004C062E" w:rsidRPr="00F804FB">
        <w:rPr>
          <w:rFonts w:ascii="Times New Roman" w:hAnsi="Times New Roman" w:cs="Times New Roman"/>
          <w:sz w:val="28"/>
          <w:szCs w:val="28"/>
        </w:rPr>
        <w:t>к настоящему Административному регламенту, в котором указываются:</w:t>
      </w:r>
    </w:p>
    <w:p w:rsidR="004C062E" w:rsidRPr="00F804FB" w:rsidRDefault="004C062E" w:rsidP="004C062E">
      <w:pPr>
        <w:pStyle w:val="ConsPlusNormal"/>
        <w:spacing w:before="220"/>
        <w:ind w:firstLine="540"/>
        <w:jc w:val="both"/>
        <w:rPr>
          <w:rFonts w:ascii="Times New Roman" w:hAnsi="Times New Roman" w:cs="Times New Roman"/>
          <w:sz w:val="28"/>
          <w:szCs w:val="28"/>
        </w:rPr>
      </w:pPr>
      <w:proofErr w:type="gramStart"/>
      <w:r w:rsidRPr="00F804FB">
        <w:rPr>
          <w:rFonts w:ascii="Times New Roman" w:hAnsi="Times New Roman" w:cs="Times New Roman"/>
          <w:sz w:val="28"/>
          <w:szCs w:val="28"/>
        </w:rPr>
        <w:t>наименование финансового органа, в который направлено письменное обращение;</w:t>
      </w:r>
      <w:proofErr w:type="gramEnd"/>
    </w:p>
    <w:p w:rsidR="004C062E" w:rsidRPr="00F804FB" w:rsidRDefault="004C062E" w:rsidP="004C062E">
      <w:pPr>
        <w:pStyle w:val="ConsPlusNormal"/>
        <w:spacing w:before="220"/>
        <w:ind w:firstLine="540"/>
        <w:jc w:val="both"/>
        <w:rPr>
          <w:rFonts w:ascii="Times New Roman" w:hAnsi="Times New Roman" w:cs="Times New Roman"/>
          <w:sz w:val="28"/>
          <w:szCs w:val="28"/>
        </w:rPr>
      </w:pPr>
      <w:proofErr w:type="gramStart"/>
      <w:r w:rsidRPr="00F804FB">
        <w:rPr>
          <w:rFonts w:ascii="Times New Roman" w:hAnsi="Times New Roman" w:cs="Times New Roman"/>
          <w:sz w:val="28"/>
          <w:szCs w:val="28"/>
        </w:rPr>
        <w:t>наименование заявителя - юридического лица или фамилия, имя, отчество (последнее - при наличии) гражданина, направившего обращение;</w:t>
      </w:r>
      <w:proofErr w:type="gramEnd"/>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адрес заявителя, по которому должен быть направлен ответ;</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содержание обращения;</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способ получения документа, являющегося результатом предос</w:t>
      </w:r>
      <w:r w:rsidR="00B160AD">
        <w:rPr>
          <w:rFonts w:ascii="Times New Roman" w:hAnsi="Times New Roman" w:cs="Times New Roman"/>
          <w:sz w:val="28"/>
          <w:szCs w:val="28"/>
        </w:rPr>
        <w:t>тавления муниципальной услуги (</w:t>
      </w:r>
      <w:r w:rsidR="008B46C9">
        <w:rPr>
          <w:rFonts w:ascii="Times New Roman" w:hAnsi="Times New Roman" w:cs="Times New Roman"/>
          <w:sz w:val="28"/>
          <w:szCs w:val="28"/>
        </w:rPr>
        <w:t>в</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финансовом органе, посредством почтовой связи или электронной почты</w:t>
      </w:r>
      <w:r w:rsidR="008B46C9">
        <w:rPr>
          <w:rFonts w:ascii="Times New Roman" w:hAnsi="Times New Roman" w:cs="Times New Roman"/>
          <w:sz w:val="28"/>
          <w:szCs w:val="28"/>
        </w:rPr>
        <w:t>, в личном кабинете на ЕПГУ (после обеспечения технической возможности</w:t>
      </w:r>
      <w:r w:rsidRPr="00F804FB">
        <w:rPr>
          <w:rFonts w:ascii="Times New Roman" w:hAnsi="Times New Roman" w:cs="Times New Roman"/>
          <w:sz w:val="28"/>
          <w:szCs w:val="28"/>
        </w:rPr>
        <w:t>);</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подпись лица;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дата обращения.</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004C062E" w:rsidRPr="00F804FB">
        <w:rPr>
          <w:rFonts w:ascii="Times New Roman" w:hAnsi="Times New Roman" w:cs="Times New Roman"/>
          <w:sz w:val="28"/>
          <w:szCs w:val="28"/>
        </w:rPr>
        <w:t xml:space="preserve">. Письменное обращение заявителя - юридического лица оформляется </w:t>
      </w:r>
      <w:r w:rsidR="004C062E" w:rsidRPr="00F804FB">
        <w:rPr>
          <w:rFonts w:ascii="Times New Roman" w:hAnsi="Times New Roman" w:cs="Times New Roman"/>
          <w:sz w:val="28"/>
          <w:szCs w:val="28"/>
        </w:rPr>
        <w:lastRenderedPageBreak/>
        <w:t>с указанием фамилии и номера телефона исполнителя за подписью руководителя или должностного лица, имеющего право подписи соответствующих документов.</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w:t>
      </w:r>
      <w:r w:rsidR="00B160AD">
        <w:rPr>
          <w:rFonts w:ascii="Times New Roman" w:hAnsi="Times New Roman" w:cs="Times New Roman"/>
          <w:sz w:val="28"/>
          <w:szCs w:val="28"/>
        </w:rPr>
        <w:t>ю</w:t>
      </w:r>
      <w:r w:rsidRPr="00F804FB">
        <w:rPr>
          <w:rFonts w:ascii="Times New Roman" w:hAnsi="Times New Roman" w:cs="Times New Roman"/>
          <w:sz w:val="28"/>
          <w:szCs w:val="28"/>
        </w:rPr>
        <w:t xml:space="preserve">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При личном приеме работником финансового органа или работником МФЦ заявитель предъявляет документ, удостоверяющий его личность,</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 xml:space="preserve"> и излагает содержание своего устного обращения.</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4C062E" w:rsidRPr="00F804FB">
        <w:rPr>
          <w:rFonts w:ascii="Times New Roman" w:hAnsi="Times New Roman" w:cs="Times New Roman"/>
          <w:sz w:val="28"/>
          <w:szCs w:val="28"/>
        </w:rPr>
        <w:t>. Форму заявления о предоставлении муниципальной услуги заявитель может получить:</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на информационном стенде в месте предоставления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у работника финансового органа, либо работника МФЦ;</w:t>
      </w:r>
    </w:p>
    <w:p w:rsidR="004C062E"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на официальном сайте</w:t>
      </w:r>
      <w:r w:rsidR="0018189C">
        <w:rPr>
          <w:rFonts w:ascii="Times New Roman" w:hAnsi="Times New Roman" w:cs="Times New Roman"/>
          <w:sz w:val="28"/>
          <w:szCs w:val="28"/>
        </w:rPr>
        <w:t xml:space="preserve"> в сети -</w:t>
      </w:r>
      <w:r w:rsidR="00B160AD">
        <w:rPr>
          <w:rFonts w:ascii="Times New Roman" w:hAnsi="Times New Roman" w:cs="Times New Roman"/>
          <w:sz w:val="28"/>
          <w:szCs w:val="28"/>
        </w:rPr>
        <w:t xml:space="preserve"> </w:t>
      </w:r>
      <w:r w:rsidR="0018189C">
        <w:rPr>
          <w:rFonts w:ascii="Times New Roman" w:hAnsi="Times New Roman" w:cs="Times New Roman"/>
          <w:sz w:val="28"/>
          <w:szCs w:val="28"/>
        </w:rPr>
        <w:t>Интернет</w:t>
      </w:r>
      <w:r w:rsidRPr="00F804FB">
        <w:rPr>
          <w:rFonts w:ascii="Times New Roman" w:hAnsi="Times New Roman" w:cs="Times New Roman"/>
          <w:sz w:val="28"/>
          <w:szCs w:val="28"/>
        </w:rPr>
        <w:t>.</w:t>
      </w:r>
    </w:p>
    <w:p w:rsidR="0018189C" w:rsidRDefault="0018189C" w:rsidP="0018189C">
      <w:pPr>
        <w:tabs>
          <w:tab w:val="left" w:pos="1577"/>
        </w:tabs>
        <w:ind w:firstLine="709"/>
        <w:jc w:val="both"/>
        <w:rPr>
          <w:sz w:val="28"/>
          <w:szCs w:val="28"/>
          <w:lang w:eastAsia="en-US"/>
        </w:rPr>
      </w:pPr>
    </w:p>
    <w:p w:rsidR="0018189C" w:rsidRPr="0018189C" w:rsidRDefault="0018189C" w:rsidP="0018189C">
      <w:pPr>
        <w:tabs>
          <w:tab w:val="left" w:pos="1577"/>
        </w:tabs>
        <w:ind w:firstLine="709"/>
        <w:jc w:val="both"/>
        <w:rPr>
          <w:sz w:val="28"/>
          <w:szCs w:val="28"/>
          <w:lang w:eastAsia="en-US"/>
        </w:rPr>
      </w:pPr>
      <w:r w:rsidRPr="0018189C">
        <w:rPr>
          <w:sz w:val="28"/>
          <w:szCs w:val="28"/>
          <w:lang w:eastAsia="en-US"/>
        </w:rPr>
        <w:t>В</w:t>
      </w:r>
      <w:r w:rsidR="00B160AD">
        <w:rPr>
          <w:sz w:val="28"/>
          <w:szCs w:val="28"/>
          <w:lang w:eastAsia="en-US"/>
        </w:rPr>
        <w:t xml:space="preserve"> </w:t>
      </w:r>
      <w:r w:rsidRPr="0018189C">
        <w:rPr>
          <w:sz w:val="28"/>
          <w:szCs w:val="28"/>
          <w:lang w:eastAsia="en-US"/>
        </w:rPr>
        <w:t>случае</w:t>
      </w:r>
      <w:r w:rsidR="00B160AD">
        <w:rPr>
          <w:sz w:val="28"/>
          <w:szCs w:val="28"/>
          <w:lang w:eastAsia="en-US"/>
        </w:rPr>
        <w:t xml:space="preserve"> </w:t>
      </w:r>
      <w:r w:rsidRPr="0018189C">
        <w:rPr>
          <w:sz w:val="28"/>
          <w:szCs w:val="28"/>
          <w:lang w:eastAsia="en-US"/>
        </w:rPr>
        <w:t>направления</w:t>
      </w:r>
      <w:r w:rsidR="00B160AD">
        <w:rPr>
          <w:sz w:val="28"/>
          <w:szCs w:val="28"/>
          <w:lang w:eastAsia="en-US"/>
        </w:rPr>
        <w:t xml:space="preserve"> </w:t>
      </w:r>
      <w:r w:rsidRPr="0018189C">
        <w:rPr>
          <w:sz w:val="28"/>
          <w:szCs w:val="28"/>
          <w:lang w:eastAsia="en-US"/>
        </w:rPr>
        <w:t>заявления</w:t>
      </w:r>
      <w:r w:rsidR="00B160AD">
        <w:rPr>
          <w:sz w:val="28"/>
          <w:szCs w:val="28"/>
          <w:lang w:eastAsia="en-US"/>
        </w:rPr>
        <w:t xml:space="preserve"> </w:t>
      </w:r>
      <w:r w:rsidRPr="0018189C">
        <w:rPr>
          <w:sz w:val="28"/>
          <w:szCs w:val="28"/>
          <w:lang w:eastAsia="en-US"/>
        </w:rPr>
        <w:t>посредством</w:t>
      </w:r>
      <w:r w:rsidR="00B160AD">
        <w:rPr>
          <w:sz w:val="28"/>
          <w:szCs w:val="28"/>
          <w:lang w:eastAsia="en-US"/>
        </w:rPr>
        <w:t xml:space="preserve"> </w:t>
      </w:r>
      <w:r>
        <w:rPr>
          <w:sz w:val="28"/>
          <w:szCs w:val="28"/>
          <w:lang w:eastAsia="en-US"/>
        </w:rPr>
        <w:t>ЕПГУ</w:t>
      </w:r>
      <w:r w:rsidR="00B160AD">
        <w:rPr>
          <w:sz w:val="28"/>
          <w:szCs w:val="28"/>
          <w:lang w:eastAsia="en-US"/>
        </w:rPr>
        <w:t xml:space="preserve"> </w:t>
      </w:r>
      <w:r w:rsidRPr="0018189C">
        <w:rPr>
          <w:sz w:val="28"/>
          <w:szCs w:val="28"/>
          <w:lang w:eastAsia="en-US"/>
        </w:rPr>
        <w:t>формирование</w:t>
      </w:r>
      <w:r w:rsidR="00B160AD">
        <w:rPr>
          <w:sz w:val="28"/>
          <w:szCs w:val="28"/>
          <w:lang w:eastAsia="en-US"/>
        </w:rPr>
        <w:t xml:space="preserve"> </w:t>
      </w:r>
      <w:r w:rsidRPr="0018189C">
        <w:rPr>
          <w:sz w:val="28"/>
          <w:szCs w:val="28"/>
          <w:lang w:eastAsia="en-US"/>
        </w:rPr>
        <w:t xml:space="preserve">заявления осуществляется посредством заполнения интерактивной формы </w:t>
      </w:r>
      <w:r w:rsidR="00B160AD">
        <w:rPr>
          <w:sz w:val="28"/>
          <w:szCs w:val="28"/>
          <w:lang w:eastAsia="en-US"/>
        </w:rPr>
        <w:t xml:space="preserve">              </w:t>
      </w:r>
      <w:r w:rsidRPr="0018189C">
        <w:rPr>
          <w:sz w:val="28"/>
          <w:szCs w:val="28"/>
          <w:lang w:eastAsia="en-US"/>
        </w:rPr>
        <w:t xml:space="preserve">на Едином портале государственных и муниципальных услуг (функций) </w:t>
      </w:r>
      <w:r w:rsidR="00B160AD">
        <w:rPr>
          <w:sz w:val="28"/>
          <w:szCs w:val="28"/>
          <w:lang w:eastAsia="en-US"/>
        </w:rPr>
        <w:t xml:space="preserve">              </w:t>
      </w:r>
      <w:r w:rsidRPr="0018189C">
        <w:rPr>
          <w:sz w:val="28"/>
          <w:szCs w:val="28"/>
          <w:lang w:eastAsia="en-US"/>
        </w:rPr>
        <w:t>без необходимости дополнительной подачи за</w:t>
      </w:r>
      <w:r>
        <w:rPr>
          <w:sz w:val="28"/>
          <w:szCs w:val="28"/>
          <w:lang w:eastAsia="en-US"/>
        </w:rPr>
        <w:t>явления в какой-либо иной форме (после обеспечения технической возможности).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w:t>
      </w:r>
      <w:r w:rsidR="004C062E" w:rsidRPr="00F804FB">
        <w:rPr>
          <w:rFonts w:ascii="Times New Roman" w:hAnsi="Times New Roman" w:cs="Times New Roman"/>
          <w:sz w:val="28"/>
          <w:szCs w:val="28"/>
        </w:rPr>
        <w:t xml:space="preserve">. Заявление о предоставлении муниципальной услуги и прилагаемые документы (при наличии) представляются заявителем в финансовый орган </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на бумажном носителе непосредственно либо направляются в финансовый орган почтовым отправлением или на адрес электронной почты.</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3</w:t>
      </w:r>
      <w:r>
        <w:rPr>
          <w:rFonts w:ascii="Times New Roman" w:hAnsi="Times New Roman" w:cs="Times New Roman"/>
          <w:sz w:val="28"/>
          <w:szCs w:val="28"/>
        </w:rPr>
        <w:t>3</w:t>
      </w:r>
      <w:r w:rsidR="004C062E" w:rsidRPr="00F804FB">
        <w:rPr>
          <w:rFonts w:ascii="Times New Roman" w:hAnsi="Times New Roman" w:cs="Times New Roman"/>
          <w:sz w:val="28"/>
          <w:szCs w:val="28"/>
        </w:rPr>
        <w:t xml:space="preserve">. В соответствии с требованиями </w:t>
      </w:r>
      <w:r w:rsidR="004C062E" w:rsidRPr="00396333">
        <w:rPr>
          <w:rFonts w:ascii="Times New Roman" w:hAnsi="Times New Roman" w:cs="Times New Roman"/>
          <w:color w:val="000000"/>
          <w:sz w:val="28"/>
          <w:szCs w:val="28"/>
        </w:rPr>
        <w:t xml:space="preserve">пунктов 1, </w:t>
      </w:r>
      <w:hyperlink r:id="rId10">
        <w:r w:rsidR="004C062E" w:rsidRPr="00396333">
          <w:rPr>
            <w:rFonts w:ascii="Times New Roman" w:hAnsi="Times New Roman" w:cs="Times New Roman"/>
            <w:color w:val="000000"/>
            <w:sz w:val="28"/>
            <w:szCs w:val="28"/>
          </w:rPr>
          <w:t>2</w:t>
        </w:r>
      </w:hyperlink>
      <w:r w:rsidR="004C062E" w:rsidRPr="00396333">
        <w:rPr>
          <w:rFonts w:ascii="Times New Roman" w:hAnsi="Times New Roman" w:cs="Times New Roman"/>
          <w:color w:val="000000"/>
          <w:sz w:val="28"/>
          <w:szCs w:val="28"/>
        </w:rPr>
        <w:t xml:space="preserve">, 4 части 1 статьи </w:t>
      </w:r>
      <w:r w:rsidR="00B160AD">
        <w:rPr>
          <w:rFonts w:ascii="Times New Roman" w:hAnsi="Times New Roman" w:cs="Times New Roman"/>
          <w:color w:val="000000"/>
          <w:sz w:val="28"/>
          <w:szCs w:val="28"/>
        </w:rPr>
        <w:t xml:space="preserve">                   </w:t>
      </w:r>
      <w:r w:rsidR="004C062E" w:rsidRPr="00396333">
        <w:rPr>
          <w:rFonts w:ascii="Times New Roman" w:hAnsi="Times New Roman" w:cs="Times New Roman"/>
          <w:color w:val="000000"/>
          <w:sz w:val="28"/>
          <w:szCs w:val="28"/>
        </w:rPr>
        <w:t>7</w:t>
      </w:r>
      <w:r w:rsidR="004C062E" w:rsidRPr="00F804FB">
        <w:rPr>
          <w:rFonts w:ascii="Times New Roman" w:hAnsi="Times New Roman" w:cs="Times New Roman"/>
          <w:sz w:val="28"/>
          <w:szCs w:val="28"/>
        </w:rPr>
        <w:t xml:space="preserve"> Федерального закона </w:t>
      </w:r>
      <w:r w:rsidR="0018189C">
        <w:rPr>
          <w:rFonts w:ascii="Times New Roman" w:hAnsi="Times New Roman" w:cs="Times New Roman"/>
          <w:sz w:val="28"/>
          <w:szCs w:val="28"/>
        </w:rPr>
        <w:t>№</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210-ФЗ </w:t>
      </w:r>
      <w:r w:rsidR="0018189C">
        <w:rPr>
          <w:rFonts w:ascii="Times New Roman" w:hAnsi="Times New Roman" w:cs="Times New Roman"/>
          <w:sz w:val="28"/>
          <w:szCs w:val="28"/>
        </w:rPr>
        <w:t>«</w:t>
      </w:r>
      <w:r w:rsidR="004C062E" w:rsidRPr="00F804FB">
        <w:rPr>
          <w:rFonts w:ascii="Times New Roman" w:hAnsi="Times New Roman" w:cs="Times New Roman"/>
          <w:sz w:val="28"/>
          <w:szCs w:val="28"/>
        </w:rPr>
        <w:t>Об организации предоставления государственных и муниципальных услуг</w:t>
      </w:r>
      <w:r w:rsidR="0018189C">
        <w:rPr>
          <w:rFonts w:ascii="Times New Roman" w:hAnsi="Times New Roman" w:cs="Times New Roman"/>
          <w:sz w:val="28"/>
          <w:szCs w:val="28"/>
        </w:rPr>
        <w:t>»</w:t>
      </w:r>
      <w:r w:rsidR="004C062E" w:rsidRPr="00F804FB">
        <w:rPr>
          <w:rFonts w:ascii="Times New Roman" w:hAnsi="Times New Roman" w:cs="Times New Roman"/>
          <w:sz w:val="28"/>
          <w:szCs w:val="28"/>
        </w:rPr>
        <w:t xml:space="preserve"> (далее - Федеральный закон </w:t>
      </w:r>
      <w:r w:rsidR="00B160AD">
        <w:rPr>
          <w:rFonts w:ascii="Times New Roman" w:hAnsi="Times New Roman" w:cs="Times New Roman"/>
          <w:sz w:val="28"/>
          <w:szCs w:val="28"/>
        </w:rPr>
        <w:t xml:space="preserve">               </w:t>
      </w:r>
      <w:r w:rsidR="0018189C">
        <w:rPr>
          <w:rFonts w:ascii="Times New Roman" w:hAnsi="Times New Roman" w:cs="Times New Roman"/>
          <w:sz w:val="28"/>
          <w:szCs w:val="28"/>
        </w:rPr>
        <w:t>№</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210-ФЗ) запрещается требовать от заявителей:</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1) представления документов и информации или осуществления </w:t>
      </w:r>
      <w:r w:rsidRPr="00F804FB">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C062E" w:rsidRPr="00F804FB" w:rsidRDefault="004C062E" w:rsidP="004C062E">
      <w:pPr>
        <w:pStyle w:val="ConsPlusNormal"/>
        <w:spacing w:before="220"/>
        <w:ind w:firstLine="540"/>
        <w:jc w:val="both"/>
        <w:rPr>
          <w:rFonts w:ascii="Times New Roman" w:hAnsi="Times New Roman" w:cs="Times New Roman"/>
          <w:sz w:val="28"/>
          <w:szCs w:val="28"/>
        </w:rPr>
      </w:pPr>
      <w:proofErr w:type="gramStart"/>
      <w:r w:rsidRPr="00F804FB">
        <w:rPr>
          <w:rFonts w:ascii="Times New Roman" w:hAnsi="Times New Roman" w:cs="Times New Roman"/>
          <w:sz w:val="28"/>
          <w:szCs w:val="28"/>
        </w:rPr>
        <w:t xml:space="preserve">2) представления документов и информации, которые находятся </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в распоряжении органов, предоставляющих государственные</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 xml:space="preserve"> и муниципальные услуги, иных государственных органов, органов местного самоуправления либо подведомственных государственным органам </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 xml:space="preserve">или органам местного самоуправления организаций, участвующих </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 xml:space="preserve">в предоставлении предусмотренных </w:t>
      </w:r>
      <w:hyperlink r:id="rId11">
        <w:r w:rsidRPr="00396333">
          <w:rPr>
            <w:rFonts w:ascii="Times New Roman" w:hAnsi="Times New Roman" w:cs="Times New Roman"/>
            <w:color w:val="000000"/>
            <w:sz w:val="28"/>
            <w:szCs w:val="28"/>
          </w:rPr>
          <w:t>частью 1 статьи 1</w:t>
        </w:r>
      </w:hyperlink>
      <w:r w:rsidRPr="00F804FB">
        <w:rPr>
          <w:rFonts w:ascii="Times New Roman" w:hAnsi="Times New Roman" w:cs="Times New Roman"/>
          <w:sz w:val="28"/>
          <w:szCs w:val="28"/>
        </w:rPr>
        <w:t xml:space="preserve"> Федерального закона N 210-ФЗ государственных и муниципальных услуг, в соответствии </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с нормативными правовыми актами Российской Федерации, муниципальными правовыми актами, за исключением документов</w:t>
      </w:r>
      <w:proofErr w:type="gramEnd"/>
      <w:r w:rsidRPr="00F804FB">
        <w:rPr>
          <w:rFonts w:ascii="Times New Roman" w:hAnsi="Times New Roman" w:cs="Times New Roman"/>
          <w:sz w:val="28"/>
          <w:szCs w:val="28"/>
        </w:rPr>
        <w:t xml:space="preserve">, включенных в определенный </w:t>
      </w:r>
      <w:r w:rsidRPr="00396333">
        <w:rPr>
          <w:rFonts w:ascii="Times New Roman" w:hAnsi="Times New Roman" w:cs="Times New Roman"/>
          <w:color w:val="000000"/>
          <w:sz w:val="28"/>
          <w:szCs w:val="28"/>
        </w:rPr>
        <w:t>частью 6 статьи 7</w:t>
      </w:r>
      <w:r w:rsidRPr="00F804FB">
        <w:rPr>
          <w:rFonts w:ascii="Times New Roman" w:hAnsi="Times New Roman" w:cs="Times New Roman"/>
          <w:sz w:val="28"/>
          <w:szCs w:val="28"/>
        </w:rPr>
        <w:t xml:space="preserve"> Федерального закона </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N 210-ФЗ перечень документов. Заявитель вправе представить указанные документы и информацию в финансовый орган по собственной инициативе;</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Исчерпывающий перечень оснований для отказа в приеме</w:t>
      </w:r>
    </w:p>
    <w:p w:rsidR="004C062E" w:rsidRPr="00AE2A33" w:rsidRDefault="0018189C" w:rsidP="004C062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к рассмотрению </w:t>
      </w:r>
      <w:r w:rsidR="004C062E" w:rsidRPr="00AE2A33">
        <w:rPr>
          <w:rFonts w:ascii="Times New Roman" w:hAnsi="Times New Roman" w:cs="Times New Roman"/>
          <w:b w:val="0"/>
          <w:sz w:val="28"/>
          <w:szCs w:val="28"/>
        </w:rPr>
        <w:t>документов, необходимых для предоставления</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sidRPr="00F804FB">
        <w:rPr>
          <w:rFonts w:ascii="Times New Roman" w:hAnsi="Times New Roman" w:cs="Times New Roman"/>
          <w:sz w:val="28"/>
          <w:szCs w:val="28"/>
        </w:rPr>
        <w:t>3</w:t>
      </w:r>
      <w:r>
        <w:rPr>
          <w:rFonts w:ascii="Times New Roman" w:hAnsi="Times New Roman" w:cs="Times New Roman"/>
          <w:sz w:val="28"/>
          <w:szCs w:val="28"/>
        </w:rPr>
        <w:t>4</w:t>
      </w:r>
      <w:r w:rsidR="004C062E" w:rsidRPr="00F804FB">
        <w:rPr>
          <w:rFonts w:ascii="Times New Roman" w:hAnsi="Times New Roman" w:cs="Times New Roman"/>
          <w:sz w:val="28"/>
          <w:szCs w:val="28"/>
        </w:rPr>
        <w:t xml:space="preserve">. Основания для отказа в приеме документов, необходимых </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для предоставления муниципальной услуги, отсутствуют.</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Исчерпывающий перечень оснований для приостановления</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и (или) отказа в предоставлении муниципальной услуги</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sidRPr="00F804FB">
        <w:rPr>
          <w:rFonts w:ascii="Times New Roman" w:hAnsi="Times New Roman" w:cs="Times New Roman"/>
          <w:sz w:val="28"/>
          <w:szCs w:val="28"/>
        </w:rPr>
        <w:t>3</w:t>
      </w:r>
      <w:r>
        <w:rPr>
          <w:rFonts w:ascii="Times New Roman" w:hAnsi="Times New Roman" w:cs="Times New Roman"/>
          <w:sz w:val="28"/>
          <w:szCs w:val="28"/>
        </w:rPr>
        <w:t>5</w:t>
      </w:r>
      <w:r w:rsidR="004C062E" w:rsidRPr="00F804FB">
        <w:rPr>
          <w:rFonts w:ascii="Times New Roman" w:hAnsi="Times New Roman" w:cs="Times New Roman"/>
          <w:sz w:val="28"/>
          <w:szCs w:val="28"/>
        </w:rPr>
        <w:t>. Основания для приостановления предоставления муниципальной услуги отсутствуют.</w:t>
      </w:r>
    </w:p>
    <w:p w:rsidR="004C062E" w:rsidRPr="00F804FB" w:rsidRDefault="00B03D4A" w:rsidP="004C062E">
      <w:pPr>
        <w:pStyle w:val="ConsPlusNormal"/>
        <w:spacing w:before="220"/>
        <w:ind w:firstLine="540"/>
        <w:jc w:val="both"/>
        <w:rPr>
          <w:rFonts w:ascii="Times New Roman" w:hAnsi="Times New Roman" w:cs="Times New Roman"/>
          <w:sz w:val="28"/>
          <w:szCs w:val="28"/>
        </w:rPr>
      </w:pPr>
      <w:bookmarkStart w:id="3" w:name="P183"/>
      <w:bookmarkEnd w:id="3"/>
      <w:r>
        <w:rPr>
          <w:rFonts w:ascii="Times New Roman" w:hAnsi="Times New Roman" w:cs="Times New Roman"/>
          <w:sz w:val="28"/>
          <w:szCs w:val="28"/>
        </w:rPr>
        <w:t>36</w:t>
      </w:r>
      <w:r w:rsidR="004C062E" w:rsidRPr="00F804FB">
        <w:rPr>
          <w:rFonts w:ascii="Times New Roman" w:hAnsi="Times New Roman" w:cs="Times New Roman"/>
          <w:sz w:val="28"/>
          <w:szCs w:val="28"/>
        </w:rPr>
        <w:t>. Основания для отказа в предоставлении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1) представление заявителем </w:t>
      </w:r>
      <w:proofErr w:type="gramStart"/>
      <w:r w:rsidRPr="00F804FB">
        <w:rPr>
          <w:rFonts w:ascii="Times New Roman" w:hAnsi="Times New Roman" w:cs="Times New Roman"/>
          <w:sz w:val="28"/>
          <w:szCs w:val="28"/>
        </w:rPr>
        <w:t>заявления</w:t>
      </w:r>
      <w:proofErr w:type="gramEnd"/>
      <w:r w:rsidRPr="00F804FB">
        <w:rPr>
          <w:rFonts w:ascii="Times New Roman" w:hAnsi="Times New Roman" w:cs="Times New Roman"/>
          <w:sz w:val="28"/>
          <w:szCs w:val="28"/>
        </w:rPr>
        <w:t xml:space="preserve"> с нарушением установленных </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к нему требований;</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2) письменное заявление о добровольном отказе в предоставлении 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18189C" w:rsidRPr="0018189C" w:rsidRDefault="0018189C" w:rsidP="0018189C">
      <w:pPr>
        <w:ind w:firstLine="709"/>
        <w:jc w:val="center"/>
        <w:rPr>
          <w:sz w:val="28"/>
          <w:szCs w:val="22"/>
          <w:lang w:eastAsia="en-US"/>
        </w:rPr>
      </w:pPr>
      <w:r w:rsidRPr="0018189C">
        <w:rPr>
          <w:sz w:val="28"/>
          <w:szCs w:val="22"/>
          <w:lang w:eastAsia="en-US"/>
        </w:rPr>
        <w:t xml:space="preserve">Порядок, размер и основания взимания государственной пошлины </w:t>
      </w:r>
      <w:r w:rsidR="00B160AD">
        <w:rPr>
          <w:sz w:val="28"/>
          <w:szCs w:val="22"/>
          <w:lang w:eastAsia="en-US"/>
        </w:rPr>
        <w:t xml:space="preserve">              </w:t>
      </w:r>
      <w:r w:rsidRPr="0018189C">
        <w:rPr>
          <w:sz w:val="28"/>
          <w:szCs w:val="22"/>
          <w:lang w:eastAsia="en-US"/>
        </w:rPr>
        <w:t>или иной</w:t>
      </w:r>
      <w:r w:rsidR="00B160AD">
        <w:rPr>
          <w:sz w:val="28"/>
          <w:szCs w:val="22"/>
          <w:lang w:eastAsia="en-US"/>
        </w:rPr>
        <w:t xml:space="preserve"> </w:t>
      </w:r>
      <w:r w:rsidRPr="0018189C">
        <w:rPr>
          <w:sz w:val="28"/>
          <w:szCs w:val="22"/>
          <w:lang w:eastAsia="en-US"/>
        </w:rPr>
        <w:t>оплаты,</w:t>
      </w:r>
      <w:r w:rsidR="00B160AD">
        <w:rPr>
          <w:sz w:val="28"/>
          <w:szCs w:val="22"/>
          <w:lang w:eastAsia="en-US"/>
        </w:rPr>
        <w:t xml:space="preserve"> </w:t>
      </w:r>
      <w:r w:rsidRPr="0018189C">
        <w:rPr>
          <w:sz w:val="28"/>
          <w:szCs w:val="22"/>
          <w:lang w:eastAsia="en-US"/>
        </w:rPr>
        <w:t>взимаемой</w:t>
      </w:r>
      <w:r w:rsidR="00B160AD">
        <w:rPr>
          <w:sz w:val="28"/>
          <w:szCs w:val="22"/>
          <w:lang w:eastAsia="en-US"/>
        </w:rPr>
        <w:t xml:space="preserve"> </w:t>
      </w:r>
      <w:r w:rsidRPr="0018189C">
        <w:rPr>
          <w:sz w:val="28"/>
          <w:szCs w:val="22"/>
          <w:lang w:eastAsia="en-US"/>
        </w:rPr>
        <w:t>за</w:t>
      </w:r>
      <w:r w:rsidR="00B160AD">
        <w:rPr>
          <w:sz w:val="28"/>
          <w:szCs w:val="22"/>
          <w:lang w:eastAsia="en-US"/>
        </w:rPr>
        <w:t xml:space="preserve"> </w:t>
      </w:r>
      <w:r w:rsidRPr="0018189C">
        <w:rPr>
          <w:sz w:val="28"/>
          <w:szCs w:val="22"/>
          <w:lang w:eastAsia="en-US"/>
        </w:rPr>
        <w:t>предоставление</w:t>
      </w:r>
      <w:r w:rsidR="00B160AD">
        <w:rPr>
          <w:sz w:val="28"/>
          <w:szCs w:val="22"/>
          <w:lang w:eastAsia="en-US"/>
        </w:rPr>
        <w:t xml:space="preserve"> </w:t>
      </w:r>
      <w:r w:rsidRPr="0018189C">
        <w:rPr>
          <w:sz w:val="28"/>
          <w:szCs w:val="22"/>
          <w:lang w:eastAsia="en-US"/>
        </w:rPr>
        <w:t xml:space="preserve">муниципальной </w:t>
      </w:r>
      <w:r w:rsidRPr="0018189C">
        <w:rPr>
          <w:spacing w:val="-2"/>
          <w:sz w:val="28"/>
          <w:szCs w:val="22"/>
          <w:lang w:eastAsia="en-US"/>
        </w:rPr>
        <w:t>услуги</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sidRPr="00F804FB">
        <w:rPr>
          <w:rFonts w:ascii="Times New Roman" w:hAnsi="Times New Roman" w:cs="Times New Roman"/>
          <w:sz w:val="28"/>
          <w:szCs w:val="28"/>
        </w:rPr>
        <w:lastRenderedPageBreak/>
        <w:t>3</w:t>
      </w:r>
      <w:r>
        <w:rPr>
          <w:rFonts w:ascii="Times New Roman" w:hAnsi="Times New Roman" w:cs="Times New Roman"/>
          <w:sz w:val="28"/>
          <w:szCs w:val="28"/>
        </w:rPr>
        <w:t>7</w:t>
      </w:r>
      <w:r w:rsidR="004C062E" w:rsidRPr="00F804FB">
        <w:rPr>
          <w:rFonts w:ascii="Times New Roman" w:hAnsi="Times New Roman" w:cs="Times New Roman"/>
          <w:sz w:val="28"/>
          <w:szCs w:val="28"/>
        </w:rPr>
        <w:t>. Предоставление муниципальной услуги осуществляется бесплатно.</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Максимальный срок ожидания в очереди при подаче заявления</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о предоставлении муниципальной услуги и при получении</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результата предоставленной муниципальной услуги</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w:t>
      </w:r>
      <w:r w:rsidR="004C062E" w:rsidRPr="00F804FB">
        <w:rPr>
          <w:rFonts w:ascii="Times New Roman" w:hAnsi="Times New Roman" w:cs="Times New Roman"/>
          <w:sz w:val="28"/>
          <w:szCs w:val="28"/>
        </w:rPr>
        <w:t>. Максимальный срок ожидания в очереди при личной подаче заявления составляет</w:t>
      </w:r>
      <w:r w:rsidR="0018189C">
        <w:rPr>
          <w:rFonts w:ascii="Times New Roman" w:hAnsi="Times New Roman" w:cs="Times New Roman"/>
          <w:sz w:val="28"/>
          <w:szCs w:val="28"/>
        </w:rPr>
        <w:t xml:space="preserve"> не более</w:t>
      </w:r>
      <w:r w:rsidR="00B160AD">
        <w:rPr>
          <w:rFonts w:ascii="Times New Roman" w:hAnsi="Times New Roman" w:cs="Times New Roman"/>
          <w:sz w:val="28"/>
          <w:szCs w:val="28"/>
        </w:rPr>
        <w:t xml:space="preserve"> </w:t>
      </w:r>
      <w:r w:rsidR="006D1B54" w:rsidRPr="00F804FB">
        <w:rPr>
          <w:rFonts w:ascii="Times New Roman" w:hAnsi="Times New Roman" w:cs="Times New Roman"/>
          <w:sz w:val="28"/>
          <w:szCs w:val="28"/>
        </w:rPr>
        <w:t>пятнадцат</w:t>
      </w:r>
      <w:r w:rsidR="006D1B54">
        <w:rPr>
          <w:rFonts w:ascii="Times New Roman" w:hAnsi="Times New Roman" w:cs="Times New Roman"/>
          <w:sz w:val="28"/>
          <w:szCs w:val="28"/>
        </w:rPr>
        <w:t>и</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минут.</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004C062E" w:rsidRPr="00F804FB">
        <w:rPr>
          <w:rFonts w:ascii="Times New Roman" w:hAnsi="Times New Roman" w:cs="Times New Roman"/>
          <w:sz w:val="28"/>
          <w:szCs w:val="28"/>
        </w:rPr>
        <w:t>. Максимальный срок ожидания в очереди при получении результата предоставления муниципальной услуги составляет</w:t>
      </w:r>
      <w:r w:rsidR="0018189C">
        <w:rPr>
          <w:rFonts w:ascii="Times New Roman" w:hAnsi="Times New Roman" w:cs="Times New Roman"/>
          <w:sz w:val="28"/>
          <w:szCs w:val="28"/>
        </w:rPr>
        <w:t xml:space="preserve"> не более</w:t>
      </w:r>
      <w:r w:rsidR="00B160AD">
        <w:rPr>
          <w:rFonts w:ascii="Times New Roman" w:hAnsi="Times New Roman" w:cs="Times New Roman"/>
          <w:sz w:val="28"/>
          <w:szCs w:val="28"/>
        </w:rPr>
        <w:t xml:space="preserve"> </w:t>
      </w:r>
      <w:r w:rsidR="0018189C" w:rsidRPr="00F804FB">
        <w:rPr>
          <w:rFonts w:ascii="Times New Roman" w:hAnsi="Times New Roman" w:cs="Times New Roman"/>
          <w:sz w:val="28"/>
          <w:szCs w:val="28"/>
        </w:rPr>
        <w:t>пятнадцат</w:t>
      </w:r>
      <w:r w:rsidR="0018189C">
        <w:rPr>
          <w:rFonts w:ascii="Times New Roman" w:hAnsi="Times New Roman" w:cs="Times New Roman"/>
          <w:sz w:val="28"/>
          <w:szCs w:val="28"/>
        </w:rPr>
        <w:t>и</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минут.</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Срок регистрации заявления</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о предоставлении муниципальной услуги</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4C062E" w:rsidRPr="00F804FB">
        <w:rPr>
          <w:rFonts w:ascii="Times New Roman" w:hAnsi="Times New Roman" w:cs="Times New Roman"/>
          <w:sz w:val="28"/>
          <w:szCs w:val="28"/>
        </w:rPr>
        <w:t>. Заявление, поступившее посредством почтовой связи, регистрируется в течение одного дня со дня поступления его в финансовый орган.</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В случае личного обращения заявителя заявление регистрируется </w:t>
      </w:r>
      <w:r w:rsidR="00B160AD">
        <w:rPr>
          <w:rFonts w:ascii="Times New Roman" w:hAnsi="Times New Roman" w:cs="Times New Roman"/>
          <w:sz w:val="28"/>
          <w:szCs w:val="28"/>
        </w:rPr>
        <w:t xml:space="preserve">                   </w:t>
      </w:r>
      <w:r w:rsidRPr="00F804FB">
        <w:rPr>
          <w:rFonts w:ascii="Times New Roman" w:hAnsi="Times New Roman" w:cs="Times New Roman"/>
          <w:sz w:val="28"/>
          <w:szCs w:val="28"/>
        </w:rPr>
        <w:t>в течение 15 минут.</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Требования к помещениям, в которых предоставля</w:t>
      </w:r>
      <w:r w:rsidR="006D1B54">
        <w:rPr>
          <w:rFonts w:ascii="Times New Roman" w:hAnsi="Times New Roman" w:cs="Times New Roman"/>
          <w:b w:val="0"/>
          <w:sz w:val="28"/>
          <w:szCs w:val="28"/>
        </w:rPr>
        <w:t>е</w:t>
      </w:r>
      <w:r w:rsidRPr="00AE2A33">
        <w:rPr>
          <w:rFonts w:ascii="Times New Roman" w:hAnsi="Times New Roman" w:cs="Times New Roman"/>
          <w:b w:val="0"/>
          <w:sz w:val="28"/>
          <w:szCs w:val="28"/>
        </w:rPr>
        <w:t>тся</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муниципальная услуга</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4C062E" w:rsidRPr="00F804FB">
        <w:rPr>
          <w:rFonts w:ascii="Times New Roman" w:hAnsi="Times New Roman" w:cs="Times New Roman"/>
          <w:sz w:val="28"/>
          <w:szCs w:val="28"/>
        </w:rPr>
        <w:t>. Предоставление муниципальной услуги непосредственно заявителю осуществляется в помещениях зда</w:t>
      </w:r>
      <w:r w:rsidR="004C062E">
        <w:rPr>
          <w:rFonts w:ascii="Times New Roman" w:hAnsi="Times New Roman" w:cs="Times New Roman"/>
          <w:sz w:val="28"/>
          <w:szCs w:val="28"/>
        </w:rPr>
        <w:t>ния Администрации Колпашевского</w:t>
      </w:r>
      <w:r w:rsidR="004C062E" w:rsidRPr="00F804FB">
        <w:rPr>
          <w:rFonts w:ascii="Times New Roman" w:hAnsi="Times New Roman" w:cs="Times New Roman"/>
          <w:sz w:val="28"/>
          <w:szCs w:val="28"/>
        </w:rPr>
        <w:t xml:space="preserve"> района, занимаемых финансовым органом.</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w:t>
      </w:r>
      <w:r w:rsidR="004C062E" w:rsidRPr="00F804FB">
        <w:rPr>
          <w:rFonts w:ascii="Times New Roman" w:hAnsi="Times New Roman" w:cs="Times New Roman"/>
          <w:sz w:val="28"/>
          <w:szCs w:val="28"/>
        </w:rPr>
        <w:t xml:space="preserve">. Места предоставления муниципальной услуги оборудуются </w:t>
      </w:r>
      <w:proofErr w:type="gramStart"/>
      <w:r w:rsidR="004C062E" w:rsidRPr="00F804FB">
        <w:rPr>
          <w:rFonts w:ascii="Times New Roman" w:hAnsi="Times New Roman" w:cs="Times New Roman"/>
          <w:sz w:val="28"/>
          <w:szCs w:val="28"/>
        </w:rPr>
        <w:t>с учетом требований доступности для инвалидов в соответствии с законодательством Российской Федерации о социальной защите</w:t>
      </w:r>
      <w:proofErr w:type="gramEnd"/>
      <w:r w:rsidR="004C062E" w:rsidRPr="00F804FB">
        <w:rPr>
          <w:rFonts w:ascii="Times New Roman" w:hAnsi="Times New Roman" w:cs="Times New Roman"/>
          <w:sz w:val="28"/>
          <w:szCs w:val="28"/>
        </w:rPr>
        <w:t xml:space="preserve"> инвалидов.</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43</w:t>
      </w:r>
      <w:r w:rsidR="004C062E" w:rsidRPr="00F804FB">
        <w:rPr>
          <w:rFonts w:ascii="Times New Roman" w:hAnsi="Times New Roman" w:cs="Times New Roman"/>
          <w:sz w:val="28"/>
          <w:szCs w:val="28"/>
        </w:rPr>
        <w:t>. Организация парковок общего пользования возле здания, в котором размещены помещения, занимаемых финансовым органом, осуществляется</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 в соответствии с Федеральным </w:t>
      </w:r>
      <w:r w:rsidR="004C062E" w:rsidRPr="00396333">
        <w:rPr>
          <w:rFonts w:ascii="Times New Roman" w:hAnsi="Times New Roman" w:cs="Times New Roman"/>
          <w:color w:val="000000"/>
          <w:sz w:val="28"/>
          <w:szCs w:val="28"/>
        </w:rPr>
        <w:t>законом</w:t>
      </w:r>
      <w:r w:rsidR="004C062E" w:rsidRPr="00F804FB">
        <w:rPr>
          <w:rFonts w:ascii="Times New Roman" w:hAnsi="Times New Roman" w:cs="Times New Roman"/>
          <w:sz w:val="28"/>
          <w:szCs w:val="28"/>
        </w:rPr>
        <w:t xml:space="preserve"> от 24.11.1995 </w:t>
      </w:r>
      <w:r w:rsidR="00B160AD">
        <w:rPr>
          <w:rFonts w:ascii="Times New Roman" w:hAnsi="Times New Roman" w:cs="Times New Roman"/>
          <w:sz w:val="28"/>
          <w:szCs w:val="28"/>
        </w:rPr>
        <w:t xml:space="preserve">                                               </w:t>
      </w:r>
      <w:r w:rsidR="006D1B54">
        <w:rPr>
          <w:rFonts w:ascii="Times New Roman" w:hAnsi="Times New Roman" w:cs="Times New Roman"/>
          <w:sz w:val="28"/>
          <w:szCs w:val="28"/>
        </w:rPr>
        <w:t>№</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181-ФЗ </w:t>
      </w:r>
      <w:r w:rsidR="006D1B54">
        <w:rPr>
          <w:rFonts w:ascii="Times New Roman" w:hAnsi="Times New Roman" w:cs="Times New Roman"/>
          <w:sz w:val="28"/>
          <w:szCs w:val="28"/>
        </w:rPr>
        <w:t>«</w:t>
      </w:r>
      <w:r w:rsidR="004C062E" w:rsidRPr="00F804FB">
        <w:rPr>
          <w:rFonts w:ascii="Times New Roman" w:hAnsi="Times New Roman" w:cs="Times New Roman"/>
          <w:sz w:val="28"/>
          <w:szCs w:val="28"/>
        </w:rPr>
        <w:t>О социальной защите инвалидов в Российской Федерации</w:t>
      </w:r>
      <w:r w:rsidR="006D1B54">
        <w:rPr>
          <w:rFonts w:ascii="Times New Roman" w:hAnsi="Times New Roman" w:cs="Times New Roman"/>
          <w:sz w:val="28"/>
          <w:szCs w:val="28"/>
        </w:rPr>
        <w:t>»</w:t>
      </w:r>
      <w:r w:rsidR="004C062E" w:rsidRPr="00F804FB">
        <w:rPr>
          <w:rFonts w:ascii="Times New Roman" w:hAnsi="Times New Roman" w:cs="Times New Roman"/>
          <w:sz w:val="28"/>
          <w:szCs w:val="28"/>
        </w:rPr>
        <w:t>.</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w:t>
      </w:r>
      <w:r w:rsidR="004C062E" w:rsidRPr="00F804FB">
        <w:rPr>
          <w:rFonts w:ascii="Times New Roman" w:hAnsi="Times New Roman" w:cs="Times New Roman"/>
          <w:sz w:val="28"/>
          <w:szCs w:val="28"/>
        </w:rPr>
        <w:t>. Вход в помещения должен обеспечивать свободный доступ заявителей.</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45</w:t>
      </w:r>
      <w:r w:rsidR="004C062E" w:rsidRPr="00F804FB">
        <w:rPr>
          <w:rFonts w:ascii="Times New Roman" w:hAnsi="Times New Roman" w:cs="Times New Roman"/>
          <w:sz w:val="28"/>
          <w:szCs w:val="28"/>
        </w:rPr>
        <w:t>. В местах для информирования должен быть обеспечен доступ заявителей для ознакомления с информацией.</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46</w:t>
      </w:r>
      <w:r w:rsidR="004C062E" w:rsidRPr="00F804FB">
        <w:rPr>
          <w:rFonts w:ascii="Times New Roman" w:hAnsi="Times New Roman" w:cs="Times New Roman"/>
          <w:sz w:val="28"/>
          <w:szCs w:val="28"/>
        </w:rPr>
        <w:t>. Характеристики помещений в части объемно</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планировочных </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и конструктивных решений, освещения, пожарной безопасности, инженерного оборудования должны соответствовать требованиям нормативных документов Российской Федерации.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w:t>
      </w:r>
      <w:r w:rsidR="004C062E" w:rsidRPr="00F804FB">
        <w:rPr>
          <w:rFonts w:ascii="Times New Roman" w:hAnsi="Times New Roman" w:cs="Times New Roman"/>
          <w:sz w:val="28"/>
          <w:szCs w:val="28"/>
        </w:rPr>
        <w:t xml:space="preserve">. Помещения оборудуются стендами, содержащими информацию </w:t>
      </w:r>
      <w:r w:rsidR="00B160AD">
        <w:rPr>
          <w:rFonts w:ascii="Times New Roman" w:hAnsi="Times New Roman" w:cs="Times New Roman"/>
          <w:sz w:val="28"/>
          <w:szCs w:val="28"/>
        </w:rPr>
        <w:t xml:space="preserve">                </w:t>
      </w:r>
      <w:r w:rsidR="004C062E" w:rsidRPr="00F804FB">
        <w:rPr>
          <w:rFonts w:ascii="Times New Roman" w:hAnsi="Times New Roman" w:cs="Times New Roman"/>
          <w:sz w:val="28"/>
          <w:szCs w:val="28"/>
        </w:rPr>
        <w:t>о порядке предоставления муниципальной услуги.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48</w:t>
      </w:r>
      <w:r w:rsidR="004C062E" w:rsidRPr="00F804FB">
        <w:rPr>
          <w:rFonts w:ascii="Times New Roman" w:hAnsi="Times New Roman" w:cs="Times New Roman"/>
          <w:sz w:val="28"/>
          <w:szCs w:val="28"/>
        </w:rPr>
        <w:t xml:space="preserve">. В местах для ожидания устанавливаются стулья и (или) кресла </w:t>
      </w:r>
      <w:r w:rsidR="00B377D3">
        <w:rPr>
          <w:rFonts w:ascii="Times New Roman" w:hAnsi="Times New Roman" w:cs="Times New Roman"/>
          <w:sz w:val="28"/>
          <w:szCs w:val="28"/>
        </w:rPr>
        <w:t xml:space="preserve">                </w:t>
      </w:r>
      <w:r w:rsidR="004C062E" w:rsidRPr="00F804FB">
        <w:rPr>
          <w:rFonts w:ascii="Times New Roman" w:hAnsi="Times New Roman" w:cs="Times New Roman"/>
          <w:sz w:val="28"/>
          <w:szCs w:val="28"/>
        </w:rPr>
        <w:t>для заявителей.</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49</w:t>
      </w:r>
      <w:r w:rsidR="004C062E" w:rsidRPr="00F804FB">
        <w:rPr>
          <w:rFonts w:ascii="Times New Roman" w:hAnsi="Times New Roman" w:cs="Times New Roman"/>
          <w:sz w:val="28"/>
          <w:szCs w:val="28"/>
        </w:rPr>
        <w:t xml:space="preserve">. В помещении приема и выдачи документов выделяется место </w:t>
      </w:r>
      <w:r w:rsidR="00B377D3">
        <w:rPr>
          <w:rFonts w:ascii="Times New Roman" w:hAnsi="Times New Roman" w:cs="Times New Roman"/>
          <w:sz w:val="28"/>
          <w:szCs w:val="28"/>
        </w:rPr>
        <w:t xml:space="preserve">                  </w:t>
      </w:r>
      <w:r w:rsidR="004C062E" w:rsidRPr="00F804FB">
        <w:rPr>
          <w:rFonts w:ascii="Times New Roman" w:hAnsi="Times New Roman" w:cs="Times New Roman"/>
          <w:sz w:val="28"/>
          <w:szCs w:val="28"/>
        </w:rPr>
        <w:t>для оформления документов, предусматривающее столы (стойки) с бланками заявлений и канцелярскими принадлежностями.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50</w:t>
      </w:r>
      <w:r w:rsidR="004C062E" w:rsidRPr="00F804FB">
        <w:rPr>
          <w:rFonts w:ascii="Times New Roman" w:hAnsi="Times New Roman" w:cs="Times New Roman"/>
          <w:sz w:val="28"/>
          <w:szCs w:val="28"/>
        </w:rPr>
        <w:t>. Информация о фамилии, имени, отчестве (при наличии) и должности работника финансового органа осуществляющего предоставление муниципальной услуги, должна быть размещена на его рабочем месте.</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Показатели доступности и качества 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004C062E" w:rsidRPr="00F804FB">
        <w:rPr>
          <w:rFonts w:ascii="Times New Roman" w:hAnsi="Times New Roman" w:cs="Times New Roman"/>
          <w:sz w:val="28"/>
          <w:szCs w:val="28"/>
        </w:rPr>
        <w:t>. Показателями доступности и качества муниципальной услуги являются:</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1) достоверность предоставляемой заявителям информации;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2) полнота информирования заявителей;</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3) наглядность форм предоставляемой информации </w:t>
      </w:r>
      <w:r w:rsidR="00B377D3">
        <w:rPr>
          <w:rFonts w:ascii="Times New Roman" w:hAnsi="Times New Roman" w:cs="Times New Roman"/>
          <w:sz w:val="28"/>
          <w:szCs w:val="28"/>
        </w:rPr>
        <w:t xml:space="preserve">                                         </w:t>
      </w:r>
      <w:r w:rsidRPr="00F804FB">
        <w:rPr>
          <w:rFonts w:ascii="Times New Roman" w:hAnsi="Times New Roman" w:cs="Times New Roman"/>
          <w:sz w:val="28"/>
          <w:szCs w:val="28"/>
        </w:rPr>
        <w:t>об административных процедурах;</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4) удобство и доступность получения информации заявителями </w:t>
      </w:r>
      <w:r w:rsidR="00B377D3">
        <w:rPr>
          <w:rFonts w:ascii="Times New Roman" w:hAnsi="Times New Roman" w:cs="Times New Roman"/>
          <w:sz w:val="28"/>
          <w:szCs w:val="28"/>
        </w:rPr>
        <w:t xml:space="preserve">                       </w:t>
      </w:r>
      <w:r w:rsidRPr="00F804FB">
        <w:rPr>
          <w:rFonts w:ascii="Times New Roman" w:hAnsi="Times New Roman" w:cs="Times New Roman"/>
          <w:sz w:val="28"/>
          <w:szCs w:val="28"/>
        </w:rPr>
        <w:t>о порядке предоставления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5) соблюдение сроков исполнения отдельных административных процедур и предоставления муниципальной услуги в целом;</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6) соблюдение требований стандарта предоставления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7) отсутствие обоснованных жалоб на решения, действия (бездействие) финансового органа, его работников при предоставлении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8) полнота и актуальность информации о порядке предоставления муниципальной услуги.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52</w:t>
      </w:r>
      <w:r w:rsidR="004C062E" w:rsidRPr="00F804FB">
        <w:rPr>
          <w:rFonts w:ascii="Times New Roman" w:hAnsi="Times New Roman" w:cs="Times New Roman"/>
          <w:sz w:val="28"/>
          <w:szCs w:val="28"/>
        </w:rPr>
        <w:t xml:space="preserve">. При получении муниципальной услуги заявитель осуществляет </w:t>
      </w:r>
      <w:r w:rsidR="00B377D3">
        <w:rPr>
          <w:rFonts w:ascii="Times New Roman" w:hAnsi="Times New Roman" w:cs="Times New Roman"/>
          <w:sz w:val="28"/>
          <w:szCs w:val="28"/>
        </w:rPr>
        <w:t xml:space="preserve">                  </w:t>
      </w:r>
      <w:r w:rsidR="004C062E" w:rsidRPr="00F804FB">
        <w:rPr>
          <w:rFonts w:ascii="Times New Roman" w:hAnsi="Times New Roman" w:cs="Times New Roman"/>
          <w:sz w:val="28"/>
          <w:szCs w:val="28"/>
        </w:rPr>
        <w:t>не более двух взаимодействий с должностными лицами, в том числе:</w:t>
      </w:r>
    </w:p>
    <w:p w:rsidR="00FC589C"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1) при подаче заявления на получение услуги и получении результата услуги заявителем лично</w:t>
      </w:r>
      <w:r w:rsidR="00B377D3">
        <w:rPr>
          <w:rFonts w:ascii="Times New Roman" w:hAnsi="Times New Roman" w:cs="Times New Roman"/>
          <w:sz w:val="28"/>
          <w:szCs w:val="28"/>
        </w:rPr>
        <w:t>;</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2) при подаче заявления на получение услуги с использованием Единого портала государственных и муниципальных услуг (функций) (при наличии технической возможности), почтовым отправлением - взаимодействия </w:t>
      </w:r>
      <w:r w:rsidR="00B377D3">
        <w:rPr>
          <w:rFonts w:ascii="Times New Roman" w:hAnsi="Times New Roman" w:cs="Times New Roman"/>
          <w:sz w:val="28"/>
          <w:szCs w:val="28"/>
        </w:rPr>
        <w:t xml:space="preserve">                     </w:t>
      </w:r>
      <w:r w:rsidRPr="00F804FB">
        <w:rPr>
          <w:rFonts w:ascii="Times New Roman" w:hAnsi="Times New Roman" w:cs="Times New Roman"/>
          <w:sz w:val="28"/>
          <w:szCs w:val="28"/>
        </w:rPr>
        <w:t>с должностными лицами не требуется;</w:t>
      </w:r>
    </w:p>
    <w:p w:rsidR="004C062E"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53</w:t>
      </w:r>
      <w:r w:rsidR="004C062E" w:rsidRPr="00F804FB">
        <w:rPr>
          <w:rFonts w:ascii="Times New Roman" w:hAnsi="Times New Roman" w:cs="Times New Roman"/>
          <w:sz w:val="28"/>
          <w:szCs w:val="28"/>
        </w:rPr>
        <w:t>. Продолжительность каждого взаимодействия не должна превышать</w:t>
      </w:r>
      <w:r w:rsidR="0018189C">
        <w:rPr>
          <w:rFonts w:ascii="Times New Roman" w:hAnsi="Times New Roman" w:cs="Times New Roman"/>
          <w:sz w:val="28"/>
          <w:szCs w:val="28"/>
        </w:rPr>
        <w:t xml:space="preserve"> не более</w:t>
      </w:r>
      <w:r w:rsidR="00B377D3">
        <w:rPr>
          <w:rFonts w:ascii="Times New Roman" w:hAnsi="Times New Roman" w:cs="Times New Roman"/>
          <w:sz w:val="28"/>
          <w:szCs w:val="28"/>
        </w:rPr>
        <w:t xml:space="preserve"> </w:t>
      </w:r>
      <w:r w:rsidR="0018189C" w:rsidRPr="00F804FB">
        <w:rPr>
          <w:rFonts w:ascii="Times New Roman" w:hAnsi="Times New Roman" w:cs="Times New Roman"/>
          <w:sz w:val="28"/>
          <w:szCs w:val="28"/>
        </w:rPr>
        <w:t>пятнадцат</w:t>
      </w:r>
      <w:r w:rsidR="0018189C">
        <w:rPr>
          <w:rFonts w:ascii="Times New Roman" w:hAnsi="Times New Roman" w:cs="Times New Roman"/>
          <w:sz w:val="28"/>
          <w:szCs w:val="28"/>
        </w:rPr>
        <w:t>и</w:t>
      </w:r>
      <w:r w:rsidR="00B377D3">
        <w:rPr>
          <w:rFonts w:ascii="Times New Roman" w:hAnsi="Times New Roman" w:cs="Times New Roman"/>
          <w:sz w:val="28"/>
          <w:szCs w:val="28"/>
        </w:rPr>
        <w:t xml:space="preserve"> </w:t>
      </w:r>
      <w:r w:rsidR="004C062E" w:rsidRPr="00F804FB">
        <w:rPr>
          <w:rFonts w:ascii="Times New Roman" w:hAnsi="Times New Roman" w:cs="Times New Roman"/>
          <w:sz w:val="28"/>
          <w:szCs w:val="28"/>
        </w:rPr>
        <w:t>минут.</w:t>
      </w:r>
    </w:p>
    <w:p w:rsidR="00247346" w:rsidRDefault="00247346" w:rsidP="00247346">
      <w:pPr>
        <w:widowControl w:val="0"/>
        <w:tabs>
          <w:tab w:val="left" w:pos="1425"/>
        </w:tabs>
        <w:spacing w:line="326" w:lineRule="exact"/>
        <w:ind w:right="20"/>
        <w:jc w:val="center"/>
        <w:rPr>
          <w:bCs/>
          <w:iCs/>
          <w:color w:val="000000"/>
          <w:sz w:val="28"/>
          <w:szCs w:val="28"/>
        </w:rPr>
      </w:pPr>
    </w:p>
    <w:p w:rsidR="00B377D3" w:rsidRDefault="00247346" w:rsidP="00247346">
      <w:pPr>
        <w:widowControl w:val="0"/>
        <w:tabs>
          <w:tab w:val="left" w:pos="1425"/>
        </w:tabs>
        <w:spacing w:line="326" w:lineRule="exact"/>
        <w:ind w:right="20"/>
        <w:jc w:val="center"/>
        <w:rPr>
          <w:bCs/>
          <w:iCs/>
          <w:color w:val="000000"/>
          <w:sz w:val="28"/>
          <w:szCs w:val="28"/>
        </w:rPr>
      </w:pPr>
      <w:r w:rsidRPr="00247346">
        <w:rPr>
          <w:bCs/>
          <w:iCs/>
          <w:color w:val="000000"/>
          <w:sz w:val="28"/>
          <w:szCs w:val="28"/>
        </w:rPr>
        <w:t xml:space="preserve">Требования к организации предоставления муниципальной услуги </w:t>
      </w:r>
    </w:p>
    <w:p w:rsidR="00247346" w:rsidRPr="00247346" w:rsidRDefault="00247346" w:rsidP="00247346">
      <w:pPr>
        <w:widowControl w:val="0"/>
        <w:tabs>
          <w:tab w:val="left" w:pos="1425"/>
        </w:tabs>
        <w:spacing w:line="326" w:lineRule="exact"/>
        <w:ind w:right="20"/>
        <w:jc w:val="center"/>
        <w:rPr>
          <w:bCs/>
          <w:iCs/>
          <w:color w:val="000000"/>
          <w:sz w:val="28"/>
          <w:szCs w:val="28"/>
        </w:rPr>
      </w:pPr>
      <w:r w:rsidRPr="00247346">
        <w:rPr>
          <w:bCs/>
          <w:iCs/>
          <w:color w:val="000000"/>
          <w:sz w:val="28"/>
          <w:szCs w:val="28"/>
        </w:rPr>
        <w:t>в электронной форме</w:t>
      </w:r>
    </w:p>
    <w:p w:rsidR="00247346" w:rsidRPr="00247346" w:rsidRDefault="00247346" w:rsidP="00247346">
      <w:pPr>
        <w:widowControl w:val="0"/>
        <w:tabs>
          <w:tab w:val="left" w:pos="1425"/>
        </w:tabs>
        <w:spacing w:line="326" w:lineRule="exact"/>
        <w:ind w:right="20"/>
        <w:jc w:val="center"/>
        <w:rPr>
          <w:bCs/>
          <w:iCs/>
          <w:color w:val="000000"/>
          <w:sz w:val="28"/>
          <w:szCs w:val="28"/>
        </w:rPr>
      </w:pPr>
    </w:p>
    <w:p w:rsidR="00247346" w:rsidRPr="00247346" w:rsidRDefault="00B03D4A" w:rsidP="00247346">
      <w:pPr>
        <w:widowControl w:val="0"/>
        <w:tabs>
          <w:tab w:val="left" w:pos="1425"/>
        </w:tabs>
        <w:ind w:firstLine="709"/>
        <w:jc w:val="both"/>
        <w:rPr>
          <w:color w:val="000000"/>
          <w:sz w:val="28"/>
          <w:szCs w:val="28"/>
        </w:rPr>
      </w:pPr>
      <w:r>
        <w:rPr>
          <w:color w:val="000000"/>
          <w:sz w:val="28"/>
          <w:szCs w:val="28"/>
        </w:rPr>
        <w:t>54</w:t>
      </w:r>
      <w:r w:rsidR="00247346" w:rsidRPr="00247346">
        <w:rPr>
          <w:color w:val="000000"/>
          <w:sz w:val="28"/>
          <w:szCs w:val="28"/>
        </w:rPr>
        <w:t xml:space="preserve">. 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w:t>
      </w:r>
      <w:r w:rsidR="00B377D3">
        <w:rPr>
          <w:color w:val="000000"/>
          <w:sz w:val="28"/>
          <w:szCs w:val="28"/>
        </w:rPr>
        <w:t xml:space="preserve">              </w:t>
      </w:r>
      <w:r w:rsidR="00247346" w:rsidRPr="00247346">
        <w:rPr>
          <w:color w:val="000000"/>
          <w:sz w:val="28"/>
          <w:szCs w:val="28"/>
        </w:rPr>
        <w:t xml:space="preserve">с приложением электронных образов документов и (или) указанием сведений из документов, необходимых для предоставления муниципальной услуги </w:t>
      </w:r>
      <w:r w:rsidR="00B377D3">
        <w:rPr>
          <w:color w:val="000000"/>
          <w:sz w:val="28"/>
          <w:szCs w:val="28"/>
        </w:rPr>
        <w:t xml:space="preserve">               </w:t>
      </w:r>
      <w:r w:rsidR="00247346" w:rsidRPr="00247346">
        <w:rPr>
          <w:color w:val="000000"/>
          <w:sz w:val="28"/>
          <w:szCs w:val="28"/>
        </w:rPr>
        <w:t xml:space="preserve">и указанных в пункте </w:t>
      </w:r>
      <w:r w:rsidR="00C3676E" w:rsidRPr="00861263">
        <w:rPr>
          <w:color w:val="4F81BD"/>
          <w:sz w:val="28"/>
          <w:szCs w:val="28"/>
        </w:rPr>
        <w:t>2</w:t>
      </w:r>
      <w:r w:rsidR="00C3676E">
        <w:rPr>
          <w:color w:val="4F81BD"/>
          <w:sz w:val="28"/>
          <w:szCs w:val="28"/>
        </w:rPr>
        <w:t>9</w:t>
      </w:r>
      <w:r w:rsidR="00B377D3">
        <w:rPr>
          <w:color w:val="4F81BD"/>
          <w:sz w:val="28"/>
          <w:szCs w:val="28"/>
        </w:rPr>
        <w:t xml:space="preserve"> </w:t>
      </w:r>
      <w:r w:rsidR="00247346" w:rsidRPr="00247346">
        <w:rPr>
          <w:color w:val="000000"/>
          <w:sz w:val="28"/>
          <w:szCs w:val="28"/>
        </w:rPr>
        <w:t>настоящего Административного регламента.</w:t>
      </w:r>
    </w:p>
    <w:p w:rsidR="00247346" w:rsidRPr="00247346" w:rsidRDefault="00247346" w:rsidP="00247346">
      <w:pPr>
        <w:widowControl w:val="0"/>
        <w:spacing w:line="317" w:lineRule="exact"/>
        <w:ind w:left="20" w:right="20" w:firstLine="720"/>
        <w:jc w:val="both"/>
        <w:rPr>
          <w:color w:val="000000"/>
          <w:sz w:val="28"/>
          <w:szCs w:val="28"/>
        </w:rPr>
      </w:pPr>
      <w:r w:rsidRPr="00247346">
        <w:rPr>
          <w:color w:val="000000"/>
          <w:sz w:val="28"/>
          <w:szCs w:val="28"/>
        </w:rPr>
        <w:t xml:space="preserve">При заполнении заявителем интерактивной формы обеспечивается </w:t>
      </w:r>
      <w:proofErr w:type="spellStart"/>
      <w:r w:rsidRPr="00247346">
        <w:rPr>
          <w:color w:val="000000"/>
          <w:sz w:val="28"/>
          <w:szCs w:val="28"/>
        </w:rPr>
        <w:t>автозаполнение</w:t>
      </w:r>
      <w:proofErr w:type="spellEnd"/>
      <w:r w:rsidRPr="00247346">
        <w:rPr>
          <w:color w:val="000000"/>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w:t>
      </w:r>
      <w:r w:rsidR="00B377D3">
        <w:rPr>
          <w:color w:val="000000"/>
          <w:sz w:val="28"/>
          <w:szCs w:val="28"/>
        </w:rPr>
        <w:t xml:space="preserve">               </w:t>
      </w:r>
      <w:r w:rsidRPr="00247346">
        <w:rPr>
          <w:color w:val="000000"/>
          <w:sz w:val="28"/>
          <w:szCs w:val="28"/>
        </w:rPr>
        <w:t>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47346" w:rsidRPr="00247346" w:rsidRDefault="00B03D4A" w:rsidP="00247346">
      <w:pPr>
        <w:widowControl w:val="0"/>
        <w:tabs>
          <w:tab w:val="left" w:pos="1276"/>
        </w:tabs>
        <w:ind w:firstLine="709"/>
        <w:jc w:val="both"/>
        <w:rPr>
          <w:color w:val="000000"/>
          <w:sz w:val="28"/>
          <w:szCs w:val="28"/>
        </w:rPr>
      </w:pPr>
      <w:r w:rsidRPr="00247346">
        <w:rPr>
          <w:color w:val="000000"/>
          <w:sz w:val="28"/>
          <w:szCs w:val="28"/>
        </w:rPr>
        <w:t>5</w:t>
      </w:r>
      <w:r>
        <w:rPr>
          <w:color w:val="000000"/>
          <w:sz w:val="28"/>
          <w:szCs w:val="28"/>
        </w:rPr>
        <w:t>5</w:t>
      </w:r>
      <w:r w:rsidR="00247346" w:rsidRPr="00247346">
        <w:rPr>
          <w:color w:val="000000"/>
          <w:sz w:val="28"/>
          <w:szCs w:val="28"/>
        </w:rPr>
        <w:t>. При предоставлении муниципальной услуги в электронной форме осуществляются:</w:t>
      </w:r>
    </w:p>
    <w:p w:rsidR="00247346" w:rsidRPr="00247346" w:rsidRDefault="00247346" w:rsidP="00247346">
      <w:pPr>
        <w:widowControl w:val="0"/>
        <w:numPr>
          <w:ilvl w:val="0"/>
          <w:numId w:val="8"/>
        </w:numPr>
        <w:tabs>
          <w:tab w:val="left" w:pos="1113"/>
        </w:tabs>
        <w:spacing w:line="317" w:lineRule="exact"/>
        <w:ind w:right="20"/>
        <w:jc w:val="both"/>
        <w:rPr>
          <w:color w:val="000000"/>
          <w:sz w:val="28"/>
          <w:szCs w:val="28"/>
        </w:rPr>
      </w:pPr>
      <w:r w:rsidRPr="00247346">
        <w:rPr>
          <w:color w:val="000000"/>
          <w:sz w:val="28"/>
          <w:szCs w:val="28"/>
        </w:rPr>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247346" w:rsidRPr="00247346" w:rsidRDefault="00247346" w:rsidP="00247346">
      <w:pPr>
        <w:widowControl w:val="0"/>
        <w:numPr>
          <w:ilvl w:val="0"/>
          <w:numId w:val="8"/>
        </w:numPr>
        <w:tabs>
          <w:tab w:val="left" w:pos="1113"/>
        </w:tabs>
        <w:spacing w:line="317" w:lineRule="exact"/>
        <w:ind w:right="20"/>
        <w:jc w:val="both"/>
        <w:rPr>
          <w:color w:val="000000"/>
          <w:sz w:val="28"/>
          <w:szCs w:val="28"/>
        </w:rPr>
      </w:pPr>
      <w:r w:rsidRPr="00247346">
        <w:rPr>
          <w:color w:val="000000"/>
          <w:sz w:val="28"/>
          <w:szCs w:val="28"/>
        </w:rPr>
        <w:t xml:space="preserve">подача заявления о предоставлении муниципальной услуги и иных документов, необходимых для предоставления муниципальной услуги, </w:t>
      </w:r>
      <w:r w:rsidR="00B377D3">
        <w:rPr>
          <w:color w:val="000000"/>
          <w:sz w:val="28"/>
          <w:szCs w:val="28"/>
        </w:rPr>
        <w:t xml:space="preserve">                  </w:t>
      </w:r>
      <w:r w:rsidRPr="00247346">
        <w:rPr>
          <w:color w:val="000000"/>
          <w:sz w:val="28"/>
          <w:szCs w:val="28"/>
        </w:rPr>
        <w:t>в Администрацию с использованием ЕПГУ;</w:t>
      </w:r>
    </w:p>
    <w:p w:rsidR="00247346" w:rsidRPr="00247346" w:rsidRDefault="00247346" w:rsidP="00247346">
      <w:pPr>
        <w:widowControl w:val="0"/>
        <w:numPr>
          <w:ilvl w:val="0"/>
          <w:numId w:val="8"/>
        </w:numPr>
        <w:tabs>
          <w:tab w:val="left" w:pos="1113"/>
        </w:tabs>
        <w:spacing w:line="317" w:lineRule="exact"/>
        <w:ind w:right="20"/>
        <w:jc w:val="both"/>
        <w:rPr>
          <w:color w:val="000000"/>
          <w:sz w:val="28"/>
          <w:szCs w:val="28"/>
        </w:rPr>
      </w:pPr>
      <w:r w:rsidRPr="00247346">
        <w:rPr>
          <w:color w:val="000000"/>
          <w:sz w:val="28"/>
          <w:szCs w:val="28"/>
        </w:rPr>
        <w:t xml:space="preserve">поступление Заявления и документов, необходимых </w:t>
      </w:r>
      <w:r w:rsidR="00B377D3">
        <w:rPr>
          <w:color w:val="000000"/>
          <w:sz w:val="28"/>
          <w:szCs w:val="28"/>
        </w:rPr>
        <w:t xml:space="preserve">                               </w:t>
      </w:r>
      <w:r w:rsidRPr="00247346">
        <w:rPr>
          <w:color w:val="000000"/>
          <w:sz w:val="28"/>
          <w:szCs w:val="28"/>
        </w:rPr>
        <w:t>для предоставления муниципальной услуги, в интегрированную с ЕПГУ Ведомственную информационную систему;</w:t>
      </w:r>
    </w:p>
    <w:p w:rsidR="00247346" w:rsidRPr="00247346" w:rsidRDefault="00247346" w:rsidP="00247346">
      <w:pPr>
        <w:widowControl w:val="0"/>
        <w:numPr>
          <w:ilvl w:val="0"/>
          <w:numId w:val="8"/>
        </w:numPr>
        <w:tabs>
          <w:tab w:val="left" w:pos="1113"/>
        </w:tabs>
        <w:spacing w:line="317" w:lineRule="exact"/>
        <w:ind w:right="20"/>
        <w:jc w:val="both"/>
        <w:rPr>
          <w:color w:val="000000"/>
          <w:sz w:val="28"/>
          <w:szCs w:val="28"/>
        </w:rPr>
      </w:pPr>
      <w:r w:rsidRPr="00247346">
        <w:rPr>
          <w:color w:val="000000"/>
          <w:sz w:val="28"/>
          <w:szCs w:val="28"/>
        </w:rPr>
        <w:t xml:space="preserve">обработка и регистрация Заявления и документов, необходимых </w:t>
      </w:r>
      <w:r w:rsidR="00B377D3">
        <w:rPr>
          <w:color w:val="000000"/>
          <w:sz w:val="28"/>
          <w:szCs w:val="28"/>
        </w:rPr>
        <w:t xml:space="preserve">                </w:t>
      </w:r>
      <w:r w:rsidRPr="00247346">
        <w:rPr>
          <w:color w:val="000000"/>
          <w:sz w:val="28"/>
          <w:szCs w:val="28"/>
        </w:rPr>
        <w:lastRenderedPageBreak/>
        <w:t>для предоставления  муниципальной услуги в Ведомственной информационной системе;</w:t>
      </w:r>
    </w:p>
    <w:p w:rsidR="00247346" w:rsidRPr="00247346" w:rsidRDefault="00247346" w:rsidP="00247346">
      <w:pPr>
        <w:widowControl w:val="0"/>
        <w:numPr>
          <w:ilvl w:val="0"/>
          <w:numId w:val="8"/>
        </w:numPr>
        <w:tabs>
          <w:tab w:val="left" w:pos="1425"/>
        </w:tabs>
        <w:spacing w:line="317" w:lineRule="exact"/>
        <w:ind w:right="20"/>
        <w:jc w:val="both"/>
        <w:rPr>
          <w:color w:val="000000"/>
          <w:sz w:val="28"/>
          <w:szCs w:val="28"/>
        </w:rPr>
      </w:pPr>
      <w:r w:rsidRPr="00247346">
        <w:rPr>
          <w:color w:val="000000"/>
          <w:sz w:val="28"/>
          <w:szCs w:val="28"/>
        </w:rPr>
        <w:t>получение Заявителем уведомлений о ходе предоставления муниципальной услуги в личный кабинет на ЕПГУ;</w:t>
      </w:r>
    </w:p>
    <w:p w:rsidR="00247346" w:rsidRPr="00247346" w:rsidRDefault="00247346" w:rsidP="00247346">
      <w:pPr>
        <w:widowControl w:val="0"/>
        <w:numPr>
          <w:ilvl w:val="0"/>
          <w:numId w:val="8"/>
        </w:numPr>
        <w:tabs>
          <w:tab w:val="left" w:pos="1113"/>
        </w:tabs>
        <w:spacing w:line="317" w:lineRule="exact"/>
        <w:ind w:right="20"/>
        <w:jc w:val="both"/>
        <w:rPr>
          <w:color w:val="000000"/>
          <w:sz w:val="28"/>
          <w:szCs w:val="28"/>
        </w:rPr>
      </w:pPr>
      <w:r w:rsidRPr="00247346">
        <w:rPr>
          <w:color w:val="000000"/>
          <w:sz w:val="28"/>
          <w:szCs w:val="28"/>
        </w:rPr>
        <w:t xml:space="preserve">взаимодействие </w:t>
      </w:r>
      <w:r>
        <w:rPr>
          <w:color w:val="000000"/>
          <w:sz w:val="28"/>
          <w:szCs w:val="28"/>
        </w:rPr>
        <w:t>финансового органа</w:t>
      </w:r>
      <w:r w:rsidRPr="00247346">
        <w:rPr>
          <w:color w:val="000000"/>
          <w:sz w:val="28"/>
          <w:szCs w:val="28"/>
        </w:rPr>
        <w:t xml:space="preserve"> и иных органов, предоставляющих государственные и муниципальные услуги, участвующих в предоставлении муниципальной услуги</w:t>
      </w:r>
      <w:r w:rsidR="00AA24AA">
        <w:rPr>
          <w:color w:val="000000"/>
          <w:sz w:val="28"/>
          <w:szCs w:val="28"/>
        </w:rPr>
        <w:t>;</w:t>
      </w:r>
    </w:p>
    <w:p w:rsidR="00247346" w:rsidRPr="00247346" w:rsidRDefault="00247346" w:rsidP="00247346">
      <w:pPr>
        <w:widowControl w:val="0"/>
        <w:numPr>
          <w:ilvl w:val="0"/>
          <w:numId w:val="8"/>
        </w:numPr>
        <w:tabs>
          <w:tab w:val="left" w:pos="1239"/>
        </w:tabs>
        <w:spacing w:line="322" w:lineRule="exact"/>
        <w:ind w:right="20"/>
        <w:jc w:val="both"/>
        <w:rPr>
          <w:color w:val="000000"/>
          <w:sz w:val="28"/>
          <w:szCs w:val="28"/>
        </w:rPr>
      </w:pPr>
      <w:r w:rsidRPr="00247346">
        <w:rPr>
          <w:color w:val="000000"/>
          <w:sz w:val="28"/>
          <w:szCs w:val="28"/>
        </w:rPr>
        <w:t xml:space="preserve">возможность оплаты государственной пошлины, иной платы </w:t>
      </w:r>
      <w:r w:rsidR="00B377D3">
        <w:rPr>
          <w:color w:val="000000"/>
          <w:sz w:val="28"/>
          <w:szCs w:val="28"/>
        </w:rPr>
        <w:t xml:space="preserve">               </w:t>
      </w:r>
      <w:r w:rsidRPr="00247346">
        <w:rPr>
          <w:color w:val="000000"/>
          <w:sz w:val="28"/>
          <w:szCs w:val="28"/>
        </w:rPr>
        <w:t>за предоставление муниципальной услуги посредством электронных сервисов на ЕПГУ;</w:t>
      </w:r>
    </w:p>
    <w:p w:rsidR="00247346" w:rsidRPr="00247346" w:rsidRDefault="00247346" w:rsidP="00247346">
      <w:pPr>
        <w:widowControl w:val="0"/>
        <w:numPr>
          <w:ilvl w:val="0"/>
          <w:numId w:val="8"/>
        </w:numPr>
        <w:tabs>
          <w:tab w:val="left" w:pos="1104"/>
        </w:tabs>
        <w:spacing w:line="322" w:lineRule="exact"/>
        <w:ind w:right="20"/>
        <w:jc w:val="both"/>
        <w:rPr>
          <w:color w:val="000000"/>
          <w:sz w:val="28"/>
          <w:szCs w:val="28"/>
        </w:rPr>
      </w:pPr>
      <w:r w:rsidRPr="00247346">
        <w:rPr>
          <w:color w:val="000000"/>
          <w:sz w:val="28"/>
          <w:szCs w:val="28"/>
        </w:rPr>
        <w:t>получение Заявителем сведений о ходе предоставления муниципальной услуги посредством информационного сервиса «Узнать статус заявления»;</w:t>
      </w:r>
    </w:p>
    <w:p w:rsidR="00247346" w:rsidRPr="00247346" w:rsidRDefault="00247346" w:rsidP="00B377D3">
      <w:pPr>
        <w:widowControl w:val="0"/>
        <w:numPr>
          <w:ilvl w:val="0"/>
          <w:numId w:val="8"/>
        </w:numPr>
        <w:tabs>
          <w:tab w:val="left" w:pos="1239"/>
        </w:tabs>
        <w:spacing w:line="322" w:lineRule="exact"/>
        <w:ind w:left="709" w:right="20"/>
        <w:jc w:val="both"/>
        <w:rPr>
          <w:color w:val="000000"/>
          <w:sz w:val="28"/>
          <w:szCs w:val="28"/>
        </w:rPr>
      </w:pPr>
      <w:r w:rsidRPr="00247346">
        <w:rPr>
          <w:color w:val="000000"/>
          <w:sz w:val="28"/>
          <w:szCs w:val="28"/>
        </w:rPr>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должностного лица </w:t>
      </w:r>
      <w:r>
        <w:rPr>
          <w:color w:val="000000"/>
          <w:sz w:val="28"/>
          <w:szCs w:val="28"/>
        </w:rPr>
        <w:t>финансового органа</w:t>
      </w:r>
      <w:r w:rsidRPr="00247346">
        <w:rPr>
          <w:color w:val="000000"/>
          <w:sz w:val="28"/>
          <w:szCs w:val="28"/>
        </w:rPr>
        <w:t>;</w:t>
      </w:r>
    </w:p>
    <w:p w:rsidR="00247346" w:rsidRPr="00247346" w:rsidRDefault="00247346" w:rsidP="00247346">
      <w:pPr>
        <w:widowControl w:val="0"/>
        <w:numPr>
          <w:ilvl w:val="0"/>
          <w:numId w:val="8"/>
        </w:numPr>
        <w:tabs>
          <w:tab w:val="left" w:pos="1572"/>
        </w:tabs>
        <w:spacing w:line="322" w:lineRule="exact"/>
        <w:ind w:right="20"/>
        <w:jc w:val="both"/>
        <w:rPr>
          <w:color w:val="000000"/>
          <w:sz w:val="28"/>
          <w:szCs w:val="28"/>
        </w:rPr>
      </w:pPr>
      <w:r w:rsidRPr="00247346">
        <w:rPr>
          <w:color w:val="000000"/>
          <w:sz w:val="28"/>
          <w:szCs w:val="28"/>
        </w:rPr>
        <w:t xml:space="preserve">направление жалобы на решения, действия (бездействия) </w:t>
      </w:r>
      <w:r>
        <w:rPr>
          <w:color w:val="000000"/>
          <w:sz w:val="28"/>
          <w:szCs w:val="28"/>
        </w:rPr>
        <w:t>финансового органа</w:t>
      </w:r>
      <w:r w:rsidRPr="00247346">
        <w:rPr>
          <w:color w:val="000000"/>
          <w:sz w:val="28"/>
          <w:szCs w:val="28"/>
        </w:rPr>
        <w:t xml:space="preserve">, должностных лиц </w:t>
      </w:r>
      <w:r>
        <w:rPr>
          <w:color w:val="000000"/>
          <w:sz w:val="28"/>
          <w:szCs w:val="28"/>
        </w:rPr>
        <w:t>финансового органа</w:t>
      </w:r>
      <w:r w:rsidRPr="00247346">
        <w:rPr>
          <w:color w:val="000000"/>
          <w:sz w:val="28"/>
          <w:szCs w:val="28"/>
        </w:rPr>
        <w:t>.</w:t>
      </w:r>
    </w:p>
    <w:p w:rsidR="00247346" w:rsidRPr="00247346" w:rsidRDefault="00B03D4A" w:rsidP="00247346">
      <w:pPr>
        <w:widowControl w:val="0"/>
        <w:tabs>
          <w:tab w:val="left" w:pos="1276"/>
        </w:tabs>
        <w:ind w:firstLine="709"/>
        <w:jc w:val="both"/>
        <w:rPr>
          <w:color w:val="000000"/>
          <w:sz w:val="28"/>
          <w:szCs w:val="28"/>
        </w:rPr>
      </w:pPr>
      <w:r w:rsidRPr="00247346">
        <w:rPr>
          <w:color w:val="000000"/>
          <w:sz w:val="28"/>
          <w:szCs w:val="28"/>
        </w:rPr>
        <w:t>5</w:t>
      </w:r>
      <w:r>
        <w:rPr>
          <w:color w:val="000000"/>
          <w:sz w:val="28"/>
          <w:szCs w:val="28"/>
        </w:rPr>
        <w:t>6</w:t>
      </w:r>
      <w:r w:rsidR="00247346" w:rsidRPr="00247346">
        <w:rPr>
          <w:color w:val="000000"/>
          <w:sz w:val="28"/>
          <w:szCs w:val="28"/>
        </w:rPr>
        <w:t xml:space="preserve">. Требования к форматам Заявлений и иных документов, представляемых в форме электронных документов, необходимых </w:t>
      </w:r>
      <w:r w:rsidR="00B377D3">
        <w:rPr>
          <w:color w:val="000000"/>
          <w:sz w:val="28"/>
          <w:szCs w:val="28"/>
        </w:rPr>
        <w:t xml:space="preserve">                      </w:t>
      </w:r>
      <w:r w:rsidR="00247346" w:rsidRPr="00247346">
        <w:rPr>
          <w:color w:val="000000"/>
          <w:sz w:val="28"/>
          <w:szCs w:val="28"/>
        </w:rPr>
        <w:t>для предоставления муниципальной услуги:</w:t>
      </w:r>
    </w:p>
    <w:p w:rsidR="00247346" w:rsidRPr="00247346" w:rsidRDefault="00247346" w:rsidP="00247346">
      <w:pPr>
        <w:widowControl w:val="0"/>
        <w:tabs>
          <w:tab w:val="left" w:pos="1572"/>
        </w:tabs>
        <w:spacing w:line="322" w:lineRule="exact"/>
        <w:jc w:val="both"/>
        <w:rPr>
          <w:color w:val="000000"/>
          <w:sz w:val="28"/>
          <w:szCs w:val="28"/>
        </w:rPr>
      </w:pPr>
      <w:r w:rsidRPr="00247346">
        <w:rPr>
          <w:color w:val="000000"/>
          <w:sz w:val="28"/>
          <w:szCs w:val="28"/>
        </w:rPr>
        <w:t>Электронные документы представляются в следующих форматах:</w:t>
      </w:r>
    </w:p>
    <w:p w:rsidR="00247346" w:rsidRPr="00247346" w:rsidRDefault="00247346" w:rsidP="00B377D3">
      <w:pPr>
        <w:widowControl w:val="0"/>
        <w:numPr>
          <w:ilvl w:val="0"/>
          <w:numId w:val="10"/>
        </w:numPr>
        <w:tabs>
          <w:tab w:val="left" w:pos="1104"/>
        </w:tabs>
        <w:spacing w:line="322" w:lineRule="exact"/>
        <w:ind w:hanging="751"/>
        <w:jc w:val="both"/>
        <w:rPr>
          <w:color w:val="000000"/>
          <w:sz w:val="28"/>
          <w:szCs w:val="28"/>
        </w:rPr>
      </w:pPr>
      <w:r w:rsidRPr="00247346">
        <w:rPr>
          <w:color w:val="000000"/>
          <w:sz w:val="28"/>
          <w:szCs w:val="28"/>
          <w:lang w:val="en-US"/>
        </w:rPr>
        <w:t>xml</w:t>
      </w:r>
      <w:r w:rsidRPr="00247346">
        <w:rPr>
          <w:color w:val="000000"/>
          <w:sz w:val="28"/>
          <w:szCs w:val="28"/>
        </w:rPr>
        <w:t xml:space="preserve"> - для формализованных документов;</w:t>
      </w:r>
    </w:p>
    <w:p w:rsidR="00247346" w:rsidRPr="00247346" w:rsidRDefault="00247346" w:rsidP="00B377D3">
      <w:pPr>
        <w:widowControl w:val="0"/>
        <w:numPr>
          <w:ilvl w:val="0"/>
          <w:numId w:val="10"/>
        </w:numPr>
        <w:tabs>
          <w:tab w:val="left" w:pos="1239"/>
        </w:tabs>
        <w:spacing w:line="322" w:lineRule="exact"/>
        <w:ind w:left="0" w:right="20" w:firstLine="709"/>
        <w:jc w:val="both"/>
        <w:rPr>
          <w:color w:val="000000"/>
          <w:sz w:val="28"/>
          <w:szCs w:val="28"/>
        </w:rPr>
      </w:pPr>
      <w:proofErr w:type="gramStart"/>
      <w:r w:rsidRPr="00247346">
        <w:rPr>
          <w:color w:val="000000"/>
          <w:sz w:val="28"/>
          <w:szCs w:val="28"/>
          <w:lang w:val="en-US"/>
        </w:rPr>
        <w:t>doc</w:t>
      </w:r>
      <w:proofErr w:type="gramEnd"/>
      <w:r w:rsidRPr="00247346">
        <w:rPr>
          <w:color w:val="000000"/>
          <w:sz w:val="28"/>
          <w:szCs w:val="28"/>
        </w:rPr>
        <w:t xml:space="preserve">, </w:t>
      </w:r>
      <w:proofErr w:type="spellStart"/>
      <w:r w:rsidRPr="00247346">
        <w:rPr>
          <w:color w:val="000000"/>
          <w:sz w:val="28"/>
          <w:szCs w:val="28"/>
          <w:lang w:val="en-US"/>
        </w:rPr>
        <w:t>docx</w:t>
      </w:r>
      <w:proofErr w:type="spellEnd"/>
      <w:r w:rsidRPr="00247346">
        <w:rPr>
          <w:color w:val="000000"/>
          <w:sz w:val="28"/>
          <w:szCs w:val="28"/>
        </w:rPr>
        <w:t xml:space="preserve">. </w:t>
      </w:r>
      <w:proofErr w:type="spellStart"/>
      <w:r w:rsidRPr="00247346">
        <w:rPr>
          <w:color w:val="000000"/>
          <w:sz w:val="28"/>
          <w:szCs w:val="28"/>
          <w:lang w:val="en-US"/>
        </w:rPr>
        <w:t>odt</w:t>
      </w:r>
      <w:proofErr w:type="spellEnd"/>
      <w:r w:rsidRPr="00247346">
        <w:rPr>
          <w:color w:val="000000"/>
          <w:sz w:val="28"/>
          <w:szCs w:val="28"/>
        </w:rPr>
        <w:t xml:space="preserve"> - для документов с текстовым содержанием, </w:t>
      </w:r>
      <w:r w:rsidR="00B377D3">
        <w:rPr>
          <w:color w:val="000000"/>
          <w:sz w:val="28"/>
          <w:szCs w:val="28"/>
        </w:rPr>
        <w:t xml:space="preserve">                      </w:t>
      </w:r>
      <w:r w:rsidRPr="00247346">
        <w:rPr>
          <w:color w:val="000000"/>
          <w:sz w:val="28"/>
          <w:szCs w:val="28"/>
        </w:rPr>
        <w:t xml:space="preserve">не включающим формулы (за исключением документов, указанных </w:t>
      </w:r>
      <w:r w:rsidR="00B377D3">
        <w:rPr>
          <w:color w:val="000000"/>
          <w:sz w:val="28"/>
          <w:szCs w:val="28"/>
        </w:rPr>
        <w:t xml:space="preserve">               </w:t>
      </w:r>
      <w:r w:rsidRPr="00247346">
        <w:rPr>
          <w:color w:val="000000"/>
          <w:sz w:val="28"/>
          <w:szCs w:val="28"/>
        </w:rPr>
        <w:t xml:space="preserve">в подпункте </w:t>
      </w:r>
      <w:r w:rsidR="00AA24AA">
        <w:rPr>
          <w:color w:val="000000"/>
          <w:sz w:val="28"/>
          <w:szCs w:val="28"/>
        </w:rPr>
        <w:t>3</w:t>
      </w:r>
      <w:r w:rsidRPr="00247346">
        <w:rPr>
          <w:color w:val="000000"/>
          <w:sz w:val="28"/>
          <w:szCs w:val="28"/>
        </w:rPr>
        <w:t xml:space="preserve"> настоящего пункта);</w:t>
      </w:r>
    </w:p>
    <w:p w:rsidR="00247346" w:rsidRPr="00247346" w:rsidRDefault="00247346" w:rsidP="00B377D3">
      <w:pPr>
        <w:widowControl w:val="0"/>
        <w:numPr>
          <w:ilvl w:val="0"/>
          <w:numId w:val="10"/>
        </w:numPr>
        <w:tabs>
          <w:tab w:val="left" w:pos="1104"/>
        </w:tabs>
        <w:spacing w:line="322" w:lineRule="exact"/>
        <w:ind w:hanging="751"/>
        <w:jc w:val="both"/>
        <w:rPr>
          <w:color w:val="000000"/>
          <w:sz w:val="28"/>
          <w:szCs w:val="28"/>
        </w:rPr>
      </w:pPr>
      <w:proofErr w:type="spellStart"/>
      <w:r w:rsidRPr="00247346">
        <w:rPr>
          <w:color w:val="000000"/>
          <w:sz w:val="28"/>
          <w:szCs w:val="28"/>
          <w:lang w:val="en-US"/>
        </w:rPr>
        <w:t>xls</w:t>
      </w:r>
      <w:proofErr w:type="spellEnd"/>
      <w:r w:rsidRPr="00247346">
        <w:rPr>
          <w:color w:val="000000"/>
          <w:sz w:val="28"/>
          <w:szCs w:val="28"/>
        </w:rPr>
        <w:t xml:space="preserve">, </w:t>
      </w:r>
      <w:proofErr w:type="spellStart"/>
      <w:r w:rsidRPr="00247346">
        <w:rPr>
          <w:color w:val="000000"/>
          <w:sz w:val="28"/>
          <w:szCs w:val="28"/>
          <w:lang w:val="en-US"/>
        </w:rPr>
        <w:t>xlsx</w:t>
      </w:r>
      <w:proofErr w:type="spellEnd"/>
      <w:r w:rsidRPr="00247346">
        <w:rPr>
          <w:color w:val="000000"/>
          <w:sz w:val="28"/>
          <w:szCs w:val="28"/>
        </w:rPr>
        <w:t xml:space="preserve">, </w:t>
      </w:r>
      <w:proofErr w:type="spellStart"/>
      <w:r w:rsidRPr="00247346">
        <w:rPr>
          <w:color w:val="000000"/>
          <w:sz w:val="28"/>
          <w:szCs w:val="28"/>
          <w:lang w:val="en-US"/>
        </w:rPr>
        <w:t>ods</w:t>
      </w:r>
      <w:proofErr w:type="spellEnd"/>
      <w:r w:rsidRPr="00247346">
        <w:rPr>
          <w:color w:val="000000"/>
          <w:sz w:val="28"/>
          <w:szCs w:val="28"/>
        </w:rPr>
        <w:t xml:space="preserve"> - для документов, содержащих расчеты;</w:t>
      </w:r>
    </w:p>
    <w:p w:rsidR="00247346" w:rsidRPr="00247346" w:rsidRDefault="00B377D3" w:rsidP="00B377D3">
      <w:pPr>
        <w:widowControl w:val="0"/>
        <w:tabs>
          <w:tab w:val="left" w:pos="1104"/>
        </w:tabs>
        <w:spacing w:line="322" w:lineRule="exact"/>
        <w:ind w:right="20" w:firstLine="709"/>
        <w:jc w:val="both"/>
        <w:rPr>
          <w:color w:val="000000"/>
          <w:sz w:val="28"/>
          <w:szCs w:val="28"/>
        </w:rPr>
      </w:pPr>
      <w:r>
        <w:rPr>
          <w:color w:val="000000"/>
          <w:sz w:val="28"/>
          <w:szCs w:val="28"/>
        </w:rPr>
        <w:t>4</w:t>
      </w:r>
      <w:r w:rsidR="00AA24AA">
        <w:rPr>
          <w:color w:val="000000"/>
          <w:sz w:val="28"/>
          <w:szCs w:val="28"/>
        </w:rPr>
        <w:t xml:space="preserve">) </w:t>
      </w:r>
      <w:proofErr w:type="spellStart"/>
      <w:r w:rsidR="00247346" w:rsidRPr="00247346">
        <w:rPr>
          <w:color w:val="000000"/>
          <w:sz w:val="28"/>
          <w:szCs w:val="28"/>
          <w:lang w:val="en-US"/>
        </w:rPr>
        <w:t>pdf</w:t>
      </w:r>
      <w:proofErr w:type="spellEnd"/>
      <w:r w:rsidR="00247346" w:rsidRPr="00247346">
        <w:rPr>
          <w:color w:val="000000"/>
          <w:sz w:val="28"/>
          <w:szCs w:val="28"/>
        </w:rPr>
        <w:t xml:space="preserve">, </w:t>
      </w:r>
      <w:r w:rsidR="00247346" w:rsidRPr="00247346">
        <w:rPr>
          <w:color w:val="000000"/>
          <w:sz w:val="28"/>
          <w:szCs w:val="28"/>
          <w:lang w:val="en-US"/>
        </w:rPr>
        <w:t>jpg</w:t>
      </w:r>
      <w:r w:rsidR="00247346" w:rsidRPr="00247346">
        <w:rPr>
          <w:color w:val="000000"/>
          <w:sz w:val="28"/>
          <w:szCs w:val="28"/>
        </w:rPr>
        <w:t xml:space="preserve">, </w:t>
      </w:r>
      <w:r w:rsidR="00247346" w:rsidRPr="00247346">
        <w:rPr>
          <w:color w:val="000000"/>
          <w:sz w:val="28"/>
          <w:szCs w:val="28"/>
          <w:lang w:val="en-US"/>
        </w:rPr>
        <w:t>jpeg</w:t>
      </w:r>
      <w:r w:rsidR="00247346" w:rsidRPr="00247346">
        <w:rPr>
          <w:color w:val="000000"/>
          <w:sz w:val="28"/>
          <w:szCs w:val="28"/>
        </w:rPr>
        <w:t xml:space="preserve"> — для документов с текстовым содержанием, </w:t>
      </w:r>
      <w:r>
        <w:rPr>
          <w:color w:val="000000"/>
          <w:sz w:val="28"/>
          <w:szCs w:val="28"/>
        </w:rPr>
        <w:t xml:space="preserve">                          </w:t>
      </w:r>
      <w:r w:rsidR="00247346" w:rsidRPr="00247346">
        <w:rPr>
          <w:color w:val="000000"/>
          <w:sz w:val="28"/>
          <w:szCs w:val="28"/>
        </w:rPr>
        <w:t xml:space="preserve">в том числе включающих формулы и (или) графические изображения </w:t>
      </w:r>
      <w:r>
        <w:rPr>
          <w:color w:val="000000"/>
          <w:sz w:val="28"/>
          <w:szCs w:val="28"/>
        </w:rPr>
        <w:t xml:space="preserve">                            </w:t>
      </w:r>
      <w:r w:rsidR="00247346" w:rsidRPr="00247346">
        <w:rPr>
          <w:color w:val="000000"/>
          <w:sz w:val="28"/>
          <w:szCs w:val="28"/>
        </w:rPr>
        <w:t xml:space="preserve">(за исключением документов, указанных в подпункте </w:t>
      </w:r>
      <w:r w:rsidR="00AA24AA">
        <w:rPr>
          <w:color w:val="000000"/>
          <w:sz w:val="28"/>
          <w:szCs w:val="28"/>
        </w:rPr>
        <w:t>3</w:t>
      </w:r>
      <w:r w:rsidR="00247346" w:rsidRPr="00247346">
        <w:rPr>
          <w:color w:val="000000"/>
          <w:sz w:val="28"/>
          <w:szCs w:val="28"/>
        </w:rPr>
        <w:t xml:space="preserve"> настоящего пункта), а также документов с графическим содержанием;</w:t>
      </w:r>
    </w:p>
    <w:p w:rsidR="00247346" w:rsidRPr="00247346" w:rsidRDefault="00B03D4A" w:rsidP="00247346">
      <w:pPr>
        <w:widowControl w:val="0"/>
        <w:tabs>
          <w:tab w:val="left" w:pos="1134"/>
        </w:tabs>
        <w:ind w:firstLine="709"/>
        <w:jc w:val="both"/>
        <w:rPr>
          <w:color w:val="000000"/>
          <w:sz w:val="28"/>
          <w:szCs w:val="28"/>
        </w:rPr>
      </w:pPr>
      <w:r w:rsidRPr="00247346">
        <w:rPr>
          <w:color w:val="000000"/>
          <w:sz w:val="28"/>
          <w:szCs w:val="28"/>
        </w:rPr>
        <w:t>5</w:t>
      </w:r>
      <w:r>
        <w:rPr>
          <w:color w:val="000000"/>
          <w:sz w:val="28"/>
          <w:szCs w:val="28"/>
        </w:rPr>
        <w:t>7</w:t>
      </w:r>
      <w:r w:rsidR="00247346" w:rsidRPr="00247346">
        <w:rPr>
          <w:color w:val="000000"/>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47346" w:rsidRPr="00247346">
        <w:rPr>
          <w:color w:val="000000"/>
          <w:sz w:val="28"/>
          <w:szCs w:val="28"/>
          <w:lang w:val="en-US"/>
        </w:rPr>
        <w:t>dpi</w:t>
      </w:r>
      <w:r w:rsidR="00247346" w:rsidRPr="00247346">
        <w:rPr>
          <w:color w:val="000000"/>
          <w:sz w:val="28"/>
          <w:szCs w:val="28"/>
        </w:rPr>
        <w:t xml:space="preserve"> (масштаб 1:1) </w:t>
      </w:r>
      <w:r w:rsidR="00B377D3">
        <w:rPr>
          <w:color w:val="000000"/>
          <w:sz w:val="28"/>
          <w:szCs w:val="28"/>
        </w:rPr>
        <w:t xml:space="preserve">                          </w:t>
      </w:r>
      <w:r w:rsidR="00247346" w:rsidRPr="00247346">
        <w:rPr>
          <w:color w:val="000000"/>
          <w:sz w:val="28"/>
          <w:szCs w:val="28"/>
        </w:rPr>
        <w:t>с использованием следующих режимов:</w:t>
      </w:r>
    </w:p>
    <w:p w:rsidR="00247346" w:rsidRPr="00247346" w:rsidRDefault="00247346" w:rsidP="00247346">
      <w:pPr>
        <w:widowControl w:val="0"/>
        <w:spacing w:line="322" w:lineRule="exact"/>
        <w:ind w:left="20" w:right="20" w:firstLine="720"/>
        <w:jc w:val="both"/>
        <w:rPr>
          <w:color w:val="000000"/>
          <w:sz w:val="28"/>
          <w:szCs w:val="28"/>
        </w:rPr>
      </w:pPr>
      <w:r w:rsidRPr="00247346">
        <w:rPr>
          <w:color w:val="000000"/>
          <w:sz w:val="28"/>
          <w:szCs w:val="28"/>
        </w:rPr>
        <w:t>«черно-белый» (при отсутствии в документе графических изображений и (или) цветного текста);</w:t>
      </w:r>
    </w:p>
    <w:p w:rsidR="00247346" w:rsidRPr="00247346" w:rsidRDefault="00247346" w:rsidP="00247346">
      <w:pPr>
        <w:widowControl w:val="0"/>
        <w:spacing w:line="322" w:lineRule="exact"/>
        <w:ind w:left="20" w:right="20" w:firstLine="720"/>
        <w:jc w:val="both"/>
        <w:rPr>
          <w:color w:val="000000"/>
          <w:sz w:val="28"/>
          <w:szCs w:val="28"/>
        </w:rPr>
      </w:pPr>
      <w:r w:rsidRPr="00247346">
        <w:rPr>
          <w:color w:val="000000"/>
          <w:sz w:val="28"/>
          <w:szCs w:val="28"/>
        </w:rPr>
        <w:t>«оттенки серого» (при наличии в документе графических изображений, отличных от цветного графического изображения);</w:t>
      </w:r>
    </w:p>
    <w:p w:rsidR="00247346" w:rsidRPr="00247346" w:rsidRDefault="00247346" w:rsidP="00247346">
      <w:pPr>
        <w:widowControl w:val="0"/>
        <w:spacing w:line="322" w:lineRule="exact"/>
        <w:ind w:left="20" w:right="20" w:firstLine="720"/>
        <w:jc w:val="both"/>
        <w:rPr>
          <w:color w:val="000000"/>
          <w:sz w:val="28"/>
          <w:szCs w:val="28"/>
        </w:rPr>
      </w:pPr>
      <w:r w:rsidRPr="00247346">
        <w:rPr>
          <w:color w:val="000000"/>
          <w:sz w:val="28"/>
          <w:szCs w:val="28"/>
        </w:rPr>
        <w:t xml:space="preserve">«цветной» или «режим полной цветопередачи» (при наличии </w:t>
      </w:r>
      <w:r w:rsidR="00B377D3">
        <w:rPr>
          <w:color w:val="000000"/>
          <w:sz w:val="28"/>
          <w:szCs w:val="28"/>
        </w:rPr>
        <w:t xml:space="preserve">                      </w:t>
      </w:r>
      <w:r w:rsidRPr="00247346">
        <w:rPr>
          <w:color w:val="000000"/>
          <w:sz w:val="28"/>
          <w:szCs w:val="28"/>
        </w:rPr>
        <w:lastRenderedPageBreak/>
        <w:t>в документе цветных графических изображений либо цветного текста);</w:t>
      </w:r>
    </w:p>
    <w:p w:rsidR="00247346" w:rsidRPr="00247346" w:rsidRDefault="00247346" w:rsidP="00247346">
      <w:pPr>
        <w:widowControl w:val="0"/>
        <w:spacing w:line="322" w:lineRule="exact"/>
        <w:ind w:left="20" w:right="20" w:firstLine="720"/>
        <w:jc w:val="both"/>
        <w:rPr>
          <w:color w:val="000000"/>
          <w:sz w:val="28"/>
          <w:szCs w:val="28"/>
        </w:rPr>
      </w:pPr>
      <w:r w:rsidRPr="00247346">
        <w:rPr>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247346" w:rsidRPr="00247346" w:rsidRDefault="00247346" w:rsidP="00247346">
      <w:pPr>
        <w:widowControl w:val="0"/>
        <w:spacing w:line="322" w:lineRule="exact"/>
        <w:ind w:left="20" w:right="20" w:firstLine="720"/>
        <w:jc w:val="both"/>
        <w:rPr>
          <w:color w:val="000000"/>
          <w:sz w:val="28"/>
          <w:szCs w:val="28"/>
        </w:rPr>
      </w:pPr>
      <w:r w:rsidRPr="00247346">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47346" w:rsidRPr="00247346" w:rsidRDefault="00B03D4A" w:rsidP="00247346">
      <w:pPr>
        <w:widowControl w:val="0"/>
        <w:tabs>
          <w:tab w:val="left" w:pos="1134"/>
        </w:tabs>
        <w:ind w:firstLine="709"/>
        <w:jc w:val="both"/>
        <w:rPr>
          <w:color w:val="000000"/>
          <w:sz w:val="28"/>
          <w:szCs w:val="28"/>
        </w:rPr>
      </w:pPr>
      <w:r w:rsidRPr="00247346">
        <w:rPr>
          <w:color w:val="000000"/>
          <w:sz w:val="28"/>
          <w:szCs w:val="28"/>
        </w:rPr>
        <w:t>5</w:t>
      </w:r>
      <w:r>
        <w:rPr>
          <w:color w:val="000000"/>
          <w:sz w:val="28"/>
          <w:szCs w:val="28"/>
        </w:rPr>
        <w:t>8</w:t>
      </w:r>
      <w:r w:rsidR="00247346" w:rsidRPr="00247346">
        <w:rPr>
          <w:color w:val="000000"/>
          <w:sz w:val="28"/>
          <w:szCs w:val="28"/>
        </w:rPr>
        <w:t>. Электронные документы должны обеспечивать:</w:t>
      </w:r>
    </w:p>
    <w:p w:rsidR="00247346" w:rsidRPr="00247346" w:rsidRDefault="00247346" w:rsidP="00247346">
      <w:pPr>
        <w:widowControl w:val="0"/>
        <w:spacing w:line="322" w:lineRule="exact"/>
        <w:ind w:left="20" w:firstLine="740"/>
        <w:jc w:val="both"/>
        <w:rPr>
          <w:color w:val="000000"/>
          <w:sz w:val="28"/>
          <w:szCs w:val="28"/>
        </w:rPr>
      </w:pPr>
      <w:r w:rsidRPr="00247346">
        <w:rPr>
          <w:color w:val="000000"/>
          <w:sz w:val="28"/>
          <w:szCs w:val="28"/>
        </w:rPr>
        <w:t xml:space="preserve">возможность идентифицировать документ и количество листов </w:t>
      </w:r>
      <w:r w:rsidR="00B377D3">
        <w:rPr>
          <w:color w:val="000000"/>
          <w:sz w:val="28"/>
          <w:szCs w:val="28"/>
        </w:rPr>
        <w:t xml:space="preserve">                     </w:t>
      </w:r>
      <w:r w:rsidRPr="00247346">
        <w:rPr>
          <w:color w:val="000000"/>
          <w:sz w:val="28"/>
          <w:szCs w:val="28"/>
        </w:rPr>
        <w:t>в документе;</w:t>
      </w:r>
    </w:p>
    <w:p w:rsidR="00247346" w:rsidRPr="00247346" w:rsidRDefault="00247346" w:rsidP="00247346">
      <w:pPr>
        <w:widowControl w:val="0"/>
        <w:spacing w:line="322" w:lineRule="exact"/>
        <w:ind w:left="20" w:right="20" w:firstLine="740"/>
        <w:jc w:val="both"/>
        <w:rPr>
          <w:color w:val="000000"/>
          <w:sz w:val="28"/>
          <w:szCs w:val="28"/>
        </w:rPr>
      </w:pPr>
      <w:r w:rsidRPr="00247346">
        <w:rPr>
          <w:color w:val="000000"/>
          <w:sz w:val="28"/>
          <w:szCs w:val="28"/>
        </w:rPr>
        <w:t xml:space="preserve">возможность поиска по текстовому содержанию документа </w:t>
      </w:r>
      <w:r w:rsidR="00B377D3">
        <w:rPr>
          <w:color w:val="000000"/>
          <w:sz w:val="28"/>
          <w:szCs w:val="28"/>
        </w:rPr>
        <w:t xml:space="preserve">                           </w:t>
      </w:r>
      <w:r w:rsidRPr="00247346">
        <w:rPr>
          <w:color w:val="000000"/>
          <w:sz w:val="28"/>
          <w:szCs w:val="28"/>
        </w:rPr>
        <w:t>и возможность копирования текста (за исключением случаев, когда текст является частью графического изображения);</w:t>
      </w:r>
    </w:p>
    <w:p w:rsidR="00247346" w:rsidRPr="00247346" w:rsidRDefault="00247346" w:rsidP="00247346">
      <w:pPr>
        <w:widowControl w:val="0"/>
        <w:spacing w:line="322" w:lineRule="exact"/>
        <w:ind w:left="20" w:firstLine="740"/>
        <w:jc w:val="both"/>
        <w:rPr>
          <w:color w:val="000000"/>
          <w:sz w:val="28"/>
          <w:szCs w:val="28"/>
        </w:rPr>
      </w:pPr>
      <w:r w:rsidRPr="00247346">
        <w:rPr>
          <w:color w:val="000000"/>
          <w:sz w:val="28"/>
          <w:szCs w:val="28"/>
        </w:rPr>
        <w:t>содержать оглавление, соответствующее их смыслу и содержанию;</w:t>
      </w:r>
    </w:p>
    <w:p w:rsidR="00247346" w:rsidRPr="00247346" w:rsidRDefault="00247346" w:rsidP="00247346">
      <w:pPr>
        <w:widowControl w:val="0"/>
        <w:spacing w:line="331" w:lineRule="exact"/>
        <w:ind w:left="20" w:right="20" w:firstLine="740"/>
        <w:jc w:val="both"/>
        <w:rPr>
          <w:color w:val="000000"/>
          <w:sz w:val="28"/>
          <w:szCs w:val="28"/>
        </w:rPr>
      </w:pPr>
      <w:r w:rsidRPr="00247346">
        <w:rPr>
          <w:color w:val="000000"/>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w:t>
      </w:r>
      <w:r w:rsidR="00B377D3">
        <w:rPr>
          <w:color w:val="000000"/>
          <w:sz w:val="28"/>
          <w:szCs w:val="28"/>
        </w:rPr>
        <w:t xml:space="preserve">                </w:t>
      </w:r>
      <w:r w:rsidRPr="00247346">
        <w:rPr>
          <w:color w:val="000000"/>
          <w:sz w:val="28"/>
          <w:szCs w:val="28"/>
        </w:rPr>
        <w:t>по оглавлению и (или) к содержащимся в тексте рисункам и таблицам.</w:t>
      </w:r>
    </w:p>
    <w:p w:rsidR="00247346" w:rsidRPr="00247346" w:rsidRDefault="00B03D4A" w:rsidP="00247346">
      <w:pPr>
        <w:widowControl w:val="0"/>
        <w:ind w:firstLine="709"/>
        <w:jc w:val="both"/>
        <w:rPr>
          <w:color w:val="000000"/>
          <w:sz w:val="28"/>
          <w:szCs w:val="28"/>
        </w:rPr>
      </w:pPr>
      <w:r w:rsidRPr="00247346">
        <w:rPr>
          <w:color w:val="000000"/>
          <w:sz w:val="28"/>
          <w:szCs w:val="28"/>
        </w:rPr>
        <w:t>5</w:t>
      </w:r>
      <w:r>
        <w:rPr>
          <w:color w:val="000000"/>
          <w:sz w:val="28"/>
          <w:szCs w:val="28"/>
        </w:rPr>
        <w:t>9</w:t>
      </w:r>
      <w:r w:rsidR="00247346" w:rsidRPr="00247346">
        <w:rPr>
          <w:color w:val="000000"/>
          <w:sz w:val="28"/>
          <w:szCs w:val="28"/>
        </w:rPr>
        <w:t xml:space="preserve">. Документы, подлежащие представлению в форматах </w:t>
      </w:r>
      <w:proofErr w:type="spellStart"/>
      <w:r w:rsidR="00247346" w:rsidRPr="00247346">
        <w:rPr>
          <w:color w:val="000000"/>
          <w:sz w:val="28"/>
          <w:szCs w:val="28"/>
          <w:lang w:val="en-US"/>
        </w:rPr>
        <w:t>xls</w:t>
      </w:r>
      <w:proofErr w:type="spellEnd"/>
      <w:r w:rsidR="00247346" w:rsidRPr="00247346">
        <w:rPr>
          <w:color w:val="000000"/>
          <w:sz w:val="28"/>
          <w:szCs w:val="28"/>
        </w:rPr>
        <w:t xml:space="preserve">, </w:t>
      </w:r>
      <w:proofErr w:type="spellStart"/>
      <w:r w:rsidR="00247346" w:rsidRPr="00247346">
        <w:rPr>
          <w:color w:val="000000"/>
          <w:sz w:val="28"/>
          <w:szCs w:val="28"/>
          <w:lang w:val="en-US"/>
        </w:rPr>
        <w:t>xlsx</w:t>
      </w:r>
      <w:proofErr w:type="spellEnd"/>
      <w:r w:rsidR="00247346" w:rsidRPr="00247346">
        <w:rPr>
          <w:color w:val="000000"/>
          <w:sz w:val="28"/>
          <w:szCs w:val="28"/>
        </w:rPr>
        <w:t xml:space="preserve"> или </w:t>
      </w:r>
      <w:proofErr w:type="spellStart"/>
      <w:r w:rsidR="00247346" w:rsidRPr="00247346">
        <w:rPr>
          <w:color w:val="000000"/>
          <w:sz w:val="28"/>
          <w:szCs w:val="28"/>
          <w:lang w:val="en-US"/>
        </w:rPr>
        <w:t>ods</w:t>
      </w:r>
      <w:proofErr w:type="spellEnd"/>
      <w:r w:rsidR="00247346" w:rsidRPr="00247346">
        <w:rPr>
          <w:color w:val="000000"/>
          <w:sz w:val="28"/>
          <w:szCs w:val="28"/>
        </w:rPr>
        <w:t>, формируются в виде отдельного электронного документа.</w:t>
      </w:r>
    </w:p>
    <w:p w:rsidR="00247346" w:rsidRPr="00247346" w:rsidRDefault="00B03D4A" w:rsidP="00247346">
      <w:pPr>
        <w:widowControl w:val="0"/>
        <w:ind w:firstLine="709"/>
        <w:jc w:val="both"/>
        <w:rPr>
          <w:color w:val="000000"/>
          <w:sz w:val="28"/>
          <w:szCs w:val="28"/>
        </w:rPr>
      </w:pPr>
      <w:r>
        <w:rPr>
          <w:color w:val="000000"/>
          <w:sz w:val="28"/>
          <w:szCs w:val="28"/>
        </w:rPr>
        <w:t>60</w:t>
      </w:r>
      <w:r w:rsidR="00247346" w:rsidRPr="00247346">
        <w:rPr>
          <w:color w:val="000000"/>
          <w:sz w:val="28"/>
          <w:szCs w:val="28"/>
        </w:rPr>
        <w:t>. Максимально допустимый размер прикрепленного пакета документов не должен превышать 10 ГБ.</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247346" w:rsidP="00B377D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004C062E" w:rsidRPr="00AE2A33">
        <w:rPr>
          <w:rFonts w:ascii="Times New Roman" w:hAnsi="Times New Roman" w:cs="Times New Roman"/>
          <w:b w:val="0"/>
          <w:sz w:val="28"/>
          <w:szCs w:val="28"/>
        </w:rPr>
        <w:t xml:space="preserve"> Состав, последовательность и сроки выполнения</w:t>
      </w:r>
      <w:r w:rsidR="00B377D3">
        <w:rPr>
          <w:rFonts w:ascii="Times New Roman" w:hAnsi="Times New Roman" w:cs="Times New Roman"/>
          <w:b w:val="0"/>
          <w:sz w:val="28"/>
          <w:szCs w:val="28"/>
        </w:rPr>
        <w:t xml:space="preserve"> </w:t>
      </w:r>
      <w:r w:rsidR="004C062E" w:rsidRPr="00AE2A33">
        <w:rPr>
          <w:rFonts w:ascii="Times New Roman" w:hAnsi="Times New Roman" w:cs="Times New Roman"/>
          <w:b w:val="0"/>
          <w:sz w:val="28"/>
          <w:szCs w:val="28"/>
        </w:rPr>
        <w:t>административных процедур, требования к порядку</w:t>
      </w:r>
      <w:r w:rsidR="00B377D3">
        <w:rPr>
          <w:rFonts w:ascii="Times New Roman" w:hAnsi="Times New Roman" w:cs="Times New Roman"/>
          <w:b w:val="0"/>
          <w:sz w:val="28"/>
          <w:szCs w:val="28"/>
        </w:rPr>
        <w:t xml:space="preserve"> </w:t>
      </w:r>
      <w:r w:rsidR="004C062E" w:rsidRPr="00AE2A33">
        <w:rPr>
          <w:rFonts w:ascii="Times New Roman" w:hAnsi="Times New Roman" w:cs="Times New Roman"/>
          <w:b w:val="0"/>
          <w:sz w:val="28"/>
          <w:szCs w:val="28"/>
        </w:rPr>
        <w:t>их выполнения, в том числе особенности выполнения</w:t>
      </w:r>
      <w:r w:rsidR="00B377D3">
        <w:rPr>
          <w:rFonts w:ascii="Times New Roman" w:hAnsi="Times New Roman" w:cs="Times New Roman"/>
          <w:b w:val="0"/>
          <w:sz w:val="28"/>
          <w:szCs w:val="28"/>
        </w:rPr>
        <w:t xml:space="preserve"> </w:t>
      </w:r>
      <w:r w:rsidR="004C062E" w:rsidRPr="00AE2A33">
        <w:rPr>
          <w:rFonts w:ascii="Times New Roman" w:hAnsi="Times New Roman" w:cs="Times New Roman"/>
          <w:b w:val="0"/>
          <w:sz w:val="28"/>
          <w:szCs w:val="28"/>
        </w:rPr>
        <w:t>административных процедур в электронной форме</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004C062E" w:rsidRPr="00F804FB">
        <w:rPr>
          <w:rFonts w:ascii="Times New Roman" w:hAnsi="Times New Roman" w:cs="Times New Roman"/>
          <w:sz w:val="28"/>
          <w:szCs w:val="28"/>
        </w:rPr>
        <w:t>. Предоставление муниципальной услуги включает в себя выполнение следующих административных процедур:</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1) прием и регистрация заявления о предоставлении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2) принятие решения о предоставлении или об отказе в предоставлении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3) выдача (направление) заявителю результата предоставления 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Прием и регистрация заявления о предоставлении</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муниципальной услуги</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w:t>
      </w:r>
      <w:r w:rsidR="004C062E" w:rsidRPr="00F804FB">
        <w:rPr>
          <w:rFonts w:ascii="Times New Roman" w:hAnsi="Times New Roman" w:cs="Times New Roman"/>
          <w:sz w:val="28"/>
          <w:szCs w:val="28"/>
        </w:rPr>
        <w:t xml:space="preserve">. Основанием для начала выполнения данной административной процедуры является поступление в финансовый орган зарегистрированного заявления, указанного в </w:t>
      </w:r>
      <w:hyperlink w:anchor="P151">
        <w:r w:rsidR="00C3676E" w:rsidRPr="00AA24AA">
          <w:rPr>
            <w:rFonts w:ascii="Times New Roman" w:hAnsi="Times New Roman" w:cs="Times New Roman"/>
            <w:color w:val="0000FF"/>
            <w:sz w:val="28"/>
            <w:szCs w:val="28"/>
          </w:rPr>
          <w:t>пункте 2</w:t>
        </w:r>
        <w:r w:rsidR="00C3676E">
          <w:rPr>
            <w:rFonts w:ascii="Times New Roman" w:hAnsi="Times New Roman" w:cs="Times New Roman"/>
            <w:color w:val="0000FF"/>
            <w:sz w:val="28"/>
            <w:szCs w:val="28"/>
          </w:rPr>
          <w:t>9</w:t>
        </w:r>
      </w:hyperlink>
      <w:r w:rsidR="00B377D3">
        <w:rPr>
          <w:rFonts w:ascii="Times New Roman" w:hAnsi="Times New Roman" w:cs="Times New Roman"/>
          <w:color w:val="0000FF"/>
          <w:sz w:val="28"/>
          <w:szCs w:val="28"/>
        </w:rPr>
        <w:t xml:space="preserve"> </w:t>
      </w:r>
      <w:r w:rsidR="004C062E" w:rsidRPr="00F804FB">
        <w:rPr>
          <w:rFonts w:ascii="Times New Roman" w:hAnsi="Times New Roman" w:cs="Times New Roman"/>
          <w:sz w:val="28"/>
          <w:szCs w:val="28"/>
        </w:rPr>
        <w:t>настоящего Административного регламента: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lastRenderedPageBreak/>
        <w:t xml:space="preserve">1) в ходе личного приема заявителя (представителя заявителя) </w:t>
      </w:r>
      <w:r w:rsidR="00B377D3">
        <w:rPr>
          <w:rFonts w:ascii="Times New Roman" w:hAnsi="Times New Roman" w:cs="Times New Roman"/>
          <w:sz w:val="28"/>
          <w:szCs w:val="28"/>
        </w:rPr>
        <w:t xml:space="preserve">                         </w:t>
      </w:r>
      <w:r w:rsidRPr="00F804FB">
        <w:rPr>
          <w:rFonts w:ascii="Times New Roman" w:hAnsi="Times New Roman" w:cs="Times New Roman"/>
          <w:sz w:val="28"/>
          <w:szCs w:val="28"/>
        </w:rPr>
        <w:t>в финансовом органе;</w:t>
      </w:r>
    </w:p>
    <w:p w:rsidR="004C062E" w:rsidRPr="00F804FB" w:rsidRDefault="00247346"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C062E" w:rsidRPr="00F804FB">
        <w:rPr>
          <w:rFonts w:ascii="Times New Roman" w:hAnsi="Times New Roman" w:cs="Times New Roman"/>
          <w:sz w:val="28"/>
          <w:szCs w:val="28"/>
        </w:rPr>
        <w:t>) почтовым отправлением;</w:t>
      </w:r>
    </w:p>
    <w:p w:rsidR="004C062E" w:rsidRPr="00F804FB" w:rsidRDefault="00247346"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C062E" w:rsidRPr="00F804FB">
        <w:rPr>
          <w:rFonts w:ascii="Times New Roman" w:hAnsi="Times New Roman" w:cs="Times New Roman"/>
          <w:sz w:val="28"/>
          <w:szCs w:val="28"/>
        </w:rPr>
        <w:t>) в электронной форме посредством электронной почты;</w:t>
      </w:r>
    </w:p>
    <w:p w:rsidR="004C062E" w:rsidRPr="00F804FB" w:rsidRDefault="00247346"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4C062E" w:rsidRPr="00F804FB">
        <w:rPr>
          <w:rFonts w:ascii="Times New Roman" w:hAnsi="Times New Roman" w:cs="Times New Roman"/>
          <w:sz w:val="28"/>
          <w:szCs w:val="28"/>
        </w:rPr>
        <w:t>) в электронной форме с использованием Единого портала государственных и муниципальных услуг (функций) (после обеспечения технической возможности).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63</w:t>
      </w:r>
      <w:r w:rsidR="004C062E" w:rsidRPr="00F804FB">
        <w:rPr>
          <w:rFonts w:ascii="Times New Roman" w:hAnsi="Times New Roman" w:cs="Times New Roman"/>
          <w:sz w:val="28"/>
          <w:szCs w:val="28"/>
        </w:rPr>
        <w:t>. Результатом выполнения административной процедуры является передача зарегистрированного заявления о предоставлении муниципальной услуги в финансовый орган.</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Принятие решения о предоставлении или об отказе</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в предоставлении муниципальной услуги</w:t>
      </w:r>
    </w:p>
    <w:p w:rsidR="004C062E" w:rsidRPr="00AE2A33"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4C062E" w:rsidRPr="00F804FB">
        <w:rPr>
          <w:rFonts w:ascii="Times New Roman" w:hAnsi="Times New Roman" w:cs="Times New Roman"/>
          <w:sz w:val="28"/>
          <w:szCs w:val="28"/>
        </w:rPr>
        <w:t>. Основанием для начала административной процедуры является получение работником финансового органа заявления и прилагаемых к нему документов (при наличии).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65</w:t>
      </w:r>
      <w:r w:rsidR="004C062E" w:rsidRPr="00F804FB">
        <w:rPr>
          <w:rFonts w:ascii="Times New Roman" w:hAnsi="Times New Roman" w:cs="Times New Roman"/>
          <w:sz w:val="28"/>
          <w:szCs w:val="28"/>
        </w:rPr>
        <w:t xml:space="preserve">. Работник финансового органа рассматривает заявление </w:t>
      </w:r>
      <w:r w:rsidR="00B377D3">
        <w:rPr>
          <w:rFonts w:ascii="Times New Roman" w:hAnsi="Times New Roman" w:cs="Times New Roman"/>
          <w:sz w:val="28"/>
          <w:szCs w:val="28"/>
        </w:rPr>
        <w:t xml:space="preserve">                               </w:t>
      </w:r>
      <w:r w:rsidR="004C062E" w:rsidRPr="00F804FB">
        <w:rPr>
          <w:rFonts w:ascii="Times New Roman" w:hAnsi="Times New Roman" w:cs="Times New Roman"/>
          <w:sz w:val="28"/>
          <w:szCs w:val="28"/>
        </w:rPr>
        <w:t>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Письменное разъяснение на вопрос предоставляется в простой, четкой </w:t>
      </w:r>
      <w:r w:rsidR="00B377D3">
        <w:rPr>
          <w:rFonts w:ascii="Times New Roman" w:hAnsi="Times New Roman" w:cs="Times New Roman"/>
          <w:sz w:val="28"/>
          <w:szCs w:val="28"/>
        </w:rPr>
        <w:t xml:space="preserve">             </w:t>
      </w:r>
      <w:r w:rsidRPr="00F804FB">
        <w:rPr>
          <w:rFonts w:ascii="Times New Roman" w:hAnsi="Times New Roman" w:cs="Times New Roman"/>
          <w:sz w:val="28"/>
          <w:szCs w:val="28"/>
        </w:rPr>
        <w:t xml:space="preserve">и понятной форме, в котором также указывается фамилия, имя, отчество, номер телефона работника финансового органа, ответственного </w:t>
      </w:r>
      <w:r w:rsidR="00B377D3">
        <w:rPr>
          <w:rFonts w:ascii="Times New Roman" w:hAnsi="Times New Roman" w:cs="Times New Roman"/>
          <w:sz w:val="28"/>
          <w:szCs w:val="28"/>
        </w:rPr>
        <w:t xml:space="preserve">                            </w:t>
      </w:r>
      <w:r w:rsidRPr="00F804FB">
        <w:rPr>
          <w:rFonts w:ascii="Times New Roman" w:hAnsi="Times New Roman" w:cs="Times New Roman"/>
          <w:sz w:val="28"/>
          <w:szCs w:val="28"/>
        </w:rPr>
        <w:t>за подготовку ответа по заявлению.</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66</w:t>
      </w:r>
      <w:r w:rsidR="004C062E" w:rsidRPr="00F804FB">
        <w:rPr>
          <w:rFonts w:ascii="Times New Roman" w:hAnsi="Times New Roman" w:cs="Times New Roman"/>
          <w:sz w:val="28"/>
          <w:szCs w:val="28"/>
        </w:rPr>
        <w:t xml:space="preserve">. Критерий принятия решения о предоставлении или об отказе </w:t>
      </w:r>
      <w:r w:rsidR="00B377D3">
        <w:rPr>
          <w:rFonts w:ascii="Times New Roman" w:hAnsi="Times New Roman" w:cs="Times New Roman"/>
          <w:sz w:val="28"/>
          <w:szCs w:val="28"/>
        </w:rPr>
        <w:t xml:space="preserve">                      </w:t>
      </w:r>
      <w:r w:rsidR="004C062E" w:rsidRPr="00F804FB">
        <w:rPr>
          <w:rFonts w:ascii="Times New Roman" w:hAnsi="Times New Roman" w:cs="Times New Roman"/>
          <w:sz w:val="28"/>
          <w:szCs w:val="28"/>
        </w:rPr>
        <w:t xml:space="preserve">в предоставлении муниципальной услуги: наличие или отсутствие оснований для отказа в предоставлении муниципальной услуги, указанных в </w:t>
      </w:r>
      <w:hyperlink w:anchor="P183">
        <w:r w:rsidR="00C3676E" w:rsidRPr="00F804FB">
          <w:rPr>
            <w:rFonts w:ascii="Times New Roman" w:hAnsi="Times New Roman" w:cs="Times New Roman"/>
            <w:color w:val="0000FF"/>
            <w:sz w:val="28"/>
            <w:szCs w:val="28"/>
          </w:rPr>
          <w:t xml:space="preserve">пункте </w:t>
        </w:r>
        <w:r w:rsidR="00C3676E">
          <w:rPr>
            <w:rFonts w:ascii="Times New Roman" w:hAnsi="Times New Roman" w:cs="Times New Roman"/>
            <w:color w:val="0000FF"/>
            <w:sz w:val="28"/>
            <w:szCs w:val="28"/>
          </w:rPr>
          <w:t>36</w:t>
        </w:r>
      </w:hyperlink>
      <w:r w:rsidR="00B377D3">
        <w:rPr>
          <w:rFonts w:ascii="Times New Roman" w:hAnsi="Times New Roman" w:cs="Times New Roman"/>
          <w:color w:val="0000FF"/>
          <w:sz w:val="28"/>
          <w:szCs w:val="28"/>
        </w:rPr>
        <w:t xml:space="preserve"> </w:t>
      </w:r>
      <w:r w:rsidR="004C062E" w:rsidRPr="00F804FB">
        <w:rPr>
          <w:rFonts w:ascii="Times New Roman" w:hAnsi="Times New Roman" w:cs="Times New Roman"/>
          <w:sz w:val="28"/>
          <w:szCs w:val="28"/>
        </w:rPr>
        <w:t>Административного регламента.</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67</w:t>
      </w:r>
      <w:r w:rsidR="004C062E" w:rsidRPr="00F804FB">
        <w:rPr>
          <w:rFonts w:ascii="Times New Roman" w:hAnsi="Times New Roman" w:cs="Times New Roman"/>
          <w:sz w:val="28"/>
          <w:szCs w:val="28"/>
        </w:rPr>
        <w:t>. Результат выполнения административной процедуры: оформленный документ, являющийся результатом предоставления 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outlineLvl w:val="2"/>
        <w:rPr>
          <w:rFonts w:ascii="Times New Roman" w:hAnsi="Times New Roman" w:cs="Times New Roman"/>
          <w:b w:val="0"/>
          <w:sz w:val="28"/>
          <w:szCs w:val="28"/>
        </w:rPr>
      </w:pPr>
      <w:r w:rsidRPr="00AE2A33">
        <w:rPr>
          <w:rFonts w:ascii="Times New Roman" w:hAnsi="Times New Roman" w:cs="Times New Roman"/>
          <w:b w:val="0"/>
          <w:sz w:val="28"/>
          <w:szCs w:val="28"/>
        </w:rPr>
        <w:t>Выдача (направление) заявителю результата</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предоставления 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004C062E" w:rsidRPr="00F804FB">
        <w:rPr>
          <w:rFonts w:ascii="Times New Roman" w:hAnsi="Times New Roman" w:cs="Times New Roman"/>
          <w:sz w:val="28"/>
          <w:szCs w:val="28"/>
        </w:rPr>
        <w:t>. Основание для начала административной процедуры: оформленный документ, являющийся результатом предоставления муниципальной услуги.</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69</w:t>
      </w:r>
      <w:r w:rsidR="004C062E" w:rsidRPr="00F804FB">
        <w:rPr>
          <w:rFonts w:ascii="Times New Roman" w:hAnsi="Times New Roman" w:cs="Times New Roman"/>
          <w:sz w:val="28"/>
          <w:szCs w:val="28"/>
        </w:rPr>
        <w:t>. Выдача результата предоставления муниципальной услуги осуществляется способом, указанным заявителем в заявлении.</w:t>
      </w:r>
    </w:p>
    <w:p w:rsidR="004C062E"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70</w:t>
      </w:r>
      <w:r w:rsidR="004C062E" w:rsidRPr="00F804FB">
        <w:rPr>
          <w:rFonts w:ascii="Times New Roman" w:hAnsi="Times New Roman" w:cs="Times New Roman"/>
          <w:sz w:val="28"/>
          <w:szCs w:val="28"/>
        </w:rPr>
        <w:t>. 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247346" w:rsidRDefault="00247346" w:rsidP="00247346">
      <w:pPr>
        <w:jc w:val="center"/>
        <w:rPr>
          <w:sz w:val="28"/>
          <w:szCs w:val="22"/>
          <w:lang w:eastAsia="en-US"/>
        </w:rPr>
      </w:pPr>
    </w:p>
    <w:p w:rsidR="00247346" w:rsidRPr="00247346" w:rsidRDefault="00247346" w:rsidP="00247346">
      <w:pPr>
        <w:jc w:val="center"/>
        <w:rPr>
          <w:sz w:val="28"/>
          <w:szCs w:val="22"/>
          <w:lang w:eastAsia="en-US"/>
        </w:rPr>
      </w:pPr>
      <w:r w:rsidRPr="00247346">
        <w:rPr>
          <w:sz w:val="28"/>
          <w:szCs w:val="22"/>
          <w:lang w:eastAsia="en-US"/>
        </w:rPr>
        <w:t>Порядок</w:t>
      </w:r>
      <w:r w:rsidR="00B377D3">
        <w:rPr>
          <w:sz w:val="28"/>
          <w:szCs w:val="22"/>
          <w:lang w:eastAsia="en-US"/>
        </w:rPr>
        <w:t xml:space="preserve"> </w:t>
      </w:r>
      <w:r w:rsidRPr="00247346">
        <w:rPr>
          <w:sz w:val="28"/>
          <w:szCs w:val="22"/>
          <w:lang w:eastAsia="en-US"/>
        </w:rPr>
        <w:t>осуществления</w:t>
      </w:r>
      <w:r w:rsidR="00B377D3">
        <w:rPr>
          <w:sz w:val="28"/>
          <w:szCs w:val="22"/>
          <w:lang w:eastAsia="en-US"/>
        </w:rPr>
        <w:t xml:space="preserve"> </w:t>
      </w:r>
      <w:r w:rsidRPr="00247346">
        <w:rPr>
          <w:sz w:val="28"/>
          <w:szCs w:val="22"/>
          <w:lang w:eastAsia="en-US"/>
        </w:rPr>
        <w:t>административных</w:t>
      </w:r>
      <w:r w:rsidR="00B377D3">
        <w:rPr>
          <w:sz w:val="28"/>
          <w:szCs w:val="22"/>
          <w:lang w:eastAsia="en-US"/>
        </w:rPr>
        <w:t xml:space="preserve"> </w:t>
      </w:r>
      <w:r w:rsidRPr="00247346">
        <w:rPr>
          <w:sz w:val="28"/>
          <w:szCs w:val="22"/>
          <w:lang w:eastAsia="en-US"/>
        </w:rPr>
        <w:t>процедур</w:t>
      </w:r>
      <w:r w:rsidR="00B377D3">
        <w:rPr>
          <w:sz w:val="28"/>
          <w:szCs w:val="22"/>
          <w:lang w:eastAsia="en-US"/>
        </w:rPr>
        <w:t xml:space="preserve"> </w:t>
      </w:r>
      <w:r w:rsidRPr="00247346">
        <w:rPr>
          <w:sz w:val="28"/>
          <w:szCs w:val="22"/>
          <w:lang w:eastAsia="en-US"/>
        </w:rPr>
        <w:t>(действий)</w:t>
      </w:r>
      <w:r w:rsidR="00B377D3">
        <w:rPr>
          <w:sz w:val="28"/>
          <w:szCs w:val="22"/>
          <w:lang w:eastAsia="en-US"/>
        </w:rPr>
        <w:t xml:space="preserve">                              </w:t>
      </w:r>
      <w:r w:rsidRPr="00247346">
        <w:rPr>
          <w:sz w:val="28"/>
          <w:szCs w:val="22"/>
          <w:lang w:eastAsia="en-US"/>
        </w:rPr>
        <w:t>в электронной форме</w:t>
      </w:r>
      <w:r>
        <w:rPr>
          <w:sz w:val="28"/>
          <w:szCs w:val="22"/>
          <w:lang w:eastAsia="en-US"/>
        </w:rPr>
        <w:t xml:space="preserve"> (после обеспечения технической возможности)</w:t>
      </w:r>
    </w:p>
    <w:p w:rsidR="00247346" w:rsidRPr="00247346" w:rsidRDefault="00247346" w:rsidP="00247346">
      <w:pPr>
        <w:spacing w:before="5"/>
        <w:ind w:firstLine="709"/>
        <w:rPr>
          <w:b/>
          <w:sz w:val="27"/>
          <w:szCs w:val="28"/>
          <w:lang w:eastAsia="en-US"/>
        </w:rPr>
      </w:pPr>
    </w:p>
    <w:p w:rsidR="00247346" w:rsidRPr="00247346" w:rsidRDefault="00B03D4A" w:rsidP="00247346">
      <w:pPr>
        <w:ind w:firstLine="709"/>
        <w:jc w:val="both"/>
        <w:rPr>
          <w:sz w:val="28"/>
          <w:szCs w:val="28"/>
          <w:lang w:eastAsia="en-US"/>
        </w:rPr>
      </w:pPr>
      <w:r>
        <w:rPr>
          <w:sz w:val="28"/>
          <w:szCs w:val="28"/>
          <w:lang w:eastAsia="en-US"/>
        </w:rPr>
        <w:t>71</w:t>
      </w:r>
      <w:r w:rsidR="00247346" w:rsidRPr="00247346">
        <w:rPr>
          <w:sz w:val="28"/>
          <w:szCs w:val="28"/>
          <w:lang w:eastAsia="en-US"/>
        </w:rPr>
        <w:t>. Формирование заявления осуществляется посредством заполнения электронной</w:t>
      </w:r>
      <w:r w:rsidR="00C972E4">
        <w:rPr>
          <w:sz w:val="28"/>
          <w:szCs w:val="28"/>
          <w:lang w:eastAsia="en-US"/>
        </w:rPr>
        <w:t xml:space="preserve"> </w:t>
      </w:r>
      <w:r w:rsidR="00247346" w:rsidRPr="00247346">
        <w:rPr>
          <w:sz w:val="28"/>
          <w:szCs w:val="28"/>
          <w:lang w:eastAsia="en-US"/>
        </w:rPr>
        <w:t>формы</w:t>
      </w:r>
      <w:r w:rsidR="00C972E4">
        <w:rPr>
          <w:sz w:val="28"/>
          <w:szCs w:val="28"/>
          <w:lang w:eastAsia="en-US"/>
        </w:rPr>
        <w:t xml:space="preserve"> </w:t>
      </w:r>
      <w:r w:rsidR="00247346" w:rsidRPr="00247346">
        <w:rPr>
          <w:sz w:val="28"/>
          <w:szCs w:val="28"/>
          <w:lang w:eastAsia="en-US"/>
        </w:rPr>
        <w:t>заявления</w:t>
      </w:r>
      <w:r w:rsidR="00C972E4">
        <w:rPr>
          <w:sz w:val="28"/>
          <w:szCs w:val="28"/>
          <w:lang w:eastAsia="en-US"/>
        </w:rPr>
        <w:t xml:space="preserve"> </w:t>
      </w:r>
      <w:r w:rsidR="00247346" w:rsidRPr="00247346">
        <w:rPr>
          <w:sz w:val="28"/>
          <w:szCs w:val="28"/>
          <w:lang w:eastAsia="en-US"/>
        </w:rPr>
        <w:t>на</w:t>
      </w:r>
      <w:r w:rsidR="00C972E4">
        <w:rPr>
          <w:sz w:val="28"/>
          <w:szCs w:val="28"/>
          <w:lang w:eastAsia="en-US"/>
        </w:rPr>
        <w:t xml:space="preserve"> </w:t>
      </w:r>
      <w:r w:rsidR="00247346" w:rsidRPr="00247346">
        <w:rPr>
          <w:sz w:val="28"/>
          <w:szCs w:val="28"/>
          <w:lang w:eastAsia="en-US"/>
        </w:rPr>
        <w:t>Едином портале государственных</w:t>
      </w:r>
      <w:r w:rsidR="00C972E4">
        <w:rPr>
          <w:sz w:val="28"/>
          <w:szCs w:val="28"/>
          <w:lang w:eastAsia="en-US"/>
        </w:rPr>
        <w:t xml:space="preserve">                       </w:t>
      </w:r>
      <w:r w:rsidR="00247346" w:rsidRPr="00247346">
        <w:rPr>
          <w:sz w:val="28"/>
          <w:szCs w:val="28"/>
          <w:lang w:eastAsia="en-US"/>
        </w:rPr>
        <w:t xml:space="preserve"> и муниципальных услуг (функций)</w:t>
      </w:r>
      <w:r w:rsidR="00C972E4">
        <w:rPr>
          <w:sz w:val="28"/>
          <w:szCs w:val="28"/>
          <w:lang w:eastAsia="en-US"/>
        </w:rPr>
        <w:t xml:space="preserve"> </w:t>
      </w:r>
      <w:r w:rsidR="00247346" w:rsidRPr="00247346">
        <w:rPr>
          <w:sz w:val="28"/>
          <w:szCs w:val="28"/>
          <w:lang w:eastAsia="en-US"/>
        </w:rPr>
        <w:t>без</w:t>
      </w:r>
      <w:r w:rsidR="00C972E4">
        <w:rPr>
          <w:sz w:val="28"/>
          <w:szCs w:val="28"/>
          <w:lang w:eastAsia="en-US"/>
        </w:rPr>
        <w:t xml:space="preserve"> </w:t>
      </w:r>
      <w:r w:rsidR="00247346" w:rsidRPr="00247346">
        <w:rPr>
          <w:sz w:val="28"/>
          <w:szCs w:val="28"/>
          <w:lang w:eastAsia="en-US"/>
        </w:rPr>
        <w:t>необходимости</w:t>
      </w:r>
      <w:r w:rsidR="00C972E4">
        <w:rPr>
          <w:sz w:val="28"/>
          <w:szCs w:val="28"/>
          <w:lang w:eastAsia="en-US"/>
        </w:rPr>
        <w:t xml:space="preserve"> </w:t>
      </w:r>
      <w:r w:rsidR="00247346" w:rsidRPr="00247346">
        <w:rPr>
          <w:sz w:val="28"/>
          <w:szCs w:val="28"/>
          <w:lang w:eastAsia="en-US"/>
        </w:rPr>
        <w:t>дополнительной</w:t>
      </w:r>
      <w:r w:rsidR="00C972E4">
        <w:rPr>
          <w:sz w:val="28"/>
          <w:szCs w:val="28"/>
          <w:lang w:eastAsia="en-US"/>
        </w:rPr>
        <w:t xml:space="preserve"> </w:t>
      </w:r>
      <w:r w:rsidR="00247346" w:rsidRPr="00247346">
        <w:rPr>
          <w:sz w:val="28"/>
          <w:szCs w:val="28"/>
          <w:lang w:eastAsia="en-US"/>
        </w:rPr>
        <w:t>подачи заявления в какой-либо иной форме.</w:t>
      </w:r>
    </w:p>
    <w:p w:rsidR="00247346" w:rsidRPr="00247346" w:rsidRDefault="00B03D4A" w:rsidP="00247346">
      <w:pPr>
        <w:ind w:firstLine="709"/>
        <w:jc w:val="both"/>
        <w:rPr>
          <w:sz w:val="28"/>
          <w:szCs w:val="28"/>
          <w:lang w:eastAsia="en-US"/>
        </w:rPr>
      </w:pPr>
      <w:r>
        <w:rPr>
          <w:sz w:val="28"/>
          <w:szCs w:val="28"/>
          <w:lang w:eastAsia="en-US"/>
        </w:rPr>
        <w:t>72</w:t>
      </w:r>
      <w:r w:rsidR="00247346" w:rsidRPr="00247346">
        <w:rPr>
          <w:sz w:val="28"/>
          <w:szCs w:val="28"/>
          <w:lang w:eastAsia="en-US"/>
        </w:rPr>
        <w:t>. Форматно-логическая проверка сформированного заявления осуществляется после</w:t>
      </w:r>
      <w:r w:rsidR="00C972E4">
        <w:rPr>
          <w:sz w:val="28"/>
          <w:szCs w:val="28"/>
          <w:lang w:eastAsia="en-US"/>
        </w:rPr>
        <w:t xml:space="preserve"> </w:t>
      </w:r>
      <w:r w:rsidR="00247346" w:rsidRPr="00247346">
        <w:rPr>
          <w:sz w:val="28"/>
          <w:szCs w:val="28"/>
          <w:lang w:eastAsia="en-US"/>
        </w:rPr>
        <w:t>заполнения</w:t>
      </w:r>
      <w:r w:rsidR="00C972E4">
        <w:rPr>
          <w:sz w:val="28"/>
          <w:szCs w:val="28"/>
          <w:lang w:eastAsia="en-US"/>
        </w:rPr>
        <w:t xml:space="preserve"> </w:t>
      </w:r>
      <w:r w:rsidR="00247346" w:rsidRPr="00247346">
        <w:rPr>
          <w:sz w:val="28"/>
          <w:szCs w:val="28"/>
          <w:lang w:eastAsia="en-US"/>
        </w:rPr>
        <w:t>заявителем</w:t>
      </w:r>
      <w:r w:rsidR="00C972E4">
        <w:rPr>
          <w:sz w:val="28"/>
          <w:szCs w:val="28"/>
          <w:lang w:eastAsia="en-US"/>
        </w:rPr>
        <w:t xml:space="preserve"> </w:t>
      </w:r>
      <w:r w:rsidR="00247346" w:rsidRPr="00247346">
        <w:rPr>
          <w:sz w:val="28"/>
          <w:szCs w:val="28"/>
          <w:lang w:eastAsia="en-US"/>
        </w:rPr>
        <w:t>каждого</w:t>
      </w:r>
      <w:r w:rsidR="00C972E4">
        <w:rPr>
          <w:sz w:val="28"/>
          <w:szCs w:val="28"/>
          <w:lang w:eastAsia="en-US"/>
        </w:rPr>
        <w:t xml:space="preserve"> </w:t>
      </w:r>
      <w:r w:rsidR="00247346" w:rsidRPr="00247346">
        <w:rPr>
          <w:sz w:val="28"/>
          <w:szCs w:val="28"/>
          <w:lang w:eastAsia="en-US"/>
        </w:rPr>
        <w:t>из</w:t>
      </w:r>
      <w:r w:rsidR="00C972E4">
        <w:rPr>
          <w:sz w:val="28"/>
          <w:szCs w:val="28"/>
          <w:lang w:eastAsia="en-US"/>
        </w:rPr>
        <w:t xml:space="preserve"> </w:t>
      </w:r>
      <w:r w:rsidR="00247346" w:rsidRPr="00247346">
        <w:rPr>
          <w:sz w:val="28"/>
          <w:szCs w:val="28"/>
          <w:lang w:eastAsia="en-US"/>
        </w:rPr>
        <w:t>полей</w:t>
      </w:r>
      <w:r w:rsidR="00C972E4">
        <w:rPr>
          <w:sz w:val="28"/>
          <w:szCs w:val="28"/>
          <w:lang w:eastAsia="en-US"/>
        </w:rPr>
        <w:t xml:space="preserve"> </w:t>
      </w:r>
      <w:r w:rsidR="00247346" w:rsidRPr="00247346">
        <w:rPr>
          <w:sz w:val="28"/>
          <w:szCs w:val="28"/>
          <w:lang w:eastAsia="en-US"/>
        </w:rPr>
        <w:t>электронной</w:t>
      </w:r>
      <w:r w:rsidR="00C972E4">
        <w:rPr>
          <w:sz w:val="28"/>
          <w:szCs w:val="28"/>
          <w:lang w:eastAsia="en-US"/>
        </w:rPr>
        <w:t xml:space="preserve"> </w:t>
      </w:r>
      <w:r w:rsidR="00247346" w:rsidRPr="00247346">
        <w:rPr>
          <w:sz w:val="28"/>
          <w:szCs w:val="28"/>
          <w:lang w:eastAsia="en-US"/>
        </w:rPr>
        <w:t>формы</w:t>
      </w:r>
      <w:r w:rsidR="00C972E4">
        <w:rPr>
          <w:sz w:val="28"/>
          <w:szCs w:val="28"/>
          <w:lang w:eastAsia="en-US"/>
        </w:rPr>
        <w:t xml:space="preserve"> </w:t>
      </w:r>
      <w:r w:rsidR="00247346" w:rsidRPr="00247346">
        <w:rPr>
          <w:sz w:val="28"/>
          <w:szCs w:val="28"/>
          <w:lang w:eastAsia="en-US"/>
        </w:rPr>
        <w:t>заявления. При выявлении</w:t>
      </w:r>
      <w:r w:rsidR="00C972E4">
        <w:rPr>
          <w:sz w:val="28"/>
          <w:szCs w:val="28"/>
          <w:lang w:eastAsia="en-US"/>
        </w:rPr>
        <w:t xml:space="preserve"> </w:t>
      </w:r>
      <w:r w:rsidR="00247346" w:rsidRPr="00247346">
        <w:rPr>
          <w:sz w:val="28"/>
          <w:szCs w:val="28"/>
          <w:lang w:eastAsia="en-US"/>
        </w:rPr>
        <w:t>некорректно</w:t>
      </w:r>
      <w:r w:rsidR="00C972E4">
        <w:rPr>
          <w:sz w:val="28"/>
          <w:szCs w:val="28"/>
          <w:lang w:eastAsia="en-US"/>
        </w:rPr>
        <w:t xml:space="preserve"> </w:t>
      </w:r>
      <w:r w:rsidR="00247346" w:rsidRPr="00247346">
        <w:rPr>
          <w:sz w:val="28"/>
          <w:szCs w:val="28"/>
          <w:lang w:eastAsia="en-US"/>
        </w:rPr>
        <w:t>заполненного</w:t>
      </w:r>
      <w:r w:rsidR="00C972E4">
        <w:rPr>
          <w:sz w:val="28"/>
          <w:szCs w:val="28"/>
          <w:lang w:eastAsia="en-US"/>
        </w:rPr>
        <w:t xml:space="preserve"> </w:t>
      </w:r>
      <w:r w:rsidR="00247346" w:rsidRPr="00247346">
        <w:rPr>
          <w:sz w:val="28"/>
          <w:szCs w:val="28"/>
          <w:lang w:eastAsia="en-US"/>
        </w:rPr>
        <w:t>поля</w:t>
      </w:r>
      <w:r w:rsidR="00C972E4">
        <w:rPr>
          <w:sz w:val="28"/>
          <w:szCs w:val="28"/>
          <w:lang w:eastAsia="en-US"/>
        </w:rPr>
        <w:t xml:space="preserve"> </w:t>
      </w:r>
      <w:r w:rsidR="00247346" w:rsidRPr="00247346">
        <w:rPr>
          <w:sz w:val="28"/>
          <w:szCs w:val="28"/>
          <w:lang w:eastAsia="en-US"/>
        </w:rPr>
        <w:t>электронной</w:t>
      </w:r>
      <w:r w:rsidR="00C972E4">
        <w:rPr>
          <w:sz w:val="28"/>
          <w:szCs w:val="28"/>
          <w:lang w:eastAsia="en-US"/>
        </w:rPr>
        <w:t xml:space="preserve"> </w:t>
      </w:r>
      <w:r w:rsidR="00247346" w:rsidRPr="00247346">
        <w:rPr>
          <w:sz w:val="28"/>
          <w:szCs w:val="28"/>
          <w:lang w:eastAsia="en-US"/>
        </w:rPr>
        <w:t>формы</w:t>
      </w:r>
      <w:r w:rsidR="00C972E4">
        <w:rPr>
          <w:sz w:val="28"/>
          <w:szCs w:val="28"/>
          <w:lang w:eastAsia="en-US"/>
        </w:rPr>
        <w:t xml:space="preserve"> </w:t>
      </w:r>
      <w:r w:rsidR="00247346" w:rsidRPr="00247346">
        <w:rPr>
          <w:sz w:val="28"/>
          <w:szCs w:val="28"/>
          <w:lang w:eastAsia="en-US"/>
        </w:rPr>
        <w:t>заявления</w:t>
      </w:r>
      <w:r w:rsidR="00C972E4">
        <w:rPr>
          <w:sz w:val="28"/>
          <w:szCs w:val="28"/>
          <w:lang w:eastAsia="en-US"/>
        </w:rPr>
        <w:t xml:space="preserve"> </w:t>
      </w:r>
      <w:r w:rsidR="00247346" w:rsidRPr="00247346">
        <w:rPr>
          <w:sz w:val="28"/>
          <w:szCs w:val="28"/>
          <w:lang w:eastAsia="en-US"/>
        </w:rPr>
        <w:t>заявитель уведомляется</w:t>
      </w:r>
      <w:r w:rsidR="00C972E4">
        <w:rPr>
          <w:sz w:val="28"/>
          <w:szCs w:val="28"/>
          <w:lang w:eastAsia="en-US"/>
        </w:rPr>
        <w:t xml:space="preserve"> </w:t>
      </w:r>
      <w:r w:rsidR="00247346" w:rsidRPr="00247346">
        <w:rPr>
          <w:sz w:val="28"/>
          <w:szCs w:val="28"/>
          <w:lang w:eastAsia="en-US"/>
        </w:rPr>
        <w:t>о</w:t>
      </w:r>
      <w:r w:rsidR="00C972E4">
        <w:rPr>
          <w:sz w:val="28"/>
          <w:szCs w:val="28"/>
          <w:lang w:eastAsia="en-US"/>
        </w:rPr>
        <w:t xml:space="preserve"> </w:t>
      </w:r>
      <w:r w:rsidR="00247346" w:rsidRPr="00247346">
        <w:rPr>
          <w:sz w:val="28"/>
          <w:szCs w:val="28"/>
          <w:lang w:eastAsia="en-US"/>
        </w:rPr>
        <w:t>характере</w:t>
      </w:r>
      <w:r w:rsidR="00C972E4">
        <w:rPr>
          <w:sz w:val="28"/>
          <w:szCs w:val="28"/>
          <w:lang w:eastAsia="en-US"/>
        </w:rPr>
        <w:t xml:space="preserve"> </w:t>
      </w:r>
      <w:r w:rsidR="00247346" w:rsidRPr="00247346">
        <w:rPr>
          <w:sz w:val="28"/>
          <w:szCs w:val="28"/>
          <w:lang w:eastAsia="en-US"/>
        </w:rPr>
        <w:t>выявленной</w:t>
      </w:r>
      <w:r w:rsidR="00C972E4">
        <w:rPr>
          <w:sz w:val="28"/>
          <w:szCs w:val="28"/>
          <w:lang w:eastAsia="en-US"/>
        </w:rPr>
        <w:t xml:space="preserve"> </w:t>
      </w:r>
      <w:r w:rsidR="00247346" w:rsidRPr="00247346">
        <w:rPr>
          <w:sz w:val="28"/>
          <w:szCs w:val="28"/>
          <w:lang w:eastAsia="en-US"/>
        </w:rPr>
        <w:t>ошибки</w:t>
      </w:r>
      <w:r w:rsidR="00C972E4">
        <w:rPr>
          <w:sz w:val="28"/>
          <w:szCs w:val="28"/>
          <w:lang w:eastAsia="en-US"/>
        </w:rPr>
        <w:t xml:space="preserve"> </w:t>
      </w:r>
      <w:r w:rsidR="00247346" w:rsidRPr="00247346">
        <w:rPr>
          <w:sz w:val="28"/>
          <w:szCs w:val="28"/>
          <w:lang w:eastAsia="en-US"/>
        </w:rPr>
        <w:t>и</w:t>
      </w:r>
      <w:r w:rsidR="00C972E4">
        <w:rPr>
          <w:sz w:val="28"/>
          <w:szCs w:val="28"/>
          <w:lang w:eastAsia="en-US"/>
        </w:rPr>
        <w:t xml:space="preserve"> </w:t>
      </w:r>
      <w:r w:rsidR="00247346" w:rsidRPr="00247346">
        <w:rPr>
          <w:sz w:val="28"/>
          <w:szCs w:val="28"/>
          <w:lang w:eastAsia="en-US"/>
        </w:rPr>
        <w:t>порядке</w:t>
      </w:r>
      <w:r w:rsidR="00C972E4">
        <w:rPr>
          <w:sz w:val="28"/>
          <w:szCs w:val="28"/>
          <w:lang w:eastAsia="en-US"/>
        </w:rPr>
        <w:t xml:space="preserve"> её </w:t>
      </w:r>
      <w:r w:rsidR="00247346" w:rsidRPr="00247346">
        <w:rPr>
          <w:sz w:val="28"/>
          <w:szCs w:val="28"/>
          <w:lang w:eastAsia="en-US"/>
        </w:rPr>
        <w:t>устранения</w:t>
      </w:r>
      <w:r w:rsidR="00C972E4">
        <w:rPr>
          <w:sz w:val="28"/>
          <w:szCs w:val="28"/>
          <w:lang w:eastAsia="en-US"/>
        </w:rPr>
        <w:t xml:space="preserve"> </w:t>
      </w:r>
      <w:r w:rsidR="00247346" w:rsidRPr="00247346">
        <w:rPr>
          <w:sz w:val="28"/>
          <w:szCs w:val="28"/>
          <w:lang w:eastAsia="en-US"/>
        </w:rPr>
        <w:t>посредством информационного сообщения непосредственно в электронной форме заявления.</w:t>
      </w:r>
    </w:p>
    <w:p w:rsidR="00247346" w:rsidRPr="00247346" w:rsidRDefault="00247346" w:rsidP="00247346">
      <w:pPr>
        <w:ind w:firstLine="709"/>
        <w:jc w:val="both"/>
        <w:rPr>
          <w:sz w:val="28"/>
          <w:szCs w:val="28"/>
          <w:lang w:eastAsia="en-US"/>
        </w:rPr>
      </w:pPr>
      <w:r w:rsidRPr="00247346">
        <w:rPr>
          <w:sz w:val="28"/>
          <w:szCs w:val="28"/>
          <w:lang w:eastAsia="en-US"/>
        </w:rPr>
        <w:t>При</w:t>
      </w:r>
      <w:r w:rsidR="00C972E4">
        <w:rPr>
          <w:sz w:val="28"/>
          <w:szCs w:val="28"/>
          <w:lang w:eastAsia="en-US"/>
        </w:rPr>
        <w:t xml:space="preserve"> </w:t>
      </w:r>
      <w:r w:rsidRPr="00247346">
        <w:rPr>
          <w:sz w:val="28"/>
          <w:szCs w:val="28"/>
          <w:lang w:eastAsia="en-US"/>
        </w:rPr>
        <w:t>формировании</w:t>
      </w:r>
      <w:r w:rsidR="00C972E4">
        <w:rPr>
          <w:sz w:val="28"/>
          <w:szCs w:val="28"/>
          <w:lang w:eastAsia="en-US"/>
        </w:rPr>
        <w:t xml:space="preserve"> </w:t>
      </w:r>
      <w:r w:rsidRPr="00247346">
        <w:rPr>
          <w:sz w:val="28"/>
          <w:szCs w:val="28"/>
          <w:lang w:eastAsia="en-US"/>
        </w:rPr>
        <w:t>заявления</w:t>
      </w:r>
      <w:r w:rsidR="00C972E4">
        <w:rPr>
          <w:sz w:val="28"/>
          <w:szCs w:val="28"/>
          <w:lang w:eastAsia="en-US"/>
        </w:rPr>
        <w:t xml:space="preserve"> </w:t>
      </w:r>
      <w:r w:rsidRPr="00247346">
        <w:rPr>
          <w:sz w:val="28"/>
          <w:szCs w:val="28"/>
          <w:lang w:eastAsia="en-US"/>
        </w:rPr>
        <w:t>заявителю</w:t>
      </w:r>
      <w:r w:rsidR="00C972E4">
        <w:rPr>
          <w:sz w:val="28"/>
          <w:szCs w:val="28"/>
          <w:lang w:eastAsia="en-US"/>
        </w:rPr>
        <w:t xml:space="preserve"> </w:t>
      </w:r>
      <w:r w:rsidRPr="00247346">
        <w:rPr>
          <w:spacing w:val="-2"/>
          <w:sz w:val="28"/>
          <w:szCs w:val="28"/>
          <w:lang w:eastAsia="en-US"/>
        </w:rPr>
        <w:t>обеспечивается:</w:t>
      </w:r>
    </w:p>
    <w:p w:rsidR="00247346" w:rsidRPr="00247346" w:rsidRDefault="00247346" w:rsidP="00247346">
      <w:pPr>
        <w:ind w:firstLine="709"/>
        <w:jc w:val="both"/>
        <w:rPr>
          <w:sz w:val="28"/>
          <w:szCs w:val="28"/>
          <w:lang w:eastAsia="en-US"/>
        </w:rPr>
      </w:pPr>
      <w:r w:rsidRPr="00247346">
        <w:rPr>
          <w:sz w:val="28"/>
          <w:szCs w:val="28"/>
          <w:lang w:eastAsia="en-US"/>
        </w:rPr>
        <w:t>1 возможность копирования и сохранения заявления и иных документов, указанных</w:t>
      </w:r>
      <w:r w:rsidR="00C972E4">
        <w:rPr>
          <w:sz w:val="28"/>
          <w:szCs w:val="28"/>
          <w:lang w:eastAsia="en-US"/>
        </w:rPr>
        <w:t xml:space="preserve"> </w:t>
      </w:r>
      <w:r w:rsidRPr="00247346">
        <w:rPr>
          <w:sz w:val="28"/>
          <w:szCs w:val="28"/>
          <w:lang w:eastAsia="en-US"/>
        </w:rPr>
        <w:t>в</w:t>
      </w:r>
      <w:r w:rsidR="00C972E4">
        <w:rPr>
          <w:sz w:val="28"/>
          <w:szCs w:val="28"/>
          <w:lang w:eastAsia="en-US"/>
        </w:rPr>
        <w:t xml:space="preserve"> </w:t>
      </w:r>
      <w:r w:rsidRPr="00AA24AA">
        <w:rPr>
          <w:sz w:val="28"/>
          <w:szCs w:val="28"/>
          <w:lang w:eastAsia="en-US"/>
        </w:rPr>
        <w:t>пунктах</w:t>
      </w:r>
      <w:r w:rsidR="00C972E4">
        <w:rPr>
          <w:sz w:val="28"/>
          <w:szCs w:val="28"/>
          <w:lang w:eastAsia="en-US"/>
        </w:rPr>
        <w:t xml:space="preserve"> </w:t>
      </w:r>
      <w:r w:rsidR="00C3676E">
        <w:rPr>
          <w:sz w:val="28"/>
          <w:szCs w:val="28"/>
          <w:lang w:eastAsia="en-US"/>
        </w:rPr>
        <w:t>29</w:t>
      </w:r>
      <w:r w:rsidR="00C972E4">
        <w:rPr>
          <w:sz w:val="28"/>
          <w:szCs w:val="28"/>
          <w:lang w:eastAsia="en-US"/>
        </w:rPr>
        <w:t xml:space="preserve"> </w:t>
      </w:r>
      <w:r w:rsidRPr="00247346">
        <w:rPr>
          <w:sz w:val="28"/>
          <w:szCs w:val="28"/>
          <w:lang w:eastAsia="en-US"/>
        </w:rPr>
        <w:t>настоящего</w:t>
      </w:r>
      <w:r w:rsidR="00C972E4">
        <w:rPr>
          <w:sz w:val="28"/>
          <w:szCs w:val="28"/>
          <w:lang w:eastAsia="en-US"/>
        </w:rPr>
        <w:t xml:space="preserve"> </w:t>
      </w:r>
      <w:r w:rsidRPr="00247346">
        <w:rPr>
          <w:sz w:val="28"/>
          <w:szCs w:val="28"/>
          <w:lang w:eastAsia="en-US"/>
        </w:rPr>
        <w:t>Административного</w:t>
      </w:r>
      <w:r w:rsidR="00C972E4">
        <w:rPr>
          <w:sz w:val="28"/>
          <w:szCs w:val="28"/>
          <w:lang w:eastAsia="en-US"/>
        </w:rPr>
        <w:t xml:space="preserve"> </w:t>
      </w:r>
      <w:r w:rsidRPr="00247346">
        <w:rPr>
          <w:sz w:val="28"/>
          <w:szCs w:val="28"/>
          <w:lang w:eastAsia="en-US"/>
        </w:rPr>
        <w:t>регламента,</w:t>
      </w:r>
      <w:r w:rsidR="00C972E4">
        <w:rPr>
          <w:sz w:val="28"/>
          <w:szCs w:val="28"/>
          <w:lang w:eastAsia="en-US"/>
        </w:rPr>
        <w:t xml:space="preserve"> </w:t>
      </w:r>
      <w:r w:rsidRPr="00247346">
        <w:rPr>
          <w:sz w:val="28"/>
          <w:szCs w:val="28"/>
          <w:lang w:eastAsia="en-US"/>
        </w:rPr>
        <w:t>необходимых для предоставления муниципальной услуги;</w:t>
      </w:r>
    </w:p>
    <w:p w:rsidR="00247346" w:rsidRPr="00247346" w:rsidRDefault="00247346" w:rsidP="00247346">
      <w:pPr>
        <w:ind w:firstLine="709"/>
        <w:jc w:val="both"/>
        <w:rPr>
          <w:sz w:val="28"/>
          <w:szCs w:val="28"/>
          <w:lang w:eastAsia="en-US"/>
        </w:rPr>
      </w:pPr>
      <w:r w:rsidRPr="00247346">
        <w:rPr>
          <w:sz w:val="28"/>
          <w:szCs w:val="28"/>
          <w:lang w:eastAsia="en-US"/>
        </w:rPr>
        <w:t xml:space="preserve">2) возможность печати на бумажном носителе копии электронной формы </w:t>
      </w:r>
      <w:r w:rsidRPr="00247346">
        <w:rPr>
          <w:spacing w:val="-2"/>
          <w:sz w:val="28"/>
          <w:szCs w:val="28"/>
          <w:lang w:eastAsia="en-US"/>
        </w:rPr>
        <w:t>заявления;</w:t>
      </w:r>
    </w:p>
    <w:p w:rsidR="00247346" w:rsidRPr="00247346" w:rsidRDefault="00247346" w:rsidP="00247346">
      <w:pPr>
        <w:ind w:firstLine="709"/>
        <w:jc w:val="both"/>
        <w:rPr>
          <w:sz w:val="28"/>
          <w:szCs w:val="28"/>
          <w:lang w:eastAsia="en-US"/>
        </w:rPr>
      </w:pPr>
      <w:r w:rsidRPr="00247346">
        <w:rPr>
          <w:sz w:val="28"/>
          <w:szCs w:val="28"/>
          <w:lang w:eastAsia="en-US"/>
        </w:rPr>
        <w:t xml:space="preserve">3) сохранение ранее введенных в электронную форму заявления значений в любой момент по желанию пользователя, в том числе </w:t>
      </w:r>
      <w:r w:rsidR="00C972E4">
        <w:rPr>
          <w:sz w:val="28"/>
          <w:szCs w:val="28"/>
          <w:lang w:eastAsia="en-US"/>
        </w:rPr>
        <w:t xml:space="preserve">                       </w:t>
      </w:r>
      <w:r w:rsidRPr="00247346">
        <w:rPr>
          <w:sz w:val="28"/>
          <w:szCs w:val="28"/>
          <w:lang w:eastAsia="en-US"/>
        </w:rPr>
        <w:t>при возникновении ошибок ввода и возврате для повторного ввода значений в электронную форму заявления;</w:t>
      </w:r>
    </w:p>
    <w:p w:rsidR="00247346" w:rsidRPr="00247346" w:rsidRDefault="00247346" w:rsidP="00C972E4">
      <w:pPr>
        <w:ind w:firstLine="709"/>
        <w:jc w:val="both"/>
        <w:rPr>
          <w:sz w:val="28"/>
          <w:szCs w:val="28"/>
          <w:lang w:eastAsia="en-US"/>
        </w:rPr>
      </w:pPr>
      <w:r w:rsidRPr="00247346">
        <w:rPr>
          <w:sz w:val="28"/>
          <w:szCs w:val="28"/>
          <w:lang w:eastAsia="en-US"/>
        </w:rPr>
        <w:t>4) заполнение полей электронной формы заявления до начала ввода сведений заявителем</w:t>
      </w:r>
      <w:r w:rsidR="00C972E4">
        <w:rPr>
          <w:sz w:val="28"/>
          <w:szCs w:val="28"/>
          <w:lang w:eastAsia="en-US"/>
        </w:rPr>
        <w:t xml:space="preserve"> </w:t>
      </w:r>
      <w:r w:rsidRPr="00247346">
        <w:rPr>
          <w:sz w:val="28"/>
          <w:szCs w:val="28"/>
          <w:lang w:eastAsia="en-US"/>
        </w:rPr>
        <w:t>с</w:t>
      </w:r>
      <w:r w:rsidR="00C972E4">
        <w:rPr>
          <w:sz w:val="28"/>
          <w:szCs w:val="28"/>
          <w:lang w:eastAsia="en-US"/>
        </w:rPr>
        <w:t xml:space="preserve"> </w:t>
      </w:r>
      <w:r w:rsidRPr="00247346">
        <w:rPr>
          <w:sz w:val="28"/>
          <w:szCs w:val="28"/>
          <w:lang w:eastAsia="en-US"/>
        </w:rPr>
        <w:t>использованием</w:t>
      </w:r>
      <w:r w:rsidR="00C972E4">
        <w:rPr>
          <w:sz w:val="28"/>
          <w:szCs w:val="28"/>
          <w:lang w:eastAsia="en-US"/>
        </w:rPr>
        <w:t xml:space="preserve"> </w:t>
      </w:r>
      <w:r w:rsidRPr="00247346">
        <w:rPr>
          <w:sz w:val="28"/>
          <w:szCs w:val="28"/>
          <w:lang w:eastAsia="en-US"/>
        </w:rPr>
        <w:t>сведений,</w:t>
      </w:r>
      <w:r w:rsidR="00C972E4">
        <w:rPr>
          <w:sz w:val="28"/>
          <w:szCs w:val="28"/>
          <w:lang w:eastAsia="en-US"/>
        </w:rPr>
        <w:t xml:space="preserve"> </w:t>
      </w:r>
      <w:r w:rsidRPr="00247346">
        <w:rPr>
          <w:sz w:val="28"/>
          <w:szCs w:val="28"/>
          <w:lang w:eastAsia="en-US"/>
        </w:rPr>
        <w:t>размещенных</w:t>
      </w:r>
      <w:r w:rsidR="00C972E4">
        <w:rPr>
          <w:sz w:val="28"/>
          <w:szCs w:val="28"/>
          <w:lang w:eastAsia="en-US"/>
        </w:rPr>
        <w:t xml:space="preserve"> </w:t>
      </w:r>
      <w:r w:rsidRPr="00247346">
        <w:rPr>
          <w:sz w:val="28"/>
          <w:szCs w:val="28"/>
          <w:lang w:eastAsia="en-US"/>
        </w:rPr>
        <w:t>в</w:t>
      </w:r>
      <w:r w:rsidR="00C972E4">
        <w:rPr>
          <w:sz w:val="28"/>
          <w:szCs w:val="28"/>
          <w:lang w:eastAsia="en-US"/>
        </w:rPr>
        <w:t xml:space="preserve"> </w:t>
      </w:r>
      <w:r w:rsidRPr="00247346">
        <w:rPr>
          <w:sz w:val="28"/>
          <w:szCs w:val="28"/>
          <w:lang w:eastAsia="en-US"/>
        </w:rPr>
        <w:t>ЕСИА,</w:t>
      </w:r>
      <w:r w:rsidR="00C972E4">
        <w:rPr>
          <w:sz w:val="28"/>
          <w:szCs w:val="28"/>
          <w:lang w:eastAsia="en-US"/>
        </w:rPr>
        <w:t xml:space="preserve">                 </w:t>
      </w:r>
      <w:r w:rsidRPr="00247346">
        <w:rPr>
          <w:sz w:val="28"/>
          <w:szCs w:val="28"/>
          <w:lang w:eastAsia="en-US"/>
        </w:rPr>
        <w:t>и</w:t>
      </w:r>
      <w:r w:rsidR="00C972E4">
        <w:rPr>
          <w:sz w:val="28"/>
          <w:szCs w:val="28"/>
          <w:lang w:eastAsia="en-US"/>
        </w:rPr>
        <w:t xml:space="preserve"> </w:t>
      </w:r>
      <w:r w:rsidRPr="00247346">
        <w:rPr>
          <w:spacing w:val="-2"/>
          <w:sz w:val="28"/>
          <w:szCs w:val="28"/>
          <w:lang w:eastAsia="en-US"/>
        </w:rPr>
        <w:t>сведений,</w:t>
      </w:r>
      <w:r w:rsidR="00C972E4">
        <w:rPr>
          <w:spacing w:val="-2"/>
          <w:sz w:val="28"/>
          <w:szCs w:val="28"/>
          <w:lang w:eastAsia="en-US"/>
        </w:rPr>
        <w:t xml:space="preserve"> </w:t>
      </w:r>
      <w:r w:rsidRPr="00247346">
        <w:rPr>
          <w:sz w:val="28"/>
          <w:szCs w:val="28"/>
          <w:lang w:eastAsia="en-US"/>
        </w:rPr>
        <w:t>опубликованных</w:t>
      </w:r>
      <w:r w:rsidR="00C972E4">
        <w:rPr>
          <w:sz w:val="28"/>
          <w:szCs w:val="28"/>
          <w:lang w:eastAsia="en-US"/>
        </w:rPr>
        <w:t xml:space="preserve"> </w:t>
      </w:r>
      <w:r w:rsidRPr="00247346">
        <w:rPr>
          <w:sz w:val="28"/>
          <w:szCs w:val="28"/>
          <w:lang w:eastAsia="en-US"/>
        </w:rPr>
        <w:t>на</w:t>
      </w:r>
      <w:r w:rsidR="00C972E4">
        <w:rPr>
          <w:sz w:val="28"/>
          <w:szCs w:val="28"/>
          <w:lang w:eastAsia="en-US"/>
        </w:rPr>
        <w:t xml:space="preserve"> </w:t>
      </w:r>
      <w:r w:rsidRPr="00247346">
        <w:rPr>
          <w:sz w:val="28"/>
          <w:szCs w:val="28"/>
          <w:lang w:eastAsia="en-US"/>
        </w:rPr>
        <w:t xml:space="preserve">Едином портале государственных </w:t>
      </w:r>
      <w:r w:rsidR="00C972E4">
        <w:rPr>
          <w:sz w:val="28"/>
          <w:szCs w:val="28"/>
          <w:lang w:eastAsia="en-US"/>
        </w:rPr>
        <w:t xml:space="preserve">                            </w:t>
      </w:r>
      <w:r w:rsidRPr="00247346">
        <w:rPr>
          <w:sz w:val="28"/>
          <w:szCs w:val="28"/>
          <w:lang w:eastAsia="en-US"/>
        </w:rPr>
        <w:t>и муниципальных услуг</w:t>
      </w:r>
      <w:r w:rsidR="00C972E4">
        <w:rPr>
          <w:sz w:val="28"/>
          <w:szCs w:val="28"/>
          <w:lang w:eastAsia="en-US"/>
        </w:rPr>
        <w:t xml:space="preserve"> </w:t>
      </w:r>
      <w:r w:rsidRPr="00247346">
        <w:rPr>
          <w:sz w:val="28"/>
          <w:szCs w:val="28"/>
          <w:lang w:eastAsia="en-US"/>
        </w:rPr>
        <w:t>(функций),</w:t>
      </w:r>
      <w:r w:rsidR="00C972E4">
        <w:rPr>
          <w:sz w:val="28"/>
          <w:szCs w:val="28"/>
          <w:lang w:eastAsia="en-US"/>
        </w:rPr>
        <w:t xml:space="preserve"> </w:t>
      </w:r>
      <w:r w:rsidRPr="00247346">
        <w:rPr>
          <w:sz w:val="28"/>
          <w:szCs w:val="28"/>
          <w:lang w:eastAsia="en-US"/>
        </w:rPr>
        <w:t>в</w:t>
      </w:r>
      <w:r w:rsidR="00C972E4">
        <w:rPr>
          <w:sz w:val="28"/>
          <w:szCs w:val="28"/>
          <w:lang w:eastAsia="en-US"/>
        </w:rPr>
        <w:t xml:space="preserve"> </w:t>
      </w:r>
      <w:r w:rsidRPr="00247346">
        <w:rPr>
          <w:sz w:val="28"/>
          <w:szCs w:val="28"/>
          <w:lang w:eastAsia="en-US"/>
        </w:rPr>
        <w:t>части,</w:t>
      </w:r>
      <w:r w:rsidR="00C972E4">
        <w:rPr>
          <w:sz w:val="28"/>
          <w:szCs w:val="28"/>
          <w:lang w:eastAsia="en-US"/>
        </w:rPr>
        <w:t xml:space="preserve"> </w:t>
      </w:r>
      <w:r w:rsidRPr="00247346">
        <w:rPr>
          <w:sz w:val="28"/>
          <w:szCs w:val="28"/>
          <w:lang w:eastAsia="en-US"/>
        </w:rPr>
        <w:t>касающейся</w:t>
      </w:r>
      <w:r w:rsidR="00C972E4">
        <w:rPr>
          <w:sz w:val="28"/>
          <w:szCs w:val="28"/>
          <w:lang w:eastAsia="en-US"/>
        </w:rPr>
        <w:t xml:space="preserve"> </w:t>
      </w:r>
      <w:r w:rsidRPr="00247346">
        <w:rPr>
          <w:sz w:val="28"/>
          <w:szCs w:val="28"/>
          <w:lang w:eastAsia="en-US"/>
        </w:rPr>
        <w:t>сведений,</w:t>
      </w:r>
      <w:r w:rsidR="00C972E4">
        <w:rPr>
          <w:sz w:val="28"/>
          <w:szCs w:val="28"/>
          <w:lang w:eastAsia="en-US"/>
        </w:rPr>
        <w:t xml:space="preserve"> </w:t>
      </w:r>
      <w:r w:rsidRPr="00247346">
        <w:rPr>
          <w:sz w:val="28"/>
          <w:szCs w:val="28"/>
          <w:lang w:eastAsia="en-US"/>
        </w:rPr>
        <w:t>отсутствующих</w:t>
      </w:r>
      <w:r w:rsidR="00C972E4">
        <w:rPr>
          <w:sz w:val="28"/>
          <w:szCs w:val="28"/>
          <w:lang w:eastAsia="en-US"/>
        </w:rPr>
        <w:t xml:space="preserve"> </w:t>
      </w:r>
      <w:r w:rsidRPr="00247346">
        <w:rPr>
          <w:sz w:val="28"/>
          <w:szCs w:val="28"/>
          <w:lang w:eastAsia="en-US"/>
        </w:rPr>
        <w:t>в</w:t>
      </w:r>
      <w:r w:rsidR="00C972E4">
        <w:rPr>
          <w:sz w:val="28"/>
          <w:szCs w:val="28"/>
          <w:lang w:eastAsia="en-US"/>
        </w:rPr>
        <w:t xml:space="preserve"> </w:t>
      </w:r>
      <w:r w:rsidRPr="00247346">
        <w:rPr>
          <w:sz w:val="28"/>
          <w:szCs w:val="28"/>
          <w:lang w:eastAsia="en-US"/>
        </w:rPr>
        <w:t xml:space="preserve">ЕСИА; </w:t>
      </w:r>
    </w:p>
    <w:p w:rsidR="00247346" w:rsidRPr="00247346" w:rsidRDefault="00247346" w:rsidP="00247346">
      <w:pPr>
        <w:ind w:firstLine="709"/>
        <w:jc w:val="both"/>
        <w:rPr>
          <w:sz w:val="28"/>
          <w:szCs w:val="28"/>
          <w:lang w:eastAsia="en-US"/>
        </w:rPr>
      </w:pPr>
      <w:r w:rsidRPr="00247346">
        <w:rPr>
          <w:sz w:val="28"/>
          <w:szCs w:val="28"/>
          <w:lang w:eastAsia="en-US"/>
        </w:rPr>
        <w:t>5)</w:t>
      </w:r>
      <w:r w:rsidR="00C972E4">
        <w:rPr>
          <w:sz w:val="28"/>
          <w:szCs w:val="28"/>
          <w:lang w:eastAsia="en-US"/>
        </w:rPr>
        <w:t xml:space="preserve"> </w:t>
      </w:r>
      <w:r w:rsidRPr="00247346">
        <w:rPr>
          <w:sz w:val="28"/>
          <w:szCs w:val="28"/>
          <w:lang w:eastAsia="en-US"/>
        </w:rPr>
        <w:t>возможность</w:t>
      </w:r>
      <w:r w:rsidR="00C972E4">
        <w:rPr>
          <w:sz w:val="28"/>
          <w:szCs w:val="28"/>
          <w:lang w:eastAsia="en-US"/>
        </w:rPr>
        <w:t xml:space="preserve"> </w:t>
      </w:r>
      <w:r w:rsidRPr="00247346">
        <w:rPr>
          <w:sz w:val="28"/>
          <w:szCs w:val="28"/>
          <w:lang w:eastAsia="en-US"/>
        </w:rPr>
        <w:t>вернуться</w:t>
      </w:r>
      <w:r w:rsidR="00C972E4">
        <w:rPr>
          <w:sz w:val="28"/>
          <w:szCs w:val="28"/>
          <w:lang w:eastAsia="en-US"/>
        </w:rPr>
        <w:t xml:space="preserve"> </w:t>
      </w:r>
      <w:r w:rsidRPr="00247346">
        <w:rPr>
          <w:sz w:val="28"/>
          <w:szCs w:val="28"/>
          <w:lang w:eastAsia="en-US"/>
        </w:rPr>
        <w:t>на</w:t>
      </w:r>
      <w:r w:rsidR="00C972E4">
        <w:rPr>
          <w:sz w:val="28"/>
          <w:szCs w:val="28"/>
          <w:lang w:eastAsia="en-US"/>
        </w:rPr>
        <w:t xml:space="preserve"> </w:t>
      </w:r>
      <w:r w:rsidRPr="00247346">
        <w:rPr>
          <w:sz w:val="28"/>
          <w:szCs w:val="28"/>
          <w:lang w:eastAsia="en-US"/>
        </w:rPr>
        <w:t>любой</w:t>
      </w:r>
      <w:r w:rsidR="00C972E4">
        <w:rPr>
          <w:sz w:val="28"/>
          <w:szCs w:val="28"/>
          <w:lang w:eastAsia="en-US"/>
        </w:rPr>
        <w:t xml:space="preserve"> </w:t>
      </w:r>
      <w:r w:rsidRPr="00247346">
        <w:rPr>
          <w:sz w:val="28"/>
          <w:szCs w:val="28"/>
          <w:lang w:eastAsia="en-US"/>
        </w:rPr>
        <w:t>из</w:t>
      </w:r>
      <w:r w:rsidR="00C972E4">
        <w:rPr>
          <w:sz w:val="28"/>
          <w:szCs w:val="28"/>
          <w:lang w:eastAsia="en-US"/>
        </w:rPr>
        <w:t xml:space="preserve"> </w:t>
      </w:r>
      <w:r w:rsidRPr="00247346">
        <w:rPr>
          <w:sz w:val="28"/>
          <w:szCs w:val="28"/>
          <w:lang w:eastAsia="en-US"/>
        </w:rPr>
        <w:t>этапов</w:t>
      </w:r>
      <w:r w:rsidR="00C972E4">
        <w:rPr>
          <w:sz w:val="28"/>
          <w:szCs w:val="28"/>
          <w:lang w:eastAsia="en-US"/>
        </w:rPr>
        <w:t xml:space="preserve"> </w:t>
      </w:r>
      <w:r w:rsidRPr="00247346">
        <w:rPr>
          <w:sz w:val="28"/>
          <w:szCs w:val="28"/>
          <w:lang w:eastAsia="en-US"/>
        </w:rPr>
        <w:t>заполнения</w:t>
      </w:r>
      <w:r w:rsidR="00C972E4">
        <w:rPr>
          <w:sz w:val="28"/>
          <w:szCs w:val="28"/>
          <w:lang w:eastAsia="en-US"/>
        </w:rPr>
        <w:t xml:space="preserve"> </w:t>
      </w:r>
      <w:r w:rsidRPr="00247346">
        <w:rPr>
          <w:sz w:val="28"/>
          <w:szCs w:val="28"/>
          <w:lang w:eastAsia="en-US"/>
        </w:rPr>
        <w:t>электронной</w:t>
      </w:r>
      <w:r w:rsidR="00C972E4">
        <w:rPr>
          <w:sz w:val="28"/>
          <w:szCs w:val="28"/>
          <w:lang w:eastAsia="en-US"/>
        </w:rPr>
        <w:t xml:space="preserve"> </w:t>
      </w:r>
      <w:r w:rsidRPr="00247346">
        <w:rPr>
          <w:sz w:val="28"/>
          <w:szCs w:val="28"/>
          <w:lang w:eastAsia="en-US"/>
        </w:rPr>
        <w:t>формы</w:t>
      </w:r>
      <w:r w:rsidR="00C972E4">
        <w:rPr>
          <w:sz w:val="28"/>
          <w:szCs w:val="28"/>
          <w:lang w:eastAsia="en-US"/>
        </w:rPr>
        <w:t xml:space="preserve"> </w:t>
      </w:r>
      <w:r w:rsidRPr="00247346">
        <w:rPr>
          <w:sz w:val="28"/>
          <w:szCs w:val="28"/>
          <w:lang w:eastAsia="en-US"/>
        </w:rPr>
        <w:t>заявления</w:t>
      </w:r>
      <w:r w:rsidR="00C972E4">
        <w:rPr>
          <w:sz w:val="28"/>
          <w:szCs w:val="28"/>
          <w:lang w:eastAsia="en-US"/>
        </w:rPr>
        <w:t xml:space="preserve"> </w:t>
      </w:r>
      <w:r w:rsidRPr="00247346">
        <w:rPr>
          <w:sz w:val="28"/>
          <w:szCs w:val="28"/>
          <w:lang w:eastAsia="en-US"/>
        </w:rPr>
        <w:t>без</w:t>
      </w:r>
      <w:r w:rsidR="00C972E4">
        <w:rPr>
          <w:sz w:val="28"/>
          <w:szCs w:val="28"/>
          <w:lang w:eastAsia="en-US"/>
        </w:rPr>
        <w:t xml:space="preserve"> </w:t>
      </w:r>
      <w:proofErr w:type="gramStart"/>
      <w:r w:rsidRPr="00247346">
        <w:rPr>
          <w:sz w:val="28"/>
          <w:szCs w:val="28"/>
          <w:lang w:eastAsia="en-US"/>
        </w:rPr>
        <w:t>потери</w:t>
      </w:r>
      <w:proofErr w:type="gramEnd"/>
      <w:r w:rsidR="00C972E4">
        <w:rPr>
          <w:sz w:val="28"/>
          <w:szCs w:val="28"/>
          <w:lang w:eastAsia="en-US"/>
        </w:rPr>
        <w:t xml:space="preserve"> </w:t>
      </w:r>
      <w:r w:rsidRPr="00247346">
        <w:rPr>
          <w:sz w:val="28"/>
          <w:szCs w:val="28"/>
          <w:lang w:eastAsia="en-US"/>
        </w:rPr>
        <w:t>ранее</w:t>
      </w:r>
      <w:r w:rsidR="00C972E4">
        <w:rPr>
          <w:sz w:val="28"/>
          <w:szCs w:val="28"/>
          <w:lang w:eastAsia="en-US"/>
        </w:rPr>
        <w:t xml:space="preserve"> </w:t>
      </w:r>
      <w:r w:rsidRPr="00247346">
        <w:rPr>
          <w:sz w:val="28"/>
          <w:szCs w:val="28"/>
          <w:lang w:eastAsia="en-US"/>
        </w:rPr>
        <w:t>введенной</w:t>
      </w:r>
      <w:r w:rsidR="00C972E4">
        <w:rPr>
          <w:sz w:val="28"/>
          <w:szCs w:val="28"/>
          <w:lang w:eastAsia="en-US"/>
        </w:rPr>
        <w:t xml:space="preserve"> </w:t>
      </w:r>
      <w:r w:rsidRPr="00247346">
        <w:rPr>
          <w:spacing w:val="-2"/>
          <w:sz w:val="28"/>
          <w:szCs w:val="28"/>
          <w:lang w:eastAsia="en-US"/>
        </w:rPr>
        <w:t>информации;</w:t>
      </w:r>
    </w:p>
    <w:p w:rsidR="00247346" w:rsidRPr="00247346" w:rsidRDefault="00247346" w:rsidP="00247346">
      <w:pPr>
        <w:ind w:firstLine="709"/>
        <w:jc w:val="both"/>
        <w:rPr>
          <w:sz w:val="28"/>
          <w:szCs w:val="28"/>
          <w:lang w:eastAsia="en-US"/>
        </w:rPr>
      </w:pPr>
      <w:r w:rsidRPr="00247346">
        <w:rPr>
          <w:sz w:val="28"/>
          <w:szCs w:val="28"/>
          <w:lang w:eastAsia="en-US"/>
        </w:rPr>
        <w:t xml:space="preserve">6) возможность доступа заявителя на Единый портал государственных и муниципальных услуг (функций) к ранее поданным им заявлениям </w:t>
      </w:r>
      <w:r w:rsidR="00C972E4">
        <w:rPr>
          <w:sz w:val="28"/>
          <w:szCs w:val="28"/>
          <w:lang w:eastAsia="en-US"/>
        </w:rPr>
        <w:t xml:space="preserve">                      </w:t>
      </w:r>
      <w:r w:rsidRPr="00247346">
        <w:rPr>
          <w:sz w:val="28"/>
          <w:szCs w:val="28"/>
          <w:lang w:eastAsia="en-US"/>
        </w:rPr>
        <w:t>в течение не менее одного года, а также частично сформированных заявлений – в течение не менее 3 месяцев.</w:t>
      </w:r>
    </w:p>
    <w:p w:rsidR="00247346" w:rsidRPr="00247346" w:rsidRDefault="00247346" w:rsidP="00247346">
      <w:pPr>
        <w:ind w:firstLine="709"/>
        <w:jc w:val="both"/>
        <w:rPr>
          <w:sz w:val="28"/>
          <w:szCs w:val="28"/>
          <w:lang w:eastAsia="en-US"/>
        </w:rPr>
      </w:pPr>
      <w:r w:rsidRPr="00247346">
        <w:rPr>
          <w:sz w:val="28"/>
          <w:szCs w:val="28"/>
          <w:lang w:eastAsia="en-US"/>
        </w:rPr>
        <w:t xml:space="preserve">Сформированное и подписанное </w:t>
      </w:r>
      <w:proofErr w:type="gramStart"/>
      <w:r w:rsidRPr="00247346">
        <w:rPr>
          <w:sz w:val="28"/>
          <w:szCs w:val="28"/>
          <w:lang w:eastAsia="en-US"/>
        </w:rPr>
        <w:t>заявление</w:t>
      </w:r>
      <w:proofErr w:type="gramEnd"/>
      <w:r w:rsidRPr="00247346">
        <w:rPr>
          <w:sz w:val="28"/>
          <w:szCs w:val="28"/>
          <w:lang w:eastAsia="en-US"/>
        </w:rPr>
        <w:t xml:space="preserve"> и иные документы, необходимые для предоставления муниципальной услуги, направляются </w:t>
      </w:r>
      <w:r w:rsidR="00C972E4">
        <w:rPr>
          <w:sz w:val="28"/>
          <w:szCs w:val="28"/>
          <w:lang w:eastAsia="en-US"/>
        </w:rPr>
        <w:t xml:space="preserve">               </w:t>
      </w:r>
      <w:r w:rsidRPr="00247346">
        <w:rPr>
          <w:sz w:val="28"/>
          <w:szCs w:val="28"/>
          <w:lang w:eastAsia="en-US"/>
        </w:rPr>
        <w:lastRenderedPageBreak/>
        <w:t xml:space="preserve">в </w:t>
      </w:r>
      <w:r>
        <w:rPr>
          <w:sz w:val="28"/>
          <w:szCs w:val="28"/>
          <w:lang w:eastAsia="en-US"/>
        </w:rPr>
        <w:t>финансовый орган</w:t>
      </w:r>
      <w:r w:rsidRPr="00247346">
        <w:rPr>
          <w:sz w:val="28"/>
          <w:szCs w:val="28"/>
          <w:lang w:eastAsia="en-US"/>
        </w:rPr>
        <w:t xml:space="preserve"> посредством Единого портала государственных </w:t>
      </w:r>
      <w:r w:rsidR="00C972E4">
        <w:rPr>
          <w:sz w:val="28"/>
          <w:szCs w:val="28"/>
          <w:lang w:eastAsia="en-US"/>
        </w:rPr>
        <w:t xml:space="preserve">                 </w:t>
      </w:r>
      <w:r w:rsidRPr="00247346">
        <w:rPr>
          <w:sz w:val="28"/>
          <w:szCs w:val="28"/>
          <w:lang w:eastAsia="en-US"/>
        </w:rPr>
        <w:t>и муниципальных услуг (функций).</w:t>
      </w:r>
    </w:p>
    <w:p w:rsidR="00247346" w:rsidRPr="00247346" w:rsidRDefault="00B03D4A" w:rsidP="00247346">
      <w:pPr>
        <w:tabs>
          <w:tab w:val="left" w:pos="1467"/>
        </w:tabs>
        <w:ind w:firstLine="709"/>
        <w:jc w:val="both"/>
        <w:rPr>
          <w:sz w:val="28"/>
          <w:szCs w:val="22"/>
          <w:lang w:eastAsia="en-US"/>
        </w:rPr>
      </w:pPr>
      <w:r>
        <w:rPr>
          <w:sz w:val="28"/>
          <w:szCs w:val="22"/>
          <w:lang w:eastAsia="en-US"/>
        </w:rPr>
        <w:t>73</w:t>
      </w:r>
      <w:r w:rsidR="00247346" w:rsidRPr="00247346">
        <w:rPr>
          <w:sz w:val="28"/>
          <w:szCs w:val="22"/>
          <w:lang w:eastAsia="en-US"/>
        </w:rPr>
        <w:t xml:space="preserve">. </w:t>
      </w:r>
      <w:proofErr w:type="gramStart"/>
      <w:r w:rsidR="00247346">
        <w:rPr>
          <w:sz w:val="28"/>
          <w:szCs w:val="22"/>
          <w:lang w:eastAsia="en-US"/>
        </w:rPr>
        <w:t>Финансовый орган</w:t>
      </w:r>
      <w:r w:rsidR="00247346" w:rsidRPr="00247346">
        <w:rPr>
          <w:sz w:val="28"/>
          <w:szCs w:val="22"/>
          <w:lang w:eastAsia="en-US"/>
        </w:rPr>
        <w:t xml:space="preserve"> обеспечивает в срок не позднее 1 рабочего дня </w:t>
      </w:r>
      <w:r w:rsidR="00F95D91">
        <w:rPr>
          <w:sz w:val="28"/>
          <w:szCs w:val="22"/>
          <w:lang w:eastAsia="en-US"/>
        </w:rPr>
        <w:t xml:space="preserve">              </w:t>
      </w:r>
      <w:r w:rsidR="00247346" w:rsidRPr="00247346">
        <w:rPr>
          <w:sz w:val="28"/>
          <w:szCs w:val="22"/>
          <w:lang w:eastAsia="en-US"/>
        </w:rPr>
        <w:t xml:space="preserve">с момента подачи заявления на </w:t>
      </w:r>
      <w:r w:rsidR="00247346" w:rsidRPr="00247346">
        <w:rPr>
          <w:sz w:val="28"/>
          <w:szCs w:val="28"/>
          <w:lang w:eastAsia="en-US"/>
        </w:rPr>
        <w:t xml:space="preserve">Единого портала государственных </w:t>
      </w:r>
      <w:r w:rsidR="00F95D91">
        <w:rPr>
          <w:sz w:val="28"/>
          <w:szCs w:val="28"/>
          <w:lang w:eastAsia="en-US"/>
        </w:rPr>
        <w:t xml:space="preserve">                         </w:t>
      </w:r>
      <w:r w:rsidR="00247346" w:rsidRPr="00247346">
        <w:rPr>
          <w:sz w:val="28"/>
          <w:szCs w:val="28"/>
          <w:lang w:eastAsia="en-US"/>
        </w:rPr>
        <w:t>и муниципальных услуг (функций)</w:t>
      </w:r>
      <w:r w:rsidR="00247346" w:rsidRPr="00247346">
        <w:rPr>
          <w:sz w:val="28"/>
          <w:szCs w:val="22"/>
          <w:lang w:eastAsia="en-US"/>
        </w:rPr>
        <w:t>, а в случае его поступления в нерабочий или праздничный день, – в следующий за ним первый рабочий день:</w:t>
      </w:r>
      <w:proofErr w:type="gramEnd"/>
    </w:p>
    <w:p w:rsidR="00247346" w:rsidRPr="00247346" w:rsidRDefault="00247346" w:rsidP="00247346">
      <w:pPr>
        <w:ind w:firstLine="709"/>
        <w:jc w:val="both"/>
        <w:rPr>
          <w:sz w:val="28"/>
          <w:szCs w:val="28"/>
          <w:lang w:eastAsia="en-US"/>
        </w:rPr>
      </w:pPr>
      <w:r w:rsidRPr="00247346">
        <w:rPr>
          <w:sz w:val="28"/>
          <w:szCs w:val="28"/>
          <w:lang w:eastAsia="en-US"/>
        </w:rPr>
        <w:t xml:space="preserve">1) прием документов, необходимых для предоставления муниципальной услуги, и направление заявителю электронного сообщения </w:t>
      </w:r>
      <w:r w:rsidR="00F95D91">
        <w:rPr>
          <w:sz w:val="28"/>
          <w:szCs w:val="28"/>
          <w:lang w:eastAsia="en-US"/>
        </w:rPr>
        <w:t xml:space="preserve">             </w:t>
      </w:r>
      <w:r w:rsidRPr="00247346">
        <w:rPr>
          <w:sz w:val="28"/>
          <w:szCs w:val="28"/>
          <w:lang w:eastAsia="en-US"/>
        </w:rPr>
        <w:t>о поступлении заявления;</w:t>
      </w:r>
    </w:p>
    <w:p w:rsidR="00247346" w:rsidRPr="00247346" w:rsidRDefault="00247346" w:rsidP="00247346">
      <w:pPr>
        <w:ind w:firstLine="709"/>
        <w:jc w:val="both"/>
        <w:rPr>
          <w:sz w:val="28"/>
          <w:szCs w:val="28"/>
          <w:lang w:eastAsia="en-US"/>
        </w:rPr>
      </w:pPr>
      <w:r w:rsidRPr="00247346">
        <w:rPr>
          <w:sz w:val="28"/>
          <w:szCs w:val="28"/>
          <w:lang w:eastAsia="en-US"/>
        </w:rPr>
        <w:t xml:space="preserve">2) регистрацию заявления и направление заявителю уведомления </w:t>
      </w:r>
      <w:r w:rsidR="00F95D91">
        <w:rPr>
          <w:sz w:val="28"/>
          <w:szCs w:val="28"/>
          <w:lang w:eastAsia="en-US"/>
        </w:rPr>
        <w:t xml:space="preserve">                  </w:t>
      </w:r>
      <w:r w:rsidRPr="00247346">
        <w:rPr>
          <w:sz w:val="28"/>
          <w:szCs w:val="28"/>
          <w:lang w:eastAsia="en-US"/>
        </w:rPr>
        <w:t>о регистрации заявления либо об отказе в приеме документов, необходимых для предоставления муниципальной услуги.</w:t>
      </w:r>
    </w:p>
    <w:p w:rsidR="00247346" w:rsidRPr="00247346" w:rsidRDefault="00B03D4A" w:rsidP="00247346">
      <w:pPr>
        <w:tabs>
          <w:tab w:val="left" w:pos="1512"/>
        </w:tabs>
        <w:ind w:firstLine="709"/>
        <w:jc w:val="both"/>
        <w:rPr>
          <w:sz w:val="28"/>
          <w:szCs w:val="28"/>
          <w:lang w:eastAsia="en-US"/>
        </w:rPr>
      </w:pPr>
      <w:r>
        <w:rPr>
          <w:sz w:val="28"/>
          <w:szCs w:val="22"/>
          <w:lang w:eastAsia="en-US"/>
        </w:rPr>
        <w:t>74</w:t>
      </w:r>
      <w:r w:rsidR="00247346" w:rsidRPr="00247346">
        <w:rPr>
          <w:sz w:val="28"/>
          <w:szCs w:val="22"/>
          <w:lang w:eastAsia="en-US"/>
        </w:rPr>
        <w:t xml:space="preserve">. Электронное заявление становится доступным для специалиста </w:t>
      </w:r>
      <w:r w:rsidR="00222207">
        <w:rPr>
          <w:sz w:val="28"/>
          <w:szCs w:val="22"/>
          <w:lang w:eastAsia="en-US"/>
        </w:rPr>
        <w:t>финансового органа</w:t>
      </w:r>
      <w:r w:rsidR="00247346" w:rsidRPr="00247346">
        <w:rPr>
          <w:sz w:val="28"/>
          <w:szCs w:val="22"/>
          <w:lang w:eastAsia="en-US"/>
        </w:rPr>
        <w:t>,</w:t>
      </w:r>
      <w:r w:rsidR="00F95D91">
        <w:rPr>
          <w:sz w:val="28"/>
          <w:szCs w:val="22"/>
          <w:lang w:eastAsia="en-US"/>
        </w:rPr>
        <w:t xml:space="preserve"> </w:t>
      </w:r>
      <w:r w:rsidR="00247346" w:rsidRPr="00247346">
        <w:rPr>
          <w:sz w:val="28"/>
          <w:szCs w:val="22"/>
          <w:lang w:eastAsia="en-US"/>
        </w:rPr>
        <w:t>ответственного</w:t>
      </w:r>
      <w:r w:rsidR="00F95D91">
        <w:rPr>
          <w:sz w:val="28"/>
          <w:szCs w:val="22"/>
          <w:lang w:eastAsia="en-US"/>
        </w:rPr>
        <w:t xml:space="preserve"> </w:t>
      </w:r>
      <w:r w:rsidR="00247346" w:rsidRPr="00247346">
        <w:rPr>
          <w:sz w:val="28"/>
          <w:szCs w:val="22"/>
          <w:lang w:eastAsia="en-US"/>
        </w:rPr>
        <w:t>за</w:t>
      </w:r>
      <w:r w:rsidR="00F95D91">
        <w:rPr>
          <w:sz w:val="28"/>
          <w:szCs w:val="22"/>
          <w:lang w:eastAsia="en-US"/>
        </w:rPr>
        <w:t xml:space="preserve"> приё</w:t>
      </w:r>
      <w:r w:rsidR="00247346" w:rsidRPr="00247346">
        <w:rPr>
          <w:sz w:val="28"/>
          <w:szCs w:val="22"/>
          <w:lang w:eastAsia="en-US"/>
        </w:rPr>
        <w:t>м</w:t>
      </w:r>
      <w:r w:rsidR="00F95D91">
        <w:rPr>
          <w:sz w:val="28"/>
          <w:szCs w:val="22"/>
          <w:lang w:eastAsia="en-US"/>
        </w:rPr>
        <w:t xml:space="preserve"> </w:t>
      </w:r>
      <w:r w:rsidR="00247346" w:rsidRPr="00247346">
        <w:rPr>
          <w:sz w:val="28"/>
          <w:szCs w:val="22"/>
          <w:lang w:eastAsia="en-US"/>
        </w:rPr>
        <w:t>и</w:t>
      </w:r>
      <w:r w:rsidR="00F95D91">
        <w:rPr>
          <w:sz w:val="28"/>
          <w:szCs w:val="22"/>
          <w:lang w:eastAsia="en-US"/>
        </w:rPr>
        <w:t xml:space="preserve"> </w:t>
      </w:r>
      <w:r w:rsidR="00247346" w:rsidRPr="00247346">
        <w:rPr>
          <w:sz w:val="28"/>
          <w:szCs w:val="22"/>
          <w:lang w:eastAsia="en-US"/>
        </w:rPr>
        <w:t>регистрацию</w:t>
      </w:r>
      <w:r w:rsidR="00F95D91">
        <w:rPr>
          <w:sz w:val="28"/>
          <w:szCs w:val="22"/>
          <w:lang w:eastAsia="en-US"/>
        </w:rPr>
        <w:t xml:space="preserve"> </w:t>
      </w:r>
      <w:r w:rsidR="00247346" w:rsidRPr="00247346">
        <w:rPr>
          <w:sz w:val="28"/>
          <w:szCs w:val="22"/>
          <w:lang w:eastAsia="en-US"/>
        </w:rPr>
        <w:t>заявления</w:t>
      </w:r>
      <w:r w:rsidR="00F95D91">
        <w:rPr>
          <w:sz w:val="28"/>
          <w:szCs w:val="22"/>
          <w:lang w:eastAsia="en-US"/>
        </w:rPr>
        <w:t xml:space="preserve"> </w:t>
      </w:r>
      <w:r w:rsidR="00247346" w:rsidRPr="00247346">
        <w:rPr>
          <w:sz w:val="28"/>
          <w:szCs w:val="22"/>
          <w:lang w:eastAsia="en-US"/>
        </w:rPr>
        <w:t xml:space="preserve">(далее </w:t>
      </w:r>
      <w:r w:rsidR="00247346" w:rsidRPr="00247346">
        <w:rPr>
          <w:sz w:val="22"/>
          <w:szCs w:val="22"/>
          <w:lang w:eastAsia="en-US"/>
        </w:rPr>
        <w:t xml:space="preserve">– </w:t>
      </w:r>
      <w:r w:rsidR="00247346" w:rsidRPr="00247346">
        <w:rPr>
          <w:sz w:val="28"/>
          <w:szCs w:val="28"/>
          <w:lang w:eastAsia="en-US"/>
        </w:rPr>
        <w:t xml:space="preserve">специалист), в государственной информационной системе, используемой </w:t>
      </w:r>
      <w:r w:rsidR="00222207">
        <w:rPr>
          <w:sz w:val="28"/>
          <w:szCs w:val="28"/>
          <w:lang w:eastAsia="en-US"/>
        </w:rPr>
        <w:t>финансовым органом</w:t>
      </w:r>
      <w:r w:rsidR="00247346" w:rsidRPr="00247346">
        <w:rPr>
          <w:sz w:val="28"/>
          <w:szCs w:val="28"/>
          <w:lang w:eastAsia="en-US"/>
        </w:rPr>
        <w:t xml:space="preserve"> для предоставления муниципальной услуги (далее – ГИС).</w:t>
      </w:r>
    </w:p>
    <w:p w:rsidR="00247346" w:rsidRPr="00247346" w:rsidRDefault="00247346" w:rsidP="00247346">
      <w:pPr>
        <w:ind w:firstLine="709"/>
        <w:rPr>
          <w:sz w:val="28"/>
          <w:szCs w:val="28"/>
          <w:lang w:eastAsia="en-US"/>
        </w:rPr>
      </w:pPr>
      <w:r w:rsidRPr="00247346">
        <w:rPr>
          <w:sz w:val="28"/>
          <w:szCs w:val="28"/>
          <w:lang w:eastAsia="en-US"/>
        </w:rPr>
        <w:t>Специалист</w:t>
      </w:r>
      <w:r w:rsidRPr="00247346">
        <w:rPr>
          <w:spacing w:val="-4"/>
          <w:sz w:val="28"/>
          <w:szCs w:val="28"/>
          <w:lang w:eastAsia="en-US"/>
        </w:rPr>
        <w:t>:</w:t>
      </w:r>
    </w:p>
    <w:p w:rsidR="00247346" w:rsidRPr="00247346" w:rsidRDefault="00247346" w:rsidP="00C3676E">
      <w:pPr>
        <w:ind w:firstLine="709"/>
        <w:jc w:val="both"/>
        <w:rPr>
          <w:sz w:val="28"/>
          <w:szCs w:val="28"/>
          <w:lang w:eastAsia="en-US"/>
        </w:rPr>
      </w:pPr>
      <w:r w:rsidRPr="00247346">
        <w:rPr>
          <w:sz w:val="28"/>
          <w:szCs w:val="28"/>
          <w:lang w:eastAsia="en-US"/>
        </w:rPr>
        <w:t>проверяет</w:t>
      </w:r>
      <w:r w:rsidR="00F95D91">
        <w:rPr>
          <w:sz w:val="28"/>
          <w:szCs w:val="28"/>
          <w:lang w:eastAsia="en-US"/>
        </w:rPr>
        <w:t xml:space="preserve"> </w:t>
      </w:r>
      <w:r w:rsidRPr="00247346">
        <w:rPr>
          <w:sz w:val="28"/>
          <w:szCs w:val="28"/>
          <w:lang w:eastAsia="en-US"/>
        </w:rPr>
        <w:t>наличие</w:t>
      </w:r>
      <w:r w:rsidR="00F95D91">
        <w:rPr>
          <w:sz w:val="28"/>
          <w:szCs w:val="28"/>
          <w:lang w:eastAsia="en-US"/>
        </w:rPr>
        <w:t xml:space="preserve"> </w:t>
      </w:r>
      <w:r w:rsidRPr="00247346">
        <w:rPr>
          <w:sz w:val="28"/>
          <w:szCs w:val="28"/>
          <w:lang w:eastAsia="en-US"/>
        </w:rPr>
        <w:t>электронных</w:t>
      </w:r>
      <w:r w:rsidR="00F95D91">
        <w:rPr>
          <w:sz w:val="28"/>
          <w:szCs w:val="28"/>
          <w:lang w:eastAsia="en-US"/>
        </w:rPr>
        <w:t xml:space="preserve"> </w:t>
      </w:r>
      <w:r w:rsidRPr="00247346">
        <w:rPr>
          <w:sz w:val="28"/>
          <w:szCs w:val="28"/>
          <w:lang w:eastAsia="en-US"/>
        </w:rPr>
        <w:t>заявлений,</w:t>
      </w:r>
      <w:r w:rsidR="00F95D91">
        <w:rPr>
          <w:sz w:val="28"/>
          <w:szCs w:val="28"/>
          <w:lang w:eastAsia="en-US"/>
        </w:rPr>
        <w:t xml:space="preserve"> </w:t>
      </w:r>
      <w:r w:rsidRPr="00247346">
        <w:rPr>
          <w:sz w:val="28"/>
          <w:szCs w:val="28"/>
          <w:lang w:eastAsia="en-US"/>
        </w:rPr>
        <w:t>поступивших</w:t>
      </w:r>
      <w:r w:rsidR="00F95D91">
        <w:rPr>
          <w:sz w:val="28"/>
          <w:szCs w:val="28"/>
          <w:lang w:eastAsia="en-US"/>
        </w:rPr>
        <w:t xml:space="preserve"> </w:t>
      </w:r>
      <w:r w:rsidRPr="00247346">
        <w:rPr>
          <w:sz w:val="28"/>
          <w:szCs w:val="28"/>
          <w:lang w:eastAsia="en-US"/>
        </w:rPr>
        <w:t>с</w:t>
      </w:r>
      <w:r w:rsidR="00F95D91">
        <w:rPr>
          <w:sz w:val="28"/>
          <w:szCs w:val="28"/>
          <w:lang w:eastAsia="en-US"/>
        </w:rPr>
        <w:t xml:space="preserve"> </w:t>
      </w:r>
      <w:r w:rsidRPr="00247346">
        <w:rPr>
          <w:sz w:val="28"/>
          <w:szCs w:val="28"/>
          <w:lang w:eastAsia="en-US"/>
        </w:rPr>
        <w:t>Единого портала государственных и муниципальных услуг (функций),</w:t>
      </w:r>
      <w:r w:rsidR="00F95D91">
        <w:rPr>
          <w:sz w:val="28"/>
          <w:szCs w:val="28"/>
          <w:lang w:eastAsia="en-US"/>
        </w:rPr>
        <w:t xml:space="preserve"> с </w:t>
      </w:r>
      <w:r w:rsidRPr="00247346">
        <w:rPr>
          <w:sz w:val="28"/>
          <w:szCs w:val="28"/>
          <w:lang w:eastAsia="en-US"/>
        </w:rPr>
        <w:t xml:space="preserve">периодом </w:t>
      </w:r>
      <w:r w:rsidR="00F95D91">
        <w:rPr>
          <w:sz w:val="28"/>
          <w:szCs w:val="28"/>
          <w:lang w:eastAsia="en-US"/>
        </w:rPr>
        <w:t xml:space="preserve">              </w:t>
      </w:r>
      <w:r w:rsidRPr="00247346">
        <w:rPr>
          <w:sz w:val="28"/>
          <w:szCs w:val="28"/>
          <w:lang w:eastAsia="en-US"/>
        </w:rPr>
        <w:t>не реже 2 раз в день;</w:t>
      </w:r>
    </w:p>
    <w:p w:rsidR="00247346" w:rsidRPr="00247346" w:rsidRDefault="00247346" w:rsidP="00247346">
      <w:pPr>
        <w:ind w:firstLine="709"/>
        <w:jc w:val="both"/>
        <w:rPr>
          <w:sz w:val="28"/>
          <w:szCs w:val="28"/>
          <w:lang w:eastAsia="en-US"/>
        </w:rPr>
      </w:pPr>
      <w:r w:rsidRPr="00247346">
        <w:rPr>
          <w:sz w:val="28"/>
          <w:szCs w:val="28"/>
          <w:lang w:eastAsia="en-US"/>
        </w:rPr>
        <w:t>рассматривает</w:t>
      </w:r>
      <w:r w:rsidR="00F95D91">
        <w:rPr>
          <w:sz w:val="28"/>
          <w:szCs w:val="28"/>
          <w:lang w:eastAsia="en-US"/>
        </w:rPr>
        <w:t xml:space="preserve"> </w:t>
      </w:r>
      <w:r w:rsidRPr="00247346">
        <w:rPr>
          <w:sz w:val="28"/>
          <w:szCs w:val="28"/>
          <w:lang w:eastAsia="en-US"/>
        </w:rPr>
        <w:t>поступившие</w:t>
      </w:r>
      <w:r w:rsidR="00F95D91">
        <w:rPr>
          <w:sz w:val="28"/>
          <w:szCs w:val="28"/>
          <w:lang w:eastAsia="en-US"/>
        </w:rPr>
        <w:t xml:space="preserve"> </w:t>
      </w:r>
      <w:r w:rsidRPr="00247346">
        <w:rPr>
          <w:sz w:val="28"/>
          <w:szCs w:val="28"/>
          <w:lang w:eastAsia="en-US"/>
        </w:rPr>
        <w:t>заявления</w:t>
      </w:r>
      <w:r w:rsidR="00F95D91">
        <w:rPr>
          <w:sz w:val="28"/>
          <w:szCs w:val="28"/>
          <w:lang w:eastAsia="en-US"/>
        </w:rPr>
        <w:t xml:space="preserve"> </w:t>
      </w:r>
      <w:r w:rsidRPr="00247346">
        <w:rPr>
          <w:sz w:val="28"/>
          <w:szCs w:val="28"/>
          <w:lang w:eastAsia="en-US"/>
        </w:rPr>
        <w:t>и</w:t>
      </w:r>
      <w:r w:rsidR="00F95D91">
        <w:rPr>
          <w:sz w:val="28"/>
          <w:szCs w:val="28"/>
          <w:lang w:eastAsia="en-US"/>
        </w:rPr>
        <w:t xml:space="preserve"> </w:t>
      </w:r>
      <w:r w:rsidRPr="00247346">
        <w:rPr>
          <w:sz w:val="28"/>
          <w:szCs w:val="28"/>
          <w:lang w:eastAsia="en-US"/>
        </w:rPr>
        <w:t>приложенные</w:t>
      </w:r>
      <w:r w:rsidR="00F95D91">
        <w:rPr>
          <w:sz w:val="28"/>
          <w:szCs w:val="28"/>
          <w:lang w:eastAsia="en-US"/>
        </w:rPr>
        <w:t xml:space="preserve"> </w:t>
      </w:r>
      <w:r w:rsidRPr="00247346">
        <w:rPr>
          <w:sz w:val="28"/>
          <w:szCs w:val="28"/>
          <w:lang w:eastAsia="en-US"/>
        </w:rPr>
        <w:t>образы</w:t>
      </w:r>
      <w:r w:rsidR="00F95D91">
        <w:rPr>
          <w:sz w:val="28"/>
          <w:szCs w:val="28"/>
          <w:lang w:eastAsia="en-US"/>
        </w:rPr>
        <w:t xml:space="preserve"> </w:t>
      </w:r>
      <w:r w:rsidRPr="00247346">
        <w:rPr>
          <w:sz w:val="28"/>
          <w:szCs w:val="28"/>
          <w:lang w:eastAsia="en-US"/>
        </w:rPr>
        <w:t xml:space="preserve">документов </w:t>
      </w:r>
      <w:r w:rsidRPr="00247346">
        <w:rPr>
          <w:spacing w:val="-2"/>
          <w:sz w:val="28"/>
          <w:szCs w:val="28"/>
          <w:lang w:eastAsia="en-US"/>
        </w:rPr>
        <w:t>(документы);</w:t>
      </w:r>
    </w:p>
    <w:p w:rsidR="00247346" w:rsidRPr="00247346" w:rsidRDefault="00247346" w:rsidP="00F95D91">
      <w:pPr>
        <w:tabs>
          <w:tab w:val="left" w:pos="2672"/>
          <w:tab w:val="left" w:pos="4077"/>
          <w:tab w:val="left" w:pos="4537"/>
          <w:tab w:val="left" w:pos="6452"/>
          <w:tab w:val="left" w:pos="6907"/>
          <w:tab w:val="left" w:pos="8250"/>
          <w:tab w:val="left" w:pos="8931"/>
        </w:tabs>
        <w:ind w:firstLine="709"/>
        <w:jc w:val="both"/>
        <w:rPr>
          <w:sz w:val="28"/>
          <w:szCs w:val="28"/>
          <w:lang w:eastAsia="en-US"/>
        </w:rPr>
      </w:pPr>
      <w:r w:rsidRPr="00247346">
        <w:rPr>
          <w:spacing w:val="-2"/>
          <w:sz w:val="28"/>
          <w:szCs w:val="28"/>
          <w:lang w:eastAsia="en-US"/>
        </w:rPr>
        <w:t>производит</w:t>
      </w:r>
      <w:r w:rsidR="00F95D91">
        <w:rPr>
          <w:spacing w:val="-2"/>
          <w:sz w:val="28"/>
          <w:szCs w:val="28"/>
          <w:lang w:eastAsia="en-US"/>
        </w:rPr>
        <w:t xml:space="preserve"> </w:t>
      </w:r>
      <w:r w:rsidRPr="00247346">
        <w:rPr>
          <w:spacing w:val="-2"/>
          <w:sz w:val="28"/>
          <w:szCs w:val="28"/>
          <w:lang w:eastAsia="en-US"/>
        </w:rPr>
        <w:t>действия</w:t>
      </w:r>
      <w:r w:rsidR="00F95D91">
        <w:rPr>
          <w:spacing w:val="-2"/>
          <w:sz w:val="28"/>
          <w:szCs w:val="28"/>
          <w:lang w:eastAsia="en-US"/>
        </w:rPr>
        <w:t xml:space="preserve"> </w:t>
      </w:r>
      <w:r w:rsidRPr="00247346">
        <w:rPr>
          <w:spacing w:val="-10"/>
          <w:sz w:val="28"/>
          <w:szCs w:val="28"/>
          <w:lang w:eastAsia="en-US"/>
        </w:rPr>
        <w:t>в</w:t>
      </w:r>
      <w:r w:rsidR="00F95D91">
        <w:rPr>
          <w:spacing w:val="-10"/>
          <w:sz w:val="28"/>
          <w:szCs w:val="28"/>
          <w:lang w:eastAsia="en-US"/>
        </w:rPr>
        <w:t xml:space="preserve"> </w:t>
      </w:r>
      <w:r w:rsidRPr="00247346">
        <w:rPr>
          <w:spacing w:val="-2"/>
          <w:sz w:val="28"/>
          <w:szCs w:val="28"/>
          <w:lang w:eastAsia="en-US"/>
        </w:rPr>
        <w:t>соответствии</w:t>
      </w:r>
      <w:r w:rsidR="00F95D91">
        <w:rPr>
          <w:spacing w:val="-2"/>
          <w:sz w:val="28"/>
          <w:szCs w:val="28"/>
          <w:lang w:eastAsia="en-US"/>
        </w:rPr>
        <w:t xml:space="preserve"> </w:t>
      </w:r>
      <w:r w:rsidRPr="00247346">
        <w:rPr>
          <w:spacing w:val="-10"/>
          <w:sz w:val="28"/>
          <w:szCs w:val="28"/>
          <w:lang w:eastAsia="en-US"/>
        </w:rPr>
        <w:t>с</w:t>
      </w:r>
      <w:r w:rsidR="00F95D91">
        <w:rPr>
          <w:spacing w:val="-10"/>
          <w:sz w:val="28"/>
          <w:szCs w:val="28"/>
          <w:lang w:eastAsia="en-US"/>
        </w:rPr>
        <w:t xml:space="preserve"> </w:t>
      </w:r>
      <w:r w:rsidRPr="00AA24AA">
        <w:rPr>
          <w:spacing w:val="-2"/>
          <w:sz w:val="28"/>
          <w:szCs w:val="28"/>
          <w:lang w:eastAsia="en-US"/>
        </w:rPr>
        <w:t>пунктом</w:t>
      </w:r>
      <w:r w:rsidR="00F95D91">
        <w:rPr>
          <w:spacing w:val="-2"/>
          <w:sz w:val="28"/>
          <w:szCs w:val="28"/>
          <w:lang w:eastAsia="en-US"/>
        </w:rPr>
        <w:t xml:space="preserve"> </w:t>
      </w:r>
      <w:r w:rsidR="00C3676E">
        <w:rPr>
          <w:sz w:val="28"/>
          <w:szCs w:val="28"/>
          <w:lang w:eastAsia="en-US"/>
        </w:rPr>
        <w:t>26</w:t>
      </w:r>
      <w:r w:rsidR="00F95D91">
        <w:rPr>
          <w:sz w:val="28"/>
          <w:szCs w:val="28"/>
          <w:lang w:eastAsia="en-US"/>
        </w:rPr>
        <w:t xml:space="preserve"> </w:t>
      </w:r>
      <w:r w:rsidRPr="00247346">
        <w:rPr>
          <w:spacing w:val="-2"/>
          <w:sz w:val="28"/>
          <w:szCs w:val="28"/>
          <w:lang w:eastAsia="en-US"/>
        </w:rPr>
        <w:t>настоящего</w:t>
      </w:r>
      <w:r w:rsidR="00F95D91">
        <w:rPr>
          <w:spacing w:val="-2"/>
          <w:sz w:val="28"/>
          <w:szCs w:val="28"/>
          <w:lang w:eastAsia="en-US"/>
        </w:rPr>
        <w:t xml:space="preserve"> </w:t>
      </w:r>
      <w:r w:rsidRPr="00247346">
        <w:rPr>
          <w:sz w:val="28"/>
          <w:szCs w:val="28"/>
          <w:lang w:eastAsia="en-US"/>
        </w:rPr>
        <w:t>Административного регламента.</w:t>
      </w:r>
    </w:p>
    <w:p w:rsidR="00247346" w:rsidRPr="00247346" w:rsidRDefault="00B03D4A" w:rsidP="00247346">
      <w:pPr>
        <w:tabs>
          <w:tab w:val="left" w:pos="1605"/>
          <w:tab w:val="left" w:pos="1606"/>
          <w:tab w:val="left" w:pos="3095"/>
          <w:tab w:val="left" w:pos="3443"/>
          <w:tab w:val="left" w:pos="4693"/>
          <w:tab w:val="left" w:pos="6185"/>
          <w:tab w:val="left" w:pos="8295"/>
        </w:tabs>
        <w:ind w:firstLine="709"/>
        <w:jc w:val="both"/>
        <w:rPr>
          <w:sz w:val="28"/>
          <w:szCs w:val="22"/>
          <w:lang w:eastAsia="en-US"/>
        </w:rPr>
      </w:pPr>
      <w:r>
        <w:rPr>
          <w:spacing w:val="-2"/>
          <w:sz w:val="28"/>
          <w:szCs w:val="22"/>
          <w:lang w:eastAsia="en-US"/>
        </w:rPr>
        <w:t>75</w:t>
      </w:r>
      <w:r w:rsidR="00247346" w:rsidRPr="00247346">
        <w:rPr>
          <w:spacing w:val="-2"/>
          <w:sz w:val="28"/>
          <w:szCs w:val="22"/>
          <w:lang w:eastAsia="en-US"/>
        </w:rPr>
        <w:t xml:space="preserve">. Заявителю </w:t>
      </w:r>
      <w:r w:rsidR="00247346" w:rsidRPr="00247346">
        <w:rPr>
          <w:spacing w:val="-10"/>
          <w:sz w:val="28"/>
          <w:szCs w:val="22"/>
          <w:lang w:eastAsia="en-US"/>
        </w:rPr>
        <w:t xml:space="preserve">в </w:t>
      </w:r>
      <w:r w:rsidR="00247346" w:rsidRPr="00247346">
        <w:rPr>
          <w:spacing w:val="-2"/>
          <w:sz w:val="28"/>
          <w:szCs w:val="22"/>
          <w:lang w:eastAsia="en-US"/>
        </w:rPr>
        <w:t xml:space="preserve">качестве результата предоставления </w:t>
      </w:r>
      <w:r w:rsidR="00247346" w:rsidRPr="00247346">
        <w:rPr>
          <w:sz w:val="28"/>
          <w:szCs w:val="22"/>
          <w:lang w:eastAsia="en-US"/>
        </w:rPr>
        <w:t>муниципальной услуги обеспечивается возможность получения документа:</w:t>
      </w:r>
    </w:p>
    <w:p w:rsidR="00247346" w:rsidRPr="00247346" w:rsidRDefault="00247346" w:rsidP="00247346">
      <w:pPr>
        <w:ind w:firstLine="709"/>
        <w:jc w:val="both"/>
        <w:rPr>
          <w:sz w:val="28"/>
          <w:szCs w:val="28"/>
          <w:lang w:eastAsia="en-US"/>
        </w:rPr>
      </w:pPr>
      <w:r w:rsidRPr="00247346">
        <w:rPr>
          <w:sz w:val="28"/>
          <w:szCs w:val="28"/>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Колпашевского района, направленного заявителю </w:t>
      </w:r>
      <w:r w:rsidR="00F95D91">
        <w:rPr>
          <w:sz w:val="28"/>
          <w:szCs w:val="28"/>
          <w:lang w:eastAsia="en-US"/>
        </w:rPr>
        <w:t xml:space="preserve">                 </w:t>
      </w:r>
      <w:r w:rsidRPr="00247346">
        <w:rPr>
          <w:sz w:val="28"/>
          <w:szCs w:val="28"/>
          <w:lang w:eastAsia="en-US"/>
        </w:rPr>
        <w:t>в личный кабинет на Единый портал государственных и муниципальных услуг (функций);</w:t>
      </w:r>
    </w:p>
    <w:p w:rsidR="00247346" w:rsidRPr="00247346" w:rsidRDefault="00247346" w:rsidP="00247346">
      <w:pPr>
        <w:ind w:firstLine="709"/>
        <w:jc w:val="both"/>
        <w:rPr>
          <w:sz w:val="28"/>
          <w:szCs w:val="28"/>
          <w:lang w:eastAsia="en-US"/>
        </w:rPr>
      </w:pPr>
      <w:r w:rsidRPr="00247346">
        <w:rPr>
          <w:sz w:val="28"/>
          <w:szCs w:val="28"/>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22207">
        <w:rPr>
          <w:sz w:val="28"/>
          <w:szCs w:val="28"/>
          <w:lang w:eastAsia="en-US"/>
        </w:rPr>
        <w:t>финансовом органе</w:t>
      </w:r>
      <w:r w:rsidRPr="00247346">
        <w:rPr>
          <w:sz w:val="28"/>
          <w:szCs w:val="28"/>
          <w:lang w:eastAsia="en-US"/>
        </w:rPr>
        <w:t>.</w:t>
      </w:r>
    </w:p>
    <w:p w:rsidR="00247346" w:rsidRPr="00247346" w:rsidRDefault="00B03D4A" w:rsidP="00247346">
      <w:pPr>
        <w:tabs>
          <w:tab w:val="left" w:pos="1500"/>
        </w:tabs>
        <w:ind w:firstLine="709"/>
        <w:jc w:val="both"/>
        <w:rPr>
          <w:sz w:val="28"/>
          <w:szCs w:val="22"/>
          <w:lang w:eastAsia="en-US"/>
        </w:rPr>
      </w:pPr>
      <w:r>
        <w:rPr>
          <w:sz w:val="28"/>
          <w:szCs w:val="22"/>
          <w:lang w:eastAsia="en-US"/>
        </w:rPr>
        <w:t>76</w:t>
      </w:r>
      <w:r w:rsidR="00247346" w:rsidRPr="00247346">
        <w:rPr>
          <w:sz w:val="28"/>
          <w:szCs w:val="22"/>
          <w:lang w:eastAsia="en-US"/>
        </w:rPr>
        <w:t xml:space="preserve">. Получение информации о ходе рассмотрения заявления </w:t>
      </w:r>
      <w:r w:rsidR="00F95D91">
        <w:rPr>
          <w:sz w:val="28"/>
          <w:szCs w:val="22"/>
          <w:lang w:eastAsia="en-US"/>
        </w:rPr>
        <w:t xml:space="preserve">                            </w:t>
      </w:r>
      <w:r w:rsidR="00247346" w:rsidRPr="00247346">
        <w:rPr>
          <w:sz w:val="28"/>
          <w:szCs w:val="22"/>
          <w:lang w:eastAsia="en-US"/>
        </w:rPr>
        <w:t xml:space="preserve">и о результате предоставления муниципальной услуги производится </w:t>
      </w:r>
      <w:r w:rsidR="00F95D91">
        <w:rPr>
          <w:sz w:val="28"/>
          <w:szCs w:val="22"/>
          <w:lang w:eastAsia="en-US"/>
        </w:rPr>
        <w:t xml:space="preserve">                      </w:t>
      </w:r>
      <w:r w:rsidR="00247346" w:rsidRPr="00247346">
        <w:rPr>
          <w:sz w:val="28"/>
          <w:szCs w:val="22"/>
          <w:lang w:eastAsia="en-US"/>
        </w:rPr>
        <w:t xml:space="preserve">в личном кабинете на </w:t>
      </w:r>
      <w:r w:rsidR="00247346" w:rsidRPr="00247346">
        <w:rPr>
          <w:sz w:val="28"/>
          <w:szCs w:val="28"/>
          <w:lang w:eastAsia="en-US"/>
        </w:rPr>
        <w:t>Едином портале государственных и муниципальных услуг (функций)</w:t>
      </w:r>
      <w:r w:rsidR="00247346" w:rsidRPr="00247346">
        <w:rPr>
          <w:sz w:val="28"/>
          <w:szCs w:val="22"/>
          <w:lang w:eastAsia="en-US"/>
        </w:rPr>
        <w:t xml:space="preserve">, при условии авторизации. Заявитель имеет возможность просматривать статус электронного заявления, а также информацию </w:t>
      </w:r>
      <w:r w:rsidR="00F95D91">
        <w:rPr>
          <w:sz w:val="28"/>
          <w:szCs w:val="22"/>
          <w:lang w:eastAsia="en-US"/>
        </w:rPr>
        <w:t xml:space="preserve">                       </w:t>
      </w:r>
      <w:r w:rsidR="00247346" w:rsidRPr="00247346">
        <w:rPr>
          <w:sz w:val="28"/>
          <w:szCs w:val="22"/>
          <w:lang w:eastAsia="en-US"/>
        </w:rPr>
        <w:t xml:space="preserve">о дальнейших действиях в личном кабинете по собственной инициативе, </w:t>
      </w:r>
      <w:r w:rsidR="00F95D91">
        <w:rPr>
          <w:sz w:val="28"/>
          <w:szCs w:val="22"/>
          <w:lang w:eastAsia="en-US"/>
        </w:rPr>
        <w:t xml:space="preserve">                </w:t>
      </w:r>
      <w:r w:rsidR="00247346" w:rsidRPr="00247346">
        <w:rPr>
          <w:sz w:val="28"/>
          <w:szCs w:val="22"/>
          <w:lang w:eastAsia="en-US"/>
        </w:rPr>
        <w:t>в любое время.</w:t>
      </w:r>
    </w:p>
    <w:p w:rsidR="00247346" w:rsidRPr="00247346" w:rsidRDefault="00B03D4A" w:rsidP="00247346">
      <w:pPr>
        <w:ind w:firstLine="709"/>
        <w:jc w:val="both"/>
        <w:rPr>
          <w:sz w:val="28"/>
          <w:szCs w:val="28"/>
          <w:lang w:eastAsia="en-US"/>
        </w:rPr>
      </w:pPr>
      <w:r>
        <w:rPr>
          <w:sz w:val="28"/>
          <w:szCs w:val="28"/>
          <w:lang w:eastAsia="en-US"/>
        </w:rPr>
        <w:lastRenderedPageBreak/>
        <w:t>77</w:t>
      </w:r>
      <w:r w:rsidR="00247346" w:rsidRPr="00247346">
        <w:rPr>
          <w:sz w:val="28"/>
          <w:szCs w:val="28"/>
          <w:lang w:eastAsia="en-US"/>
        </w:rPr>
        <w:t>. При</w:t>
      </w:r>
      <w:r w:rsidR="00F95D91">
        <w:rPr>
          <w:sz w:val="28"/>
          <w:szCs w:val="28"/>
          <w:lang w:eastAsia="en-US"/>
        </w:rPr>
        <w:t xml:space="preserve"> </w:t>
      </w:r>
      <w:r w:rsidR="00247346" w:rsidRPr="00247346">
        <w:rPr>
          <w:sz w:val="28"/>
          <w:szCs w:val="28"/>
          <w:lang w:eastAsia="en-US"/>
        </w:rPr>
        <w:t>предоставлении</w:t>
      </w:r>
      <w:r w:rsidR="00F95D91">
        <w:rPr>
          <w:sz w:val="28"/>
          <w:szCs w:val="28"/>
          <w:lang w:eastAsia="en-US"/>
        </w:rPr>
        <w:t xml:space="preserve"> </w:t>
      </w:r>
      <w:r w:rsidR="00247346" w:rsidRPr="00247346">
        <w:rPr>
          <w:sz w:val="28"/>
          <w:szCs w:val="28"/>
          <w:lang w:eastAsia="en-US"/>
        </w:rPr>
        <w:t>муниципальной</w:t>
      </w:r>
      <w:r w:rsidR="00F95D91">
        <w:rPr>
          <w:sz w:val="28"/>
          <w:szCs w:val="28"/>
          <w:lang w:eastAsia="en-US"/>
        </w:rPr>
        <w:t xml:space="preserve"> </w:t>
      </w:r>
      <w:r w:rsidR="00247346" w:rsidRPr="00247346">
        <w:rPr>
          <w:sz w:val="28"/>
          <w:szCs w:val="28"/>
          <w:lang w:eastAsia="en-US"/>
        </w:rPr>
        <w:t>услуги</w:t>
      </w:r>
      <w:r w:rsidR="00F95D91">
        <w:rPr>
          <w:sz w:val="28"/>
          <w:szCs w:val="28"/>
          <w:lang w:eastAsia="en-US"/>
        </w:rPr>
        <w:t xml:space="preserve"> </w:t>
      </w:r>
      <w:r w:rsidR="00247346" w:rsidRPr="00247346">
        <w:rPr>
          <w:sz w:val="28"/>
          <w:szCs w:val="28"/>
          <w:lang w:eastAsia="en-US"/>
        </w:rPr>
        <w:t>в</w:t>
      </w:r>
      <w:r w:rsidR="00F95D91">
        <w:rPr>
          <w:sz w:val="28"/>
          <w:szCs w:val="28"/>
          <w:lang w:eastAsia="en-US"/>
        </w:rPr>
        <w:t xml:space="preserve"> </w:t>
      </w:r>
      <w:r w:rsidR="00247346" w:rsidRPr="00247346">
        <w:rPr>
          <w:sz w:val="28"/>
          <w:szCs w:val="28"/>
          <w:lang w:eastAsia="en-US"/>
        </w:rPr>
        <w:t>электронной форме заявителю направляется:</w:t>
      </w:r>
    </w:p>
    <w:p w:rsidR="00247346" w:rsidRPr="00247346" w:rsidRDefault="00247346" w:rsidP="00247346">
      <w:pPr>
        <w:ind w:firstLine="709"/>
        <w:jc w:val="both"/>
        <w:rPr>
          <w:sz w:val="28"/>
          <w:szCs w:val="28"/>
          <w:lang w:eastAsia="en-US"/>
        </w:rPr>
      </w:pPr>
      <w:proofErr w:type="gramStart"/>
      <w:r w:rsidRPr="00247346">
        <w:rPr>
          <w:sz w:val="28"/>
          <w:szCs w:val="28"/>
          <w:lang w:eastAsia="en-US"/>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00F95D91">
        <w:rPr>
          <w:sz w:val="28"/>
          <w:szCs w:val="28"/>
          <w:lang w:eastAsia="en-US"/>
        </w:rPr>
        <w:t xml:space="preserve">                          </w:t>
      </w:r>
      <w:r w:rsidRPr="00247346">
        <w:rPr>
          <w:sz w:val="28"/>
          <w:szCs w:val="28"/>
          <w:lang w:eastAsia="en-US"/>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47346" w:rsidRPr="00247346" w:rsidRDefault="00247346" w:rsidP="00247346">
      <w:pPr>
        <w:ind w:firstLine="709"/>
        <w:jc w:val="both"/>
        <w:rPr>
          <w:sz w:val="28"/>
          <w:szCs w:val="28"/>
          <w:lang w:eastAsia="en-US"/>
        </w:rPr>
      </w:pPr>
      <w:r w:rsidRPr="00247346">
        <w:rPr>
          <w:sz w:val="28"/>
          <w:szCs w:val="28"/>
          <w:lang w:eastAsia="en-US"/>
        </w:rPr>
        <w:t xml:space="preserve">2) уведомление о результатах рассмотрения документов, необходимых для предоставления муниципальной услуги, содержащее сведения </w:t>
      </w:r>
      <w:r w:rsidR="00F95D91">
        <w:rPr>
          <w:sz w:val="28"/>
          <w:szCs w:val="28"/>
          <w:lang w:eastAsia="en-US"/>
        </w:rPr>
        <w:t xml:space="preserve">                        </w:t>
      </w:r>
      <w:r w:rsidRPr="00247346">
        <w:rPr>
          <w:sz w:val="28"/>
          <w:szCs w:val="28"/>
          <w:lang w:eastAsia="en-US"/>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247346" w:rsidP="00F95D91">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4</w:t>
      </w:r>
      <w:r w:rsidR="004C062E" w:rsidRPr="00AE2A33">
        <w:rPr>
          <w:rFonts w:ascii="Times New Roman" w:hAnsi="Times New Roman" w:cs="Times New Roman"/>
          <w:b w:val="0"/>
          <w:sz w:val="28"/>
          <w:szCs w:val="28"/>
        </w:rPr>
        <w:t xml:space="preserve">. Формы </w:t>
      </w:r>
      <w:proofErr w:type="gramStart"/>
      <w:r w:rsidR="004C062E" w:rsidRPr="00AE2A33">
        <w:rPr>
          <w:rFonts w:ascii="Times New Roman" w:hAnsi="Times New Roman" w:cs="Times New Roman"/>
          <w:b w:val="0"/>
          <w:sz w:val="28"/>
          <w:szCs w:val="28"/>
        </w:rPr>
        <w:t>контроля за</w:t>
      </w:r>
      <w:proofErr w:type="gramEnd"/>
      <w:r w:rsidR="004C062E" w:rsidRPr="00AE2A33">
        <w:rPr>
          <w:rFonts w:ascii="Times New Roman" w:hAnsi="Times New Roman" w:cs="Times New Roman"/>
          <w:b w:val="0"/>
          <w:sz w:val="28"/>
          <w:szCs w:val="28"/>
        </w:rPr>
        <w:t xml:space="preserve"> исполнением</w:t>
      </w:r>
      <w:r w:rsidR="00F95D91">
        <w:rPr>
          <w:rFonts w:ascii="Times New Roman" w:hAnsi="Times New Roman" w:cs="Times New Roman"/>
          <w:b w:val="0"/>
          <w:sz w:val="28"/>
          <w:szCs w:val="28"/>
        </w:rPr>
        <w:t xml:space="preserve"> </w:t>
      </w:r>
      <w:r w:rsidR="004C062E" w:rsidRPr="00AE2A33">
        <w:rPr>
          <w:rFonts w:ascii="Times New Roman" w:hAnsi="Times New Roman" w:cs="Times New Roman"/>
          <w:b w:val="0"/>
          <w:sz w:val="28"/>
          <w:szCs w:val="28"/>
        </w:rPr>
        <w:t>Административного регламента</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B03D4A" w:rsidP="004C06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004C062E" w:rsidRPr="00F804FB">
        <w:rPr>
          <w:rFonts w:ascii="Times New Roman" w:hAnsi="Times New Roman" w:cs="Times New Roman"/>
          <w:sz w:val="28"/>
          <w:szCs w:val="28"/>
        </w:rPr>
        <w:t xml:space="preserve">. </w:t>
      </w:r>
      <w:proofErr w:type="gramStart"/>
      <w:r w:rsidR="004C062E" w:rsidRPr="00F804FB">
        <w:rPr>
          <w:rFonts w:ascii="Times New Roman" w:hAnsi="Times New Roman" w:cs="Times New Roman"/>
          <w:sz w:val="28"/>
          <w:szCs w:val="28"/>
        </w:rPr>
        <w:t>Контроль за</w:t>
      </w:r>
      <w:proofErr w:type="gramEnd"/>
      <w:r w:rsidR="004C062E" w:rsidRPr="00F804FB">
        <w:rPr>
          <w:rFonts w:ascii="Times New Roman" w:hAnsi="Times New Roman" w:cs="Times New Roman"/>
          <w:sz w:val="28"/>
          <w:szCs w:val="28"/>
        </w:rPr>
        <w:t xml:space="preserve"> соблюдением и исполнением положений Административного регламента осуществляется начальником финансового органа.</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79</w:t>
      </w:r>
      <w:r w:rsidR="004C062E" w:rsidRPr="00F804FB">
        <w:rPr>
          <w:rFonts w:ascii="Times New Roman" w:hAnsi="Times New Roman" w:cs="Times New Roman"/>
          <w:sz w:val="28"/>
          <w:szCs w:val="28"/>
        </w:rPr>
        <w:t xml:space="preserve">. Порядок осуществления </w:t>
      </w:r>
      <w:proofErr w:type="gramStart"/>
      <w:r w:rsidR="004C062E" w:rsidRPr="00F804FB">
        <w:rPr>
          <w:rFonts w:ascii="Times New Roman" w:hAnsi="Times New Roman" w:cs="Times New Roman"/>
          <w:sz w:val="28"/>
          <w:szCs w:val="28"/>
        </w:rPr>
        <w:t>контроля за</w:t>
      </w:r>
      <w:proofErr w:type="gramEnd"/>
      <w:r w:rsidR="004C062E" w:rsidRPr="00F804FB">
        <w:rPr>
          <w:rFonts w:ascii="Times New Roman" w:hAnsi="Times New Roman" w:cs="Times New Roman"/>
          <w:sz w:val="28"/>
          <w:szCs w:val="28"/>
        </w:rPr>
        <w:t xml:space="preserve"> исполнением положений Административного регламента осуществляется в соответствии с правовым актом финансового органа.</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80</w:t>
      </w:r>
      <w:r w:rsidR="004C062E" w:rsidRPr="00F804FB">
        <w:rPr>
          <w:rFonts w:ascii="Times New Roman" w:hAnsi="Times New Roman" w:cs="Times New Roman"/>
          <w:sz w:val="28"/>
          <w:szCs w:val="28"/>
        </w:rPr>
        <w:t xml:space="preserve">. </w:t>
      </w:r>
      <w:proofErr w:type="gramStart"/>
      <w:r w:rsidR="004C062E" w:rsidRPr="00F804FB">
        <w:rPr>
          <w:rFonts w:ascii="Times New Roman" w:hAnsi="Times New Roman" w:cs="Times New Roman"/>
          <w:sz w:val="28"/>
          <w:szCs w:val="28"/>
        </w:rPr>
        <w:t>Контроль за</w:t>
      </w:r>
      <w:proofErr w:type="gramEnd"/>
      <w:r w:rsidR="004C062E" w:rsidRPr="00F804FB">
        <w:rPr>
          <w:rFonts w:ascii="Times New Roman" w:hAnsi="Times New Roman" w:cs="Times New Roman"/>
          <w:sz w:val="28"/>
          <w:szCs w:val="28"/>
        </w:rPr>
        <w:t xml:space="preserve"> полнотой и качеством предоставления муниципальной услуги осуществляется в формах:</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1) проведения проверок;</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2) рассмотрения жалоб заявителей на действия (бездействие) работников финансового органа.</w:t>
      </w:r>
    </w:p>
    <w:p w:rsidR="004C062E" w:rsidRPr="00F804FB" w:rsidRDefault="00B03D4A" w:rsidP="004C06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81</w:t>
      </w:r>
      <w:r w:rsidR="004C062E" w:rsidRPr="00F804FB">
        <w:rPr>
          <w:rFonts w:ascii="Times New Roman" w:hAnsi="Times New Roman" w:cs="Times New Roman"/>
          <w:sz w:val="28"/>
          <w:szCs w:val="28"/>
        </w:rPr>
        <w:t>. Результаты проверки оформляются в виде акта проверки, в котором указываются выявленные недостатки и предложения по их устранению.</w:t>
      </w:r>
    </w:p>
    <w:p w:rsidR="004C062E" w:rsidRPr="00F804FB" w:rsidRDefault="004C062E" w:rsidP="004C062E">
      <w:pPr>
        <w:pStyle w:val="ConsPlusNormal"/>
        <w:jc w:val="both"/>
        <w:rPr>
          <w:rFonts w:ascii="Times New Roman" w:hAnsi="Times New Roman" w:cs="Times New Roman"/>
          <w:sz w:val="28"/>
          <w:szCs w:val="28"/>
        </w:rPr>
      </w:pPr>
    </w:p>
    <w:p w:rsidR="00F95D91" w:rsidRDefault="00222207" w:rsidP="00222207">
      <w:pPr>
        <w:tabs>
          <w:tab w:val="left" w:pos="1319"/>
        </w:tabs>
        <w:spacing w:before="1"/>
        <w:ind w:left="981" w:right="178"/>
        <w:jc w:val="center"/>
        <w:rPr>
          <w:sz w:val="28"/>
          <w:szCs w:val="22"/>
          <w:lang w:eastAsia="en-US"/>
        </w:rPr>
      </w:pPr>
      <w:r>
        <w:rPr>
          <w:sz w:val="28"/>
          <w:szCs w:val="22"/>
          <w:lang w:eastAsia="en-US"/>
        </w:rPr>
        <w:t>5.</w:t>
      </w:r>
      <w:r w:rsidR="00F95D91">
        <w:rPr>
          <w:sz w:val="28"/>
          <w:szCs w:val="22"/>
          <w:lang w:eastAsia="en-US"/>
        </w:rPr>
        <w:t xml:space="preserve"> </w:t>
      </w:r>
      <w:r w:rsidRPr="00222207">
        <w:rPr>
          <w:sz w:val="28"/>
          <w:szCs w:val="22"/>
          <w:lang w:eastAsia="en-US"/>
        </w:rPr>
        <w:t>Досудебный</w:t>
      </w:r>
      <w:r w:rsidR="00F95D91">
        <w:rPr>
          <w:sz w:val="28"/>
          <w:szCs w:val="22"/>
          <w:lang w:eastAsia="en-US"/>
        </w:rPr>
        <w:t xml:space="preserve"> </w:t>
      </w:r>
      <w:r w:rsidRPr="00222207">
        <w:rPr>
          <w:sz w:val="28"/>
          <w:szCs w:val="22"/>
          <w:lang w:eastAsia="en-US"/>
        </w:rPr>
        <w:t>(внесудебный)</w:t>
      </w:r>
      <w:r w:rsidR="00F95D91">
        <w:rPr>
          <w:sz w:val="28"/>
          <w:szCs w:val="22"/>
          <w:lang w:eastAsia="en-US"/>
        </w:rPr>
        <w:t xml:space="preserve"> </w:t>
      </w:r>
      <w:r w:rsidRPr="00222207">
        <w:rPr>
          <w:sz w:val="28"/>
          <w:szCs w:val="22"/>
          <w:lang w:eastAsia="en-US"/>
        </w:rPr>
        <w:t>порядок</w:t>
      </w:r>
      <w:r w:rsidR="00F95D91">
        <w:rPr>
          <w:sz w:val="28"/>
          <w:szCs w:val="22"/>
          <w:lang w:eastAsia="en-US"/>
        </w:rPr>
        <w:t xml:space="preserve"> </w:t>
      </w:r>
      <w:r w:rsidRPr="00222207">
        <w:rPr>
          <w:sz w:val="28"/>
          <w:szCs w:val="22"/>
          <w:lang w:eastAsia="en-US"/>
        </w:rPr>
        <w:t>обжалования</w:t>
      </w:r>
      <w:r w:rsidR="00F95D91">
        <w:rPr>
          <w:sz w:val="28"/>
          <w:szCs w:val="22"/>
          <w:lang w:eastAsia="en-US"/>
        </w:rPr>
        <w:t xml:space="preserve"> </w:t>
      </w:r>
      <w:r w:rsidRPr="00222207">
        <w:rPr>
          <w:sz w:val="28"/>
          <w:szCs w:val="22"/>
          <w:lang w:eastAsia="en-US"/>
        </w:rPr>
        <w:t>решений</w:t>
      </w:r>
      <w:r w:rsidR="00F95D91">
        <w:rPr>
          <w:sz w:val="28"/>
          <w:szCs w:val="22"/>
          <w:lang w:eastAsia="en-US"/>
        </w:rPr>
        <w:t xml:space="preserve"> </w:t>
      </w:r>
    </w:p>
    <w:p w:rsidR="00222207" w:rsidRDefault="00222207" w:rsidP="00F95D91">
      <w:pPr>
        <w:tabs>
          <w:tab w:val="left" w:pos="1319"/>
        </w:tabs>
        <w:spacing w:before="1"/>
        <w:ind w:left="981" w:right="178"/>
        <w:jc w:val="center"/>
        <w:rPr>
          <w:spacing w:val="-2"/>
          <w:sz w:val="28"/>
          <w:szCs w:val="22"/>
          <w:lang w:eastAsia="en-US"/>
        </w:rPr>
      </w:pPr>
      <w:r w:rsidRPr="00222207">
        <w:rPr>
          <w:sz w:val="28"/>
          <w:szCs w:val="22"/>
          <w:lang w:eastAsia="en-US"/>
        </w:rPr>
        <w:t>и</w:t>
      </w:r>
      <w:r w:rsidR="00F95D91">
        <w:rPr>
          <w:sz w:val="28"/>
          <w:szCs w:val="22"/>
          <w:lang w:eastAsia="en-US"/>
        </w:rPr>
        <w:t xml:space="preserve"> </w:t>
      </w:r>
      <w:r w:rsidRPr="00222207">
        <w:rPr>
          <w:sz w:val="28"/>
          <w:szCs w:val="22"/>
          <w:lang w:eastAsia="en-US"/>
        </w:rPr>
        <w:t>действий (бездействия) органа, предоставляющего муниципальную услугу,</w:t>
      </w:r>
      <w:r w:rsidR="00F95D91">
        <w:rPr>
          <w:sz w:val="28"/>
          <w:szCs w:val="22"/>
          <w:lang w:eastAsia="en-US"/>
        </w:rPr>
        <w:t xml:space="preserve"> </w:t>
      </w:r>
      <w:r w:rsidRPr="00222207">
        <w:rPr>
          <w:sz w:val="28"/>
          <w:szCs w:val="22"/>
          <w:lang w:eastAsia="en-US"/>
        </w:rPr>
        <w:t>а</w:t>
      </w:r>
      <w:r w:rsidR="00F95D91">
        <w:rPr>
          <w:sz w:val="28"/>
          <w:szCs w:val="22"/>
          <w:lang w:eastAsia="en-US"/>
        </w:rPr>
        <w:t xml:space="preserve"> </w:t>
      </w:r>
      <w:r w:rsidRPr="00222207">
        <w:rPr>
          <w:sz w:val="28"/>
          <w:szCs w:val="22"/>
          <w:lang w:eastAsia="en-US"/>
        </w:rPr>
        <w:t>также</w:t>
      </w:r>
      <w:r w:rsidR="00F95D91">
        <w:rPr>
          <w:sz w:val="28"/>
          <w:szCs w:val="22"/>
          <w:lang w:eastAsia="en-US"/>
        </w:rPr>
        <w:t xml:space="preserve"> </w:t>
      </w:r>
      <w:r w:rsidRPr="00222207">
        <w:rPr>
          <w:sz w:val="28"/>
          <w:szCs w:val="22"/>
          <w:lang w:eastAsia="en-US"/>
        </w:rPr>
        <w:t>их</w:t>
      </w:r>
      <w:r w:rsidR="00F95D91">
        <w:rPr>
          <w:sz w:val="28"/>
          <w:szCs w:val="22"/>
          <w:lang w:eastAsia="en-US"/>
        </w:rPr>
        <w:t xml:space="preserve"> </w:t>
      </w:r>
      <w:r w:rsidRPr="00222207">
        <w:rPr>
          <w:sz w:val="28"/>
          <w:szCs w:val="22"/>
          <w:lang w:eastAsia="en-US"/>
        </w:rPr>
        <w:t>должностных</w:t>
      </w:r>
      <w:r w:rsidR="00F95D91">
        <w:rPr>
          <w:sz w:val="28"/>
          <w:szCs w:val="22"/>
          <w:lang w:eastAsia="en-US"/>
        </w:rPr>
        <w:t xml:space="preserve"> </w:t>
      </w:r>
      <w:r w:rsidRPr="00222207">
        <w:rPr>
          <w:sz w:val="28"/>
          <w:szCs w:val="22"/>
          <w:lang w:eastAsia="en-US"/>
        </w:rPr>
        <w:t>лиц,</w:t>
      </w:r>
      <w:r w:rsidR="00F95D91">
        <w:rPr>
          <w:sz w:val="28"/>
          <w:szCs w:val="22"/>
          <w:lang w:eastAsia="en-US"/>
        </w:rPr>
        <w:t xml:space="preserve"> </w:t>
      </w:r>
      <w:r w:rsidRPr="00222207">
        <w:rPr>
          <w:sz w:val="28"/>
          <w:szCs w:val="22"/>
          <w:lang w:eastAsia="en-US"/>
        </w:rPr>
        <w:t xml:space="preserve">муниципальных </w:t>
      </w:r>
      <w:r w:rsidRPr="00222207">
        <w:rPr>
          <w:spacing w:val="-2"/>
          <w:sz w:val="28"/>
          <w:szCs w:val="22"/>
          <w:lang w:eastAsia="en-US"/>
        </w:rPr>
        <w:t>служащих</w:t>
      </w:r>
    </w:p>
    <w:p w:rsidR="00F95D91" w:rsidRPr="00222207" w:rsidRDefault="00F95D91" w:rsidP="00F95D91">
      <w:pPr>
        <w:tabs>
          <w:tab w:val="left" w:pos="1319"/>
        </w:tabs>
        <w:spacing w:before="1"/>
        <w:ind w:left="981" w:right="178"/>
        <w:jc w:val="center"/>
        <w:rPr>
          <w:sz w:val="28"/>
          <w:szCs w:val="22"/>
          <w:lang w:eastAsia="en-US"/>
        </w:rPr>
      </w:pPr>
    </w:p>
    <w:p w:rsidR="00222207" w:rsidRPr="00222207" w:rsidRDefault="00B03D4A" w:rsidP="00222207">
      <w:pPr>
        <w:tabs>
          <w:tab w:val="left" w:pos="1568"/>
        </w:tabs>
        <w:ind w:firstLine="709"/>
        <w:jc w:val="both"/>
        <w:rPr>
          <w:sz w:val="28"/>
          <w:szCs w:val="22"/>
          <w:lang w:eastAsia="en-US"/>
        </w:rPr>
      </w:pPr>
      <w:r>
        <w:rPr>
          <w:sz w:val="28"/>
          <w:szCs w:val="22"/>
          <w:lang w:eastAsia="en-US"/>
        </w:rPr>
        <w:lastRenderedPageBreak/>
        <w:t>82</w:t>
      </w:r>
      <w:r w:rsidR="00222207" w:rsidRPr="00222207">
        <w:rPr>
          <w:sz w:val="28"/>
          <w:szCs w:val="22"/>
          <w:lang w:eastAsia="en-US"/>
        </w:rPr>
        <w:t xml:space="preserve">. </w:t>
      </w:r>
      <w:proofErr w:type="gramStart"/>
      <w:r w:rsidR="00222207" w:rsidRPr="00222207">
        <w:rPr>
          <w:sz w:val="28"/>
          <w:szCs w:val="22"/>
          <w:lang w:eastAsia="en-US"/>
        </w:rPr>
        <w:t xml:space="preserve">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при предоставлении муниципальной услуги </w:t>
      </w:r>
      <w:r w:rsidR="00F95D91">
        <w:rPr>
          <w:sz w:val="28"/>
          <w:szCs w:val="22"/>
          <w:lang w:eastAsia="en-US"/>
        </w:rPr>
        <w:t xml:space="preserve">                  </w:t>
      </w:r>
      <w:r w:rsidR="00222207" w:rsidRPr="00222207">
        <w:rPr>
          <w:sz w:val="28"/>
          <w:szCs w:val="22"/>
          <w:lang w:eastAsia="en-US"/>
        </w:rPr>
        <w:t>в досудебном (внесудебном) порядке (далее – жалоба).</w:t>
      </w:r>
      <w:proofErr w:type="gramEnd"/>
    </w:p>
    <w:p w:rsidR="00222207" w:rsidRPr="00222207" w:rsidRDefault="00222207" w:rsidP="00222207">
      <w:pPr>
        <w:spacing w:before="1"/>
        <w:ind w:firstLine="709"/>
        <w:rPr>
          <w:sz w:val="28"/>
          <w:szCs w:val="28"/>
          <w:lang w:eastAsia="en-US"/>
        </w:rPr>
      </w:pPr>
    </w:p>
    <w:p w:rsidR="00222207" w:rsidRPr="00222207" w:rsidRDefault="00222207" w:rsidP="00222207">
      <w:pPr>
        <w:ind w:left="296" w:right="205" w:firstLine="709"/>
        <w:jc w:val="center"/>
        <w:rPr>
          <w:sz w:val="28"/>
          <w:szCs w:val="22"/>
          <w:lang w:eastAsia="en-US"/>
        </w:rPr>
      </w:pPr>
      <w:r w:rsidRPr="00222207">
        <w:rPr>
          <w:sz w:val="28"/>
          <w:szCs w:val="22"/>
          <w:lang w:eastAsia="en-US"/>
        </w:rPr>
        <w:t>Органы</w:t>
      </w:r>
      <w:r w:rsidR="00F95D91">
        <w:rPr>
          <w:sz w:val="28"/>
          <w:szCs w:val="22"/>
          <w:lang w:eastAsia="en-US"/>
        </w:rPr>
        <w:t xml:space="preserve"> </w:t>
      </w:r>
      <w:r w:rsidRPr="00222207">
        <w:rPr>
          <w:sz w:val="28"/>
          <w:szCs w:val="22"/>
          <w:lang w:eastAsia="en-US"/>
        </w:rPr>
        <w:t>местного</w:t>
      </w:r>
      <w:r w:rsidR="00F95D91">
        <w:rPr>
          <w:sz w:val="28"/>
          <w:szCs w:val="22"/>
          <w:lang w:eastAsia="en-US"/>
        </w:rPr>
        <w:t xml:space="preserve"> </w:t>
      </w:r>
      <w:r w:rsidRPr="00222207">
        <w:rPr>
          <w:sz w:val="28"/>
          <w:szCs w:val="22"/>
          <w:lang w:eastAsia="en-US"/>
        </w:rPr>
        <w:t>самоуправления,</w:t>
      </w:r>
      <w:r w:rsidR="00F95D91">
        <w:rPr>
          <w:sz w:val="28"/>
          <w:szCs w:val="22"/>
          <w:lang w:eastAsia="en-US"/>
        </w:rPr>
        <w:t xml:space="preserve"> </w:t>
      </w:r>
      <w:proofErr w:type="gramStart"/>
      <w:r w:rsidRPr="00222207">
        <w:rPr>
          <w:sz w:val="28"/>
          <w:szCs w:val="22"/>
          <w:lang w:eastAsia="en-US"/>
        </w:rPr>
        <w:t>организации</w:t>
      </w:r>
      <w:proofErr w:type="gramEnd"/>
      <w:r w:rsidR="00F95D91">
        <w:rPr>
          <w:sz w:val="28"/>
          <w:szCs w:val="22"/>
          <w:lang w:eastAsia="en-US"/>
        </w:rPr>
        <w:t xml:space="preserve"> </w:t>
      </w:r>
      <w:r w:rsidRPr="00222207">
        <w:rPr>
          <w:sz w:val="28"/>
          <w:szCs w:val="22"/>
          <w:lang w:eastAsia="en-US"/>
        </w:rPr>
        <w:t>уполномоченные</w:t>
      </w:r>
      <w:r w:rsidR="00F95D91">
        <w:rPr>
          <w:sz w:val="28"/>
          <w:szCs w:val="22"/>
          <w:lang w:eastAsia="en-US"/>
        </w:rPr>
        <w:t xml:space="preserve"> </w:t>
      </w:r>
      <w:r w:rsidRPr="00222207">
        <w:rPr>
          <w:sz w:val="28"/>
          <w:szCs w:val="22"/>
          <w:lang w:eastAsia="en-US"/>
        </w:rPr>
        <w:t>на рассмотрение жалобы лица, которым может быть направлена жалоба заявителя в досудебном (внесудебном) порядке</w:t>
      </w:r>
    </w:p>
    <w:p w:rsidR="00222207" w:rsidRPr="00222207" w:rsidRDefault="00222207" w:rsidP="00222207">
      <w:pPr>
        <w:ind w:left="296" w:right="205" w:firstLine="709"/>
        <w:jc w:val="center"/>
        <w:rPr>
          <w:sz w:val="28"/>
          <w:szCs w:val="22"/>
          <w:lang w:eastAsia="en-US"/>
        </w:rPr>
      </w:pPr>
    </w:p>
    <w:p w:rsidR="00222207" w:rsidRPr="00222207" w:rsidRDefault="00B03D4A" w:rsidP="00222207">
      <w:pPr>
        <w:tabs>
          <w:tab w:val="left" w:pos="1496"/>
        </w:tabs>
        <w:ind w:firstLine="709"/>
        <w:jc w:val="both"/>
        <w:rPr>
          <w:sz w:val="28"/>
          <w:szCs w:val="22"/>
          <w:lang w:eastAsia="en-US"/>
        </w:rPr>
      </w:pPr>
      <w:r w:rsidRPr="00222207">
        <w:rPr>
          <w:sz w:val="28"/>
          <w:szCs w:val="22"/>
          <w:lang w:eastAsia="en-US"/>
        </w:rPr>
        <w:t>8</w:t>
      </w:r>
      <w:r>
        <w:rPr>
          <w:sz w:val="28"/>
          <w:szCs w:val="22"/>
          <w:lang w:eastAsia="en-US"/>
        </w:rPr>
        <w:t>3</w:t>
      </w:r>
      <w:r w:rsidR="00222207" w:rsidRPr="00222207">
        <w:rPr>
          <w:sz w:val="28"/>
          <w:szCs w:val="22"/>
          <w:lang w:eastAsia="en-US"/>
        </w:rPr>
        <w:t xml:space="preserve">. В досудебном (внесудебном) порядке заявитель (представитель) вправе обратиться с жалобой в письменной форме на бумажном носителе </w:t>
      </w:r>
      <w:r w:rsidR="00F95D91">
        <w:rPr>
          <w:sz w:val="28"/>
          <w:szCs w:val="22"/>
          <w:lang w:eastAsia="en-US"/>
        </w:rPr>
        <w:t xml:space="preserve">         </w:t>
      </w:r>
      <w:r w:rsidR="00222207" w:rsidRPr="00222207">
        <w:rPr>
          <w:sz w:val="28"/>
          <w:szCs w:val="22"/>
          <w:lang w:eastAsia="en-US"/>
        </w:rPr>
        <w:t>или в электронной форме:</w:t>
      </w:r>
    </w:p>
    <w:p w:rsidR="00222207" w:rsidRPr="00222207" w:rsidRDefault="00222207" w:rsidP="00222207">
      <w:pPr>
        <w:ind w:firstLine="709"/>
        <w:jc w:val="both"/>
        <w:rPr>
          <w:sz w:val="28"/>
          <w:szCs w:val="28"/>
          <w:lang w:eastAsia="en-US"/>
        </w:rPr>
      </w:pPr>
      <w:r w:rsidRPr="00222207">
        <w:rPr>
          <w:sz w:val="28"/>
          <w:szCs w:val="28"/>
          <w:lang w:eastAsia="en-US"/>
        </w:rPr>
        <w:t xml:space="preserve">к руководителю </w:t>
      </w:r>
      <w:r>
        <w:rPr>
          <w:sz w:val="28"/>
          <w:szCs w:val="28"/>
          <w:lang w:eastAsia="en-US"/>
        </w:rPr>
        <w:t>финансового органа</w:t>
      </w:r>
      <w:r w:rsidRPr="00222207">
        <w:rPr>
          <w:sz w:val="28"/>
          <w:szCs w:val="28"/>
          <w:lang w:eastAsia="en-US"/>
        </w:rPr>
        <w:t xml:space="preserve"> - на решение и действия (бездействия) специалиста.</w:t>
      </w:r>
    </w:p>
    <w:p w:rsidR="00222207" w:rsidRPr="00222207" w:rsidRDefault="00222207" w:rsidP="00222207">
      <w:pPr>
        <w:ind w:firstLine="709"/>
        <w:jc w:val="both"/>
        <w:rPr>
          <w:sz w:val="28"/>
          <w:szCs w:val="28"/>
          <w:lang w:eastAsia="en-US"/>
        </w:rPr>
      </w:pPr>
      <w:r w:rsidRPr="00222207">
        <w:rPr>
          <w:sz w:val="28"/>
          <w:szCs w:val="28"/>
          <w:lang w:eastAsia="en-US"/>
        </w:rPr>
        <w:t xml:space="preserve">Жалоба, поступившая в </w:t>
      </w:r>
      <w:r>
        <w:rPr>
          <w:sz w:val="28"/>
          <w:szCs w:val="28"/>
          <w:lang w:eastAsia="en-US"/>
        </w:rPr>
        <w:t>финансовый орган</w:t>
      </w:r>
      <w:r w:rsidRPr="00222207">
        <w:rPr>
          <w:sz w:val="28"/>
          <w:szCs w:val="28"/>
          <w:lang w:eastAsia="en-US"/>
        </w:rPr>
        <w:t>, подлежит рассмо</w:t>
      </w:r>
      <w:r w:rsidR="00F95D91">
        <w:rPr>
          <w:sz w:val="28"/>
          <w:szCs w:val="28"/>
          <w:lang w:eastAsia="en-US"/>
        </w:rPr>
        <w:t>трению должностным лицом, наделё</w:t>
      </w:r>
      <w:r w:rsidRPr="00222207">
        <w:rPr>
          <w:sz w:val="28"/>
          <w:szCs w:val="28"/>
          <w:lang w:eastAsia="en-US"/>
        </w:rPr>
        <w:t>нным полномочиями по рассмотрению жалоб.</w:t>
      </w:r>
    </w:p>
    <w:p w:rsidR="00222207" w:rsidRPr="00222207" w:rsidRDefault="00222207" w:rsidP="00222207">
      <w:pPr>
        <w:ind w:firstLine="709"/>
        <w:jc w:val="both"/>
        <w:rPr>
          <w:sz w:val="28"/>
          <w:szCs w:val="28"/>
          <w:lang w:eastAsia="en-US"/>
        </w:rPr>
      </w:pPr>
      <w:r w:rsidRPr="00222207">
        <w:rPr>
          <w:sz w:val="28"/>
          <w:szCs w:val="28"/>
          <w:lang w:eastAsia="en-US"/>
        </w:rPr>
        <w:t>Жалоба</w:t>
      </w:r>
      <w:r w:rsidR="00F95D91">
        <w:rPr>
          <w:sz w:val="28"/>
          <w:szCs w:val="28"/>
          <w:lang w:eastAsia="en-US"/>
        </w:rPr>
        <w:t>,</w:t>
      </w:r>
      <w:r w:rsidRPr="00222207">
        <w:rPr>
          <w:sz w:val="28"/>
          <w:szCs w:val="28"/>
          <w:lang w:eastAsia="en-US"/>
        </w:rPr>
        <w:t xml:space="preserve"> поданная на руководителя </w:t>
      </w:r>
      <w:r>
        <w:rPr>
          <w:sz w:val="28"/>
          <w:szCs w:val="28"/>
          <w:lang w:eastAsia="en-US"/>
        </w:rPr>
        <w:t>финансового органа</w:t>
      </w:r>
      <w:r w:rsidR="00F95D91">
        <w:rPr>
          <w:sz w:val="28"/>
          <w:szCs w:val="28"/>
          <w:lang w:eastAsia="en-US"/>
        </w:rPr>
        <w:t>,</w:t>
      </w:r>
      <w:r w:rsidRPr="00222207">
        <w:rPr>
          <w:sz w:val="28"/>
          <w:szCs w:val="28"/>
          <w:lang w:eastAsia="en-US"/>
        </w:rPr>
        <w:t xml:space="preserve"> рассматривается непосредственно руководителем </w:t>
      </w:r>
      <w:r>
        <w:rPr>
          <w:sz w:val="28"/>
          <w:szCs w:val="28"/>
          <w:lang w:eastAsia="en-US"/>
        </w:rPr>
        <w:t>финансового органа</w:t>
      </w:r>
      <w:r w:rsidRPr="00222207">
        <w:rPr>
          <w:sz w:val="28"/>
          <w:szCs w:val="28"/>
          <w:lang w:eastAsia="en-US"/>
        </w:rPr>
        <w:t>.</w:t>
      </w:r>
    </w:p>
    <w:p w:rsidR="00222207" w:rsidRPr="00222207" w:rsidRDefault="00222207" w:rsidP="00222207">
      <w:pPr>
        <w:ind w:firstLine="709"/>
        <w:jc w:val="both"/>
        <w:rPr>
          <w:sz w:val="28"/>
          <w:szCs w:val="28"/>
          <w:lang w:eastAsia="en-US"/>
        </w:rPr>
      </w:pPr>
    </w:p>
    <w:p w:rsidR="00F95D91" w:rsidRDefault="00222207" w:rsidP="00222207">
      <w:pPr>
        <w:ind w:left="446" w:right="359" w:firstLine="4"/>
        <w:jc w:val="center"/>
        <w:rPr>
          <w:sz w:val="28"/>
          <w:szCs w:val="22"/>
          <w:lang w:eastAsia="en-US"/>
        </w:rPr>
      </w:pPr>
      <w:r w:rsidRPr="00222207">
        <w:rPr>
          <w:sz w:val="28"/>
          <w:szCs w:val="22"/>
          <w:lang w:eastAsia="en-US"/>
        </w:rPr>
        <w:t xml:space="preserve">Способы информирования заявителей о порядке подачи </w:t>
      </w:r>
    </w:p>
    <w:p w:rsidR="00222207" w:rsidRPr="00222207" w:rsidRDefault="00222207" w:rsidP="00222207">
      <w:pPr>
        <w:ind w:left="446" w:right="359" w:firstLine="4"/>
        <w:jc w:val="center"/>
        <w:rPr>
          <w:sz w:val="28"/>
          <w:szCs w:val="22"/>
          <w:lang w:eastAsia="en-US"/>
        </w:rPr>
      </w:pPr>
      <w:r w:rsidRPr="00222207">
        <w:rPr>
          <w:sz w:val="28"/>
          <w:szCs w:val="22"/>
          <w:lang w:eastAsia="en-US"/>
        </w:rPr>
        <w:t>и рассмотрения жалобы,</w:t>
      </w:r>
      <w:r w:rsidR="00F95D91">
        <w:rPr>
          <w:sz w:val="28"/>
          <w:szCs w:val="22"/>
          <w:lang w:eastAsia="en-US"/>
        </w:rPr>
        <w:t xml:space="preserve"> </w:t>
      </w:r>
      <w:r w:rsidRPr="00222207">
        <w:rPr>
          <w:sz w:val="28"/>
          <w:szCs w:val="22"/>
          <w:lang w:eastAsia="en-US"/>
        </w:rPr>
        <w:t>в</w:t>
      </w:r>
      <w:r w:rsidR="00F95D91">
        <w:rPr>
          <w:sz w:val="28"/>
          <w:szCs w:val="22"/>
          <w:lang w:eastAsia="en-US"/>
        </w:rPr>
        <w:t xml:space="preserve"> </w:t>
      </w:r>
      <w:r w:rsidRPr="00222207">
        <w:rPr>
          <w:sz w:val="28"/>
          <w:szCs w:val="22"/>
          <w:lang w:eastAsia="en-US"/>
        </w:rPr>
        <w:t>том</w:t>
      </w:r>
      <w:r w:rsidR="00F95D91">
        <w:rPr>
          <w:sz w:val="28"/>
          <w:szCs w:val="22"/>
          <w:lang w:eastAsia="en-US"/>
        </w:rPr>
        <w:t xml:space="preserve"> </w:t>
      </w:r>
      <w:r w:rsidRPr="00222207">
        <w:rPr>
          <w:sz w:val="28"/>
          <w:szCs w:val="22"/>
          <w:lang w:eastAsia="en-US"/>
        </w:rPr>
        <w:t>числе</w:t>
      </w:r>
      <w:r w:rsidR="00F95D91">
        <w:rPr>
          <w:sz w:val="28"/>
          <w:szCs w:val="22"/>
          <w:lang w:eastAsia="en-US"/>
        </w:rPr>
        <w:t xml:space="preserve"> </w:t>
      </w:r>
      <w:r w:rsidRPr="00222207">
        <w:rPr>
          <w:sz w:val="28"/>
          <w:szCs w:val="22"/>
          <w:lang w:eastAsia="en-US"/>
        </w:rPr>
        <w:t>с</w:t>
      </w:r>
      <w:r w:rsidR="00F95D91">
        <w:rPr>
          <w:sz w:val="28"/>
          <w:szCs w:val="22"/>
          <w:lang w:eastAsia="en-US"/>
        </w:rPr>
        <w:t xml:space="preserve"> </w:t>
      </w:r>
      <w:r w:rsidRPr="00222207">
        <w:rPr>
          <w:sz w:val="28"/>
          <w:szCs w:val="22"/>
          <w:lang w:eastAsia="en-US"/>
        </w:rPr>
        <w:t>использованием</w:t>
      </w:r>
      <w:r w:rsidR="00F95D91">
        <w:rPr>
          <w:sz w:val="28"/>
          <w:szCs w:val="22"/>
          <w:lang w:eastAsia="en-US"/>
        </w:rPr>
        <w:t xml:space="preserve"> </w:t>
      </w:r>
      <w:r w:rsidRPr="00222207">
        <w:rPr>
          <w:sz w:val="28"/>
          <w:szCs w:val="22"/>
          <w:lang w:eastAsia="en-US"/>
        </w:rPr>
        <w:t>Единого</w:t>
      </w:r>
      <w:r w:rsidR="00F95D91">
        <w:rPr>
          <w:sz w:val="28"/>
          <w:szCs w:val="22"/>
          <w:lang w:eastAsia="en-US"/>
        </w:rPr>
        <w:t xml:space="preserve"> </w:t>
      </w:r>
      <w:r w:rsidRPr="00222207">
        <w:rPr>
          <w:sz w:val="28"/>
          <w:szCs w:val="22"/>
          <w:lang w:eastAsia="en-US"/>
        </w:rPr>
        <w:t>портала</w:t>
      </w:r>
      <w:r w:rsidR="00F95D91">
        <w:rPr>
          <w:sz w:val="28"/>
          <w:szCs w:val="22"/>
          <w:lang w:eastAsia="en-US"/>
        </w:rPr>
        <w:t xml:space="preserve"> </w:t>
      </w:r>
      <w:r w:rsidRPr="00222207">
        <w:rPr>
          <w:sz w:val="28"/>
          <w:szCs w:val="22"/>
          <w:lang w:eastAsia="en-US"/>
        </w:rPr>
        <w:t>государственных</w:t>
      </w:r>
      <w:r w:rsidR="00F95D91">
        <w:rPr>
          <w:sz w:val="28"/>
          <w:szCs w:val="22"/>
          <w:lang w:eastAsia="en-US"/>
        </w:rPr>
        <w:t xml:space="preserve"> </w:t>
      </w:r>
      <w:r w:rsidRPr="00222207">
        <w:rPr>
          <w:sz w:val="28"/>
          <w:szCs w:val="22"/>
          <w:lang w:eastAsia="en-US"/>
        </w:rPr>
        <w:t>и муниципальных услуг (функций)</w:t>
      </w:r>
    </w:p>
    <w:p w:rsidR="00222207" w:rsidRPr="00222207" w:rsidRDefault="00222207" w:rsidP="00222207">
      <w:pPr>
        <w:spacing w:before="5"/>
        <w:ind w:firstLine="709"/>
        <w:rPr>
          <w:sz w:val="27"/>
          <w:szCs w:val="28"/>
          <w:lang w:eastAsia="en-US"/>
        </w:rPr>
      </w:pPr>
    </w:p>
    <w:p w:rsidR="00222207" w:rsidRPr="00222207" w:rsidRDefault="00B03D4A" w:rsidP="00222207">
      <w:pPr>
        <w:tabs>
          <w:tab w:val="left" w:pos="1491"/>
        </w:tabs>
        <w:ind w:firstLine="709"/>
        <w:jc w:val="both"/>
        <w:rPr>
          <w:sz w:val="28"/>
          <w:szCs w:val="22"/>
          <w:lang w:eastAsia="en-US"/>
        </w:rPr>
      </w:pPr>
      <w:r w:rsidRPr="00222207">
        <w:rPr>
          <w:sz w:val="28"/>
          <w:szCs w:val="22"/>
          <w:lang w:eastAsia="en-US"/>
        </w:rPr>
        <w:t>8</w:t>
      </w:r>
      <w:r>
        <w:rPr>
          <w:sz w:val="28"/>
          <w:szCs w:val="22"/>
          <w:lang w:eastAsia="en-US"/>
        </w:rPr>
        <w:t>4</w:t>
      </w:r>
      <w:r w:rsidR="00222207" w:rsidRPr="00222207">
        <w:rPr>
          <w:sz w:val="28"/>
          <w:szCs w:val="22"/>
          <w:lang w:eastAsia="en-US"/>
        </w:rPr>
        <w:t xml:space="preserve">. </w:t>
      </w:r>
      <w:proofErr w:type="gramStart"/>
      <w:r w:rsidR="00222207" w:rsidRPr="00222207">
        <w:rPr>
          <w:sz w:val="28"/>
          <w:szCs w:val="22"/>
          <w:lang w:eastAsia="en-US"/>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Колпашевского района, на </w:t>
      </w:r>
      <w:r w:rsidR="00222207" w:rsidRPr="00222207">
        <w:rPr>
          <w:sz w:val="28"/>
          <w:szCs w:val="28"/>
          <w:lang w:eastAsia="en-US"/>
        </w:rPr>
        <w:t>Едином портале государственных и муниципальных услуг (функций)</w:t>
      </w:r>
      <w:r w:rsidR="00222207" w:rsidRPr="00222207">
        <w:rPr>
          <w:sz w:val="28"/>
          <w:szCs w:val="22"/>
          <w:lang w:eastAsia="en-US"/>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222207" w:rsidRPr="00222207">
        <w:rPr>
          <w:spacing w:val="-2"/>
          <w:sz w:val="28"/>
          <w:szCs w:val="22"/>
          <w:lang w:eastAsia="en-US"/>
        </w:rPr>
        <w:t>(представителем).</w:t>
      </w:r>
      <w:proofErr w:type="gramEnd"/>
    </w:p>
    <w:p w:rsidR="00222207" w:rsidRPr="00222207" w:rsidRDefault="00222207" w:rsidP="00222207">
      <w:pPr>
        <w:spacing w:before="10"/>
        <w:ind w:firstLine="709"/>
        <w:rPr>
          <w:szCs w:val="28"/>
          <w:lang w:eastAsia="en-US"/>
        </w:rPr>
      </w:pPr>
    </w:p>
    <w:p w:rsidR="00F95D91" w:rsidRDefault="00222207" w:rsidP="00222207">
      <w:pPr>
        <w:ind w:left="291" w:right="205" w:firstLine="709"/>
        <w:jc w:val="center"/>
        <w:rPr>
          <w:sz w:val="28"/>
          <w:szCs w:val="22"/>
          <w:lang w:eastAsia="en-US"/>
        </w:rPr>
      </w:pPr>
      <w:r w:rsidRPr="00222207">
        <w:rPr>
          <w:sz w:val="28"/>
          <w:szCs w:val="22"/>
          <w:lang w:eastAsia="en-US"/>
        </w:rPr>
        <w:t>Перечень</w:t>
      </w:r>
      <w:r w:rsidR="00F95D91">
        <w:rPr>
          <w:sz w:val="28"/>
          <w:szCs w:val="22"/>
          <w:lang w:eastAsia="en-US"/>
        </w:rPr>
        <w:t xml:space="preserve"> </w:t>
      </w:r>
      <w:r w:rsidRPr="00222207">
        <w:rPr>
          <w:sz w:val="28"/>
          <w:szCs w:val="22"/>
          <w:lang w:eastAsia="en-US"/>
        </w:rPr>
        <w:t>нормативных</w:t>
      </w:r>
      <w:r w:rsidR="00F95D91">
        <w:rPr>
          <w:sz w:val="28"/>
          <w:szCs w:val="22"/>
          <w:lang w:eastAsia="en-US"/>
        </w:rPr>
        <w:t xml:space="preserve"> </w:t>
      </w:r>
      <w:r w:rsidRPr="00222207">
        <w:rPr>
          <w:sz w:val="28"/>
          <w:szCs w:val="22"/>
          <w:lang w:eastAsia="en-US"/>
        </w:rPr>
        <w:t>правовых</w:t>
      </w:r>
      <w:r w:rsidR="00F95D91">
        <w:rPr>
          <w:sz w:val="28"/>
          <w:szCs w:val="22"/>
          <w:lang w:eastAsia="en-US"/>
        </w:rPr>
        <w:t xml:space="preserve"> </w:t>
      </w:r>
      <w:r w:rsidRPr="00222207">
        <w:rPr>
          <w:sz w:val="28"/>
          <w:szCs w:val="22"/>
          <w:lang w:eastAsia="en-US"/>
        </w:rPr>
        <w:t>актов,</w:t>
      </w:r>
      <w:r w:rsidR="00F95D91">
        <w:rPr>
          <w:sz w:val="28"/>
          <w:szCs w:val="22"/>
          <w:lang w:eastAsia="en-US"/>
        </w:rPr>
        <w:t xml:space="preserve"> </w:t>
      </w:r>
      <w:r w:rsidRPr="00222207">
        <w:rPr>
          <w:sz w:val="28"/>
          <w:szCs w:val="22"/>
          <w:lang w:eastAsia="en-US"/>
        </w:rPr>
        <w:t>регулирующих</w:t>
      </w:r>
      <w:r w:rsidR="00F95D91">
        <w:rPr>
          <w:sz w:val="28"/>
          <w:szCs w:val="22"/>
          <w:lang w:eastAsia="en-US"/>
        </w:rPr>
        <w:t xml:space="preserve"> </w:t>
      </w:r>
      <w:r w:rsidRPr="00222207">
        <w:rPr>
          <w:sz w:val="28"/>
          <w:szCs w:val="22"/>
          <w:lang w:eastAsia="en-US"/>
        </w:rPr>
        <w:t>порядок</w:t>
      </w:r>
      <w:r w:rsidR="00F95D91">
        <w:rPr>
          <w:sz w:val="28"/>
          <w:szCs w:val="22"/>
          <w:lang w:eastAsia="en-US"/>
        </w:rPr>
        <w:t xml:space="preserve"> </w:t>
      </w:r>
      <w:r w:rsidRPr="00222207">
        <w:rPr>
          <w:sz w:val="28"/>
          <w:szCs w:val="22"/>
          <w:lang w:eastAsia="en-US"/>
        </w:rPr>
        <w:t xml:space="preserve">досудебного (внесудебного) обжалования действий (бездействия) </w:t>
      </w:r>
    </w:p>
    <w:p w:rsidR="00222207" w:rsidRPr="00222207" w:rsidRDefault="00222207" w:rsidP="00222207">
      <w:pPr>
        <w:ind w:left="291" w:right="205" w:firstLine="709"/>
        <w:jc w:val="center"/>
        <w:rPr>
          <w:sz w:val="28"/>
          <w:szCs w:val="22"/>
          <w:lang w:eastAsia="en-US"/>
        </w:rPr>
      </w:pPr>
      <w:r w:rsidRPr="00222207">
        <w:rPr>
          <w:sz w:val="28"/>
          <w:szCs w:val="22"/>
          <w:lang w:eastAsia="en-US"/>
        </w:rPr>
        <w:t>и (или) решений, принятых (осуществленных) в ходе предоставления муниципальной услуги</w:t>
      </w:r>
    </w:p>
    <w:p w:rsidR="00222207" w:rsidRPr="00222207" w:rsidRDefault="00222207" w:rsidP="00222207">
      <w:pPr>
        <w:spacing w:before="7"/>
        <w:ind w:firstLine="709"/>
        <w:rPr>
          <w:b/>
          <w:sz w:val="27"/>
          <w:szCs w:val="28"/>
          <w:lang w:eastAsia="en-US"/>
        </w:rPr>
      </w:pPr>
    </w:p>
    <w:p w:rsidR="00222207" w:rsidRPr="00222207" w:rsidRDefault="00B03D4A" w:rsidP="00222207">
      <w:pPr>
        <w:tabs>
          <w:tab w:val="left" w:pos="1491"/>
        </w:tabs>
        <w:ind w:firstLine="709"/>
        <w:jc w:val="both"/>
        <w:rPr>
          <w:sz w:val="28"/>
          <w:szCs w:val="22"/>
          <w:lang w:eastAsia="en-US"/>
        </w:rPr>
      </w:pPr>
      <w:r w:rsidRPr="00222207">
        <w:rPr>
          <w:sz w:val="28"/>
          <w:szCs w:val="22"/>
          <w:lang w:eastAsia="en-US"/>
        </w:rPr>
        <w:t>8</w:t>
      </w:r>
      <w:r>
        <w:rPr>
          <w:sz w:val="28"/>
          <w:szCs w:val="22"/>
          <w:lang w:eastAsia="en-US"/>
        </w:rPr>
        <w:t>5</w:t>
      </w:r>
      <w:r w:rsidR="00222207" w:rsidRPr="00222207">
        <w:rPr>
          <w:sz w:val="28"/>
          <w:szCs w:val="22"/>
          <w:lang w:eastAsia="en-US"/>
        </w:rPr>
        <w:t xml:space="preserve">. Порядок досудебного (внесудебного) обжалования решений </w:t>
      </w:r>
      <w:r w:rsidR="00F95D91">
        <w:rPr>
          <w:sz w:val="28"/>
          <w:szCs w:val="22"/>
          <w:lang w:eastAsia="en-US"/>
        </w:rPr>
        <w:t xml:space="preserve">                   </w:t>
      </w:r>
      <w:r w:rsidR="00222207" w:rsidRPr="00222207">
        <w:rPr>
          <w:sz w:val="28"/>
          <w:szCs w:val="22"/>
          <w:lang w:eastAsia="en-US"/>
        </w:rPr>
        <w:t xml:space="preserve">и действий (бездействия) Администрации Колпашевского района, предоставляющего муниципальную услугу, а также его должностных </w:t>
      </w:r>
      <w:r w:rsidR="00F95D91">
        <w:rPr>
          <w:sz w:val="28"/>
          <w:szCs w:val="22"/>
          <w:lang w:eastAsia="en-US"/>
        </w:rPr>
        <w:t xml:space="preserve">                 </w:t>
      </w:r>
      <w:r w:rsidR="00222207" w:rsidRPr="00222207">
        <w:rPr>
          <w:sz w:val="28"/>
          <w:szCs w:val="22"/>
          <w:lang w:eastAsia="en-US"/>
        </w:rPr>
        <w:t>лиц регулируется:</w:t>
      </w:r>
    </w:p>
    <w:p w:rsidR="00222207" w:rsidRPr="00222207" w:rsidRDefault="00222207" w:rsidP="00222207">
      <w:pPr>
        <w:ind w:firstLine="709"/>
        <w:jc w:val="both"/>
        <w:rPr>
          <w:sz w:val="28"/>
          <w:szCs w:val="28"/>
          <w:lang w:eastAsia="en-US"/>
        </w:rPr>
      </w:pPr>
      <w:r w:rsidRPr="00222207">
        <w:rPr>
          <w:sz w:val="28"/>
          <w:szCs w:val="28"/>
          <w:lang w:eastAsia="en-US"/>
        </w:rPr>
        <w:t xml:space="preserve">Федеральным </w:t>
      </w:r>
      <w:hyperlink r:id="rId12">
        <w:r w:rsidRPr="00222207">
          <w:rPr>
            <w:sz w:val="28"/>
            <w:szCs w:val="28"/>
            <w:lang w:eastAsia="en-US"/>
          </w:rPr>
          <w:t>законом</w:t>
        </w:r>
      </w:hyperlink>
      <w:r w:rsidRPr="00222207">
        <w:rPr>
          <w:sz w:val="28"/>
          <w:szCs w:val="28"/>
          <w:lang w:eastAsia="en-US"/>
        </w:rPr>
        <w:t xml:space="preserve"> «Об организации предоставления государственных и муниципальных услуг» № 210-ФЗ;</w:t>
      </w:r>
    </w:p>
    <w:p w:rsidR="00222207" w:rsidRPr="00222207" w:rsidRDefault="00675373" w:rsidP="00222207">
      <w:pPr>
        <w:ind w:firstLine="709"/>
        <w:jc w:val="both"/>
        <w:rPr>
          <w:sz w:val="28"/>
          <w:szCs w:val="28"/>
          <w:lang w:eastAsia="en-US"/>
        </w:rPr>
      </w:pPr>
      <w:hyperlink r:id="rId13">
        <w:r w:rsidR="00222207" w:rsidRPr="00222207">
          <w:rPr>
            <w:spacing w:val="-2"/>
            <w:sz w:val="28"/>
            <w:szCs w:val="28"/>
            <w:lang w:eastAsia="en-US"/>
          </w:rPr>
          <w:t>постановлением</w:t>
        </w:r>
      </w:hyperlink>
      <w:r w:rsidR="00F95D91">
        <w:rPr>
          <w:spacing w:val="-2"/>
          <w:sz w:val="28"/>
          <w:szCs w:val="28"/>
          <w:lang w:eastAsia="en-US"/>
        </w:rPr>
        <w:t xml:space="preserve"> </w:t>
      </w:r>
      <w:r w:rsidR="00222207" w:rsidRPr="00222207">
        <w:rPr>
          <w:spacing w:val="-2"/>
          <w:sz w:val="28"/>
          <w:szCs w:val="28"/>
          <w:lang w:eastAsia="en-US"/>
        </w:rPr>
        <w:t>Правительства</w:t>
      </w:r>
      <w:r w:rsidR="00F95D91">
        <w:rPr>
          <w:spacing w:val="-2"/>
          <w:sz w:val="28"/>
          <w:szCs w:val="28"/>
          <w:lang w:eastAsia="en-US"/>
        </w:rPr>
        <w:t xml:space="preserve"> </w:t>
      </w:r>
      <w:r w:rsidR="00222207" w:rsidRPr="00222207">
        <w:rPr>
          <w:spacing w:val="-2"/>
          <w:sz w:val="28"/>
          <w:szCs w:val="28"/>
          <w:lang w:eastAsia="en-US"/>
        </w:rPr>
        <w:t>Российской</w:t>
      </w:r>
      <w:r w:rsidR="00F95D91">
        <w:rPr>
          <w:spacing w:val="-2"/>
          <w:sz w:val="28"/>
          <w:szCs w:val="28"/>
          <w:lang w:eastAsia="en-US"/>
        </w:rPr>
        <w:t xml:space="preserve"> </w:t>
      </w:r>
      <w:r w:rsidR="00222207" w:rsidRPr="00222207">
        <w:rPr>
          <w:spacing w:val="-2"/>
          <w:sz w:val="28"/>
          <w:szCs w:val="28"/>
          <w:lang w:eastAsia="en-US"/>
        </w:rPr>
        <w:t>Федерации</w:t>
      </w:r>
      <w:r w:rsidR="00F95D91">
        <w:rPr>
          <w:spacing w:val="-2"/>
          <w:sz w:val="28"/>
          <w:szCs w:val="28"/>
          <w:lang w:eastAsia="en-US"/>
        </w:rPr>
        <w:t xml:space="preserve"> </w:t>
      </w:r>
      <w:r w:rsidR="00222207" w:rsidRPr="00222207">
        <w:rPr>
          <w:spacing w:val="-2"/>
          <w:sz w:val="28"/>
          <w:szCs w:val="28"/>
          <w:lang w:eastAsia="en-US"/>
        </w:rPr>
        <w:t>от</w:t>
      </w:r>
      <w:r w:rsidR="00F95D91">
        <w:rPr>
          <w:spacing w:val="-2"/>
          <w:sz w:val="28"/>
          <w:szCs w:val="28"/>
          <w:lang w:eastAsia="en-US"/>
        </w:rPr>
        <w:t xml:space="preserve"> </w:t>
      </w:r>
      <w:r w:rsidR="00222207" w:rsidRPr="00222207">
        <w:rPr>
          <w:spacing w:val="-2"/>
          <w:sz w:val="28"/>
          <w:szCs w:val="28"/>
          <w:lang w:eastAsia="en-US"/>
        </w:rPr>
        <w:t>20</w:t>
      </w:r>
      <w:r w:rsidR="00F95D91">
        <w:rPr>
          <w:spacing w:val="-2"/>
          <w:sz w:val="28"/>
          <w:szCs w:val="28"/>
          <w:lang w:eastAsia="en-US"/>
        </w:rPr>
        <w:t xml:space="preserve"> </w:t>
      </w:r>
      <w:r w:rsidR="00222207" w:rsidRPr="00222207">
        <w:rPr>
          <w:spacing w:val="-2"/>
          <w:sz w:val="28"/>
          <w:szCs w:val="28"/>
          <w:lang w:eastAsia="en-US"/>
        </w:rPr>
        <w:t>ноября</w:t>
      </w:r>
      <w:r w:rsidR="00F95D91">
        <w:rPr>
          <w:spacing w:val="-2"/>
          <w:sz w:val="28"/>
          <w:szCs w:val="28"/>
          <w:lang w:eastAsia="en-US"/>
        </w:rPr>
        <w:t xml:space="preserve"> </w:t>
      </w:r>
      <w:r w:rsidR="00222207" w:rsidRPr="00222207">
        <w:rPr>
          <w:spacing w:val="-2"/>
          <w:sz w:val="28"/>
          <w:szCs w:val="28"/>
          <w:lang w:eastAsia="en-US"/>
        </w:rPr>
        <w:t xml:space="preserve">2012 </w:t>
      </w:r>
      <w:r w:rsidR="00222207" w:rsidRPr="00222207">
        <w:rPr>
          <w:spacing w:val="-4"/>
          <w:sz w:val="28"/>
          <w:szCs w:val="28"/>
          <w:lang w:eastAsia="en-US"/>
        </w:rPr>
        <w:t>года</w:t>
      </w:r>
      <w:r w:rsidR="00222207" w:rsidRPr="00222207">
        <w:rPr>
          <w:spacing w:val="-10"/>
          <w:sz w:val="28"/>
          <w:szCs w:val="28"/>
          <w:lang w:eastAsia="en-US"/>
        </w:rPr>
        <w:t xml:space="preserve">№ </w:t>
      </w:r>
      <w:r w:rsidR="00222207" w:rsidRPr="00222207">
        <w:rPr>
          <w:spacing w:val="-4"/>
          <w:sz w:val="28"/>
          <w:szCs w:val="28"/>
          <w:lang w:eastAsia="en-US"/>
        </w:rPr>
        <w:t xml:space="preserve">1198 </w:t>
      </w:r>
      <w:r w:rsidR="00222207" w:rsidRPr="00222207">
        <w:rPr>
          <w:spacing w:val="-5"/>
          <w:sz w:val="28"/>
          <w:szCs w:val="28"/>
          <w:lang w:eastAsia="en-US"/>
        </w:rPr>
        <w:t xml:space="preserve">«О </w:t>
      </w:r>
      <w:r w:rsidR="00222207" w:rsidRPr="00222207">
        <w:rPr>
          <w:spacing w:val="-2"/>
          <w:sz w:val="28"/>
          <w:szCs w:val="28"/>
          <w:lang w:eastAsia="en-US"/>
        </w:rPr>
        <w:t xml:space="preserve">федеральной государственной информационной системе, </w:t>
      </w:r>
      <w:r w:rsidR="00222207" w:rsidRPr="00222207">
        <w:rPr>
          <w:sz w:val="28"/>
          <w:szCs w:val="28"/>
          <w:lang w:eastAsia="en-US"/>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2207" w:rsidRPr="00222207" w:rsidRDefault="00222207" w:rsidP="00222207">
      <w:pPr>
        <w:ind w:left="296" w:right="205" w:firstLine="709"/>
        <w:jc w:val="both"/>
        <w:rPr>
          <w:sz w:val="28"/>
          <w:szCs w:val="22"/>
          <w:lang w:eastAsia="en-US"/>
        </w:rPr>
      </w:pPr>
    </w:p>
    <w:p w:rsidR="00222207" w:rsidRPr="00222207" w:rsidRDefault="00071770" w:rsidP="00071770">
      <w:pPr>
        <w:tabs>
          <w:tab w:val="left" w:pos="1146"/>
        </w:tabs>
        <w:ind w:left="1276" w:right="603"/>
        <w:jc w:val="center"/>
        <w:rPr>
          <w:sz w:val="28"/>
          <w:szCs w:val="22"/>
          <w:lang w:eastAsia="en-US"/>
        </w:rPr>
      </w:pPr>
      <w:r>
        <w:rPr>
          <w:sz w:val="28"/>
          <w:szCs w:val="22"/>
          <w:lang w:eastAsia="en-US"/>
        </w:rPr>
        <w:t>6.</w:t>
      </w:r>
      <w:r w:rsidR="00F95D91">
        <w:rPr>
          <w:sz w:val="28"/>
          <w:szCs w:val="22"/>
          <w:lang w:eastAsia="en-US"/>
        </w:rPr>
        <w:t xml:space="preserve"> </w:t>
      </w:r>
      <w:r w:rsidR="00222207" w:rsidRPr="00222207">
        <w:rPr>
          <w:sz w:val="28"/>
          <w:szCs w:val="22"/>
          <w:lang w:eastAsia="en-US"/>
        </w:rPr>
        <w:t>Особенности</w:t>
      </w:r>
      <w:r w:rsidR="00F95D91">
        <w:rPr>
          <w:sz w:val="28"/>
          <w:szCs w:val="22"/>
          <w:lang w:eastAsia="en-US"/>
        </w:rPr>
        <w:t xml:space="preserve"> </w:t>
      </w:r>
      <w:r w:rsidR="00222207" w:rsidRPr="00222207">
        <w:rPr>
          <w:sz w:val="28"/>
          <w:szCs w:val="22"/>
          <w:lang w:eastAsia="en-US"/>
        </w:rPr>
        <w:t>выполнения</w:t>
      </w:r>
      <w:r w:rsidR="00F95D91">
        <w:rPr>
          <w:sz w:val="28"/>
          <w:szCs w:val="22"/>
          <w:lang w:eastAsia="en-US"/>
        </w:rPr>
        <w:t xml:space="preserve"> </w:t>
      </w:r>
      <w:r w:rsidR="00222207" w:rsidRPr="00222207">
        <w:rPr>
          <w:sz w:val="28"/>
          <w:szCs w:val="22"/>
          <w:lang w:eastAsia="en-US"/>
        </w:rPr>
        <w:t>административных</w:t>
      </w:r>
      <w:r w:rsidR="00F95D91">
        <w:rPr>
          <w:sz w:val="28"/>
          <w:szCs w:val="22"/>
          <w:lang w:eastAsia="en-US"/>
        </w:rPr>
        <w:t xml:space="preserve"> </w:t>
      </w:r>
      <w:r w:rsidR="00222207" w:rsidRPr="00222207">
        <w:rPr>
          <w:sz w:val="28"/>
          <w:szCs w:val="22"/>
          <w:lang w:eastAsia="en-US"/>
        </w:rPr>
        <w:t>процедур</w:t>
      </w:r>
      <w:r w:rsidR="00F95D91">
        <w:rPr>
          <w:sz w:val="28"/>
          <w:szCs w:val="22"/>
          <w:lang w:eastAsia="en-US"/>
        </w:rPr>
        <w:t xml:space="preserve"> </w:t>
      </w:r>
      <w:r w:rsidR="00222207" w:rsidRPr="00222207">
        <w:rPr>
          <w:sz w:val="28"/>
          <w:szCs w:val="22"/>
          <w:lang w:eastAsia="en-US"/>
        </w:rPr>
        <w:t>(действий)</w:t>
      </w:r>
      <w:r w:rsidR="00F95D91">
        <w:rPr>
          <w:sz w:val="28"/>
          <w:szCs w:val="22"/>
          <w:lang w:eastAsia="en-US"/>
        </w:rPr>
        <w:t xml:space="preserve"> </w:t>
      </w:r>
      <w:r w:rsidR="00222207" w:rsidRPr="00222207">
        <w:rPr>
          <w:sz w:val="28"/>
          <w:szCs w:val="22"/>
          <w:lang w:eastAsia="en-US"/>
        </w:rPr>
        <w:t>в многофункциональных центрах предоставления государственных и муниципальных</w:t>
      </w:r>
      <w:r w:rsidR="00F95D91">
        <w:rPr>
          <w:sz w:val="28"/>
          <w:szCs w:val="22"/>
          <w:lang w:eastAsia="en-US"/>
        </w:rPr>
        <w:t xml:space="preserve"> </w:t>
      </w:r>
      <w:r w:rsidR="00222207" w:rsidRPr="00222207">
        <w:rPr>
          <w:spacing w:val="-2"/>
          <w:sz w:val="28"/>
          <w:szCs w:val="22"/>
          <w:lang w:eastAsia="en-US"/>
        </w:rPr>
        <w:t>услуг</w:t>
      </w:r>
    </w:p>
    <w:p w:rsidR="00222207" w:rsidRPr="00222207" w:rsidRDefault="00222207" w:rsidP="00222207">
      <w:pPr>
        <w:spacing w:before="1"/>
        <w:ind w:firstLine="709"/>
        <w:rPr>
          <w:b/>
          <w:sz w:val="28"/>
          <w:szCs w:val="28"/>
          <w:lang w:eastAsia="en-US"/>
        </w:rPr>
      </w:pPr>
    </w:p>
    <w:p w:rsidR="00222207" w:rsidRPr="00222207" w:rsidRDefault="00222207" w:rsidP="00222207">
      <w:pPr>
        <w:spacing w:before="1"/>
        <w:ind w:left="578" w:right="487" w:firstLine="1"/>
        <w:jc w:val="center"/>
        <w:rPr>
          <w:sz w:val="28"/>
          <w:szCs w:val="22"/>
          <w:lang w:eastAsia="en-US"/>
        </w:rPr>
      </w:pPr>
      <w:r w:rsidRPr="00222207">
        <w:rPr>
          <w:sz w:val="28"/>
          <w:szCs w:val="22"/>
          <w:lang w:eastAsia="en-US"/>
        </w:rPr>
        <w:t>Исчерпывающий перечень административных процедур (действий) при предоставлении</w:t>
      </w:r>
      <w:r w:rsidR="00F95D91">
        <w:rPr>
          <w:sz w:val="28"/>
          <w:szCs w:val="22"/>
          <w:lang w:eastAsia="en-US"/>
        </w:rPr>
        <w:t xml:space="preserve"> </w:t>
      </w:r>
      <w:r w:rsidRPr="00222207">
        <w:rPr>
          <w:sz w:val="28"/>
          <w:szCs w:val="22"/>
          <w:lang w:eastAsia="en-US"/>
        </w:rPr>
        <w:t>муниципальной</w:t>
      </w:r>
      <w:r w:rsidR="00F95D91">
        <w:rPr>
          <w:sz w:val="28"/>
          <w:szCs w:val="22"/>
          <w:lang w:eastAsia="en-US"/>
        </w:rPr>
        <w:t xml:space="preserve"> </w:t>
      </w:r>
      <w:r w:rsidRPr="00222207">
        <w:rPr>
          <w:sz w:val="28"/>
          <w:szCs w:val="22"/>
          <w:lang w:eastAsia="en-US"/>
        </w:rPr>
        <w:t>услуги,</w:t>
      </w:r>
      <w:r w:rsidR="00F95D91">
        <w:rPr>
          <w:sz w:val="28"/>
          <w:szCs w:val="22"/>
          <w:lang w:eastAsia="en-US"/>
        </w:rPr>
        <w:t xml:space="preserve"> </w:t>
      </w:r>
      <w:r w:rsidRPr="00222207">
        <w:rPr>
          <w:sz w:val="28"/>
          <w:szCs w:val="22"/>
          <w:lang w:eastAsia="en-US"/>
        </w:rPr>
        <w:t>выполняемых многофункциональными центрами</w:t>
      </w:r>
    </w:p>
    <w:p w:rsidR="00222207" w:rsidRPr="00222207" w:rsidRDefault="00222207" w:rsidP="00222207">
      <w:pPr>
        <w:spacing w:before="1"/>
        <w:ind w:left="578" w:right="487" w:firstLine="1"/>
        <w:jc w:val="center"/>
        <w:rPr>
          <w:sz w:val="28"/>
          <w:szCs w:val="22"/>
          <w:lang w:eastAsia="en-US"/>
        </w:rPr>
      </w:pPr>
    </w:p>
    <w:p w:rsidR="00222207" w:rsidRPr="00222207" w:rsidRDefault="00B03D4A" w:rsidP="00222207">
      <w:pPr>
        <w:ind w:firstLine="709"/>
        <w:jc w:val="both"/>
        <w:rPr>
          <w:sz w:val="28"/>
          <w:szCs w:val="28"/>
          <w:lang w:eastAsia="en-US"/>
        </w:rPr>
      </w:pPr>
      <w:r>
        <w:rPr>
          <w:sz w:val="28"/>
          <w:szCs w:val="28"/>
          <w:lang w:eastAsia="en-US"/>
        </w:rPr>
        <w:t>86</w:t>
      </w:r>
      <w:r w:rsidR="00222207" w:rsidRPr="00222207">
        <w:rPr>
          <w:sz w:val="28"/>
          <w:szCs w:val="28"/>
          <w:lang w:eastAsia="en-US"/>
        </w:rPr>
        <w:t>. Предоставление муниципальной услуги через многофункциональный центр не предусмотрено.</w:t>
      </w:r>
    </w:p>
    <w:p w:rsidR="00222207" w:rsidRPr="00222207" w:rsidRDefault="00222207" w:rsidP="00222207">
      <w:pPr>
        <w:spacing w:before="10"/>
        <w:ind w:firstLine="709"/>
        <w:jc w:val="right"/>
        <w:rPr>
          <w:sz w:val="28"/>
          <w:szCs w:val="28"/>
          <w:lang w:eastAsia="en-US"/>
        </w:rPr>
      </w:pPr>
    </w:p>
    <w:p w:rsidR="00222207" w:rsidRPr="00222207" w:rsidRDefault="00222207" w:rsidP="00222207">
      <w:pPr>
        <w:spacing w:before="10"/>
        <w:ind w:firstLine="709"/>
        <w:jc w:val="right"/>
        <w:rPr>
          <w:sz w:val="28"/>
          <w:szCs w:val="28"/>
          <w:lang w:eastAsia="en-US"/>
        </w:rPr>
      </w:pP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rmal"/>
        <w:jc w:val="both"/>
        <w:rPr>
          <w:rFonts w:ascii="Times New Roman" w:hAnsi="Times New Roman" w:cs="Times New Roman"/>
          <w:sz w:val="28"/>
          <w:szCs w:val="28"/>
        </w:rPr>
      </w:pPr>
    </w:p>
    <w:p w:rsidR="004C062E" w:rsidRDefault="004C062E"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6608C7" w:rsidRDefault="006608C7" w:rsidP="004C062E">
      <w:pPr>
        <w:pStyle w:val="ConsPlusNormal"/>
        <w:jc w:val="both"/>
        <w:rPr>
          <w:rFonts w:ascii="Times New Roman" w:hAnsi="Times New Roman" w:cs="Times New Roman"/>
          <w:sz w:val="28"/>
          <w:szCs w:val="28"/>
        </w:rPr>
      </w:pPr>
    </w:p>
    <w:p w:rsidR="00F95D91" w:rsidRDefault="00F95D91" w:rsidP="004C062E">
      <w:pPr>
        <w:pStyle w:val="ConsPlusNormal"/>
        <w:jc w:val="both"/>
        <w:rPr>
          <w:rFonts w:ascii="Times New Roman" w:hAnsi="Times New Roman" w:cs="Times New Roman"/>
          <w:sz w:val="28"/>
          <w:szCs w:val="28"/>
        </w:rPr>
      </w:pPr>
    </w:p>
    <w:p w:rsidR="004C062E" w:rsidRPr="00F804FB" w:rsidRDefault="004C062E" w:rsidP="004C062E">
      <w:pPr>
        <w:pStyle w:val="ConsPlusNormal"/>
        <w:jc w:val="right"/>
        <w:outlineLvl w:val="1"/>
        <w:rPr>
          <w:rFonts w:ascii="Times New Roman" w:hAnsi="Times New Roman" w:cs="Times New Roman"/>
          <w:sz w:val="28"/>
          <w:szCs w:val="28"/>
        </w:rPr>
      </w:pPr>
      <w:r w:rsidRPr="00F804FB">
        <w:rPr>
          <w:rFonts w:ascii="Times New Roman" w:hAnsi="Times New Roman" w:cs="Times New Roman"/>
          <w:sz w:val="28"/>
          <w:szCs w:val="28"/>
        </w:rPr>
        <w:lastRenderedPageBreak/>
        <w:t>Приложение 1</w:t>
      </w:r>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к Административному регламенту</w:t>
      </w:r>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 xml:space="preserve">предоставления муниципальной услуги по даче </w:t>
      </w:r>
      <w:proofErr w:type="gramStart"/>
      <w:r w:rsidRPr="00F804FB">
        <w:rPr>
          <w:rFonts w:ascii="Times New Roman" w:hAnsi="Times New Roman" w:cs="Times New Roman"/>
          <w:sz w:val="28"/>
          <w:szCs w:val="28"/>
        </w:rPr>
        <w:t>письменных</w:t>
      </w:r>
      <w:proofErr w:type="gramEnd"/>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разъяснений налогоплательщикам и налоговым агентам</w:t>
      </w:r>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по вопросу применения нормативных правовых актов</w:t>
      </w:r>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муниципа</w:t>
      </w:r>
      <w:r w:rsidR="006608C7">
        <w:rPr>
          <w:rFonts w:ascii="Times New Roman" w:hAnsi="Times New Roman" w:cs="Times New Roman"/>
          <w:sz w:val="28"/>
          <w:szCs w:val="28"/>
        </w:rPr>
        <w:t xml:space="preserve">льного образования </w:t>
      </w:r>
      <w:r w:rsidR="00071770">
        <w:rPr>
          <w:rFonts w:ascii="Times New Roman" w:hAnsi="Times New Roman" w:cs="Times New Roman"/>
          <w:sz w:val="28"/>
          <w:szCs w:val="28"/>
        </w:rPr>
        <w:t>«</w:t>
      </w:r>
      <w:r w:rsidR="006608C7">
        <w:rPr>
          <w:rFonts w:ascii="Times New Roman" w:hAnsi="Times New Roman" w:cs="Times New Roman"/>
          <w:sz w:val="28"/>
          <w:szCs w:val="28"/>
        </w:rPr>
        <w:t>Колпашевский</w:t>
      </w:r>
      <w:r w:rsidRPr="00F804FB">
        <w:rPr>
          <w:rFonts w:ascii="Times New Roman" w:hAnsi="Times New Roman" w:cs="Times New Roman"/>
          <w:sz w:val="28"/>
          <w:szCs w:val="28"/>
        </w:rPr>
        <w:t xml:space="preserve"> район</w:t>
      </w:r>
      <w:r w:rsidR="00071770">
        <w:rPr>
          <w:rFonts w:ascii="Times New Roman" w:hAnsi="Times New Roman" w:cs="Times New Roman"/>
          <w:sz w:val="28"/>
          <w:szCs w:val="28"/>
        </w:rPr>
        <w:t>»</w:t>
      </w:r>
    </w:p>
    <w:p w:rsidR="004C062E" w:rsidRPr="00F804FB" w:rsidRDefault="006608C7" w:rsidP="004C062E">
      <w:pPr>
        <w:pStyle w:val="ConsPlusNormal"/>
        <w:jc w:val="right"/>
        <w:rPr>
          <w:rFonts w:ascii="Times New Roman" w:hAnsi="Times New Roman" w:cs="Times New Roman"/>
          <w:sz w:val="28"/>
          <w:szCs w:val="28"/>
        </w:rPr>
      </w:pPr>
      <w:r>
        <w:rPr>
          <w:rFonts w:ascii="Times New Roman" w:hAnsi="Times New Roman" w:cs="Times New Roman"/>
          <w:sz w:val="28"/>
          <w:szCs w:val="28"/>
        </w:rPr>
        <w:t>о местных налогах</w:t>
      </w:r>
    </w:p>
    <w:p w:rsidR="004C062E" w:rsidRPr="00F804FB" w:rsidRDefault="004C062E" w:rsidP="004C062E">
      <w:pPr>
        <w:pStyle w:val="ConsPlusNormal"/>
        <w:jc w:val="both"/>
        <w:rPr>
          <w:rFonts w:ascii="Times New Roman" w:hAnsi="Times New Roman" w:cs="Times New Roman"/>
          <w:sz w:val="28"/>
          <w:szCs w:val="28"/>
        </w:rPr>
      </w:pPr>
    </w:p>
    <w:p w:rsidR="004C062E" w:rsidRPr="00AE2A33" w:rsidRDefault="004C062E" w:rsidP="004C062E">
      <w:pPr>
        <w:pStyle w:val="ConsPlusTitle"/>
        <w:jc w:val="center"/>
        <w:rPr>
          <w:rFonts w:ascii="Times New Roman" w:hAnsi="Times New Roman" w:cs="Times New Roman"/>
          <w:b w:val="0"/>
          <w:sz w:val="28"/>
          <w:szCs w:val="28"/>
        </w:rPr>
      </w:pPr>
      <w:bookmarkStart w:id="4" w:name="P301"/>
      <w:bookmarkEnd w:id="4"/>
      <w:r w:rsidRPr="00AE2A33">
        <w:rPr>
          <w:rFonts w:ascii="Times New Roman" w:hAnsi="Times New Roman" w:cs="Times New Roman"/>
          <w:b w:val="0"/>
          <w:sz w:val="28"/>
          <w:szCs w:val="28"/>
        </w:rPr>
        <w:t>СПРАВОЧНАЯ ИНФОРМАЦИЯ</w:t>
      </w:r>
    </w:p>
    <w:p w:rsidR="00F95D91"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 xml:space="preserve">О МЕСТЕ НАХОЖДЕНИЯ, ГРАФИКЕ РАБОТЫ, </w:t>
      </w:r>
    </w:p>
    <w:p w:rsidR="004C062E" w:rsidRPr="00AE2A33" w:rsidRDefault="004C062E" w:rsidP="004C062E">
      <w:pPr>
        <w:pStyle w:val="ConsPlusTitle"/>
        <w:jc w:val="center"/>
        <w:rPr>
          <w:rFonts w:ascii="Times New Roman" w:hAnsi="Times New Roman" w:cs="Times New Roman"/>
          <w:b w:val="0"/>
          <w:sz w:val="28"/>
          <w:szCs w:val="28"/>
        </w:rPr>
      </w:pPr>
      <w:r w:rsidRPr="00AE2A33">
        <w:rPr>
          <w:rFonts w:ascii="Times New Roman" w:hAnsi="Times New Roman" w:cs="Times New Roman"/>
          <w:b w:val="0"/>
          <w:sz w:val="28"/>
          <w:szCs w:val="28"/>
        </w:rPr>
        <w:t xml:space="preserve">КОНТАКТНЫХ </w:t>
      </w:r>
      <w:proofErr w:type="gramStart"/>
      <w:r w:rsidRPr="00AE2A33">
        <w:rPr>
          <w:rFonts w:ascii="Times New Roman" w:hAnsi="Times New Roman" w:cs="Times New Roman"/>
          <w:b w:val="0"/>
          <w:sz w:val="28"/>
          <w:szCs w:val="28"/>
        </w:rPr>
        <w:t>ТЕЛЕФОНАХ</w:t>
      </w:r>
      <w:proofErr w:type="gramEnd"/>
      <w:r w:rsidRPr="00AE2A33">
        <w:rPr>
          <w:rFonts w:ascii="Times New Roman" w:hAnsi="Times New Roman" w:cs="Times New Roman"/>
          <w:b w:val="0"/>
          <w:sz w:val="28"/>
          <w:szCs w:val="28"/>
        </w:rPr>
        <w:t>,</w:t>
      </w:r>
    </w:p>
    <w:p w:rsidR="004C062E" w:rsidRPr="00F804FB" w:rsidRDefault="0028707D" w:rsidP="004C062E">
      <w:pPr>
        <w:pStyle w:val="ConsPlusTitle"/>
        <w:jc w:val="center"/>
        <w:rPr>
          <w:rFonts w:ascii="Times New Roman" w:hAnsi="Times New Roman" w:cs="Times New Roman"/>
          <w:sz w:val="28"/>
          <w:szCs w:val="28"/>
        </w:rPr>
      </w:pPr>
      <w:r w:rsidRPr="00AE2A33">
        <w:rPr>
          <w:rFonts w:ascii="Times New Roman" w:hAnsi="Times New Roman" w:cs="Times New Roman"/>
          <w:b w:val="0"/>
          <w:sz w:val="28"/>
          <w:szCs w:val="28"/>
        </w:rPr>
        <w:t>АДРЕС</w:t>
      </w:r>
      <w:r w:rsidR="004C062E" w:rsidRPr="00AE2A33">
        <w:rPr>
          <w:rFonts w:ascii="Times New Roman" w:hAnsi="Times New Roman" w:cs="Times New Roman"/>
          <w:b w:val="0"/>
          <w:sz w:val="28"/>
          <w:szCs w:val="28"/>
        </w:rPr>
        <w:t xml:space="preserve"> ЭЛЕКТРОННОЙ ПОЧТЫ ФИНАНСОВОГО ОРГАНА</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rmal"/>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1. Финансовый орган - Управление финансов </w:t>
      </w:r>
      <w:r w:rsidR="006608C7">
        <w:rPr>
          <w:rFonts w:ascii="Times New Roman" w:hAnsi="Times New Roman" w:cs="Times New Roman"/>
          <w:sz w:val="28"/>
          <w:szCs w:val="28"/>
        </w:rPr>
        <w:t>и экономической политики Администрации Колпашевского</w:t>
      </w:r>
      <w:r w:rsidRPr="00F804FB">
        <w:rPr>
          <w:rFonts w:ascii="Times New Roman" w:hAnsi="Times New Roman" w:cs="Times New Roman"/>
          <w:sz w:val="28"/>
          <w:szCs w:val="28"/>
        </w:rPr>
        <w:t xml:space="preserve"> района</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Место нахож</w:t>
      </w:r>
      <w:r w:rsidR="006608C7">
        <w:rPr>
          <w:rFonts w:ascii="Times New Roman" w:hAnsi="Times New Roman" w:cs="Times New Roman"/>
          <w:sz w:val="28"/>
          <w:szCs w:val="28"/>
        </w:rPr>
        <w:t>дения финансового органа: 636420</w:t>
      </w:r>
      <w:r w:rsidRPr="00F804FB">
        <w:rPr>
          <w:rFonts w:ascii="Times New Roman" w:hAnsi="Times New Roman" w:cs="Times New Roman"/>
          <w:sz w:val="28"/>
          <w:szCs w:val="28"/>
        </w:rPr>
        <w:t xml:space="preserve">, Томская область, </w:t>
      </w:r>
      <w:r w:rsidR="006608C7">
        <w:rPr>
          <w:rFonts w:ascii="Times New Roman" w:hAnsi="Times New Roman" w:cs="Times New Roman"/>
          <w:sz w:val="28"/>
          <w:szCs w:val="28"/>
        </w:rPr>
        <w:t>Колпашевский район, город Колпашево, ул. Кирова,</w:t>
      </w:r>
      <w:r w:rsidR="00A937F0">
        <w:rPr>
          <w:rFonts w:ascii="Times New Roman" w:hAnsi="Times New Roman" w:cs="Times New Roman"/>
          <w:sz w:val="28"/>
          <w:szCs w:val="28"/>
        </w:rPr>
        <w:t xml:space="preserve"> </w:t>
      </w:r>
      <w:r w:rsidR="006608C7">
        <w:rPr>
          <w:rFonts w:ascii="Times New Roman" w:hAnsi="Times New Roman" w:cs="Times New Roman"/>
          <w:sz w:val="28"/>
          <w:szCs w:val="28"/>
        </w:rPr>
        <w:t>26 кабинет 300</w:t>
      </w:r>
    </w:p>
    <w:p w:rsidR="004C062E" w:rsidRPr="00F804FB"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График работы финансового органа:</w:t>
      </w:r>
    </w:p>
    <w:p w:rsidR="004C062E" w:rsidRPr="00F804FB" w:rsidRDefault="004C062E" w:rsidP="004C062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724"/>
      </w:tblGrid>
      <w:tr w:rsidR="004C062E" w:rsidRPr="00F804FB" w:rsidTr="006608C7">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Понедельник</w:t>
            </w:r>
          </w:p>
        </w:tc>
        <w:tc>
          <w:tcPr>
            <w:tcW w:w="1724" w:type="dxa"/>
          </w:tcPr>
          <w:p w:rsidR="004C062E" w:rsidRPr="00531732" w:rsidRDefault="006608C7"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:18-00</w:t>
            </w:r>
          </w:p>
        </w:tc>
      </w:tr>
      <w:tr w:rsidR="004C062E" w:rsidRPr="00F804FB" w:rsidTr="006608C7">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Вторник</w:t>
            </w:r>
          </w:p>
        </w:tc>
        <w:tc>
          <w:tcPr>
            <w:tcW w:w="1724" w:type="dxa"/>
          </w:tcPr>
          <w:p w:rsidR="004C062E" w:rsidRPr="00531732" w:rsidRDefault="006608C7"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:17-00</w:t>
            </w:r>
          </w:p>
        </w:tc>
      </w:tr>
      <w:tr w:rsidR="004C062E" w:rsidRPr="00F804FB" w:rsidTr="006608C7">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Сред:</w:t>
            </w:r>
          </w:p>
        </w:tc>
        <w:tc>
          <w:tcPr>
            <w:tcW w:w="1724" w:type="dxa"/>
          </w:tcPr>
          <w:p w:rsidR="004C062E" w:rsidRPr="00531732" w:rsidRDefault="006608C7"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:17-00</w:t>
            </w:r>
          </w:p>
        </w:tc>
      </w:tr>
      <w:tr w:rsidR="004C062E" w:rsidRPr="00F804FB" w:rsidTr="006608C7">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Четверг</w:t>
            </w:r>
          </w:p>
        </w:tc>
        <w:tc>
          <w:tcPr>
            <w:tcW w:w="1724" w:type="dxa"/>
          </w:tcPr>
          <w:p w:rsidR="004C062E" w:rsidRPr="00531732" w:rsidRDefault="006608C7"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:17-00</w:t>
            </w:r>
          </w:p>
        </w:tc>
      </w:tr>
      <w:tr w:rsidR="004C062E" w:rsidRPr="00F804FB" w:rsidTr="006608C7">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Пятница</w:t>
            </w:r>
          </w:p>
        </w:tc>
        <w:tc>
          <w:tcPr>
            <w:tcW w:w="1724" w:type="dxa"/>
          </w:tcPr>
          <w:p w:rsidR="004C062E" w:rsidRPr="00531732" w:rsidRDefault="006608C7"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:17-00</w:t>
            </w:r>
          </w:p>
        </w:tc>
      </w:tr>
      <w:tr w:rsidR="004C062E" w:rsidRPr="00F804FB" w:rsidTr="006608C7">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Суббота</w:t>
            </w:r>
          </w:p>
        </w:tc>
        <w:tc>
          <w:tcPr>
            <w:tcW w:w="1724"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выходной день</w:t>
            </w:r>
          </w:p>
        </w:tc>
      </w:tr>
      <w:tr w:rsidR="004C062E" w:rsidRPr="00F804FB" w:rsidTr="006608C7">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Воскресенье</w:t>
            </w:r>
          </w:p>
        </w:tc>
        <w:tc>
          <w:tcPr>
            <w:tcW w:w="1724"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выходной день</w:t>
            </w:r>
          </w:p>
        </w:tc>
      </w:tr>
    </w:tbl>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rmal"/>
        <w:ind w:firstLine="540"/>
        <w:jc w:val="both"/>
        <w:rPr>
          <w:rFonts w:ascii="Times New Roman" w:hAnsi="Times New Roman" w:cs="Times New Roman"/>
          <w:sz w:val="28"/>
          <w:szCs w:val="28"/>
        </w:rPr>
      </w:pPr>
      <w:r w:rsidRPr="00F804FB">
        <w:rPr>
          <w:rFonts w:ascii="Times New Roman" w:hAnsi="Times New Roman" w:cs="Times New Roman"/>
          <w:sz w:val="28"/>
          <w:szCs w:val="28"/>
        </w:rPr>
        <w:t>График приема заявителей в финансовом органе:</w:t>
      </w:r>
    </w:p>
    <w:p w:rsidR="004C062E" w:rsidRPr="00F804FB" w:rsidRDefault="004C062E" w:rsidP="004C062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724"/>
      </w:tblGrid>
      <w:tr w:rsidR="004C062E" w:rsidRPr="00F804FB" w:rsidTr="0028707D">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Понедельник</w:t>
            </w:r>
          </w:p>
        </w:tc>
        <w:tc>
          <w:tcPr>
            <w:tcW w:w="1724" w:type="dxa"/>
          </w:tcPr>
          <w:p w:rsidR="004C062E" w:rsidRPr="00531732" w:rsidRDefault="0028707D"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:18-00</w:t>
            </w:r>
          </w:p>
        </w:tc>
      </w:tr>
      <w:tr w:rsidR="004C062E" w:rsidRPr="00F804FB" w:rsidTr="0028707D">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Вторник</w:t>
            </w:r>
          </w:p>
        </w:tc>
        <w:tc>
          <w:tcPr>
            <w:tcW w:w="1724" w:type="dxa"/>
          </w:tcPr>
          <w:p w:rsidR="004C062E" w:rsidRPr="00531732" w:rsidRDefault="0028707D"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:17-00</w:t>
            </w:r>
          </w:p>
        </w:tc>
      </w:tr>
      <w:tr w:rsidR="004C062E" w:rsidRPr="00F804FB" w:rsidTr="0028707D">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Среда</w:t>
            </w:r>
          </w:p>
        </w:tc>
        <w:tc>
          <w:tcPr>
            <w:tcW w:w="1724" w:type="dxa"/>
          </w:tcPr>
          <w:p w:rsidR="004C062E" w:rsidRPr="00531732" w:rsidRDefault="0028707D"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:17-00</w:t>
            </w:r>
          </w:p>
        </w:tc>
      </w:tr>
      <w:tr w:rsidR="004C062E" w:rsidRPr="00F804FB" w:rsidTr="0028707D">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lastRenderedPageBreak/>
              <w:t>Четверг</w:t>
            </w:r>
          </w:p>
        </w:tc>
        <w:tc>
          <w:tcPr>
            <w:tcW w:w="1724" w:type="dxa"/>
          </w:tcPr>
          <w:p w:rsidR="004C062E" w:rsidRPr="00531732" w:rsidRDefault="0028707D"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:17-00</w:t>
            </w:r>
          </w:p>
        </w:tc>
      </w:tr>
      <w:tr w:rsidR="004C062E" w:rsidRPr="00F804FB" w:rsidTr="0028707D">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Пятница</w:t>
            </w:r>
          </w:p>
        </w:tc>
        <w:tc>
          <w:tcPr>
            <w:tcW w:w="1724" w:type="dxa"/>
          </w:tcPr>
          <w:p w:rsidR="004C062E" w:rsidRPr="00531732" w:rsidRDefault="0028707D"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9-00</w:t>
            </w:r>
            <w:r w:rsidR="004C062E" w:rsidRPr="00531732">
              <w:rPr>
                <w:rFonts w:ascii="Times New Roman" w:hAnsi="Times New Roman" w:cs="Times New Roman"/>
                <w:sz w:val="28"/>
                <w:szCs w:val="28"/>
              </w:rPr>
              <w:t>:17-00</w:t>
            </w:r>
          </w:p>
        </w:tc>
      </w:tr>
      <w:tr w:rsidR="004C062E" w:rsidRPr="00F804FB" w:rsidTr="0028707D">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Суббота</w:t>
            </w:r>
          </w:p>
        </w:tc>
        <w:tc>
          <w:tcPr>
            <w:tcW w:w="1724"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выходной день</w:t>
            </w:r>
          </w:p>
        </w:tc>
      </w:tr>
      <w:tr w:rsidR="004C062E" w:rsidRPr="00F804FB" w:rsidTr="0028707D">
        <w:tc>
          <w:tcPr>
            <w:tcW w:w="1905"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Воскресенье</w:t>
            </w:r>
          </w:p>
        </w:tc>
        <w:tc>
          <w:tcPr>
            <w:tcW w:w="1724" w:type="dxa"/>
          </w:tcPr>
          <w:p w:rsidR="004C062E" w:rsidRPr="00531732" w:rsidRDefault="004C062E" w:rsidP="00531732">
            <w:pPr>
              <w:pStyle w:val="ConsPlusNormal"/>
              <w:rPr>
                <w:rFonts w:ascii="Times New Roman" w:hAnsi="Times New Roman" w:cs="Times New Roman"/>
                <w:sz w:val="28"/>
                <w:szCs w:val="28"/>
              </w:rPr>
            </w:pPr>
            <w:r w:rsidRPr="00531732">
              <w:rPr>
                <w:rFonts w:ascii="Times New Roman" w:hAnsi="Times New Roman" w:cs="Times New Roman"/>
                <w:sz w:val="28"/>
                <w:szCs w:val="28"/>
              </w:rPr>
              <w:t>выходной день</w:t>
            </w:r>
          </w:p>
        </w:tc>
      </w:tr>
    </w:tbl>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rmal"/>
        <w:ind w:firstLine="540"/>
        <w:jc w:val="both"/>
        <w:rPr>
          <w:rFonts w:ascii="Times New Roman" w:hAnsi="Times New Roman" w:cs="Times New Roman"/>
          <w:sz w:val="28"/>
          <w:szCs w:val="28"/>
        </w:rPr>
      </w:pPr>
      <w:r w:rsidRPr="00F804FB">
        <w:rPr>
          <w:rFonts w:ascii="Times New Roman" w:hAnsi="Times New Roman" w:cs="Times New Roman"/>
          <w:sz w:val="28"/>
          <w:szCs w:val="28"/>
        </w:rPr>
        <w:t xml:space="preserve">Контактные телефоны: </w:t>
      </w:r>
      <w:r w:rsidR="0028707D">
        <w:rPr>
          <w:rFonts w:ascii="Times New Roman" w:hAnsi="Times New Roman" w:cs="Times New Roman"/>
          <w:sz w:val="28"/>
          <w:szCs w:val="28"/>
        </w:rPr>
        <w:t>8(38254) 5-35-15, 8(38254) 5-17-53</w:t>
      </w:r>
    </w:p>
    <w:p w:rsidR="004C062E" w:rsidRPr="0028707D" w:rsidRDefault="004C062E" w:rsidP="004C062E">
      <w:pPr>
        <w:pStyle w:val="ConsPlusNormal"/>
        <w:spacing w:before="220"/>
        <w:ind w:firstLine="540"/>
        <w:jc w:val="both"/>
        <w:rPr>
          <w:rFonts w:ascii="Times New Roman" w:hAnsi="Times New Roman" w:cs="Times New Roman"/>
          <w:sz w:val="28"/>
          <w:szCs w:val="28"/>
        </w:rPr>
      </w:pPr>
      <w:r w:rsidRPr="00F804FB">
        <w:rPr>
          <w:rFonts w:ascii="Times New Roman" w:hAnsi="Times New Roman" w:cs="Times New Roman"/>
          <w:sz w:val="28"/>
          <w:szCs w:val="28"/>
        </w:rPr>
        <w:t>Официальный с</w:t>
      </w:r>
      <w:r w:rsidR="0028707D">
        <w:rPr>
          <w:rFonts w:ascii="Times New Roman" w:hAnsi="Times New Roman" w:cs="Times New Roman"/>
          <w:sz w:val="28"/>
          <w:szCs w:val="28"/>
        </w:rPr>
        <w:t xml:space="preserve">айт Администрации Колпашевского района в сети Интернет: </w:t>
      </w:r>
      <w:r w:rsidR="00071770">
        <w:rPr>
          <w:rFonts w:ascii="Times New Roman" w:hAnsi="Times New Roman" w:cs="Times New Roman"/>
          <w:sz w:val="28"/>
          <w:szCs w:val="28"/>
          <w:lang w:val="en-US"/>
        </w:rPr>
        <w:t>http</w:t>
      </w:r>
      <w:r w:rsidR="00071770" w:rsidRPr="004B5FE7">
        <w:rPr>
          <w:rFonts w:ascii="Times New Roman" w:hAnsi="Times New Roman" w:cs="Times New Roman"/>
          <w:sz w:val="28"/>
          <w:szCs w:val="28"/>
        </w:rPr>
        <w:t>://</w:t>
      </w:r>
      <w:r w:rsidR="00071770">
        <w:rPr>
          <w:rFonts w:ascii="Times New Roman" w:hAnsi="Times New Roman" w:cs="Times New Roman"/>
          <w:sz w:val="28"/>
          <w:szCs w:val="28"/>
          <w:lang w:val="en-US"/>
        </w:rPr>
        <w:t>www</w:t>
      </w:r>
      <w:r w:rsidR="00071770" w:rsidRPr="004B5FE7">
        <w:rPr>
          <w:rFonts w:ascii="Times New Roman" w:hAnsi="Times New Roman" w:cs="Times New Roman"/>
          <w:sz w:val="28"/>
          <w:szCs w:val="28"/>
        </w:rPr>
        <w:t>.</w:t>
      </w:r>
      <w:proofErr w:type="spellStart"/>
      <w:r w:rsidR="00071770">
        <w:rPr>
          <w:rFonts w:ascii="Times New Roman" w:hAnsi="Times New Roman" w:cs="Times New Roman"/>
          <w:sz w:val="28"/>
          <w:szCs w:val="28"/>
          <w:lang w:val="en-US"/>
        </w:rPr>
        <w:t>kolpadm</w:t>
      </w:r>
      <w:proofErr w:type="spellEnd"/>
      <w:r w:rsidR="00071770" w:rsidRPr="004B5FE7">
        <w:rPr>
          <w:rFonts w:ascii="Times New Roman" w:hAnsi="Times New Roman" w:cs="Times New Roman"/>
          <w:sz w:val="28"/>
          <w:szCs w:val="28"/>
        </w:rPr>
        <w:t>.</w:t>
      </w:r>
      <w:proofErr w:type="spellStart"/>
      <w:r w:rsidR="00071770">
        <w:rPr>
          <w:rFonts w:ascii="Times New Roman" w:hAnsi="Times New Roman" w:cs="Times New Roman"/>
          <w:sz w:val="28"/>
          <w:szCs w:val="28"/>
          <w:lang w:val="en-US"/>
        </w:rPr>
        <w:t>ru</w:t>
      </w:r>
      <w:proofErr w:type="spellEnd"/>
      <w:r w:rsidR="00071770" w:rsidRPr="004B5FE7">
        <w:rPr>
          <w:rFonts w:ascii="Times New Roman" w:hAnsi="Times New Roman" w:cs="Times New Roman"/>
          <w:sz w:val="28"/>
          <w:szCs w:val="28"/>
        </w:rPr>
        <w:t>/</w:t>
      </w:r>
      <w:r w:rsidRPr="00F804FB">
        <w:rPr>
          <w:rFonts w:ascii="Times New Roman" w:hAnsi="Times New Roman" w:cs="Times New Roman"/>
          <w:sz w:val="28"/>
          <w:szCs w:val="28"/>
        </w:rPr>
        <w:t>Адрес электронной почты финан</w:t>
      </w:r>
      <w:r w:rsidR="0028707D">
        <w:rPr>
          <w:rFonts w:ascii="Times New Roman" w:hAnsi="Times New Roman" w:cs="Times New Roman"/>
          <w:sz w:val="28"/>
          <w:szCs w:val="28"/>
        </w:rPr>
        <w:t xml:space="preserve">сового органа: </w:t>
      </w:r>
      <w:proofErr w:type="spellStart"/>
      <w:r w:rsidR="0028707D">
        <w:rPr>
          <w:rFonts w:ascii="Times New Roman" w:hAnsi="Times New Roman" w:cs="Times New Roman"/>
          <w:sz w:val="28"/>
          <w:szCs w:val="28"/>
          <w:lang w:val="en-US"/>
        </w:rPr>
        <w:t>kolp</w:t>
      </w:r>
      <w:proofErr w:type="spellEnd"/>
      <w:r w:rsidR="0028707D" w:rsidRPr="0028707D">
        <w:rPr>
          <w:rFonts w:ascii="Times New Roman" w:hAnsi="Times New Roman" w:cs="Times New Roman"/>
          <w:sz w:val="28"/>
          <w:szCs w:val="28"/>
        </w:rPr>
        <w:t>-</w:t>
      </w:r>
      <w:proofErr w:type="spellStart"/>
      <w:r w:rsidR="0028707D">
        <w:rPr>
          <w:rFonts w:ascii="Times New Roman" w:hAnsi="Times New Roman" w:cs="Times New Roman"/>
          <w:sz w:val="28"/>
          <w:szCs w:val="28"/>
          <w:lang w:val="en-US"/>
        </w:rPr>
        <w:t>ufep</w:t>
      </w:r>
      <w:proofErr w:type="spellEnd"/>
      <w:r w:rsidR="0028707D">
        <w:rPr>
          <w:rFonts w:ascii="Times New Roman" w:hAnsi="Times New Roman" w:cs="Times New Roman"/>
          <w:sz w:val="28"/>
          <w:szCs w:val="28"/>
        </w:rPr>
        <w:t>@</w:t>
      </w:r>
      <w:proofErr w:type="spellStart"/>
      <w:r w:rsidR="0028707D">
        <w:rPr>
          <w:rFonts w:ascii="Times New Roman" w:hAnsi="Times New Roman" w:cs="Times New Roman"/>
          <w:sz w:val="28"/>
          <w:szCs w:val="28"/>
          <w:lang w:val="en-US"/>
        </w:rPr>
        <w:t>gov</w:t>
      </w:r>
      <w:proofErr w:type="spellEnd"/>
      <w:r w:rsidR="0028707D" w:rsidRPr="0028707D">
        <w:rPr>
          <w:rFonts w:ascii="Times New Roman" w:hAnsi="Times New Roman" w:cs="Times New Roman"/>
          <w:sz w:val="28"/>
          <w:szCs w:val="28"/>
        </w:rPr>
        <w:t>70</w:t>
      </w:r>
      <w:r w:rsidR="0028707D">
        <w:rPr>
          <w:rFonts w:ascii="Times New Roman" w:hAnsi="Times New Roman" w:cs="Times New Roman"/>
          <w:sz w:val="28"/>
          <w:szCs w:val="28"/>
        </w:rPr>
        <w:t>.</w:t>
      </w:r>
      <w:proofErr w:type="spellStart"/>
      <w:r w:rsidR="0028707D">
        <w:rPr>
          <w:rFonts w:ascii="Times New Roman" w:hAnsi="Times New Roman" w:cs="Times New Roman"/>
          <w:sz w:val="28"/>
          <w:szCs w:val="28"/>
          <w:lang w:val="en-US"/>
        </w:rPr>
        <w:t>ru</w:t>
      </w:r>
      <w:proofErr w:type="spellEnd"/>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rmal"/>
        <w:jc w:val="both"/>
        <w:rPr>
          <w:rFonts w:ascii="Times New Roman" w:hAnsi="Times New Roman" w:cs="Times New Roman"/>
          <w:sz w:val="28"/>
          <w:szCs w:val="28"/>
        </w:rPr>
      </w:pPr>
    </w:p>
    <w:p w:rsidR="004C062E" w:rsidRDefault="004C062E"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28707D" w:rsidRDefault="0028707D" w:rsidP="004C062E">
      <w:pPr>
        <w:pStyle w:val="ConsPlusNormal"/>
        <w:jc w:val="both"/>
        <w:rPr>
          <w:rFonts w:ascii="Times New Roman" w:hAnsi="Times New Roman" w:cs="Times New Roman"/>
          <w:sz w:val="28"/>
          <w:szCs w:val="28"/>
        </w:rPr>
      </w:pPr>
    </w:p>
    <w:p w:rsidR="00455455" w:rsidRDefault="00455455" w:rsidP="004C062E">
      <w:pPr>
        <w:pStyle w:val="ConsPlusNormal"/>
        <w:jc w:val="both"/>
        <w:rPr>
          <w:rFonts w:ascii="Times New Roman" w:hAnsi="Times New Roman" w:cs="Times New Roman"/>
          <w:sz w:val="28"/>
          <w:szCs w:val="28"/>
        </w:rPr>
      </w:pPr>
    </w:p>
    <w:p w:rsidR="0028707D" w:rsidRPr="00F804FB" w:rsidRDefault="0028707D" w:rsidP="004C062E">
      <w:pPr>
        <w:pStyle w:val="ConsPlusNormal"/>
        <w:jc w:val="both"/>
        <w:rPr>
          <w:rFonts w:ascii="Times New Roman" w:hAnsi="Times New Roman" w:cs="Times New Roman"/>
          <w:sz w:val="28"/>
          <w:szCs w:val="28"/>
        </w:rPr>
      </w:pPr>
    </w:p>
    <w:p w:rsidR="004C062E" w:rsidRPr="00F804FB" w:rsidRDefault="004C062E" w:rsidP="004C062E">
      <w:pPr>
        <w:pStyle w:val="ConsPlusNormal"/>
        <w:jc w:val="right"/>
        <w:outlineLvl w:val="1"/>
        <w:rPr>
          <w:rFonts w:ascii="Times New Roman" w:hAnsi="Times New Roman" w:cs="Times New Roman"/>
          <w:sz w:val="28"/>
          <w:szCs w:val="28"/>
        </w:rPr>
      </w:pPr>
      <w:r w:rsidRPr="00F804FB">
        <w:rPr>
          <w:rFonts w:ascii="Times New Roman" w:hAnsi="Times New Roman" w:cs="Times New Roman"/>
          <w:sz w:val="28"/>
          <w:szCs w:val="28"/>
        </w:rPr>
        <w:lastRenderedPageBreak/>
        <w:t>Приложение 2</w:t>
      </w:r>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к административному регламенту</w:t>
      </w:r>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 xml:space="preserve">предоставления муниципальной услуги по даче </w:t>
      </w:r>
      <w:proofErr w:type="gramStart"/>
      <w:r w:rsidRPr="00F804FB">
        <w:rPr>
          <w:rFonts w:ascii="Times New Roman" w:hAnsi="Times New Roman" w:cs="Times New Roman"/>
          <w:sz w:val="28"/>
          <w:szCs w:val="28"/>
        </w:rPr>
        <w:t>письменных</w:t>
      </w:r>
      <w:proofErr w:type="gramEnd"/>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разъяснений налогоплательщикам и налоговым агентам</w:t>
      </w:r>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по вопросу применения нормативных правовых актов</w:t>
      </w:r>
    </w:p>
    <w:p w:rsidR="004C062E" w:rsidRPr="00F804FB" w:rsidRDefault="004C062E" w:rsidP="004C062E">
      <w:pPr>
        <w:pStyle w:val="ConsPlusNormal"/>
        <w:jc w:val="right"/>
        <w:rPr>
          <w:rFonts w:ascii="Times New Roman" w:hAnsi="Times New Roman" w:cs="Times New Roman"/>
          <w:sz w:val="28"/>
          <w:szCs w:val="28"/>
        </w:rPr>
      </w:pPr>
      <w:r w:rsidRPr="00F804FB">
        <w:rPr>
          <w:rFonts w:ascii="Times New Roman" w:hAnsi="Times New Roman" w:cs="Times New Roman"/>
          <w:sz w:val="28"/>
          <w:szCs w:val="28"/>
        </w:rPr>
        <w:t>муниципа</w:t>
      </w:r>
      <w:r w:rsidR="0028707D">
        <w:rPr>
          <w:rFonts w:ascii="Times New Roman" w:hAnsi="Times New Roman" w:cs="Times New Roman"/>
          <w:sz w:val="28"/>
          <w:szCs w:val="28"/>
        </w:rPr>
        <w:t xml:space="preserve">льного образования </w:t>
      </w:r>
      <w:r w:rsidR="00071770">
        <w:rPr>
          <w:rFonts w:ascii="Times New Roman" w:hAnsi="Times New Roman" w:cs="Times New Roman"/>
          <w:sz w:val="28"/>
          <w:szCs w:val="28"/>
        </w:rPr>
        <w:t>«</w:t>
      </w:r>
      <w:r w:rsidR="0028707D" w:rsidRPr="0028707D">
        <w:rPr>
          <w:rFonts w:ascii="Times New Roman" w:hAnsi="Times New Roman" w:cs="Times New Roman"/>
          <w:sz w:val="28"/>
          <w:szCs w:val="28"/>
        </w:rPr>
        <w:t>Колпашевский</w:t>
      </w:r>
      <w:r w:rsidRPr="00F804FB">
        <w:rPr>
          <w:rFonts w:ascii="Times New Roman" w:hAnsi="Times New Roman" w:cs="Times New Roman"/>
          <w:sz w:val="28"/>
          <w:szCs w:val="28"/>
        </w:rPr>
        <w:t xml:space="preserve"> район</w:t>
      </w:r>
      <w:r w:rsidR="00071770">
        <w:rPr>
          <w:rFonts w:ascii="Times New Roman" w:hAnsi="Times New Roman" w:cs="Times New Roman"/>
          <w:sz w:val="28"/>
          <w:szCs w:val="28"/>
        </w:rPr>
        <w:t>»</w:t>
      </w:r>
    </w:p>
    <w:p w:rsidR="004C062E" w:rsidRPr="00F804FB" w:rsidRDefault="0028707D" w:rsidP="004C062E">
      <w:pPr>
        <w:pStyle w:val="ConsPlusNormal"/>
        <w:jc w:val="right"/>
        <w:rPr>
          <w:rFonts w:ascii="Times New Roman" w:hAnsi="Times New Roman" w:cs="Times New Roman"/>
          <w:sz w:val="28"/>
          <w:szCs w:val="28"/>
        </w:rPr>
      </w:pPr>
      <w:r>
        <w:rPr>
          <w:rFonts w:ascii="Times New Roman" w:hAnsi="Times New Roman" w:cs="Times New Roman"/>
          <w:sz w:val="28"/>
          <w:szCs w:val="28"/>
        </w:rPr>
        <w:t>о местных налогах</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nformat"/>
        <w:jc w:val="both"/>
        <w:rPr>
          <w:rFonts w:ascii="Times New Roman" w:hAnsi="Times New Roman" w:cs="Times New Roman"/>
          <w:sz w:val="28"/>
          <w:szCs w:val="28"/>
        </w:rPr>
      </w:pPr>
      <w:bookmarkStart w:id="5" w:name="P357"/>
      <w:bookmarkEnd w:id="5"/>
      <w:r w:rsidRPr="00F804FB">
        <w:rPr>
          <w:rFonts w:ascii="Times New Roman" w:hAnsi="Times New Roman" w:cs="Times New Roman"/>
          <w:sz w:val="28"/>
          <w:szCs w:val="28"/>
        </w:rPr>
        <w:t xml:space="preserve">                              Форма заявления</w:t>
      </w:r>
    </w:p>
    <w:p w:rsidR="004C062E" w:rsidRPr="00F804FB" w:rsidRDefault="004C062E" w:rsidP="004C062E">
      <w:pPr>
        <w:pStyle w:val="ConsPlusNonformat"/>
        <w:jc w:val="both"/>
        <w:rPr>
          <w:rFonts w:ascii="Times New Roman" w:hAnsi="Times New Roman" w:cs="Times New Roman"/>
          <w:sz w:val="28"/>
          <w:szCs w:val="28"/>
        </w:rPr>
      </w:pP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В _____________________________________</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(наименование финансового органа)</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от ____________________________________</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(ФИО физического лица)</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_______________________________________</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(ФИО руководителя юридического лица)</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_______________________________________</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(адрес)</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_______________________________________</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(контактный телефон)</w:t>
      </w:r>
    </w:p>
    <w:p w:rsidR="004C062E" w:rsidRPr="00F804FB" w:rsidRDefault="004C062E" w:rsidP="004C062E">
      <w:pPr>
        <w:pStyle w:val="ConsPlusNonformat"/>
        <w:jc w:val="both"/>
        <w:rPr>
          <w:rFonts w:ascii="Times New Roman" w:hAnsi="Times New Roman" w:cs="Times New Roman"/>
          <w:sz w:val="28"/>
          <w:szCs w:val="28"/>
        </w:rPr>
      </w:pP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ЗАЯВЛЕНИЕ</w:t>
      </w:r>
    </w:p>
    <w:p w:rsidR="004C062E" w:rsidRPr="00F804FB" w:rsidRDefault="004C062E" w:rsidP="004C062E">
      <w:pPr>
        <w:pStyle w:val="ConsPlusNonformat"/>
        <w:jc w:val="both"/>
        <w:rPr>
          <w:rFonts w:ascii="Times New Roman" w:hAnsi="Times New Roman" w:cs="Times New Roman"/>
          <w:sz w:val="28"/>
          <w:szCs w:val="28"/>
        </w:rPr>
      </w:pP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Прошу дать разъяснение по вопросу</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Результат муниципальной услуги прошу предоставить: (отметить </w:t>
      </w:r>
      <w:proofErr w:type="gramStart"/>
      <w:r w:rsidRPr="00F804FB">
        <w:rPr>
          <w:rFonts w:ascii="Times New Roman" w:hAnsi="Times New Roman" w:cs="Times New Roman"/>
          <w:sz w:val="28"/>
          <w:szCs w:val="28"/>
        </w:rPr>
        <w:t>нужное</w:t>
      </w:r>
      <w:proofErr w:type="gramEnd"/>
      <w:r w:rsidRPr="00F804FB">
        <w:rPr>
          <w:rFonts w:ascii="Times New Roman" w:hAnsi="Times New Roman" w:cs="Times New Roman"/>
          <w:sz w:val="28"/>
          <w:szCs w:val="28"/>
        </w:rPr>
        <w:t>)</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 │ в финансовом органе</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w:t>
      </w:r>
    </w:p>
    <w:p w:rsidR="004C062E" w:rsidRPr="00F804FB" w:rsidRDefault="00071770" w:rsidP="004C062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личный кабинет ЕПГУ (после обеспечения технической возможности)</w:t>
      </w:r>
      <w:r w:rsidR="004C062E" w:rsidRPr="00F804FB">
        <w:rPr>
          <w:rFonts w:ascii="Times New Roman" w:hAnsi="Times New Roman" w:cs="Times New Roman"/>
          <w:sz w:val="28"/>
          <w:szCs w:val="28"/>
        </w:rPr>
        <w:t>└─┘</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 │ посредством почтовой связи</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 │ по электронной почте (указать e-</w:t>
      </w:r>
      <w:proofErr w:type="spellStart"/>
      <w:r w:rsidRPr="00F804FB">
        <w:rPr>
          <w:rFonts w:ascii="Times New Roman" w:hAnsi="Times New Roman" w:cs="Times New Roman"/>
          <w:sz w:val="28"/>
          <w:szCs w:val="28"/>
        </w:rPr>
        <w:t>mail</w:t>
      </w:r>
      <w:proofErr w:type="spellEnd"/>
      <w:r w:rsidRPr="00F804FB">
        <w:rPr>
          <w:rFonts w:ascii="Times New Roman" w:hAnsi="Times New Roman" w:cs="Times New Roman"/>
          <w:sz w:val="28"/>
          <w:szCs w:val="28"/>
        </w:rPr>
        <w:t>)</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w:t>
      </w:r>
    </w:p>
    <w:p w:rsidR="004C062E" w:rsidRPr="00F804FB" w:rsidRDefault="004C062E" w:rsidP="004C062E">
      <w:pPr>
        <w:pStyle w:val="ConsPlusNonformat"/>
        <w:jc w:val="both"/>
        <w:rPr>
          <w:rFonts w:ascii="Times New Roman" w:hAnsi="Times New Roman" w:cs="Times New Roman"/>
          <w:sz w:val="28"/>
          <w:szCs w:val="28"/>
        </w:rPr>
      </w:pP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 xml:space="preserve">    Приложение: ______________ (при наличии - перечислить)</w:t>
      </w:r>
    </w:p>
    <w:p w:rsidR="004C062E" w:rsidRPr="00F804FB" w:rsidRDefault="004C062E" w:rsidP="004C062E">
      <w:pPr>
        <w:pStyle w:val="ConsPlusNonformat"/>
        <w:jc w:val="both"/>
        <w:rPr>
          <w:rFonts w:ascii="Times New Roman" w:hAnsi="Times New Roman" w:cs="Times New Roman"/>
          <w:sz w:val="28"/>
          <w:szCs w:val="28"/>
        </w:rPr>
      </w:pP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Заявитель:</w:t>
      </w: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___________________________________________________________________________</w:t>
      </w:r>
    </w:p>
    <w:p w:rsidR="004C062E" w:rsidRPr="00F804FB" w:rsidRDefault="004C062E" w:rsidP="004C062E">
      <w:pPr>
        <w:pStyle w:val="ConsPlusNonformat"/>
        <w:jc w:val="both"/>
        <w:rPr>
          <w:rFonts w:ascii="Times New Roman" w:hAnsi="Times New Roman" w:cs="Times New Roman"/>
          <w:sz w:val="28"/>
          <w:szCs w:val="28"/>
        </w:rPr>
      </w:pPr>
      <w:proofErr w:type="gramStart"/>
      <w:r w:rsidRPr="00F804FB">
        <w:rPr>
          <w:rFonts w:ascii="Times New Roman" w:hAnsi="Times New Roman" w:cs="Times New Roman"/>
          <w:sz w:val="28"/>
          <w:szCs w:val="28"/>
        </w:rPr>
        <w:t>(Ф.И.О., должность представителя (подпись) юридического лица; Ф.И.О.</w:t>
      </w:r>
      <w:proofErr w:type="gramEnd"/>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гражданина)</w:t>
      </w:r>
    </w:p>
    <w:p w:rsidR="004C062E" w:rsidRPr="00F804FB" w:rsidRDefault="004C062E" w:rsidP="004C062E">
      <w:pPr>
        <w:pStyle w:val="ConsPlusNonformat"/>
        <w:jc w:val="both"/>
        <w:rPr>
          <w:rFonts w:ascii="Times New Roman" w:hAnsi="Times New Roman" w:cs="Times New Roman"/>
          <w:sz w:val="28"/>
          <w:szCs w:val="28"/>
        </w:rPr>
      </w:pPr>
    </w:p>
    <w:p w:rsidR="004C062E" w:rsidRPr="00F804FB" w:rsidRDefault="004C062E" w:rsidP="004C062E">
      <w:pPr>
        <w:pStyle w:val="ConsPlusNonformat"/>
        <w:jc w:val="both"/>
        <w:rPr>
          <w:rFonts w:ascii="Times New Roman" w:hAnsi="Times New Roman" w:cs="Times New Roman"/>
          <w:sz w:val="28"/>
          <w:szCs w:val="28"/>
        </w:rPr>
      </w:pPr>
      <w:r w:rsidRPr="00F804FB">
        <w:rPr>
          <w:rFonts w:ascii="Times New Roman" w:hAnsi="Times New Roman" w:cs="Times New Roman"/>
          <w:sz w:val="28"/>
          <w:szCs w:val="28"/>
        </w:rPr>
        <w:t>"__" ________ 20__ г.</w:t>
      </w: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rmal"/>
        <w:jc w:val="both"/>
        <w:rPr>
          <w:rFonts w:ascii="Times New Roman" w:hAnsi="Times New Roman" w:cs="Times New Roman"/>
          <w:sz w:val="28"/>
          <w:szCs w:val="28"/>
        </w:rPr>
      </w:pPr>
    </w:p>
    <w:p w:rsidR="004C062E" w:rsidRPr="00F804FB" w:rsidRDefault="004C062E" w:rsidP="004C062E">
      <w:pPr>
        <w:pStyle w:val="ConsPlusNormal"/>
        <w:pBdr>
          <w:bottom w:val="single" w:sz="6" w:space="0" w:color="auto"/>
        </w:pBdr>
        <w:spacing w:before="100" w:after="100"/>
        <w:jc w:val="both"/>
        <w:rPr>
          <w:rFonts w:ascii="Times New Roman" w:hAnsi="Times New Roman" w:cs="Times New Roman"/>
          <w:sz w:val="28"/>
          <w:szCs w:val="28"/>
        </w:rPr>
      </w:pPr>
    </w:p>
    <w:p w:rsidR="004C062E" w:rsidRPr="00F804FB" w:rsidRDefault="004C062E" w:rsidP="004C062E">
      <w:pPr>
        <w:rPr>
          <w:sz w:val="28"/>
          <w:szCs w:val="28"/>
        </w:rPr>
      </w:pPr>
    </w:p>
    <w:p w:rsidR="004C062E" w:rsidRDefault="004C062E" w:rsidP="009E1F22">
      <w:pPr>
        <w:pStyle w:val="a7"/>
        <w:jc w:val="right"/>
        <w:rPr>
          <w:b w:val="0"/>
          <w:spacing w:val="-7"/>
          <w:sz w:val="28"/>
          <w:szCs w:val="28"/>
        </w:rPr>
      </w:pPr>
    </w:p>
    <w:p w:rsidR="007F1EB7" w:rsidRDefault="007F1EB7" w:rsidP="009E1F22">
      <w:pPr>
        <w:pStyle w:val="a7"/>
        <w:jc w:val="right"/>
        <w:rPr>
          <w:b w:val="0"/>
          <w:spacing w:val="-7"/>
          <w:sz w:val="28"/>
          <w:szCs w:val="28"/>
        </w:rPr>
      </w:pPr>
    </w:p>
    <w:sectPr w:rsidR="007F1EB7" w:rsidSect="00A13F81">
      <w:headerReference w:type="default" r:id="rId14"/>
      <w:headerReference w:type="first" r:id="rId15"/>
      <w:pgSz w:w="11906" w:h="16838" w:code="9"/>
      <w:pgMar w:top="1134" w:right="849" w:bottom="1134" w:left="1701"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7E" w:rsidRDefault="008E347E" w:rsidP="00AB11CE">
      <w:r>
        <w:separator/>
      </w:r>
    </w:p>
  </w:endnote>
  <w:endnote w:type="continuationSeparator" w:id="0">
    <w:p w:rsidR="008E347E" w:rsidRDefault="008E347E" w:rsidP="00AB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7E" w:rsidRDefault="008E347E" w:rsidP="00AB11CE">
      <w:r>
        <w:separator/>
      </w:r>
    </w:p>
  </w:footnote>
  <w:footnote w:type="continuationSeparator" w:id="0">
    <w:p w:rsidR="008E347E" w:rsidRDefault="008E347E" w:rsidP="00AB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73" w:rsidRPr="00360C36" w:rsidRDefault="00675373">
    <w:pPr>
      <w:pStyle w:val="a9"/>
      <w:jc w:val="center"/>
      <w:rPr>
        <w:sz w:val="28"/>
        <w:szCs w:val="28"/>
      </w:rPr>
    </w:pPr>
    <w:r w:rsidRPr="00360C36">
      <w:rPr>
        <w:sz w:val="28"/>
        <w:szCs w:val="28"/>
      </w:rPr>
      <w:fldChar w:fldCharType="begin"/>
    </w:r>
    <w:r w:rsidRPr="00360C36">
      <w:rPr>
        <w:sz w:val="28"/>
        <w:szCs w:val="28"/>
      </w:rPr>
      <w:instrText>PAGE   \* MERGEFORMAT</w:instrText>
    </w:r>
    <w:r w:rsidRPr="00360C36">
      <w:rPr>
        <w:sz w:val="28"/>
        <w:szCs w:val="28"/>
      </w:rPr>
      <w:fldChar w:fldCharType="separate"/>
    </w:r>
    <w:r w:rsidR="00D155BB">
      <w:rPr>
        <w:noProof/>
        <w:sz w:val="28"/>
        <w:szCs w:val="28"/>
      </w:rPr>
      <w:t>25</w:t>
    </w:r>
    <w:r w:rsidRPr="00360C36">
      <w:rPr>
        <w:sz w:val="28"/>
        <w:szCs w:val="28"/>
      </w:rPr>
      <w:fldChar w:fldCharType="end"/>
    </w:r>
  </w:p>
  <w:p w:rsidR="00675373" w:rsidRDefault="0067537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675373" w:rsidTr="004C48AB">
      <w:tc>
        <w:tcPr>
          <w:tcW w:w="3510" w:type="dxa"/>
          <w:tcBorders>
            <w:top w:val="nil"/>
            <w:left w:val="nil"/>
            <w:bottom w:val="nil"/>
            <w:right w:val="nil"/>
          </w:tcBorders>
        </w:tcPr>
        <w:p w:rsidR="00675373" w:rsidRDefault="00675373" w:rsidP="00DA0CB1">
          <w:pPr>
            <w:spacing w:after="240"/>
            <w:jc w:val="center"/>
          </w:pPr>
        </w:p>
      </w:tc>
      <w:tc>
        <w:tcPr>
          <w:tcW w:w="2835" w:type="dxa"/>
          <w:tcBorders>
            <w:top w:val="nil"/>
            <w:left w:val="nil"/>
            <w:bottom w:val="nil"/>
            <w:right w:val="nil"/>
          </w:tcBorders>
        </w:tcPr>
        <w:p w:rsidR="00675373" w:rsidRDefault="00675373" w:rsidP="00DA0CB1">
          <w:pPr>
            <w:spacing w:after="240"/>
            <w:jc w:val="center"/>
          </w:pPr>
          <w:r>
            <w:rPr>
              <w:noProof/>
            </w:rPr>
            <w:drawing>
              <wp:anchor distT="0" distB="0" distL="114300" distR="114300" simplePos="0" relativeHeight="251657728" behindDoc="1" locked="0" layoutInCell="1" allowOverlap="1" wp14:anchorId="0BBA5F9B" wp14:editId="07F28219">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 name="Рисунок 9"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1">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p>
      </w:tc>
      <w:tc>
        <w:tcPr>
          <w:tcW w:w="3225" w:type="dxa"/>
          <w:tcBorders>
            <w:top w:val="nil"/>
            <w:left w:val="nil"/>
            <w:bottom w:val="nil"/>
            <w:right w:val="nil"/>
          </w:tcBorders>
        </w:tcPr>
        <w:p w:rsidR="00675373" w:rsidRPr="00B86040" w:rsidRDefault="00675373" w:rsidP="00DA0CB1">
          <w:pPr>
            <w:spacing w:after="240"/>
            <w:jc w:val="center"/>
            <w:rPr>
              <w:b/>
            </w:rPr>
          </w:pPr>
        </w:p>
      </w:tc>
    </w:tr>
    <w:tr w:rsidR="00675373" w:rsidTr="004C48AB">
      <w:tc>
        <w:tcPr>
          <w:tcW w:w="9570" w:type="dxa"/>
          <w:gridSpan w:val="3"/>
          <w:tcBorders>
            <w:top w:val="nil"/>
            <w:left w:val="nil"/>
            <w:bottom w:val="nil"/>
            <w:right w:val="nil"/>
          </w:tcBorders>
        </w:tcPr>
        <w:p w:rsidR="00675373" w:rsidRDefault="00675373" w:rsidP="00DA0CB1">
          <w:pPr>
            <w:spacing w:after="120"/>
            <w:jc w:val="center"/>
            <w:rPr>
              <w:b/>
              <w:sz w:val="26"/>
              <w:szCs w:val="26"/>
            </w:rPr>
          </w:pPr>
        </w:p>
        <w:p w:rsidR="00675373" w:rsidRPr="009B52BD" w:rsidRDefault="00675373" w:rsidP="00DA0CB1">
          <w:pPr>
            <w:spacing w:after="120"/>
            <w:jc w:val="center"/>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675373" w:rsidRPr="00786787" w:rsidRDefault="00675373" w:rsidP="00DA0CB1">
          <w:pPr>
            <w:tabs>
              <w:tab w:val="left" w:pos="480"/>
            </w:tabs>
            <w:spacing w:after="240"/>
            <w:jc w:val="center"/>
            <w:rPr>
              <w:b/>
            </w:rPr>
          </w:pPr>
          <w:r w:rsidRPr="00786787">
            <w:rPr>
              <w:b/>
              <w:sz w:val="32"/>
              <w:szCs w:val="32"/>
            </w:rPr>
            <w:t>ПОСТАНОВЛЕНИЕ</w:t>
          </w:r>
        </w:p>
      </w:tc>
    </w:tr>
  </w:tbl>
  <w:p w:rsidR="00675373" w:rsidRDefault="00675373">
    <w:pPr>
      <w:pStyle w:val="a9"/>
    </w:pPr>
  </w:p>
  <w:p w:rsidR="00675373" w:rsidRDefault="0067537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AAE"/>
    <w:multiLevelType w:val="hybridMultilevel"/>
    <w:tmpl w:val="6AA2464E"/>
    <w:lvl w:ilvl="0" w:tplc="38D00DA2">
      <w:start w:val="1"/>
      <w:numFmt w:val="decimal"/>
      <w:lvlText w:val="%1."/>
      <w:lvlJc w:val="left"/>
      <w:pPr>
        <w:ind w:left="567" w:firstLine="142"/>
      </w:pPr>
      <w:rPr>
        <w:rFonts w:ascii="Times New Roman CYR" w:hAnsi="Times New Roman CYR" w:cs="Times New Roman CYR"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BB4286"/>
    <w:multiLevelType w:val="hybridMultilevel"/>
    <w:tmpl w:val="97F06CD2"/>
    <w:lvl w:ilvl="0" w:tplc="2356E69C">
      <w:start w:val="1"/>
      <w:numFmt w:val="decimal"/>
      <w:lvlText w:val="%1)"/>
      <w:lvlJc w:val="left"/>
      <w:pPr>
        <w:ind w:left="1495"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4DC0D49"/>
    <w:multiLevelType w:val="multilevel"/>
    <w:tmpl w:val="B784D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B66B8"/>
    <w:multiLevelType w:val="hybridMultilevel"/>
    <w:tmpl w:val="F3D01BA4"/>
    <w:lvl w:ilvl="0" w:tplc="0419000F">
      <w:start w:val="1"/>
      <w:numFmt w:val="decimal"/>
      <w:lvlText w:val="%1."/>
      <w:lvlJc w:val="left"/>
      <w:pPr>
        <w:ind w:left="785"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D02C20"/>
    <w:multiLevelType w:val="hybridMultilevel"/>
    <w:tmpl w:val="AFBAFBB2"/>
    <w:lvl w:ilvl="0" w:tplc="04AC7BAA">
      <w:start w:val="1"/>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5">
    <w:nsid w:val="271C0A25"/>
    <w:multiLevelType w:val="hybridMultilevel"/>
    <w:tmpl w:val="3DD8D90E"/>
    <w:lvl w:ilvl="0" w:tplc="9698B5C8">
      <w:start w:val="1"/>
      <w:numFmt w:val="decimal"/>
      <w:lvlText w:val="%1."/>
      <w:lvlJc w:val="left"/>
      <w:pPr>
        <w:ind w:left="1683" w:hanging="97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D54291F"/>
    <w:multiLevelType w:val="hybridMultilevel"/>
    <w:tmpl w:val="43FED648"/>
    <w:lvl w:ilvl="0" w:tplc="C2967710">
      <w:start w:val="4"/>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9BF6072"/>
    <w:multiLevelType w:val="hybridMultilevel"/>
    <w:tmpl w:val="33BC095C"/>
    <w:lvl w:ilvl="0" w:tplc="2EF03980">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22D2F6A"/>
    <w:multiLevelType w:val="hybridMultilevel"/>
    <w:tmpl w:val="713C8C8E"/>
    <w:lvl w:ilvl="0" w:tplc="0540D568">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
    <w:nsid w:val="73026540"/>
    <w:multiLevelType w:val="hybridMultilevel"/>
    <w:tmpl w:val="E16C9DF6"/>
    <w:lvl w:ilvl="0" w:tplc="15A6085A">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3"/>
  </w:num>
  <w:num w:numId="2">
    <w:abstractNumId w:val="6"/>
  </w:num>
  <w:num w:numId="3">
    <w:abstractNumId w:val="5"/>
  </w:num>
  <w:num w:numId="4">
    <w:abstractNumId w:val="0"/>
  </w:num>
  <w:num w:numId="5">
    <w:abstractNumId w:val="1"/>
  </w:num>
  <w:num w:numId="6">
    <w:abstractNumId w:val="7"/>
  </w:num>
  <w:num w:numId="7">
    <w:abstractNumId w:val="4"/>
  </w:num>
  <w:num w:numId="8">
    <w:abstractNumId w:val="2"/>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ртищева Ксения Викторовна">
    <w15:presenceInfo w15:providerId="AD" w15:userId="S-1-5-21-1480165869-1802940466-3545354349-1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CE"/>
    <w:rsid w:val="00001A85"/>
    <w:rsid w:val="000041D2"/>
    <w:rsid w:val="000056E4"/>
    <w:rsid w:val="00016480"/>
    <w:rsid w:val="00020967"/>
    <w:rsid w:val="00020DDE"/>
    <w:rsid w:val="000273EE"/>
    <w:rsid w:val="00030CC0"/>
    <w:rsid w:val="000428B2"/>
    <w:rsid w:val="00045C52"/>
    <w:rsid w:val="00046D0C"/>
    <w:rsid w:val="00053059"/>
    <w:rsid w:val="00053385"/>
    <w:rsid w:val="00057DE5"/>
    <w:rsid w:val="00060126"/>
    <w:rsid w:val="000609FD"/>
    <w:rsid w:val="00061DBD"/>
    <w:rsid w:val="00062710"/>
    <w:rsid w:val="0006684C"/>
    <w:rsid w:val="000679DB"/>
    <w:rsid w:val="00067DCB"/>
    <w:rsid w:val="00071770"/>
    <w:rsid w:val="00074C40"/>
    <w:rsid w:val="00081F52"/>
    <w:rsid w:val="0008426F"/>
    <w:rsid w:val="00087BBD"/>
    <w:rsid w:val="00094BCC"/>
    <w:rsid w:val="00095631"/>
    <w:rsid w:val="000A0652"/>
    <w:rsid w:val="000A3369"/>
    <w:rsid w:val="000A7416"/>
    <w:rsid w:val="000B106A"/>
    <w:rsid w:val="000B492A"/>
    <w:rsid w:val="000B4E5D"/>
    <w:rsid w:val="000C0983"/>
    <w:rsid w:val="000C4730"/>
    <w:rsid w:val="000E1D01"/>
    <w:rsid w:val="000E2E5C"/>
    <w:rsid w:val="000E5BA8"/>
    <w:rsid w:val="000F4853"/>
    <w:rsid w:val="000F6D84"/>
    <w:rsid w:val="000F7F7E"/>
    <w:rsid w:val="0010110E"/>
    <w:rsid w:val="0010273E"/>
    <w:rsid w:val="0012118D"/>
    <w:rsid w:val="001243E2"/>
    <w:rsid w:val="001329FD"/>
    <w:rsid w:val="001369DE"/>
    <w:rsid w:val="00137123"/>
    <w:rsid w:val="00137C57"/>
    <w:rsid w:val="00145BB9"/>
    <w:rsid w:val="00153F22"/>
    <w:rsid w:val="001601FC"/>
    <w:rsid w:val="001645E5"/>
    <w:rsid w:val="00166D30"/>
    <w:rsid w:val="00174AF8"/>
    <w:rsid w:val="00174C29"/>
    <w:rsid w:val="00180309"/>
    <w:rsid w:val="00180BE0"/>
    <w:rsid w:val="0018189C"/>
    <w:rsid w:val="00182560"/>
    <w:rsid w:val="00183163"/>
    <w:rsid w:val="00185490"/>
    <w:rsid w:val="00187939"/>
    <w:rsid w:val="00193EEB"/>
    <w:rsid w:val="001941E1"/>
    <w:rsid w:val="00196187"/>
    <w:rsid w:val="00196511"/>
    <w:rsid w:val="00196F0B"/>
    <w:rsid w:val="00197B56"/>
    <w:rsid w:val="001A4094"/>
    <w:rsid w:val="001A4885"/>
    <w:rsid w:val="001A553C"/>
    <w:rsid w:val="001A69C0"/>
    <w:rsid w:val="001B5036"/>
    <w:rsid w:val="001C115B"/>
    <w:rsid w:val="001D0478"/>
    <w:rsid w:val="001D628D"/>
    <w:rsid w:val="001D66B0"/>
    <w:rsid w:val="001D76D6"/>
    <w:rsid w:val="001E01F9"/>
    <w:rsid w:val="001E4261"/>
    <w:rsid w:val="001E7A45"/>
    <w:rsid w:val="001F1532"/>
    <w:rsid w:val="001F1A56"/>
    <w:rsid w:val="001F572A"/>
    <w:rsid w:val="00203C24"/>
    <w:rsid w:val="00205850"/>
    <w:rsid w:val="00205F55"/>
    <w:rsid w:val="00207025"/>
    <w:rsid w:val="002156B0"/>
    <w:rsid w:val="00221F8F"/>
    <w:rsid w:val="00222207"/>
    <w:rsid w:val="0022415C"/>
    <w:rsid w:val="00224993"/>
    <w:rsid w:val="00227094"/>
    <w:rsid w:val="002368BD"/>
    <w:rsid w:val="002372FC"/>
    <w:rsid w:val="002379E4"/>
    <w:rsid w:val="00241870"/>
    <w:rsid w:val="002458FA"/>
    <w:rsid w:val="0024634B"/>
    <w:rsid w:val="00247346"/>
    <w:rsid w:val="00252A9B"/>
    <w:rsid w:val="00256EA2"/>
    <w:rsid w:val="00267859"/>
    <w:rsid w:val="0027172E"/>
    <w:rsid w:val="00272FFF"/>
    <w:rsid w:val="00273888"/>
    <w:rsid w:val="00275850"/>
    <w:rsid w:val="00280F32"/>
    <w:rsid w:val="00282361"/>
    <w:rsid w:val="0028707D"/>
    <w:rsid w:val="002910E8"/>
    <w:rsid w:val="0029130B"/>
    <w:rsid w:val="00291C58"/>
    <w:rsid w:val="00294111"/>
    <w:rsid w:val="00294158"/>
    <w:rsid w:val="002A0406"/>
    <w:rsid w:val="002A22D6"/>
    <w:rsid w:val="002A493E"/>
    <w:rsid w:val="002A6FFE"/>
    <w:rsid w:val="002B63F6"/>
    <w:rsid w:val="002B7527"/>
    <w:rsid w:val="002D14FB"/>
    <w:rsid w:val="002E6569"/>
    <w:rsid w:val="002F6BB6"/>
    <w:rsid w:val="0030204B"/>
    <w:rsid w:val="003063C3"/>
    <w:rsid w:val="0031480B"/>
    <w:rsid w:val="003201CF"/>
    <w:rsid w:val="00320F8A"/>
    <w:rsid w:val="00323354"/>
    <w:rsid w:val="00323438"/>
    <w:rsid w:val="00333B4F"/>
    <w:rsid w:val="00335ED0"/>
    <w:rsid w:val="003430F5"/>
    <w:rsid w:val="00344933"/>
    <w:rsid w:val="003462D4"/>
    <w:rsid w:val="00346ED5"/>
    <w:rsid w:val="0035028D"/>
    <w:rsid w:val="00354FFC"/>
    <w:rsid w:val="00360C36"/>
    <w:rsid w:val="00367055"/>
    <w:rsid w:val="0037370C"/>
    <w:rsid w:val="00374351"/>
    <w:rsid w:val="0038112B"/>
    <w:rsid w:val="0038243E"/>
    <w:rsid w:val="00396333"/>
    <w:rsid w:val="003A17E6"/>
    <w:rsid w:val="003A1B6B"/>
    <w:rsid w:val="003A54E6"/>
    <w:rsid w:val="003B3CC5"/>
    <w:rsid w:val="003B43F7"/>
    <w:rsid w:val="003B6668"/>
    <w:rsid w:val="003C5E63"/>
    <w:rsid w:val="003D2ABC"/>
    <w:rsid w:val="003D6406"/>
    <w:rsid w:val="003D6B11"/>
    <w:rsid w:val="003E346F"/>
    <w:rsid w:val="003E5AE0"/>
    <w:rsid w:val="003F33C9"/>
    <w:rsid w:val="003F695B"/>
    <w:rsid w:val="00400825"/>
    <w:rsid w:val="004014E4"/>
    <w:rsid w:val="00404E85"/>
    <w:rsid w:val="00406B85"/>
    <w:rsid w:val="00411DF3"/>
    <w:rsid w:val="00424F13"/>
    <w:rsid w:val="00433317"/>
    <w:rsid w:val="00433FA0"/>
    <w:rsid w:val="00434BF6"/>
    <w:rsid w:val="0044678D"/>
    <w:rsid w:val="004525CA"/>
    <w:rsid w:val="00452635"/>
    <w:rsid w:val="004549EF"/>
    <w:rsid w:val="00455455"/>
    <w:rsid w:val="00457FD2"/>
    <w:rsid w:val="00460114"/>
    <w:rsid w:val="0046195A"/>
    <w:rsid w:val="0046288D"/>
    <w:rsid w:val="00463CC0"/>
    <w:rsid w:val="00466782"/>
    <w:rsid w:val="004718BD"/>
    <w:rsid w:val="004761AC"/>
    <w:rsid w:val="0047782A"/>
    <w:rsid w:val="004824BA"/>
    <w:rsid w:val="004840B2"/>
    <w:rsid w:val="00495561"/>
    <w:rsid w:val="004A36D5"/>
    <w:rsid w:val="004B655C"/>
    <w:rsid w:val="004C0553"/>
    <w:rsid w:val="004C062E"/>
    <w:rsid w:val="004C48AB"/>
    <w:rsid w:val="004C6EB6"/>
    <w:rsid w:val="004D342A"/>
    <w:rsid w:val="004E04F5"/>
    <w:rsid w:val="004E2A40"/>
    <w:rsid w:val="004F3E12"/>
    <w:rsid w:val="005001C6"/>
    <w:rsid w:val="00500355"/>
    <w:rsid w:val="00503131"/>
    <w:rsid w:val="00503479"/>
    <w:rsid w:val="005036A3"/>
    <w:rsid w:val="00503879"/>
    <w:rsid w:val="0050779E"/>
    <w:rsid w:val="00517831"/>
    <w:rsid w:val="00524EC4"/>
    <w:rsid w:val="00530D93"/>
    <w:rsid w:val="00531732"/>
    <w:rsid w:val="00542A06"/>
    <w:rsid w:val="00546EE1"/>
    <w:rsid w:val="00551542"/>
    <w:rsid w:val="00551BD0"/>
    <w:rsid w:val="00553860"/>
    <w:rsid w:val="00556241"/>
    <w:rsid w:val="00560C4C"/>
    <w:rsid w:val="00564B3E"/>
    <w:rsid w:val="00567767"/>
    <w:rsid w:val="005745BA"/>
    <w:rsid w:val="00581A23"/>
    <w:rsid w:val="0058587C"/>
    <w:rsid w:val="00592F4D"/>
    <w:rsid w:val="0059472D"/>
    <w:rsid w:val="00596CB8"/>
    <w:rsid w:val="005A269E"/>
    <w:rsid w:val="005A4479"/>
    <w:rsid w:val="005A534B"/>
    <w:rsid w:val="005B0E53"/>
    <w:rsid w:val="005B6C83"/>
    <w:rsid w:val="005C40B1"/>
    <w:rsid w:val="005D00C0"/>
    <w:rsid w:val="005D133F"/>
    <w:rsid w:val="005D25F1"/>
    <w:rsid w:val="005D4BC7"/>
    <w:rsid w:val="005E0E8D"/>
    <w:rsid w:val="005F12FF"/>
    <w:rsid w:val="00604E64"/>
    <w:rsid w:val="0061102F"/>
    <w:rsid w:val="0061335B"/>
    <w:rsid w:val="00623CD8"/>
    <w:rsid w:val="00624871"/>
    <w:rsid w:val="0063209B"/>
    <w:rsid w:val="00640BF4"/>
    <w:rsid w:val="00646428"/>
    <w:rsid w:val="00646DC7"/>
    <w:rsid w:val="00646EF4"/>
    <w:rsid w:val="00650E59"/>
    <w:rsid w:val="00652252"/>
    <w:rsid w:val="00656A29"/>
    <w:rsid w:val="006572F0"/>
    <w:rsid w:val="006608C7"/>
    <w:rsid w:val="006646AE"/>
    <w:rsid w:val="006651C1"/>
    <w:rsid w:val="006656FB"/>
    <w:rsid w:val="00667774"/>
    <w:rsid w:val="00675373"/>
    <w:rsid w:val="00682AD3"/>
    <w:rsid w:val="0068405B"/>
    <w:rsid w:val="00685E72"/>
    <w:rsid w:val="00686986"/>
    <w:rsid w:val="006974A1"/>
    <w:rsid w:val="006A41F5"/>
    <w:rsid w:val="006B0EBA"/>
    <w:rsid w:val="006B190E"/>
    <w:rsid w:val="006B54B3"/>
    <w:rsid w:val="006C05A2"/>
    <w:rsid w:val="006C4A5F"/>
    <w:rsid w:val="006C6E85"/>
    <w:rsid w:val="006D1B54"/>
    <w:rsid w:val="006D3758"/>
    <w:rsid w:val="006D78BC"/>
    <w:rsid w:val="006E1D55"/>
    <w:rsid w:val="006E400D"/>
    <w:rsid w:val="006E5682"/>
    <w:rsid w:val="006E6F53"/>
    <w:rsid w:val="006F11C7"/>
    <w:rsid w:val="006F2340"/>
    <w:rsid w:val="007023D2"/>
    <w:rsid w:val="007032E8"/>
    <w:rsid w:val="00703315"/>
    <w:rsid w:val="007055B6"/>
    <w:rsid w:val="00710B5D"/>
    <w:rsid w:val="00713AB1"/>
    <w:rsid w:val="00716BBD"/>
    <w:rsid w:val="00720C1A"/>
    <w:rsid w:val="00721C4D"/>
    <w:rsid w:val="00723A82"/>
    <w:rsid w:val="007304A2"/>
    <w:rsid w:val="00733FDE"/>
    <w:rsid w:val="00735F6B"/>
    <w:rsid w:val="007414B7"/>
    <w:rsid w:val="00741A83"/>
    <w:rsid w:val="007523FF"/>
    <w:rsid w:val="00752DF4"/>
    <w:rsid w:val="00756251"/>
    <w:rsid w:val="0076220D"/>
    <w:rsid w:val="00763CE6"/>
    <w:rsid w:val="007653E9"/>
    <w:rsid w:val="0077078C"/>
    <w:rsid w:val="00771AB8"/>
    <w:rsid w:val="00772F5F"/>
    <w:rsid w:val="00775E07"/>
    <w:rsid w:val="007767E4"/>
    <w:rsid w:val="00780BFF"/>
    <w:rsid w:val="007811DE"/>
    <w:rsid w:val="00781AB0"/>
    <w:rsid w:val="00782DA7"/>
    <w:rsid w:val="00784976"/>
    <w:rsid w:val="00785FCA"/>
    <w:rsid w:val="00790DF1"/>
    <w:rsid w:val="0079712B"/>
    <w:rsid w:val="007A0755"/>
    <w:rsid w:val="007A350F"/>
    <w:rsid w:val="007A7D8F"/>
    <w:rsid w:val="007B0115"/>
    <w:rsid w:val="007B3086"/>
    <w:rsid w:val="007B41E3"/>
    <w:rsid w:val="007C0BAA"/>
    <w:rsid w:val="007C2198"/>
    <w:rsid w:val="007D0BC1"/>
    <w:rsid w:val="007D465D"/>
    <w:rsid w:val="007D6741"/>
    <w:rsid w:val="007F0AFB"/>
    <w:rsid w:val="007F1EB7"/>
    <w:rsid w:val="007F4315"/>
    <w:rsid w:val="007F5F65"/>
    <w:rsid w:val="007F76AA"/>
    <w:rsid w:val="008067C1"/>
    <w:rsid w:val="00806DB2"/>
    <w:rsid w:val="0081154D"/>
    <w:rsid w:val="00822A3F"/>
    <w:rsid w:val="0082520A"/>
    <w:rsid w:val="00832A22"/>
    <w:rsid w:val="008352CF"/>
    <w:rsid w:val="00842632"/>
    <w:rsid w:val="00847B76"/>
    <w:rsid w:val="00851A0D"/>
    <w:rsid w:val="00856B28"/>
    <w:rsid w:val="00861263"/>
    <w:rsid w:val="00863BCF"/>
    <w:rsid w:val="008644E3"/>
    <w:rsid w:val="00866E00"/>
    <w:rsid w:val="00883E3F"/>
    <w:rsid w:val="0088441B"/>
    <w:rsid w:val="008902B2"/>
    <w:rsid w:val="00890E2E"/>
    <w:rsid w:val="008A0C54"/>
    <w:rsid w:val="008A3EAF"/>
    <w:rsid w:val="008B3469"/>
    <w:rsid w:val="008B35AD"/>
    <w:rsid w:val="008B46C9"/>
    <w:rsid w:val="008C09EA"/>
    <w:rsid w:val="008C333C"/>
    <w:rsid w:val="008C5A9C"/>
    <w:rsid w:val="008C62F6"/>
    <w:rsid w:val="008C6C9B"/>
    <w:rsid w:val="008C6E9B"/>
    <w:rsid w:val="008C7520"/>
    <w:rsid w:val="008D0332"/>
    <w:rsid w:val="008D4D05"/>
    <w:rsid w:val="008E347E"/>
    <w:rsid w:val="008E4898"/>
    <w:rsid w:val="008F0471"/>
    <w:rsid w:val="008F1379"/>
    <w:rsid w:val="008F37B9"/>
    <w:rsid w:val="008F3B63"/>
    <w:rsid w:val="008F7A17"/>
    <w:rsid w:val="00902BE6"/>
    <w:rsid w:val="00907C44"/>
    <w:rsid w:val="009151E3"/>
    <w:rsid w:val="0092097B"/>
    <w:rsid w:val="00924667"/>
    <w:rsid w:val="00926979"/>
    <w:rsid w:val="00927201"/>
    <w:rsid w:val="009356F6"/>
    <w:rsid w:val="00940CBD"/>
    <w:rsid w:val="00941B30"/>
    <w:rsid w:val="00943553"/>
    <w:rsid w:val="009540C7"/>
    <w:rsid w:val="00954989"/>
    <w:rsid w:val="009616FC"/>
    <w:rsid w:val="0097090D"/>
    <w:rsid w:val="00976DA9"/>
    <w:rsid w:val="0098423B"/>
    <w:rsid w:val="00991500"/>
    <w:rsid w:val="00994582"/>
    <w:rsid w:val="00994ADA"/>
    <w:rsid w:val="009A6B24"/>
    <w:rsid w:val="009B4274"/>
    <w:rsid w:val="009B52BD"/>
    <w:rsid w:val="009B5CA5"/>
    <w:rsid w:val="009B7662"/>
    <w:rsid w:val="009C15A2"/>
    <w:rsid w:val="009C62D8"/>
    <w:rsid w:val="009D598C"/>
    <w:rsid w:val="009E0FB3"/>
    <w:rsid w:val="009E1F22"/>
    <w:rsid w:val="009E3B1D"/>
    <w:rsid w:val="009E6E03"/>
    <w:rsid w:val="009E7633"/>
    <w:rsid w:val="009F041D"/>
    <w:rsid w:val="00A06AD9"/>
    <w:rsid w:val="00A13F81"/>
    <w:rsid w:val="00A170F6"/>
    <w:rsid w:val="00A1772A"/>
    <w:rsid w:val="00A264DB"/>
    <w:rsid w:val="00A31A35"/>
    <w:rsid w:val="00A32B0A"/>
    <w:rsid w:val="00A3670F"/>
    <w:rsid w:val="00A36AB8"/>
    <w:rsid w:val="00A40707"/>
    <w:rsid w:val="00A4224D"/>
    <w:rsid w:val="00A43906"/>
    <w:rsid w:val="00A506C3"/>
    <w:rsid w:val="00A52682"/>
    <w:rsid w:val="00A54776"/>
    <w:rsid w:val="00A62598"/>
    <w:rsid w:val="00A6328E"/>
    <w:rsid w:val="00A70335"/>
    <w:rsid w:val="00A707A0"/>
    <w:rsid w:val="00A8177C"/>
    <w:rsid w:val="00A82512"/>
    <w:rsid w:val="00A825EE"/>
    <w:rsid w:val="00A83F2F"/>
    <w:rsid w:val="00A852E3"/>
    <w:rsid w:val="00A8579F"/>
    <w:rsid w:val="00A90850"/>
    <w:rsid w:val="00A91376"/>
    <w:rsid w:val="00A92C27"/>
    <w:rsid w:val="00A937F0"/>
    <w:rsid w:val="00AA24AA"/>
    <w:rsid w:val="00AA37B6"/>
    <w:rsid w:val="00AB08FE"/>
    <w:rsid w:val="00AB11CE"/>
    <w:rsid w:val="00AB4863"/>
    <w:rsid w:val="00AB68BE"/>
    <w:rsid w:val="00AC0677"/>
    <w:rsid w:val="00AC1779"/>
    <w:rsid w:val="00AC7D5C"/>
    <w:rsid w:val="00AD0314"/>
    <w:rsid w:val="00AD6A91"/>
    <w:rsid w:val="00AE0028"/>
    <w:rsid w:val="00AE2A33"/>
    <w:rsid w:val="00AE44C0"/>
    <w:rsid w:val="00AF400D"/>
    <w:rsid w:val="00AF4465"/>
    <w:rsid w:val="00AF5A3A"/>
    <w:rsid w:val="00AF699C"/>
    <w:rsid w:val="00B00FBE"/>
    <w:rsid w:val="00B03D4A"/>
    <w:rsid w:val="00B047C2"/>
    <w:rsid w:val="00B04C2C"/>
    <w:rsid w:val="00B106E9"/>
    <w:rsid w:val="00B10AF5"/>
    <w:rsid w:val="00B15094"/>
    <w:rsid w:val="00B160AD"/>
    <w:rsid w:val="00B17B4F"/>
    <w:rsid w:val="00B27721"/>
    <w:rsid w:val="00B3554F"/>
    <w:rsid w:val="00B377D3"/>
    <w:rsid w:val="00B4307E"/>
    <w:rsid w:val="00B44BB0"/>
    <w:rsid w:val="00B47D09"/>
    <w:rsid w:val="00B56124"/>
    <w:rsid w:val="00B621A0"/>
    <w:rsid w:val="00B622F4"/>
    <w:rsid w:val="00B62828"/>
    <w:rsid w:val="00B649E7"/>
    <w:rsid w:val="00B64E2D"/>
    <w:rsid w:val="00B654C9"/>
    <w:rsid w:val="00B719C1"/>
    <w:rsid w:val="00B75BCB"/>
    <w:rsid w:val="00B763E3"/>
    <w:rsid w:val="00B80AC1"/>
    <w:rsid w:val="00B813CD"/>
    <w:rsid w:val="00B82AAC"/>
    <w:rsid w:val="00B82B26"/>
    <w:rsid w:val="00B86040"/>
    <w:rsid w:val="00B92525"/>
    <w:rsid w:val="00B925B1"/>
    <w:rsid w:val="00B94A04"/>
    <w:rsid w:val="00B9532C"/>
    <w:rsid w:val="00BA003E"/>
    <w:rsid w:val="00BA50C8"/>
    <w:rsid w:val="00BC04A6"/>
    <w:rsid w:val="00BC42F8"/>
    <w:rsid w:val="00BD1FB2"/>
    <w:rsid w:val="00BD711F"/>
    <w:rsid w:val="00BE797B"/>
    <w:rsid w:val="00BF061C"/>
    <w:rsid w:val="00BF1752"/>
    <w:rsid w:val="00BF3169"/>
    <w:rsid w:val="00BF4BB3"/>
    <w:rsid w:val="00C02F21"/>
    <w:rsid w:val="00C100FF"/>
    <w:rsid w:val="00C112A5"/>
    <w:rsid w:val="00C1331C"/>
    <w:rsid w:val="00C168B1"/>
    <w:rsid w:val="00C175FB"/>
    <w:rsid w:val="00C228F6"/>
    <w:rsid w:val="00C22D98"/>
    <w:rsid w:val="00C237B9"/>
    <w:rsid w:val="00C242BC"/>
    <w:rsid w:val="00C277EB"/>
    <w:rsid w:val="00C30270"/>
    <w:rsid w:val="00C3132A"/>
    <w:rsid w:val="00C3404A"/>
    <w:rsid w:val="00C3676E"/>
    <w:rsid w:val="00C420DC"/>
    <w:rsid w:val="00C42900"/>
    <w:rsid w:val="00C45F02"/>
    <w:rsid w:val="00C502C3"/>
    <w:rsid w:val="00C55221"/>
    <w:rsid w:val="00C57282"/>
    <w:rsid w:val="00C65F5B"/>
    <w:rsid w:val="00C665B1"/>
    <w:rsid w:val="00C71038"/>
    <w:rsid w:val="00C75971"/>
    <w:rsid w:val="00C75BC5"/>
    <w:rsid w:val="00C81299"/>
    <w:rsid w:val="00C823D8"/>
    <w:rsid w:val="00C82B47"/>
    <w:rsid w:val="00C95FFF"/>
    <w:rsid w:val="00C972E4"/>
    <w:rsid w:val="00CA1985"/>
    <w:rsid w:val="00CA2E04"/>
    <w:rsid w:val="00CA46AB"/>
    <w:rsid w:val="00CA7A50"/>
    <w:rsid w:val="00CB0FE5"/>
    <w:rsid w:val="00CB4F81"/>
    <w:rsid w:val="00CC0F73"/>
    <w:rsid w:val="00CC6B51"/>
    <w:rsid w:val="00CD3D9D"/>
    <w:rsid w:val="00CD5B27"/>
    <w:rsid w:val="00CE4C16"/>
    <w:rsid w:val="00CF5B50"/>
    <w:rsid w:val="00D12B4E"/>
    <w:rsid w:val="00D14730"/>
    <w:rsid w:val="00D152A2"/>
    <w:rsid w:val="00D155BB"/>
    <w:rsid w:val="00D237AD"/>
    <w:rsid w:val="00D24293"/>
    <w:rsid w:val="00D32C08"/>
    <w:rsid w:val="00D375CE"/>
    <w:rsid w:val="00D37690"/>
    <w:rsid w:val="00D50194"/>
    <w:rsid w:val="00D5230B"/>
    <w:rsid w:val="00D650E4"/>
    <w:rsid w:val="00D7056B"/>
    <w:rsid w:val="00D70717"/>
    <w:rsid w:val="00D70E52"/>
    <w:rsid w:val="00D74E3A"/>
    <w:rsid w:val="00D75CA9"/>
    <w:rsid w:val="00D818B7"/>
    <w:rsid w:val="00D82B56"/>
    <w:rsid w:val="00D94E9C"/>
    <w:rsid w:val="00D9526F"/>
    <w:rsid w:val="00DA0CB1"/>
    <w:rsid w:val="00DA48CD"/>
    <w:rsid w:val="00DA4BE5"/>
    <w:rsid w:val="00DA5819"/>
    <w:rsid w:val="00DA6AE5"/>
    <w:rsid w:val="00DB2C83"/>
    <w:rsid w:val="00DB340A"/>
    <w:rsid w:val="00DB5C5D"/>
    <w:rsid w:val="00DB79E0"/>
    <w:rsid w:val="00DC634B"/>
    <w:rsid w:val="00DD0A23"/>
    <w:rsid w:val="00DD5DD1"/>
    <w:rsid w:val="00DD7F9A"/>
    <w:rsid w:val="00DE1703"/>
    <w:rsid w:val="00DE27C9"/>
    <w:rsid w:val="00DE3917"/>
    <w:rsid w:val="00DE6976"/>
    <w:rsid w:val="00DE6AAA"/>
    <w:rsid w:val="00DF5E46"/>
    <w:rsid w:val="00DF7A6B"/>
    <w:rsid w:val="00E05F24"/>
    <w:rsid w:val="00E068E7"/>
    <w:rsid w:val="00E10B8B"/>
    <w:rsid w:val="00E139E2"/>
    <w:rsid w:val="00E14E8B"/>
    <w:rsid w:val="00E16D78"/>
    <w:rsid w:val="00E16D7E"/>
    <w:rsid w:val="00E2054A"/>
    <w:rsid w:val="00E22BAD"/>
    <w:rsid w:val="00E24EC7"/>
    <w:rsid w:val="00E262AD"/>
    <w:rsid w:val="00E269F7"/>
    <w:rsid w:val="00E27C21"/>
    <w:rsid w:val="00E27F87"/>
    <w:rsid w:val="00E355B7"/>
    <w:rsid w:val="00E40C74"/>
    <w:rsid w:val="00E53501"/>
    <w:rsid w:val="00E60750"/>
    <w:rsid w:val="00E616D8"/>
    <w:rsid w:val="00E713A2"/>
    <w:rsid w:val="00E7199E"/>
    <w:rsid w:val="00E73F1C"/>
    <w:rsid w:val="00E744DD"/>
    <w:rsid w:val="00E74A59"/>
    <w:rsid w:val="00E813CF"/>
    <w:rsid w:val="00E82865"/>
    <w:rsid w:val="00E8361F"/>
    <w:rsid w:val="00E83F7C"/>
    <w:rsid w:val="00E86211"/>
    <w:rsid w:val="00E93C44"/>
    <w:rsid w:val="00E9451B"/>
    <w:rsid w:val="00E9531F"/>
    <w:rsid w:val="00E95DC8"/>
    <w:rsid w:val="00E972B0"/>
    <w:rsid w:val="00EA0241"/>
    <w:rsid w:val="00EA4054"/>
    <w:rsid w:val="00EA50BE"/>
    <w:rsid w:val="00EC05B4"/>
    <w:rsid w:val="00EC13A9"/>
    <w:rsid w:val="00EC22BC"/>
    <w:rsid w:val="00ED45B8"/>
    <w:rsid w:val="00ED4B2B"/>
    <w:rsid w:val="00EE1346"/>
    <w:rsid w:val="00EE2D59"/>
    <w:rsid w:val="00EE41D1"/>
    <w:rsid w:val="00EE5ADF"/>
    <w:rsid w:val="00EF1686"/>
    <w:rsid w:val="00EF4991"/>
    <w:rsid w:val="00F04A2A"/>
    <w:rsid w:val="00F05733"/>
    <w:rsid w:val="00F057C8"/>
    <w:rsid w:val="00F10586"/>
    <w:rsid w:val="00F10EB2"/>
    <w:rsid w:val="00F134D0"/>
    <w:rsid w:val="00F16277"/>
    <w:rsid w:val="00F1754A"/>
    <w:rsid w:val="00F304BE"/>
    <w:rsid w:val="00F40A77"/>
    <w:rsid w:val="00F432B1"/>
    <w:rsid w:val="00F44E12"/>
    <w:rsid w:val="00F477CE"/>
    <w:rsid w:val="00F52001"/>
    <w:rsid w:val="00F53123"/>
    <w:rsid w:val="00F53DCA"/>
    <w:rsid w:val="00F63CB1"/>
    <w:rsid w:val="00F742C6"/>
    <w:rsid w:val="00F74874"/>
    <w:rsid w:val="00F87487"/>
    <w:rsid w:val="00F87CB2"/>
    <w:rsid w:val="00F92BDD"/>
    <w:rsid w:val="00F94D91"/>
    <w:rsid w:val="00F95D91"/>
    <w:rsid w:val="00F96145"/>
    <w:rsid w:val="00FA04B3"/>
    <w:rsid w:val="00FA4359"/>
    <w:rsid w:val="00FA4744"/>
    <w:rsid w:val="00FB3546"/>
    <w:rsid w:val="00FB6C68"/>
    <w:rsid w:val="00FC1A2F"/>
    <w:rsid w:val="00FC490F"/>
    <w:rsid w:val="00FC589C"/>
    <w:rsid w:val="00FD5157"/>
    <w:rsid w:val="00FD5F4A"/>
    <w:rsid w:val="00FD73F3"/>
    <w:rsid w:val="00FE7336"/>
    <w:rsid w:val="00FF29B7"/>
    <w:rsid w:val="00FF5E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CE"/>
    <w:rPr>
      <w:rFonts w:ascii="Times New Roman" w:hAnsi="Times New Roman" w:cs="Times New Roman"/>
      <w:sz w:val="24"/>
      <w:szCs w:val="24"/>
    </w:rPr>
  </w:style>
  <w:style w:type="paragraph" w:styleId="1">
    <w:name w:val="heading 1"/>
    <w:basedOn w:val="a"/>
    <w:next w:val="a"/>
    <w:link w:val="10"/>
    <w:uiPriority w:val="9"/>
    <w:qFormat/>
    <w:rsid w:val="001601FC"/>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AB11C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AB11CE"/>
    <w:rPr>
      <w:rFonts w:ascii="Cambria" w:hAnsi="Cambria" w:cs="Times New Roman"/>
      <w:b/>
      <w:bCs/>
      <w:sz w:val="26"/>
      <w:szCs w:val="26"/>
      <w:lang w:eastAsia="ru-RU"/>
    </w:rPr>
  </w:style>
  <w:style w:type="paragraph" w:styleId="a3">
    <w:name w:val="Subtitle"/>
    <w:basedOn w:val="a"/>
    <w:link w:val="a4"/>
    <w:uiPriority w:val="11"/>
    <w:qFormat/>
    <w:rsid w:val="00AB11CE"/>
    <w:pPr>
      <w:jc w:val="center"/>
    </w:pPr>
    <w:rPr>
      <w:b/>
      <w:sz w:val="20"/>
      <w:szCs w:val="20"/>
    </w:rPr>
  </w:style>
  <w:style w:type="character" w:customStyle="1" w:styleId="a4">
    <w:name w:val="Подзаголовок Знак"/>
    <w:link w:val="a3"/>
    <w:uiPriority w:val="11"/>
    <w:locked/>
    <w:rsid w:val="00AB11CE"/>
    <w:rPr>
      <w:rFonts w:ascii="Times New Roman" w:hAnsi="Times New Roman" w:cs="Times New Roman"/>
      <w:b/>
      <w:sz w:val="20"/>
      <w:szCs w:val="20"/>
      <w:lang w:eastAsia="ru-RU"/>
    </w:rPr>
  </w:style>
  <w:style w:type="paragraph" w:styleId="a5">
    <w:name w:val="Body Text"/>
    <w:basedOn w:val="a"/>
    <w:link w:val="a6"/>
    <w:uiPriority w:val="99"/>
    <w:rsid w:val="00AB11CE"/>
    <w:pPr>
      <w:jc w:val="both"/>
    </w:pPr>
    <w:rPr>
      <w:sz w:val="20"/>
      <w:szCs w:val="20"/>
    </w:rPr>
  </w:style>
  <w:style w:type="character" w:customStyle="1" w:styleId="a6">
    <w:name w:val="Основной текст Знак"/>
    <w:link w:val="a5"/>
    <w:uiPriority w:val="99"/>
    <w:locked/>
    <w:rsid w:val="00AB11CE"/>
    <w:rPr>
      <w:rFonts w:ascii="Times New Roman" w:hAnsi="Times New Roman" w:cs="Times New Roman"/>
      <w:sz w:val="20"/>
      <w:szCs w:val="20"/>
      <w:lang w:eastAsia="ru-RU"/>
    </w:rPr>
  </w:style>
  <w:style w:type="paragraph" w:styleId="a7">
    <w:name w:val="Title"/>
    <w:basedOn w:val="a"/>
    <w:link w:val="a8"/>
    <w:uiPriority w:val="10"/>
    <w:qFormat/>
    <w:rsid w:val="00AB11CE"/>
    <w:pPr>
      <w:jc w:val="center"/>
    </w:pPr>
    <w:rPr>
      <w:b/>
      <w:sz w:val="20"/>
      <w:szCs w:val="20"/>
    </w:rPr>
  </w:style>
  <w:style w:type="character" w:customStyle="1" w:styleId="a8">
    <w:name w:val="Название Знак"/>
    <w:link w:val="a7"/>
    <w:uiPriority w:val="10"/>
    <w:locked/>
    <w:rsid w:val="00AB11CE"/>
    <w:rPr>
      <w:rFonts w:ascii="Times New Roman" w:hAnsi="Times New Roman" w:cs="Times New Roman"/>
      <w:b/>
      <w:sz w:val="20"/>
      <w:szCs w:val="20"/>
      <w:lang w:eastAsia="ru-RU"/>
    </w:rPr>
  </w:style>
  <w:style w:type="paragraph" w:customStyle="1" w:styleId="ConsPlusTitle">
    <w:name w:val="ConsPlusTitle"/>
    <w:rsid w:val="00AB11CE"/>
    <w:pPr>
      <w:widowControl w:val="0"/>
      <w:autoSpaceDE w:val="0"/>
      <w:autoSpaceDN w:val="0"/>
      <w:adjustRightInd w:val="0"/>
    </w:pPr>
    <w:rPr>
      <w:rFonts w:ascii="Arial" w:hAnsi="Arial" w:cs="Arial"/>
      <w:b/>
      <w:bCs/>
    </w:rPr>
  </w:style>
  <w:style w:type="paragraph" w:styleId="a9">
    <w:name w:val="header"/>
    <w:basedOn w:val="a"/>
    <w:link w:val="aa"/>
    <w:uiPriority w:val="99"/>
    <w:unhideWhenUsed/>
    <w:rsid w:val="00AB11CE"/>
    <w:pPr>
      <w:tabs>
        <w:tab w:val="center" w:pos="4677"/>
        <w:tab w:val="right" w:pos="9355"/>
      </w:tabs>
    </w:pPr>
  </w:style>
  <w:style w:type="character" w:customStyle="1" w:styleId="aa">
    <w:name w:val="Верхний колонтитул Знак"/>
    <w:link w:val="a9"/>
    <w:uiPriority w:val="99"/>
    <w:locked/>
    <w:rsid w:val="00AB11CE"/>
    <w:rPr>
      <w:rFonts w:ascii="Times New Roman" w:hAnsi="Times New Roman" w:cs="Times New Roman"/>
      <w:sz w:val="24"/>
      <w:szCs w:val="24"/>
      <w:lang w:eastAsia="ru-RU"/>
    </w:rPr>
  </w:style>
  <w:style w:type="paragraph" w:styleId="ab">
    <w:name w:val="footer"/>
    <w:basedOn w:val="a"/>
    <w:link w:val="ac"/>
    <w:uiPriority w:val="99"/>
    <w:unhideWhenUsed/>
    <w:rsid w:val="00AB11CE"/>
    <w:pPr>
      <w:tabs>
        <w:tab w:val="center" w:pos="4677"/>
        <w:tab w:val="right" w:pos="9355"/>
      </w:tabs>
    </w:pPr>
  </w:style>
  <w:style w:type="character" w:customStyle="1" w:styleId="ac">
    <w:name w:val="Нижний колонтитул Знак"/>
    <w:link w:val="ab"/>
    <w:uiPriority w:val="99"/>
    <w:locked/>
    <w:rsid w:val="00AB11CE"/>
    <w:rPr>
      <w:rFonts w:ascii="Times New Roman" w:hAnsi="Times New Roman" w:cs="Times New Roman"/>
      <w:sz w:val="24"/>
      <w:szCs w:val="24"/>
      <w:lang w:eastAsia="ru-RU"/>
    </w:rPr>
  </w:style>
  <w:style w:type="paragraph" w:styleId="ad">
    <w:name w:val="Balloon Text"/>
    <w:basedOn w:val="a"/>
    <w:link w:val="ae"/>
    <w:uiPriority w:val="99"/>
    <w:semiHidden/>
    <w:unhideWhenUsed/>
    <w:rsid w:val="00AB11CE"/>
    <w:rPr>
      <w:rFonts w:ascii="Tahoma" w:hAnsi="Tahoma"/>
      <w:sz w:val="16"/>
      <w:szCs w:val="16"/>
    </w:rPr>
  </w:style>
  <w:style w:type="character" w:customStyle="1" w:styleId="ae">
    <w:name w:val="Текст выноски Знак"/>
    <w:link w:val="ad"/>
    <w:uiPriority w:val="99"/>
    <w:semiHidden/>
    <w:locked/>
    <w:rsid w:val="00AB11CE"/>
    <w:rPr>
      <w:rFonts w:ascii="Tahoma" w:hAnsi="Tahoma" w:cs="Tahoma"/>
      <w:sz w:val="16"/>
      <w:szCs w:val="16"/>
      <w:lang w:eastAsia="ru-RU"/>
    </w:rPr>
  </w:style>
  <w:style w:type="character" w:styleId="af">
    <w:name w:val="line number"/>
    <w:uiPriority w:val="99"/>
    <w:semiHidden/>
    <w:unhideWhenUsed/>
    <w:rsid w:val="00D70E52"/>
    <w:rPr>
      <w:rFonts w:cs="Times New Roman"/>
    </w:rPr>
  </w:style>
  <w:style w:type="paragraph" w:styleId="af0">
    <w:name w:val="List Paragraph"/>
    <w:basedOn w:val="a"/>
    <w:uiPriority w:val="34"/>
    <w:qFormat/>
    <w:rsid w:val="003D2ABC"/>
    <w:pPr>
      <w:ind w:left="720"/>
      <w:contextualSpacing/>
    </w:pPr>
  </w:style>
  <w:style w:type="table" w:styleId="af1">
    <w:name w:val="Table Grid"/>
    <w:basedOn w:val="a1"/>
    <w:uiPriority w:val="59"/>
    <w:rsid w:val="00256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Гипертекстовая ссылка"/>
    <w:uiPriority w:val="99"/>
    <w:rsid w:val="001601FC"/>
    <w:rPr>
      <w:rFonts w:cs="Times New Roman"/>
      <w:color w:val="106BBE"/>
    </w:rPr>
  </w:style>
  <w:style w:type="character" w:customStyle="1" w:styleId="10">
    <w:name w:val="Заголовок 1 Знак"/>
    <w:link w:val="1"/>
    <w:uiPriority w:val="9"/>
    <w:rsid w:val="001601FC"/>
    <w:rPr>
      <w:rFonts w:ascii="Cambria" w:eastAsia="Times New Roman" w:hAnsi="Cambria" w:cs="Times New Roman"/>
      <w:b/>
      <w:bCs/>
      <w:kern w:val="32"/>
      <w:sz w:val="32"/>
      <w:szCs w:val="32"/>
    </w:rPr>
  </w:style>
  <w:style w:type="paragraph" w:customStyle="1" w:styleId="af3">
    <w:name w:val="Нормальный (таблица)"/>
    <w:basedOn w:val="a"/>
    <w:next w:val="a"/>
    <w:uiPriority w:val="99"/>
    <w:rsid w:val="001601FC"/>
    <w:pPr>
      <w:widowControl w:val="0"/>
      <w:autoSpaceDE w:val="0"/>
      <w:autoSpaceDN w:val="0"/>
      <w:adjustRightInd w:val="0"/>
      <w:jc w:val="both"/>
    </w:pPr>
    <w:rPr>
      <w:rFonts w:ascii="Times New Roman CYR" w:hAnsi="Times New Roman CYR" w:cs="Times New Roman CYR"/>
    </w:rPr>
  </w:style>
  <w:style w:type="paragraph" w:customStyle="1" w:styleId="af4">
    <w:name w:val="Прижатый влево"/>
    <w:basedOn w:val="a"/>
    <w:next w:val="a"/>
    <w:uiPriority w:val="99"/>
    <w:rsid w:val="001601FC"/>
    <w:pPr>
      <w:widowControl w:val="0"/>
      <w:autoSpaceDE w:val="0"/>
      <w:autoSpaceDN w:val="0"/>
      <w:adjustRightInd w:val="0"/>
    </w:pPr>
    <w:rPr>
      <w:rFonts w:ascii="Times New Roman CYR" w:hAnsi="Times New Roman CYR" w:cs="Times New Roman CYR"/>
    </w:rPr>
  </w:style>
  <w:style w:type="character" w:customStyle="1" w:styleId="af5">
    <w:name w:val="Цветовое выделение"/>
    <w:uiPriority w:val="99"/>
    <w:rsid w:val="00DE3917"/>
    <w:rPr>
      <w:b/>
      <w:color w:val="26282F"/>
    </w:rPr>
  </w:style>
  <w:style w:type="character" w:styleId="af6">
    <w:name w:val="Hyperlink"/>
    <w:uiPriority w:val="99"/>
    <w:unhideWhenUsed/>
    <w:rsid w:val="00F1754A"/>
    <w:rPr>
      <w:color w:val="0000FF"/>
      <w:u w:val="single"/>
    </w:rPr>
  </w:style>
  <w:style w:type="paragraph" w:customStyle="1" w:styleId="s16">
    <w:name w:val="s_16"/>
    <w:basedOn w:val="a"/>
    <w:rsid w:val="008C333C"/>
    <w:pPr>
      <w:spacing w:before="100" w:beforeAutospacing="1" w:after="100" w:afterAutospacing="1"/>
    </w:pPr>
  </w:style>
  <w:style w:type="paragraph" w:customStyle="1" w:styleId="ConsPlusNormal">
    <w:name w:val="ConsPlusNormal"/>
    <w:rsid w:val="005A534B"/>
    <w:pPr>
      <w:widowControl w:val="0"/>
      <w:autoSpaceDE w:val="0"/>
      <w:autoSpaceDN w:val="0"/>
    </w:pPr>
    <w:rPr>
      <w:sz w:val="22"/>
      <w:szCs w:val="22"/>
    </w:rPr>
  </w:style>
  <w:style w:type="paragraph" w:customStyle="1" w:styleId="ConsPlusNonformat">
    <w:name w:val="ConsPlusNonformat"/>
    <w:rsid w:val="004C062E"/>
    <w:pPr>
      <w:widowControl w:val="0"/>
      <w:autoSpaceDE w:val="0"/>
      <w:autoSpaceDN w:val="0"/>
    </w:pPr>
    <w:rPr>
      <w:rFonts w:ascii="Courier New"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CE"/>
    <w:rPr>
      <w:rFonts w:ascii="Times New Roman" w:hAnsi="Times New Roman" w:cs="Times New Roman"/>
      <w:sz w:val="24"/>
      <w:szCs w:val="24"/>
    </w:rPr>
  </w:style>
  <w:style w:type="paragraph" w:styleId="1">
    <w:name w:val="heading 1"/>
    <w:basedOn w:val="a"/>
    <w:next w:val="a"/>
    <w:link w:val="10"/>
    <w:uiPriority w:val="9"/>
    <w:qFormat/>
    <w:rsid w:val="001601FC"/>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AB11C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AB11CE"/>
    <w:rPr>
      <w:rFonts w:ascii="Cambria" w:hAnsi="Cambria" w:cs="Times New Roman"/>
      <w:b/>
      <w:bCs/>
      <w:sz w:val="26"/>
      <w:szCs w:val="26"/>
      <w:lang w:eastAsia="ru-RU"/>
    </w:rPr>
  </w:style>
  <w:style w:type="paragraph" w:styleId="a3">
    <w:name w:val="Subtitle"/>
    <w:basedOn w:val="a"/>
    <w:link w:val="a4"/>
    <w:uiPriority w:val="11"/>
    <w:qFormat/>
    <w:rsid w:val="00AB11CE"/>
    <w:pPr>
      <w:jc w:val="center"/>
    </w:pPr>
    <w:rPr>
      <w:b/>
      <w:sz w:val="20"/>
      <w:szCs w:val="20"/>
    </w:rPr>
  </w:style>
  <w:style w:type="character" w:customStyle="1" w:styleId="a4">
    <w:name w:val="Подзаголовок Знак"/>
    <w:link w:val="a3"/>
    <w:uiPriority w:val="11"/>
    <w:locked/>
    <w:rsid w:val="00AB11CE"/>
    <w:rPr>
      <w:rFonts w:ascii="Times New Roman" w:hAnsi="Times New Roman" w:cs="Times New Roman"/>
      <w:b/>
      <w:sz w:val="20"/>
      <w:szCs w:val="20"/>
      <w:lang w:eastAsia="ru-RU"/>
    </w:rPr>
  </w:style>
  <w:style w:type="paragraph" w:styleId="a5">
    <w:name w:val="Body Text"/>
    <w:basedOn w:val="a"/>
    <w:link w:val="a6"/>
    <w:uiPriority w:val="99"/>
    <w:rsid w:val="00AB11CE"/>
    <w:pPr>
      <w:jc w:val="both"/>
    </w:pPr>
    <w:rPr>
      <w:sz w:val="20"/>
      <w:szCs w:val="20"/>
    </w:rPr>
  </w:style>
  <w:style w:type="character" w:customStyle="1" w:styleId="a6">
    <w:name w:val="Основной текст Знак"/>
    <w:link w:val="a5"/>
    <w:uiPriority w:val="99"/>
    <w:locked/>
    <w:rsid w:val="00AB11CE"/>
    <w:rPr>
      <w:rFonts w:ascii="Times New Roman" w:hAnsi="Times New Roman" w:cs="Times New Roman"/>
      <w:sz w:val="20"/>
      <w:szCs w:val="20"/>
      <w:lang w:eastAsia="ru-RU"/>
    </w:rPr>
  </w:style>
  <w:style w:type="paragraph" w:styleId="a7">
    <w:name w:val="Title"/>
    <w:basedOn w:val="a"/>
    <w:link w:val="a8"/>
    <w:uiPriority w:val="10"/>
    <w:qFormat/>
    <w:rsid w:val="00AB11CE"/>
    <w:pPr>
      <w:jc w:val="center"/>
    </w:pPr>
    <w:rPr>
      <w:b/>
      <w:sz w:val="20"/>
      <w:szCs w:val="20"/>
    </w:rPr>
  </w:style>
  <w:style w:type="character" w:customStyle="1" w:styleId="a8">
    <w:name w:val="Название Знак"/>
    <w:link w:val="a7"/>
    <w:uiPriority w:val="10"/>
    <w:locked/>
    <w:rsid w:val="00AB11CE"/>
    <w:rPr>
      <w:rFonts w:ascii="Times New Roman" w:hAnsi="Times New Roman" w:cs="Times New Roman"/>
      <w:b/>
      <w:sz w:val="20"/>
      <w:szCs w:val="20"/>
      <w:lang w:eastAsia="ru-RU"/>
    </w:rPr>
  </w:style>
  <w:style w:type="paragraph" w:customStyle="1" w:styleId="ConsPlusTitle">
    <w:name w:val="ConsPlusTitle"/>
    <w:rsid w:val="00AB11CE"/>
    <w:pPr>
      <w:widowControl w:val="0"/>
      <w:autoSpaceDE w:val="0"/>
      <w:autoSpaceDN w:val="0"/>
      <w:adjustRightInd w:val="0"/>
    </w:pPr>
    <w:rPr>
      <w:rFonts w:ascii="Arial" w:hAnsi="Arial" w:cs="Arial"/>
      <w:b/>
      <w:bCs/>
    </w:rPr>
  </w:style>
  <w:style w:type="paragraph" w:styleId="a9">
    <w:name w:val="header"/>
    <w:basedOn w:val="a"/>
    <w:link w:val="aa"/>
    <w:uiPriority w:val="99"/>
    <w:unhideWhenUsed/>
    <w:rsid w:val="00AB11CE"/>
    <w:pPr>
      <w:tabs>
        <w:tab w:val="center" w:pos="4677"/>
        <w:tab w:val="right" w:pos="9355"/>
      </w:tabs>
    </w:pPr>
  </w:style>
  <w:style w:type="character" w:customStyle="1" w:styleId="aa">
    <w:name w:val="Верхний колонтитул Знак"/>
    <w:link w:val="a9"/>
    <w:uiPriority w:val="99"/>
    <w:locked/>
    <w:rsid w:val="00AB11CE"/>
    <w:rPr>
      <w:rFonts w:ascii="Times New Roman" w:hAnsi="Times New Roman" w:cs="Times New Roman"/>
      <w:sz w:val="24"/>
      <w:szCs w:val="24"/>
      <w:lang w:eastAsia="ru-RU"/>
    </w:rPr>
  </w:style>
  <w:style w:type="paragraph" w:styleId="ab">
    <w:name w:val="footer"/>
    <w:basedOn w:val="a"/>
    <w:link w:val="ac"/>
    <w:uiPriority w:val="99"/>
    <w:unhideWhenUsed/>
    <w:rsid w:val="00AB11CE"/>
    <w:pPr>
      <w:tabs>
        <w:tab w:val="center" w:pos="4677"/>
        <w:tab w:val="right" w:pos="9355"/>
      </w:tabs>
    </w:pPr>
  </w:style>
  <w:style w:type="character" w:customStyle="1" w:styleId="ac">
    <w:name w:val="Нижний колонтитул Знак"/>
    <w:link w:val="ab"/>
    <w:uiPriority w:val="99"/>
    <w:locked/>
    <w:rsid w:val="00AB11CE"/>
    <w:rPr>
      <w:rFonts w:ascii="Times New Roman" w:hAnsi="Times New Roman" w:cs="Times New Roman"/>
      <w:sz w:val="24"/>
      <w:szCs w:val="24"/>
      <w:lang w:eastAsia="ru-RU"/>
    </w:rPr>
  </w:style>
  <w:style w:type="paragraph" w:styleId="ad">
    <w:name w:val="Balloon Text"/>
    <w:basedOn w:val="a"/>
    <w:link w:val="ae"/>
    <w:uiPriority w:val="99"/>
    <w:semiHidden/>
    <w:unhideWhenUsed/>
    <w:rsid w:val="00AB11CE"/>
    <w:rPr>
      <w:rFonts w:ascii="Tahoma" w:hAnsi="Tahoma"/>
      <w:sz w:val="16"/>
      <w:szCs w:val="16"/>
    </w:rPr>
  </w:style>
  <w:style w:type="character" w:customStyle="1" w:styleId="ae">
    <w:name w:val="Текст выноски Знак"/>
    <w:link w:val="ad"/>
    <w:uiPriority w:val="99"/>
    <w:semiHidden/>
    <w:locked/>
    <w:rsid w:val="00AB11CE"/>
    <w:rPr>
      <w:rFonts w:ascii="Tahoma" w:hAnsi="Tahoma" w:cs="Tahoma"/>
      <w:sz w:val="16"/>
      <w:szCs w:val="16"/>
      <w:lang w:eastAsia="ru-RU"/>
    </w:rPr>
  </w:style>
  <w:style w:type="character" w:styleId="af">
    <w:name w:val="line number"/>
    <w:uiPriority w:val="99"/>
    <w:semiHidden/>
    <w:unhideWhenUsed/>
    <w:rsid w:val="00D70E52"/>
    <w:rPr>
      <w:rFonts w:cs="Times New Roman"/>
    </w:rPr>
  </w:style>
  <w:style w:type="paragraph" w:styleId="af0">
    <w:name w:val="List Paragraph"/>
    <w:basedOn w:val="a"/>
    <w:uiPriority w:val="34"/>
    <w:qFormat/>
    <w:rsid w:val="003D2ABC"/>
    <w:pPr>
      <w:ind w:left="720"/>
      <w:contextualSpacing/>
    </w:pPr>
  </w:style>
  <w:style w:type="table" w:styleId="af1">
    <w:name w:val="Table Grid"/>
    <w:basedOn w:val="a1"/>
    <w:uiPriority w:val="59"/>
    <w:rsid w:val="00256E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2">
    <w:name w:val="Гипертекстовая ссылка"/>
    <w:uiPriority w:val="99"/>
    <w:rsid w:val="001601FC"/>
    <w:rPr>
      <w:rFonts w:cs="Times New Roman"/>
      <w:color w:val="106BBE"/>
    </w:rPr>
  </w:style>
  <w:style w:type="character" w:customStyle="1" w:styleId="10">
    <w:name w:val="Заголовок 1 Знак"/>
    <w:link w:val="1"/>
    <w:uiPriority w:val="9"/>
    <w:rsid w:val="001601FC"/>
    <w:rPr>
      <w:rFonts w:ascii="Cambria" w:eastAsia="Times New Roman" w:hAnsi="Cambria" w:cs="Times New Roman"/>
      <w:b/>
      <w:bCs/>
      <w:kern w:val="32"/>
      <w:sz w:val="32"/>
      <w:szCs w:val="32"/>
    </w:rPr>
  </w:style>
  <w:style w:type="paragraph" w:customStyle="1" w:styleId="af3">
    <w:name w:val="Нормальный (таблица)"/>
    <w:basedOn w:val="a"/>
    <w:next w:val="a"/>
    <w:uiPriority w:val="99"/>
    <w:rsid w:val="001601FC"/>
    <w:pPr>
      <w:widowControl w:val="0"/>
      <w:autoSpaceDE w:val="0"/>
      <w:autoSpaceDN w:val="0"/>
      <w:adjustRightInd w:val="0"/>
      <w:jc w:val="both"/>
    </w:pPr>
    <w:rPr>
      <w:rFonts w:ascii="Times New Roman CYR" w:hAnsi="Times New Roman CYR" w:cs="Times New Roman CYR"/>
    </w:rPr>
  </w:style>
  <w:style w:type="paragraph" w:customStyle="1" w:styleId="af4">
    <w:name w:val="Прижатый влево"/>
    <w:basedOn w:val="a"/>
    <w:next w:val="a"/>
    <w:uiPriority w:val="99"/>
    <w:rsid w:val="001601FC"/>
    <w:pPr>
      <w:widowControl w:val="0"/>
      <w:autoSpaceDE w:val="0"/>
      <w:autoSpaceDN w:val="0"/>
      <w:adjustRightInd w:val="0"/>
    </w:pPr>
    <w:rPr>
      <w:rFonts w:ascii="Times New Roman CYR" w:hAnsi="Times New Roman CYR" w:cs="Times New Roman CYR"/>
    </w:rPr>
  </w:style>
  <w:style w:type="character" w:customStyle="1" w:styleId="af5">
    <w:name w:val="Цветовое выделение"/>
    <w:uiPriority w:val="99"/>
    <w:rsid w:val="00DE3917"/>
    <w:rPr>
      <w:b/>
      <w:color w:val="26282F"/>
    </w:rPr>
  </w:style>
  <w:style w:type="character" w:styleId="af6">
    <w:name w:val="Hyperlink"/>
    <w:uiPriority w:val="99"/>
    <w:unhideWhenUsed/>
    <w:rsid w:val="00F1754A"/>
    <w:rPr>
      <w:color w:val="0000FF"/>
      <w:u w:val="single"/>
    </w:rPr>
  </w:style>
  <w:style w:type="paragraph" w:customStyle="1" w:styleId="s16">
    <w:name w:val="s_16"/>
    <w:basedOn w:val="a"/>
    <w:rsid w:val="008C333C"/>
    <w:pPr>
      <w:spacing w:before="100" w:beforeAutospacing="1" w:after="100" w:afterAutospacing="1"/>
    </w:pPr>
  </w:style>
  <w:style w:type="paragraph" w:customStyle="1" w:styleId="ConsPlusNormal">
    <w:name w:val="ConsPlusNormal"/>
    <w:rsid w:val="005A534B"/>
    <w:pPr>
      <w:widowControl w:val="0"/>
      <w:autoSpaceDE w:val="0"/>
      <w:autoSpaceDN w:val="0"/>
    </w:pPr>
    <w:rPr>
      <w:sz w:val="22"/>
      <w:szCs w:val="22"/>
    </w:rPr>
  </w:style>
  <w:style w:type="paragraph" w:customStyle="1" w:styleId="ConsPlusNonformat">
    <w:name w:val="ConsPlusNonformat"/>
    <w:rsid w:val="004C062E"/>
    <w:pPr>
      <w:widowControl w:val="0"/>
      <w:autoSpaceDE w:val="0"/>
      <w:autoSpaceDN w:val="0"/>
    </w:pPr>
    <w:rPr>
      <w:rFonts w:ascii="Courier New"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70010">
      <w:bodyDiv w:val="1"/>
      <w:marLeft w:val="0"/>
      <w:marRight w:val="0"/>
      <w:marTop w:val="0"/>
      <w:marBottom w:val="0"/>
      <w:divBdr>
        <w:top w:val="none" w:sz="0" w:space="0" w:color="auto"/>
        <w:left w:val="none" w:sz="0" w:space="0" w:color="auto"/>
        <w:bottom w:val="none" w:sz="0" w:space="0" w:color="auto"/>
        <w:right w:val="none" w:sz="0" w:space="0" w:color="auto"/>
      </w:divBdr>
    </w:div>
    <w:div w:id="304772883">
      <w:bodyDiv w:val="1"/>
      <w:marLeft w:val="0"/>
      <w:marRight w:val="0"/>
      <w:marTop w:val="0"/>
      <w:marBottom w:val="0"/>
      <w:divBdr>
        <w:top w:val="none" w:sz="0" w:space="0" w:color="auto"/>
        <w:left w:val="none" w:sz="0" w:space="0" w:color="auto"/>
        <w:bottom w:val="none" w:sz="0" w:space="0" w:color="auto"/>
        <w:right w:val="none" w:sz="0" w:space="0" w:color="auto"/>
      </w:divBdr>
    </w:div>
    <w:div w:id="770779867">
      <w:bodyDiv w:val="1"/>
      <w:marLeft w:val="0"/>
      <w:marRight w:val="0"/>
      <w:marTop w:val="0"/>
      <w:marBottom w:val="0"/>
      <w:divBdr>
        <w:top w:val="none" w:sz="0" w:space="0" w:color="auto"/>
        <w:left w:val="none" w:sz="0" w:space="0" w:color="auto"/>
        <w:bottom w:val="none" w:sz="0" w:space="0" w:color="auto"/>
        <w:right w:val="none" w:sz="0" w:space="0" w:color="auto"/>
      </w:divBdr>
    </w:div>
    <w:div w:id="973829710">
      <w:bodyDiv w:val="1"/>
      <w:marLeft w:val="0"/>
      <w:marRight w:val="0"/>
      <w:marTop w:val="0"/>
      <w:marBottom w:val="0"/>
      <w:divBdr>
        <w:top w:val="none" w:sz="0" w:space="0" w:color="auto"/>
        <w:left w:val="none" w:sz="0" w:space="0" w:color="auto"/>
        <w:bottom w:val="none" w:sz="0" w:space="0" w:color="auto"/>
        <w:right w:val="none" w:sz="0" w:space="0" w:color="auto"/>
      </w:divBdr>
    </w:div>
    <w:div w:id="1393042728">
      <w:bodyDiv w:val="1"/>
      <w:marLeft w:val="0"/>
      <w:marRight w:val="0"/>
      <w:marTop w:val="0"/>
      <w:marBottom w:val="0"/>
      <w:divBdr>
        <w:top w:val="none" w:sz="0" w:space="0" w:color="auto"/>
        <w:left w:val="none" w:sz="0" w:space="0" w:color="auto"/>
        <w:bottom w:val="none" w:sz="0" w:space="0" w:color="auto"/>
        <w:right w:val="none" w:sz="0" w:space="0" w:color="auto"/>
      </w:divBdr>
    </w:div>
    <w:div w:id="1735006895">
      <w:bodyDiv w:val="1"/>
      <w:marLeft w:val="0"/>
      <w:marRight w:val="0"/>
      <w:marTop w:val="0"/>
      <w:marBottom w:val="0"/>
      <w:divBdr>
        <w:top w:val="none" w:sz="0" w:space="0" w:color="auto"/>
        <w:left w:val="none" w:sz="0" w:space="0" w:color="auto"/>
        <w:bottom w:val="none" w:sz="0" w:space="0" w:color="auto"/>
        <w:right w:val="none" w:sz="0" w:space="0" w:color="auto"/>
      </w:divBdr>
    </w:div>
    <w:div w:id="1888373030">
      <w:bodyDiv w:val="1"/>
      <w:marLeft w:val="0"/>
      <w:marRight w:val="0"/>
      <w:marTop w:val="0"/>
      <w:marBottom w:val="0"/>
      <w:divBdr>
        <w:top w:val="none" w:sz="0" w:space="0" w:color="auto"/>
        <w:left w:val="none" w:sz="0" w:space="0" w:color="auto"/>
        <w:bottom w:val="none" w:sz="0" w:space="0" w:color="auto"/>
        <w:right w:val="none" w:sz="0" w:space="0" w:color="auto"/>
      </w:divBdr>
    </w:div>
    <w:div w:id="2027555336">
      <w:bodyDiv w:val="1"/>
      <w:marLeft w:val="0"/>
      <w:marRight w:val="0"/>
      <w:marTop w:val="0"/>
      <w:marBottom w:val="0"/>
      <w:divBdr>
        <w:top w:val="none" w:sz="0" w:space="0" w:color="auto"/>
        <w:left w:val="none" w:sz="0" w:space="0" w:color="auto"/>
        <w:bottom w:val="none" w:sz="0" w:space="0" w:color="auto"/>
        <w:right w:val="none" w:sz="0" w:space="0" w:color="auto"/>
      </w:divBdr>
    </w:div>
    <w:div w:id="21200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A397FE100A04CF436DCCCECBCB31C68B42BE200191B8B806F655A1EE54601F0A8CDCC862B6B13B1233FA6C374EFDx9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A397FE100A04CF436DCCCECBCB31C68B42BB23069BBDB806F655A1EE54601F0A9EDC906DB7BA2E4666A03B3A4CDA072EB6A14582EAF0xA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4ED880E8318CEF3DDA111A6DBD4FA57DF486EE6502CEBC69BF4A9971680509F470B2E36E38878591A1449810C0C74D5B316CFC0D771AA9v6GBJ"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6B4ED880E8318CEF3DDA111A6DBD4FA57DF486EE6502CEBC69BF4A9971680509F470B2E36B318CD0C0EE45C45693D44F5B316EFA11v7G6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A541-7FD7-4DCE-BBBD-2E0414AF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6618</Words>
  <Characters>37729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44259</CharactersWithSpaces>
  <SharedDoc>false</SharedDoc>
  <HLinks>
    <vt:vector size="72" baseType="variant">
      <vt:variant>
        <vt:i4>7274541</vt:i4>
      </vt:variant>
      <vt:variant>
        <vt:i4>42</vt:i4>
      </vt:variant>
      <vt:variant>
        <vt:i4>0</vt:i4>
      </vt:variant>
      <vt:variant>
        <vt:i4>5</vt:i4>
      </vt:variant>
      <vt:variant>
        <vt:lpwstr>consultantplus://offline/ref%3DA397FE100A04CF436DCCCECBCB31C68B42BE200191B8B806F655A1EE54601F0A8CDCC862B6B13B1233FA6C374EFDx9G</vt:lpwstr>
      </vt:variant>
      <vt:variant>
        <vt:lpwstr/>
      </vt:variant>
      <vt:variant>
        <vt:i4>3866736</vt:i4>
      </vt:variant>
      <vt:variant>
        <vt:i4>39</vt:i4>
      </vt:variant>
      <vt:variant>
        <vt:i4>0</vt:i4>
      </vt:variant>
      <vt:variant>
        <vt:i4>5</vt:i4>
      </vt:variant>
      <vt:variant>
        <vt:lpwstr>consultantplus://offline/ref%3DA397FE100A04CF436DCCCECBCB31C68B42BB23069BBDB806F655A1EE54601F0A9EDC906DB7BA2E4666A03B3A4CDA072EB6A14582EAF0xAG</vt:lpwstr>
      </vt:variant>
      <vt:variant>
        <vt:lpwstr/>
      </vt:variant>
      <vt:variant>
        <vt:i4>131144</vt:i4>
      </vt:variant>
      <vt:variant>
        <vt:i4>36</vt:i4>
      </vt:variant>
      <vt:variant>
        <vt:i4>0</vt:i4>
      </vt:variant>
      <vt:variant>
        <vt:i4>5</vt:i4>
      </vt:variant>
      <vt:variant>
        <vt:lpwstr/>
      </vt:variant>
      <vt:variant>
        <vt:lpwstr>P183</vt:lpwstr>
      </vt:variant>
      <vt:variant>
        <vt:i4>69</vt:i4>
      </vt:variant>
      <vt:variant>
        <vt:i4>30</vt:i4>
      </vt:variant>
      <vt:variant>
        <vt:i4>0</vt:i4>
      </vt:variant>
      <vt:variant>
        <vt:i4>5</vt:i4>
      </vt:variant>
      <vt:variant>
        <vt:lpwstr/>
      </vt:variant>
      <vt:variant>
        <vt:lpwstr>P151</vt:lpwstr>
      </vt:variant>
      <vt:variant>
        <vt:i4>7143533</vt:i4>
      </vt:variant>
      <vt:variant>
        <vt:i4>24</vt:i4>
      </vt:variant>
      <vt:variant>
        <vt:i4>0</vt:i4>
      </vt:variant>
      <vt:variant>
        <vt:i4>5</vt:i4>
      </vt:variant>
      <vt:variant>
        <vt:lpwstr>consultantplus://offline/ref=6B4ED880E8318CEF3DDA111A6DBD4FA57DF486EE6502CEBC69BF4A9971680509F470B2E36E38878591A1449810C0C74D5B316CFC0D771AA9v6GBJ</vt:lpwstr>
      </vt:variant>
      <vt:variant>
        <vt:lpwstr/>
      </vt:variant>
      <vt:variant>
        <vt:i4>655365</vt:i4>
      </vt:variant>
      <vt:variant>
        <vt:i4>21</vt:i4>
      </vt:variant>
      <vt:variant>
        <vt:i4>0</vt:i4>
      </vt:variant>
      <vt:variant>
        <vt:i4>5</vt:i4>
      </vt:variant>
      <vt:variant>
        <vt:lpwstr>consultantplus://offline/ref=6B4ED880E8318CEF3DDA111A6DBD4FA57DF486EE6502CEBC69BF4A9971680509F470B2E36B318CD0C0EE45C45693D44F5B316EFA11v7G6J</vt:lpwstr>
      </vt:variant>
      <vt:variant>
        <vt:lpwstr/>
      </vt:variant>
      <vt:variant>
        <vt:i4>262213</vt:i4>
      </vt:variant>
      <vt:variant>
        <vt:i4>18</vt:i4>
      </vt:variant>
      <vt:variant>
        <vt:i4>0</vt:i4>
      </vt:variant>
      <vt:variant>
        <vt:i4>5</vt:i4>
      </vt:variant>
      <vt:variant>
        <vt:lpwstr/>
      </vt:variant>
      <vt:variant>
        <vt:lpwstr>P357</vt:lpwstr>
      </vt:variant>
      <vt:variant>
        <vt:i4>131136</vt:i4>
      </vt:variant>
      <vt:variant>
        <vt:i4>15</vt:i4>
      </vt:variant>
      <vt:variant>
        <vt:i4>0</vt:i4>
      </vt:variant>
      <vt:variant>
        <vt:i4>5</vt:i4>
      </vt:variant>
      <vt:variant>
        <vt:lpwstr/>
      </vt:variant>
      <vt:variant>
        <vt:lpwstr>P301</vt:lpwstr>
      </vt:variant>
      <vt:variant>
        <vt:i4>131136</vt:i4>
      </vt:variant>
      <vt:variant>
        <vt:i4>12</vt:i4>
      </vt:variant>
      <vt:variant>
        <vt:i4>0</vt:i4>
      </vt:variant>
      <vt:variant>
        <vt:i4>5</vt:i4>
      </vt:variant>
      <vt:variant>
        <vt:lpwstr/>
      </vt:variant>
      <vt:variant>
        <vt:lpwstr>P301</vt:lpwstr>
      </vt:variant>
      <vt:variant>
        <vt:i4>131136</vt:i4>
      </vt:variant>
      <vt:variant>
        <vt:i4>9</vt:i4>
      </vt:variant>
      <vt:variant>
        <vt:i4>0</vt:i4>
      </vt:variant>
      <vt:variant>
        <vt:i4>5</vt:i4>
      </vt:variant>
      <vt:variant>
        <vt:lpwstr/>
      </vt:variant>
      <vt:variant>
        <vt:lpwstr>P301</vt:lpwstr>
      </vt:variant>
      <vt:variant>
        <vt:i4>131136</vt:i4>
      </vt:variant>
      <vt:variant>
        <vt:i4>6</vt:i4>
      </vt:variant>
      <vt:variant>
        <vt:i4>0</vt:i4>
      </vt:variant>
      <vt:variant>
        <vt:i4>5</vt:i4>
      </vt:variant>
      <vt:variant>
        <vt:lpwstr/>
      </vt:variant>
      <vt:variant>
        <vt:lpwstr>P301</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Бутова Мария Владимировна</cp:lastModifiedBy>
  <cp:revision>3</cp:revision>
  <cp:lastPrinted>2023-06-28T02:22:00Z</cp:lastPrinted>
  <dcterms:created xsi:type="dcterms:W3CDTF">2023-08-29T11:24:00Z</dcterms:created>
  <dcterms:modified xsi:type="dcterms:W3CDTF">2023-08-29T11:26:00Z</dcterms:modified>
</cp:coreProperties>
</file>